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DB780" w14:textId="77777777" w:rsidR="006F00A4" w:rsidRPr="00E160C3" w:rsidRDefault="006F00A4" w:rsidP="006F00A4">
      <w:pPr>
        <w:pStyle w:val="Standard"/>
        <w:jc w:val="center"/>
        <w:rPr>
          <w:rFonts w:asciiTheme="minorHAnsi" w:eastAsia="Arial" w:hAnsiTheme="minorHAnsi" w:cstheme="minorHAnsi"/>
          <w:b/>
          <w:i/>
          <w:lang w:val="es-ES"/>
        </w:rPr>
      </w:pPr>
      <w:r w:rsidRPr="00E160C3">
        <w:rPr>
          <w:rFonts w:asciiTheme="minorHAnsi" w:eastAsia="Arial" w:hAnsiTheme="minorHAnsi" w:cstheme="minorHAnsi"/>
          <w:b/>
          <w:i/>
          <w:lang w:val="es-ES"/>
        </w:rPr>
        <w:t>(MODELO)</w:t>
      </w:r>
    </w:p>
    <w:p w14:paraId="4516C80C" w14:textId="77777777" w:rsidR="00A22A3E" w:rsidRDefault="00A22A3E" w:rsidP="00A22A3E">
      <w:pPr>
        <w:pStyle w:val="Standard"/>
        <w:jc w:val="center"/>
        <w:rPr>
          <w:rFonts w:asciiTheme="minorHAnsi" w:eastAsia="Arial" w:hAnsiTheme="minorHAnsi" w:cstheme="minorHAnsi"/>
          <w:b/>
          <w:i/>
          <w:sz w:val="32"/>
          <w:szCs w:val="32"/>
          <w:lang w:val="es-ES"/>
        </w:rPr>
      </w:pPr>
      <w:r w:rsidRPr="00A22A3E">
        <w:rPr>
          <w:rFonts w:asciiTheme="minorHAnsi" w:eastAsia="Arial" w:hAnsiTheme="minorHAnsi" w:cstheme="minorHAnsi"/>
          <w:b/>
          <w:i/>
          <w:sz w:val="32"/>
          <w:szCs w:val="32"/>
          <w:lang w:val="es-ES"/>
        </w:rPr>
        <w:t xml:space="preserve">SOLICITUD DE ADAPTACIÓN DE DURACIÓN Y DISTRIBUCIÓN </w:t>
      </w:r>
    </w:p>
    <w:p w14:paraId="2D457B53" w14:textId="72DA8B16" w:rsidR="00E6623E" w:rsidRPr="0035006C" w:rsidRDefault="00A22A3E" w:rsidP="00A22A3E">
      <w:pPr>
        <w:pStyle w:val="Standard"/>
        <w:jc w:val="center"/>
        <w:rPr>
          <w:rFonts w:asciiTheme="minorHAnsi" w:eastAsia="Arial" w:hAnsiTheme="minorHAnsi" w:cstheme="minorHAnsi"/>
          <w:b/>
          <w:i/>
          <w:sz w:val="32"/>
          <w:szCs w:val="32"/>
          <w:lang w:val="es-ES"/>
        </w:rPr>
      </w:pPr>
      <w:r w:rsidRPr="00A22A3E">
        <w:rPr>
          <w:rFonts w:asciiTheme="minorHAnsi" w:eastAsia="Arial" w:hAnsiTheme="minorHAnsi" w:cstheme="minorHAnsi"/>
          <w:b/>
          <w:i/>
          <w:sz w:val="32"/>
          <w:szCs w:val="32"/>
          <w:lang w:val="es-ES"/>
        </w:rPr>
        <w:t>DE LA JORNADA DE</w:t>
      </w:r>
      <w:r>
        <w:rPr>
          <w:rFonts w:asciiTheme="minorHAnsi" w:eastAsia="Arial" w:hAnsiTheme="minorHAnsi" w:cstheme="minorHAnsi"/>
          <w:b/>
          <w:i/>
          <w:sz w:val="32"/>
          <w:szCs w:val="32"/>
          <w:lang w:val="es-ES"/>
        </w:rPr>
        <w:t xml:space="preserve"> </w:t>
      </w:r>
      <w:r w:rsidRPr="00A22A3E">
        <w:rPr>
          <w:rFonts w:asciiTheme="minorHAnsi" w:eastAsia="Arial" w:hAnsiTheme="minorHAnsi" w:cstheme="minorHAnsi"/>
          <w:b/>
          <w:i/>
          <w:sz w:val="32"/>
          <w:szCs w:val="32"/>
          <w:lang w:val="es-ES"/>
        </w:rPr>
        <w:t>TRABAJO</w:t>
      </w:r>
    </w:p>
    <w:p w14:paraId="5D98E01D" w14:textId="77777777" w:rsidR="00E6623E" w:rsidRPr="00E160C3" w:rsidRDefault="00E6623E">
      <w:pPr>
        <w:pStyle w:val="Standard"/>
        <w:rPr>
          <w:rFonts w:asciiTheme="minorHAnsi" w:eastAsia="Arial" w:hAnsiTheme="minorHAnsi" w:cstheme="minorHAnsi"/>
          <w:i/>
          <w:lang w:val="es-ES"/>
        </w:rPr>
      </w:pPr>
    </w:p>
    <w:p w14:paraId="4CDAA4E2" w14:textId="77777777" w:rsidR="006F00A4" w:rsidRPr="00E160C3" w:rsidRDefault="006B500E">
      <w:pPr>
        <w:pStyle w:val="Standard"/>
        <w:rPr>
          <w:rFonts w:asciiTheme="minorHAnsi" w:eastAsia="Arial" w:hAnsiTheme="minorHAnsi" w:cstheme="minorHAnsi"/>
          <w:i/>
          <w:lang w:val="es-ES"/>
        </w:rPr>
      </w:pPr>
      <w:r w:rsidRPr="00E160C3">
        <w:rPr>
          <w:rFonts w:asciiTheme="minorHAnsi" w:eastAsia="Arial" w:hAnsiTheme="minorHAnsi" w:cstheme="minorHAnsi"/>
          <w:i/>
          <w:lang w:val="es-ES"/>
        </w:rPr>
        <w:t xml:space="preserve">A la atención de </w:t>
      </w:r>
      <w:r w:rsidR="003C5C19" w:rsidRPr="00E160C3">
        <w:rPr>
          <w:rFonts w:asciiTheme="minorHAnsi" w:eastAsia="Arial" w:hAnsiTheme="minorHAnsi" w:cstheme="minorHAnsi"/>
          <w:i/>
          <w:lang w:val="es-ES"/>
        </w:rPr>
        <w:t>_</w:t>
      </w:r>
      <w:r w:rsidR="006F00A4" w:rsidRPr="00E160C3">
        <w:rPr>
          <w:rFonts w:asciiTheme="minorHAnsi" w:eastAsia="Arial" w:hAnsiTheme="minorHAnsi" w:cstheme="minorHAnsi"/>
          <w:i/>
          <w:lang w:val="es-ES"/>
        </w:rPr>
        <w:t>____________________</w:t>
      </w:r>
      <w:r w:rsidR="003C5C19" w:rsidRPr="00E160C3">
        <w:rPr>
          <w:rFonts w:asciiTheme="minorHAnsi" w:eastAsia="Arial" w:hAnsiTheme="minorHAnsi" w:cstheme="minorHAnsi"/>
          <w:i/>
          <w:lang w:val="es-ES"/>
        </w:rPr>
        <w:t>__</w:t>
      </w:r>
      <w:r w:rsidR="006F00A4" w:rsidRPr="00E160C3">
        <w:rPr>
          <w:rFonts w:asciiTheme="minorHAnsi" w:eastAsia="Arial" w:hAnsiTheme="minorHAnsi" w:cstheme="minorHAnsi"/>
          <w:i/>
          <w:lang w:val="es-ES"/>
        </w:rPr>
        <w:t>___</w:t>
      </w:r>
    </w:p>
    <w:p w14:paraId="7AF43E9A" w14:textId="77777777" w:rsidR="00CB23BB" w:rsidRPr="00376A53" w:rsidRDefault="006F00A4">
      <w:pPr>
        <w:pStyle w:val="Standard"/>
        <w:rPr>
          <w:rFonts w:asciiTheme="minorHAnsi" w:hAnsiTheme="minorHAnsi" w:cstheme="minorHAnsi"/>
          <w:color w:val="000000" w:themeColor="text1"/>
          <w:lang w:val="es-ES"/>
        </w:rPr>
      </w:pPr>
      <w:r w:rsidRPr="00376A53">
        <w:rPr>
          <w:rFonts w:asciiTheme="minorHAnsi" w:eastAsia="Arial" w:hAnsiTheme="minorHAnsi" w:cstheme="minorHAnsi"/>
          <w:i/>
          <w:color w:val="000000" w:themeColor="text1"/>
          <w:lang w:val="es-ES"/>
        </w:rPr>
        <w:t>(Área de gestión de las personas/</w:t>
      </w:r>
      <w:r w:rsidR="00E160C3" w:rsidRPr="00376A53">
        <w:rPr>
          <w:rFonts w:asciiTheme="minorHAnsi" w:eastAsia="Arial" w:hAnsiTheme="minorHAnsi" w:cstheme="minorHAnsi"/>
          <w:i/>
          <w:color w:val="000000" w:themeColor="text1"/>
          <w:lang w:val="es-ES"/>
        </w:rPr>
        <w:t xml:space="preserve">Departamento de </w:t>
      </w:r>
      <w:r w:rsidRPr="00376A53">
        <w:rPr>
          <w:rFonts w:asciiTheme="minorHAnsi" w:eastAsia="Arial" w:hAnsiTheme="minorHAnsi" w:cstheme="minorHAnsi"/>
          <w:i/>
          <w:color w:val="000000" w:themeColor="text1"/>
          <w:lang w:val="es-ES"/>
        </w:rPr>
        <w:t>Personal/Recursos Humanos de la empresa):</w:t>
      </w:r>
    </w:p>
    <w:p w14:paraId="0712853F" w14:textId="77777777" w:rsidR="006F00A4" w:rsidRPr="009D25AD" w:rsidRDefault="009D25AD">
      <w:pPr>
        <w:pStyle w:val="Standard"/>
        <w:jc w:val="both"/>
        <w:rPr>
          <w:rFonts w:asciiTheme="minorHAnsi" w:eastAsia="Arial" w:hAnsiTheme="minorHAnsi" w:cstheme="minorHAnsi"/>
          <w:lang w:val="es-ES"/>
        </w:rPr>
      </w:pPr>
      <w:r>
        <w:rPr>
          <w:rFonts w:asciiTheme="minorHAnsi" w:eastAsia="Arial" w:hAnsiTheme="minorHAnsi" w:cstheme="minorHAnsi"/>
          <w:lang w:val="es-ES"/>
        </w:rPr>
        <w:t xml:space="preserve">     </w:t>
      </w:r>
      <w:r w:rsidR="006B500E" w:rsidRPr="009D25AD">
        <w:rPr>
          <w:rFonts w:asciiTheme="minorHAnsi" w:eastAsia="Arial" w:hAnsiTheme="minorHAnsi" w:cstheme="minorHAnsi"/>
          <w:lang w:val="es-ES"/>
        </w:rPr>
        <w:tab/>
      </w:r>
    </w:p>
    <w:p w14:paraId="6C8E798E" w14:textId="701E3C8C" w:rsidR="00CB23BB" w:rsidRPr="009D25AD" w:rsidRDefault="009D25AD">
      <w:pPr>
        <w:pStyle w:val="Standard"/>
        <w:jc w:val="both"/>
        <w:rPr>
          <w:rFonts w:asciiTheme="minorHAnsi" w:eastAsia="Arial" w:hAnsiTheme="minorHAnsi" w:cstheme="minorHAnsi"/>
          <w:lang w:val="es-ES"/>
        </w:rPr>
      </w:pPr>
      <w:r>
        <w:rPr>
          <w:rFonts w:asciiTheme="minorHAnsi" w:eastAsia="Arial" w:hAnsiTheme="minorHAnsi" w:cstheme="minorHAnsi"/>
          <w:lang w:val="es-ES"/>
        </w:rPr>
        <w:t xml:space="preserve">El </w:t>
      </w:r>
      <w:r w:rsidR="006B500E" w:rsidRPr="00E160C3">
        <w:rPr>
          <w:rFonts w:asciiTheme="minorHAnsi" w:eastAsia="Arial" w:hAnsiTheme="minorHAnsi" w:cstheme="minorHAnsi"/>
          <w:lang w:val="es-ES"/>
        </w:rPr>
        <w:t>artículo 3</w:t>
      </w:r>
      <w:r w:rsidR="00A22A3E">
        <w:rPr>
          <w:rFonts w:asciiTheme="minorHAnsi" w:eastAsia="Arial" w:hAnsiTheme="minorHAnsi" w:cstheme="minorHAnsi"/>
          <w:lang w:val="es-ES"/>
        </w:rPr>
        <w:t>4.8</w:t>
      </w:r>
      <w:r w:rsidR="006B500E" w:rsidRPr="00E160C3">
        <w:rPr>
          <w:rFonts w:asciiTheme="minorHAnsi" w:eastAsia="Arial" w:hAnsiTheme="minorHAnsi" w:cstheme="minorHAnsi"/>
          <w:lang w:val="es-ES"/>
        </w:rPr>
        <w:t xml:space="preserve"> del </w:t>
      </w:r>
      <w:r w:rsidRPr="009D25AD">
        <w:rPr>
          <w:rFonts w:asciiTheme="minorHAnsi" w:eastAsia="Arial" w:hAnsiTheme="minorHAnsi" w:cstheme="minorHAnsi"/>
          <w:lang w:val="es-ES"/>
        </w:rPr>
        <w:t>Texto refundido de la Ley del Estatuto de los Trabajadores</w:t>
      </w:r>
      <w:r w:rsidR="006B500E" w:rsidRPr="00E160C3">
        <w:rPr>
          <w:rFonts w:asciiTheme="minorHAnsi" w:eastAsia="Arial" w:hAnsiTheme="minorHAnsi" w:cstheme="minorHAnsi"/>
          <w:lang w:val="es-ES"/>
        </w:rPr>
        <w:t xml:space="preserve">, aprobado por el </w:t>
      </w:r>
      <w:r w:rsidRPr="009D25AD">
        <w:rPr>
          <w:rFonts w:asciiTheme="minorHAnsi" w:eastAsia="Arial" w:hAnsiTheme="minorHAnsi" w:cstheme="minorHAnsi"/>
          <w:lang w:val="es-ES"/>
        </w:rPr>
        <w:t>Real Decreto Legislativo 2/2015, de 23 de octubre</w:t>
      </w:r>
      <w:r w:rsidR="006B500E" w:rsidRPr="00E160C3">
        <w:rPr>
          <w:rFonts w:asciiTheme="minorHAnsi" w:eastAsia="Arial" w:hAnsiTheme="minorHAnsi" w:cstheme="minorHAnsi"/>
          <w:lang w:val="es-ES"/>
        </w:rPr>
        <w:t xml:space="preserve">, </w:t>
      </w:r>
      <w:r w:rsidR="001F512E">
        <w:rPr>
          <w:rFonts w:asciiTheme="minorHAnsi" w:eastAsia="Arial" w:hAnsiTheme="minorHAnsi" w:cstheme="minorHAnsi"/>
          <w:lang w:val="es-ES"/>
        </w:rPr>
        <w:t>establ</w:t>
      </w:r>
      <w:r>
        <w:rPr>
          <w:rFonts w:asciiTheme="minorHAnsi" w:eastAsia="Arial" w:hAnsiTheme="minorHAnsi" w:cstheme="minorHAnsi"/>
          <w:lang w:val="es-ES"/>
        </w:rPr>
        <w:t>ece el siguiente permiso</w:t>
      </w:r>
      <w:r w:rsidR="001F512E">
        <w:rPr>
          <w:rFonts w:asciiTheme="minorHAnsi" w:eastAsia="Arial" w:hAnsiTheme="minorHAnsi" w:cstheme="minorHAnsi"/>
          <w:lang w:val="es-ES"/>
        </w:rPr>
        <w:t>:</w:t>
      </w:r>
    </w:p>
    <w:p w14:paraId="30DA3B37" w14:textId="77777777" w:rsidR="009D25AD" w:rsidRPr="009D25AD" w:rsidRDefault="006B500E" w:rsidP="009D25AD">
      <w:pPr>
        <w:pStyle w:val="Default"/>
      </w:pPr>
      <w:r w:rsidRPr="00E160C3">
        <w:rPr>
          <w:rFonts w:asciiTheme="minorHAnsi" w:eastAsia="Arial" w:hAnsiTheme="minorHAnsi" w:cstheme="minorHAnsi"/>
          <w:i/>
        </w:rPr>
        <w:t xml:space="preserve"> </w:t>
      </w:r>
    </w:p>
    <w:p w14:paraId="615C0646" w14:textId="6DA20048" w:rsidR="00A22A3E" w:rsidRPr="00D14515" w:rsidRDefault="009D25AD" w:rsidP="000D0AF1">
      <w:pPr>
        <w:pStyle w:val="Standard"/>
        <w:ind w:left="567"/>
        <w:jc w:val="both"/>
        <w:rPr>
          <w:rFonts w:asciiTheme="minorHAnsi" w:eastAsia="Arial" w:hAnsiTheme="minorHAnsi" w:cstheme="minorHAnsi"/>
          <w:b/>
          <w:i/>
          <w:lang w:val="es-ES"/>
        </w:rPr>
      </w:pPr>
      <w:r>
        <w:rPr>
          <w:rFonts w:asciiTheme="minorHAnsi" w:eastAsia="Arial" w:hAnsiTheme="minorHAnsi" w:cstheme="minorHAnsi"/>
          <w:i/>
          <w:lang w:val="es-ES"/>
        </w:rPr>
        <w:t>«</w:t>
      </w:r>
      <w:r w:rsidR="00A22A3E" w:rsidRPr="00A22A3E">
        <w:rPr>
          <w:rFonts w:asciiTheme="minorHAnsi" w:eastAsia="Arial" w:hAnsiTheme="minorHAnsi" w:cstheme="minorHAnsi"/>
          <w:bCs/>
          <w:i/>
          <w:lang w:val="es-ES"/>
        </w:rPr>
        <w:t xml:space="preserve">Las personas trabajadoras </w:t>
      </w:r>
      <w:r w:rsidR="00A22A3E" w:rsidRPr="00D14515">
        <w:rPr>
          <w:rFonts w:asciiTheme="minorHAnsi" w:eastAsia="Arial" w:hAnsiTheme="minorHAnsi" w:cstheme="minorHAnsi"/>
          <w:b/>
          <w:i/>
          <w:lang w:val="es-ES"/>
        </w:rPr>
        <w:t>tienen derecho a solicitar las adaptaciones de la duración y distribución de la jornada de trabajo, en la ordenación del tiempo de trabajo y en la forma de prestación, incluida la prestación de su trabajo a distancia, para hacer efectivo su derecho a la conciliación de la vida familiar y labora</w:t>
      </w:r>
      <w:r w:rsidR="00A22A3E" w:rsidRPr="00A22A3E">
        <w:rPr>
          <w:rFonts w:asciiTheme="minorHAnsi" w:eastAsia="Arial" w:hAnsiTheme="minorHAnsi" w:cstheme="minorHAnsi"/>
          <w:bCs/>
          <w:i/>
          <w:lang w:val="es-ES"/>
        </w:rPr>
        <w:t>l. Dichas adaptaciones deberán ser razonables y proporcionadas en relación con las necesidades de la persona trabajadora y con las necesidades organizativas o productivas de la empresa.</w:t>
      </w:r>
      <w:r w:rsidR="000D0AF1" w:rsidRPr="00D14515">
        <w:rPr>
          <w:rFonts w:asciiTheme="minorHAnsi" w:eastAsia="Arial" w:hAnsiTheme="minorHAnsi" w:cstheme="minorHAnsi"/>
          <w:b/>
          <w:i/>
          <w:lang w:val="es-ES"/>
        </w:rPr>
        <w:t xml:space="preserve"> </w:t>
      </w:r>
      <w:r w:rsidR="00A22A3E" w:rsidRPr="00D14515">
        <w:rPr>
          <w:rFonts w:asciiTheme="minorHAnsi" w:eastAsia="Arial" w:hAnsiTheme="minorHAnsi" w:cstheme="minorHAnsi"/>
          <w:b/>
          <w:i/>
          <w:lang w:val="es-ES"/>
        </w:rPr>
        <w:t>En el caso de que tengan hijos o hijas, las personas trabajadoras tienen derecho a efectuar dicha solicitud hasta que los hijos o hijas cumplan doce años.</w:t>
      </w:r>
    </w:p>
    <w:p w14:paraId="226983FF" w14:textId="77777777" w:rsidR="00A22A3E" w:rsidRPr="00A22A3E" w:rsidRDefault="00A22A3E" w:rsidP="00A22A3E">
      <w:pPr>
        <w:pStyle w:val="Standard"/>
        <w:ind w:left="567"/>
        <w:jc w:val="both"/>
        <w:rPr>
          <w:rFonts w:asciiTheme="minorHAnsi" w:eastAsia="Arial" w:hAnsiTheme="minorHAnsi" w:cstheme="minorHAnsi"/>
          <w:bCs/>
          <w:i/>
          <w:lang w:val="es-ES"/>
        </w:rPr>
      </w:pPr>
    </w:p>
    <w:p w14:paraId="3A9C2B45" w14:textId="51D83429" w:rsidR="009D25AD" w:rsidRPr="00A22A3E" w:rsidRDefault="00A22A3E" w:rsidP="00A22A3E">
      <w:pPr>
        <w:pStyle w:val="Standard"/>
        <w:ind w:left="567"/>
        <w:jc w:val="both"/>
        <w:rPr>
          <w:rFonts w:asciiTheme="minorHAnsi" w:eastAsia="Arial" w:hAnsiTheme="minorHAnsi" w:cstheme="minorHAnsi"/>
          <w:bCs/>
          <w:i/>
          <w:lang w:val="es-ES"/>
        </w:rPr>
      </w:pPr>
      <w:r w:rsidRPr="00A75F4C">
        <w:rPr>
          <w:rFonts w:asciiTheme="minorHAnsi" w:eastAsia="Arial" w:hAnsiTheme="minorHAnsi" w:cstheme="minorHAnsi"/>
          <w:b/>
          <w:i/>
          <w:lang w:val="es-ES"/>
        </w:rPr>
        <w:t>En la negociación colectiva se pactarán los términos de su ejercicio,</w:t>
      </w:r>
      <w:r w:rsidRPr="00A22A3E">
        <w:rPr>
          <w:rFonts w:asciiTheme="minorHAnsi" w:eastAsia="Arial" w:hAnsiTheme="minorHAnsi" w:cstheme="minorHAnsi"/>
          <w:bCs/>
          <w:i/>
          <w:lang w:val="es-ES"/>
        </w:rPr>
        <w:t xml:space="preserve"> que se acomodarán a criterios y sistemas que garanticen la ausencia de discriminación, tanto directa como indirecta, entre personas trabajadoras de uno y otro sexo. </w:t>
      </w:r>
      <w:r w:rsidRPr="00A75F4C">
        <w:rPr>
          <w:rFonts w:asciiTheme="minorHAnsi" w:eastAsia="Arial" w:hAnsiTheme="minorHAnsi" w:cstheme="minorHAnsi"/>
          <w:b/>
          <w:i/>
          <w:lang w:val="es-ES"/>
        </w:rPr>
        <w:t xml:space="preserve">En su ausencia, la empresa, ante la solicitud de adaptación de jornada, abrirá un proceso de negociación con la persona trabajadora durante un periodo máximo de treinta días. </w:t>
      </w:r>
      <w:r w:rsidRPr="00A22A3E">
        <w:rPr>
          <w:rFonts w:asciiTheme="minorHAnsi" w:eastAsia="Arial" w:hAnsiTheme="minorHAnsi" w:cstheme="minorHAnsi"/>
          <w:bCs/>
          <w:i/>
          <w:lang w:val="es-ES"/>
        </w:rPr>
        <w:t>Finalizado el mismo, la empresa, por escrito, comunicará la aceptación de la petición, planteará una propuesta alternativa que posibilite las necesidades de conciliación de la persona trabajadora o bien manifestará la negativa a su ejercicio. En este último caso, se indicarán las razones objetivas en las que se sustenta la decisión.</w:t>
      </w:r>
      <w:r>
        <w:rPr>
          <w:rFonts w:asciiTheme="minorHAnsi" w:eastAsia="Arial" w:hAnsiTheme="minorHAnsi" w:cstheme="minorHAnsi"/>
          <w:bCs/>
          <w:i/>
          <w:lang w:val="es-ES"/>
        </w:rPr>
        <w:t xml:space="preserve"> </w:t>
      </w:r>
      <w:r w:rsidRPr="00A22A3E">
        <w:rPr>
          <w:rFonts w:asciiTheme="minorHAnsi" w:eastAsia="Arial" w:hAnsiTheme="minorHAnsi" w:cstheme="minorHAnsi"/>
          <w:bCs/>
          <w:i/>
          <w:lang w:val="es-ES"/>
        </w:rPr>
        <w:t>La persona trabajadora tendrá derecho a solicitar el regreso a su jornada o modalidad contractual anterior una vez concluido el periodo acordado o cuando el cambio de las circunstancias así lo justifique, aun cuando no hubiese transcurrido el periodo previsto.</w:t>
      </w:r>
      <w:r>
        <w:rPr>
          <w:rFonts w:asciiTheme="minorHAnsi" w:eastAsia="Arial" w:hAnsiTheme="minorHAnsi" w:cstheme="minorHAnsi"/>
          <w:bCs/>
          <w:i/>
          <w:lang w:val="es-ES"/>
        </w:rPr>
        <w:t xml:space="preserve"> </w:t>
      </w:r>
      <w:r w:rsidRPr="00A22A3E">
        <w:rPr>
          <w:rFonts w:asciiTheme="minorHAnsi" w:eastAsia="Arial" w:hAnsiTheme="minorHAnsi" w:cstheme="minorHAnsi"/>
          <w:bCs/>
          <w:i/>
          <w:lang w:val="es-ES"/>
        </w:rPr>
        <w:t>Lo dispuesto en los párrafos anteriores se entiende, en todo caso, sin perjuicio de los permisos a los que tenga derecho la persona trabajadora de acuerdo con lo establecido en el artículo 37.</w:t>
      </w:r>
      <w:r>
        <w:rPr>
          <w:rFonts w:asciiTheme="minorHAnsi" w:eastAsia="Arial" w:hAnsiTheme="minorHAnsi" w:cstheme="minorHAnsi"/>
          <w:bCs/>
          <w:i/>
          <w:lang w:val="es-ES"/>
        </w:rPr>
        <w:t xml:space="preserve"> </w:t>
      </w:r>
      <w:r w:rsidRPr="00A22A3E">
        <w:rPr>
          <w:rFonts w:asciiTheme="minorHAnsi" w:eastAsia="Arial" w:hAnsiTheme="minorHAnsi" w:cstheme="minorHAnsi"/>
          <w:bCs/>
          <w:i/>
          <w:lang w:val="es-ES"/>
        </w:rPr>
        <w:t>Las discrepancias surgidas entre la dirección de la empresa y la persona trabajadora serán resueltas por la jurisdicción social a través del procedimiento establecido en el artículo 139 de la Ley 36/2011, de 10 de octubre, Reguladora de la Jurisdicción Social.</w:t>
      </w:r>
      <w:r w:rsidR="009D25AD">
        <w:rPr>
          <w:rFonts w:asciiTheme="minorHAnsi" w:eastAsia="Arial" w:hAnsiTheme="minorHAnsi" w:cstheme="minorHAnsi"/>
          <w:i/>
          <w:lang w:val="es-ES"/>
        </w:rPr>
        <w:t>».</w:t>
      </w:r>
    </w:p>
    <w:p w14:paraId="1434C5B8" w14:textId="77777777" w:rsidR="009D25AD" w:rsidRDefault="009D25AD">
      <w:pPr>
        <w:pStyle w:val="Standard"/>
        <w:jc w:val="both"/>
        <w:rPr>
          <w:rFonts w:asciiTheme="minorHAnsi" w:eastAsia="Arial" w:hAnsiTheme="minorHAnsi" w:cstheme="minorHAnsi"/>
          <w:lang w:val="es-ES"/>
        </w:rPr>
      </w:pPr>
    </w:p>
    <w:p w14:paraId="745C7C4A" w14:textId="006F0EE7" w:rsidR="006F2CB1" w:rsidRDefault="006F2CB1" w:rsidP="006F2CB1">
      <w:pPr>
        <w:pStyle w:val="Standard"/>
        <w:jc w:val="both"/>
        <w:rPr>
          <w:rFonts w:asciiTheme="minorHAnsi" w:eastAsia="Arial" w:hAnsiTheme="minorHAnsi" w:cstheme="minorHAnsi"/>
          <w:lang w:val="es-ES"/>
        </w:rPr>
      </w:pPr>
      <w:r w:rsidRPr="00E160C3">
        <w:rPr>
          <w:rFonts w:asciiTheme="minorHAnsi" w:eastAsia="Arial" w:hAnsiTheme="minorHAnsi" w:cstheme="minorHAnsi"/>
          <w:lang w:val="es-ES"/>
        </w:rPr>
        <w:t>En virtud de</w:t>
      </w:r>
      <w:r>
        <w:rPr>
          <w:rFonts w:asciiTheme="minorHAnsi" w:eastAsia="Arial" w:hAnsiTheme="minorHAnsi" w:cstheme="minorHAnsi"/>
          <w:lang w:val="es-ES"/>
        </w:rPr>
        <w:t>l derecho que me ampara dispuesto en la disposición arriba transcrita</w:t>
      </w:r>
      <w:r>
        <w:rPr>
          <w:rFonts w:asciiTheme="minorHAnsi" w:eastAsia="Arial" w:hAnsiTheme="minorHAnsi" w:cstheme="minorHAnsi"/>
          <w:lang w:val="es-ES"/>
        </w:rPr>
        <w:t>, solicito:</w:t>
      </w:r>
    </w:p>
    <w:p w14:paraId="3F9B71CF" w14:textId="77777777" w:rsidR="006F2CB1" w:rsidRPr="006F2CB1" w:rsidRDefault="006F2CB1" w:rsidP="006F2CB1">
      <w:pPr>
        <w:pStyle w:val="Standard"/>
        <w:jc w:val="both"/>
        <w:rPr>
          <w:rFonts w:asciiTheme="minorHAnsi" w:eastAsia="Arial" w:hAnsiTheme="minorHAnsi" w:cstheme="minorHAnsi"/>
          <w:lang w:val="es-ES"/>
        </w:rPr>
      </w:pPr>
    </w:p>
    <w:p w14:paraId="1B192808" w14:textId="40106B93" w:rsidR="006F2CB1" w:rsidRPr="006F2CB1" w:rsidRDefault="006F2CB1" w:rsidP="006F2CB1">
      <w:pPr>
        <w:pStyle w:val="Standard"/>
        <w:jc w:val="both"/>
        <w:rPr>
          <w:rFonts w:asciiTheme="minorHAnsi" w:eastAsia="Arial" w:hAnsiTheme="minorHAnsi" w:cstheme="minorHAnsi"/>
          <w:lang w:val="es-ES"/>
        </w:rPr>
      </w:pPr>
      <w:r w:rsidRPr="006F2CB1">
        <w:rPr>
          <w:rFonts w:asciiTheme="minorHAnsi" w:eastAsia="Arial" w:hAnsiTheme="minorHAnsi" w:cstheme="minorHAnsi"/>
          <w:lang w:val="es-ES"/>
        </w:rPr>
        <w:t>1. Que se adapt</w:t>
      </w:r>
      <w:r>
        <w:rPr>
          <w:rFonts w:asciiTheme="minorHAnsi" w:eastAsia="Arial" w:hAnsiTheme="minorHAnsi" w:cstheme="minorHAnsi"/>
          <w:lang w:val="es-ES"/>
        </w:rPr>
        <w:t>e</w:t>
      </w:r>
      <w:r w:rsidRPr="006F2CB1">
        <w:rPr>
          <w:rFonts w:asciiTheme="minorHAnsi" w:eastAsia="Arial" w:hAnsiTheme="minorHAnsi" w:cstheme="minorHAnsi"/>
          <w:lang w:val="es-ES"/>
        </w:rPr>
        <w:t xml:space="preserve"> mi jornada laboral de la siguiente manera:</w:t>
      </w:r>
    </w:p>
    <w:p w14:paraId="350C83CD" w14:textId="7AD8483A" w:rsidR="006F2CB1" w:rsidRPr="006F2CB1" w:rsidRDefault="006F2CB1" w:rsidP="006F2CB1">
      <w:pPr>
        <w:pStyle w:val="Standard"/>
        <w:ind w:left="709"/>
        <w:jc w:val="both"/>
        <w:rPr>
          <w:rFonts w:asciiTheme="minorHAnsi" w:eastAsia="Arial" w:hAnsiTheme="minorHAnsi" w:cstheme="minorHAnsi"/>
          <w:color w:val="0070C0"/>
          <w:lang w:val="es-ES"/>
        </w:rPr>
      </w:pPr>
      <w:r w:rsidRPr="006F2CB1">
        <w:rPr>
          <w:rFonts w:asciiTheme="minorHAnsi" w:eastAsia="Arial" w:hAnsiTheme="minorHAnsi" w:cstheme="minorHAnsi"/>
          <w:color w:val="0070C0"/>
          <w:lang w:val="es-ES"/>
        </w:rPr>
        <w:t>AQUÍ SE EXPLICARÁ DE QUÉ FORMA SE QUIERE HACER EL NUEVO HORARIO. POR</w:t>
      </w:r>
      <w:r>
        <w:rPr>
          <w:rFonts w:asciiTheme="minorHAnsi" w:eastAsia="Arial" w:hAnsiTheme="minorHAnsi" w:cstheme="minorHAnsi"/>
          <w:color w:val="0070C0"/>
          <w:lang w:val="es-ES"/>
        </w:rPr>
        <w:t xml:space="preserve"> </w:t>
      </w:r>
      <w:r w:rsidRPr="006F2CB1">
        <w:rPr>
          <w:rFonts w:asciiTheme="minorHAnsi" w:eastAsia="Arial" w:hAnsiTheme="minorHAnsi" w:cstheme="minorHAnsi"/>
          <w:color w:val="0070C0"/>
          <w:lang w:val="es-ES"/>
        </w:rPr>
        <w:t>EJEMPLO:</w:t>
      </w:r>
    </w:p>
    <w:p w14:paraId="61FA558D" w14:textId="77777777" w:rsidR="006F2CB1" w:rsidRDefault="006F2CB1" w:rsidP="006F2CB1">
      <w:pPr>
        <w:pStyle w:val="Standard"/>
        <w:ind w:left="709"/>
        <w:jc w:val="both"/>
        <w:rPr>
          <w:rFonts w:asciiTheme="minorHAnsi" w:hAnsiTheme="minorHAnsi" w:cstheme="minorHAnsi"/>
          <w:color w:val="0070C0"/>
          <w:szCs w:val="24"/>
        </w:rPr>
      </w:pPr>
      <w:r w:rsidRPr="006F2CB1">
        <w:rPr>
          <w:rFonts w:asciiTheme="minorHAnsi" w:eastAsia="Arial" w:hAnsiTheme="minorHAnsi" w:cstheme="minorHAnsi"/>
          <w:color w:val="0070C0"/>
          <w:lang w:val="es-ES"/>
        </w:rPr>
        <w:t xml:space="preserve">- </w:t>
      </w:r>
      <w:r w:rsidRPr="006F2CB1">
        <w:rPr>
          <w:rFonts w:asciiTheme="minorHAnsi" w:hAnsiTheme="minorHAnsi" w:cstheme="minorHAnsi"/>
          <w:color w:val="0070C0"/>
          <w:szCs w:val="24"/>
        </w:rPr>
        <w:t>CONSECUENCIA DE TENER BAJO MI GUARDIA Y CUSTODIA A MI HIJ</w:t>
      </w:r>
      <w:r>
        <w:rPr>
          <w:rFonts w:asciiTheme="minorHAnsi" w:hAnsiTheme="minorHAnsi" w:cstheme="minorHAnsi"/>
          <w:color w:val="0070C0"/>
          <w:szCs w:val="24"/>
        </w:rPr>
        <w:t>A/</w:t>
      </w:r>
      <w:proofErr w:type="gramStart"/>
      <w:r>
        <w:rPr>
          <w:rFonts w:asciiTheme="minorHAnsi" w:hAnsiTheme="minorHAnsi" w:cstheme="minorHAnsi"/>
          <w:color w:val="0070C0"/>
          <w:szCs w:val="24"/>
        </w:rPr>
        <w:t>O</w:t>
      </w:r>
      <w:r w:rsidRPr="006F2CB1">
        <w:rPr>
          <w:rFonts w:asciiTheme="minorHAnsi" w:hAnsiTheme="minorHAnsi" w:cstheme="minorHAnsi"/>
          <w:color w:val="0070C0"/>
          <w:szCs w:val="24"/>
        </w:rPr>
        <w:t xml:space="preserve">  _</w:t>
      </w:r>
      <w:proofErr w:type="gramEnd"/>
      <w:r w:rsidRPr="006F2CB1">
        <w:rPr>
          <w:rFonts w:asciiTheme="minorHAnsi" w:hAnsiTheme="minorHAnsi" w:cstheme="minorHAnsi"/>
          <w:color w:val="0070C0"/>
          <w:szCs w:val="24"/>
        </w:rPr>
        <w:t>_____ NACID</w:t>
      </w:r>
      <w:r>
        <w:rPr>
          <w:rFonts w:asciiTheme="minorHAnsi" w:hAnsiTheme="minorHAnsi" w:cstheme="minorHAnsi"/>
          <w:color w:val="0070C0"/>
          <w:szCs w:val="24"/>
        </w:rPr>
        <w:t xml:space="preserve">A/O </w:t>
      </w:r>
      <w:r w:rsidRPr="006F2CB1">
        <w:rPr>
          <w:rFonts w:asciiTheme="minorHAnsi" w:hAnsiTheme="minorHAnsi" w:cstheme="minorHAnsi"/>
          <w:color w:val="0070C0"/>
          <w:szCs w:val="24"/>
        </w:rPr>
        <w:t>EL_______, MENOR DE DOCE AÑOS (MODIFICAR EN CASO DE QUE SE SOLICITE POR OTRO MOTIVO).</w:t>
      </w:r>
    </w:p>
    <w:p w14:paraId="51312862" w14:textId="5022CC09" w:rsidR="006F2CB1" w:rsidRPr="006F2CB1" w:rsidRDefault="006F2CB1" w:rsidP="006F2CB1">
      <w:pPr>
        <w:pStyle w:val="Standard"/>
        <w:ind w:left="709"/>
        <w:jc w:val="both"/>
        <w:rPr>
          <w:rFonts w:asciiTheme="minorHAnsi" w:eastAsia="Arial" w:hAnsiTheme="minorHAnsi" w:cstheme="minorHAnsi"/>
          <w:color w:val="0070C0"/>
          <w:lang w:val="es-ES"/>
        </w:rPr>
      </w:pPr>
      <w:r w:rsidRPr="006F2CB1">
        <w:rPr>
          <w:rFonts w:asciiTheme="minorHAnsi" w:hAnsiTheme="minorHAnsi" w:cstheme="minorHAnsi"/>
          <w:color w:val="0070C0"/>
          <w:szCs w:val="24"/>
        </w:rPr>
        <w:lastRenderedPageBreak/>
        <w:t>LA JORNADA QUE SOLICITÓ PARA UNA CONCILIACIÓN DE LA VIDA LABORAL Y FAMILIAR ES DE ___________________</w:t>
      </w:r>
      <w:proofErr w:type="gramStart"/>
      <w:r w:rsidRPr="006F2CB1">
        <w:rPr>
          <w:rFonts w:asciiTheme="minorHAnsi" w:hAnsiTheme="minorHAnsi" w:cstheme="minorHAnsi"/>
          <w:color w:val="0070C0"/>
          <w:szCs w:val="24"/>
        </w:rPr>
        <w:t>_(</w:t>
      </w:r>
      <w:proofErr w:type="gramEnd"/>
      <w:r w:rsidRPr="006F2CB1">
        <w:rPr>
          <w:rFonts w:asciiTheme="minorHAnsi" w:hAnsiTheme="minorHAnsi" w:cstheme="minorHAnsi"/>
          <w:color w:val="0070C0"/>
          <w:szCs w:val="24"/>
        </w:rPr>
        <w:t>INDICAR HORARIO) COMENZANDO LA NUEVA JORNADA DE TRABAJO EL DÍA ________.</w:t>
      </w:r>
    </w:p>
    <w:p w14:paraId="7A0953ED" w14:textId="77777777" w:rsidR="006F2CB1" w:rsidRDefault="006F2CB1" w:rsidP="006F2CB1">
      <w:pPr>
        <w:pStyle w:val="Standard"/>
        <w:jc w:val="both"/>
        <w:rPr>
          <w:rFonts w:asciiTheme="minorHAnsi" w:eastAsia="Arial" w:hAnsiTheme="minorHAnsi" w:cstheme="minorHAnsi"/>
          <w:color w:val="0070C0"/>
          <w:lang w:val="es-ES"/>
        </w:rPr>
      </w:pPr>
    </w:p>
    <w:p w14:paraId="334DE589" w14:textId="77777777" w:rsidR="006F2CB1" w:rsidRPr="006F2CB1" w:rsidRDefault="006F2CB1" w:rsidP="006F2CB1">
      <w:pPr>
        <w:pStyle w:val="Standard"/>
        <w:jc w:val="both"/>
        <w:rPr>
          <w:rFonts w:asciiTheme="minorHAnsi" w:eastAsia="Arial" w:hAnsiTheme="minorHAnsi" w:cstheme="minorHAnsi"/>
          <w:lang w:val="es-ES"/>
        </w:rPr>
      </w:pPr>
      <w:r w:rsidRPr="006F2CB1">
        <w:rPr>
          <w:rFonts w:asciiTheme="minorHAnsi" w:eastAsia="Arial" w:hAnsiTheme="minorHAnsi" w:cstheme="minorHAnsi"/>
          <w:lang w:val="es-ES"/>
        </w:rPr>
        <w:t>2. Se recuerda que la empresa tiene un plazo máximo de 30 días para responder afirmativamente</w:t>
      </w:r>
    </w:p>
    <w:p w14:paraId="4E6B99BA" w14:textId="4969ED63" w:rsidR="006F2CB1" w:rsidRDefault="006F2CB1" w:rsidP="006F2CB1">
      <w:pPr>
        <w:pStyle w:val="Standard"/>
        <w:jc w:val="both"/>
        <w:rPr>
          <w:rFonts w:asciiTheme="minorHAnsi" w:eastAsia="Arial" w:hAnsiTheme="minorHAnsi" w:cstheme="minorHAnsi"/>
          <w:lang w:val="es-ES"/>
        </w:rPr>
      </w:pPr>
      <w:r w:rsidRPr="006F2CB1">
        <w:rPr>
          <w:rFonts w:asciiTheme="minorHAnsi" w:eastAsia="Arial" w:hAnsiTheme="minorHAnsi" w:cstheme="minorHAnsi"/>
          <w:lang w:val="es-ES"/>
        </w:rPr>
        <w:t xml:space="preserve">a esta solicitud, plantear negociación o justificar objetivamente la negación de </w:t>
      </w:r>
      <w:proofErr w:type="gramStart"/>
      <w:r w:rsidRPr="006F2CB1">
        <w:rPr>
          <w:rFonts w:asciiTheme="minorHAnsi" w:eastAsia="Arial" w:hAnsiTheme="minorHAnsi" w:cstheme="minorHAnsi"/>
          <w:lang w:val="es-ES"/>
        </w:rPr>
        <w:t>la misma</w:t>
      </w:r>
      <w:proofErr w:type="gramEnd"/>
      <w:r w:rsidRPr="006F2CB1">
        <w:rPr>
          <w:rFonts w:asciiTheme="minorHAnsi" w:eastAsia="Arial" w:hAnsiTheme="minorHAnsi" w:cstheme="minorHAnsi"/>
          <w:lang w:val="es-ES"/>
        </w:rPr>
        <w:t>.</w:t>
      </w:r>
    </w:p>
    <w:p w14:paraId="7FC4D670" w14:textId="77777777" w:rsidR="006F2CB1" w:rsidRPr="006F2CB1" w:rsidRDefault="006F2CB1" w:rsidP="006F2CB1">
      <w:pPr>
        <w:pStyle w:val="Standard"/>
        <w:jc w:val="both"/>
        <w:rPr>
          <w:rFonts w:asciiTheme="minorHAnsi" w:eastAsia="Arial" w:hAnsiTheme="minorHAnsi" w:cstheme="minorHAnsi"/>
          <w:lang w:val="es-ES"/>
        </w:rPr>
      </w:pPr>
    </w:p>
    <w:p w14:paraId="10F55010" w14:textId="6D959895" w:rsidR="006F2CB1" w:rsidRPr="006F2CB1" w:rsidRDefault="006F2CB1" w:rsidP="006F2CB1">
      <w:pPr>
        <w:pStyle w:val="Standard"/>
        <w:jc w:val="both"/>
        <w:rPr>
          <w:rFonts w:asciiTheme="minorHAnsi" w:eastAsia="Arial" w:hAnsiTheme="minorHAnsi" w:cstheme="minorHAnsi"/>
          <w:lang w:val="es-ES"/>
        </w:rPr>
      </w:pPr>
      <w:r w:rsidRPr="006F2CB1">
        <w:rPr>
          <w:rFonts w:asciiTheme="minorHAnsi" w:eastAsia="Arial" w:hAnsiTheme="minorHAnsi" w:cstheme="minorHAnsi"/>
          <w:lang w:val="es-ES"/>
        </w:rPr>
        <w:t>3. SOLICITO se tenga por presentado este escrito y se me devuelva copia firmada y sellada en</w:t>
      </w:r>
    </w:p>
    <w:p w14:paraId="2E0D20F9" w14:textId="1F0B824B" w:rsidR="006F2CB1" w:rsidRDefault="006F2CB1" w:rsidP="006F2CB1">
      <w:pPr>
        <w:pStyle w:val="Standard"/>
        <w:jc w:val="both"/>
        <w:rPr>
          <w:rFonts w:asciiTheme="minorHAnsi" w:eastAsia="Arial" w:hAnsiTheme="minorHAnsi" w:cstheme="minorHAnsi"/>
          <w:lang w:val="es-ES"/>
        </w:rPr>
      </w:pPr>
      <w:r w:rsidRPr="006F2CB1">
        <w:rPr>
          <w:rFonts w:asciiTheme="minorHAnsi" w:eastAsia="Arial" w:hAnsiTheme="minorHAnsi" w:cstheme="minorHAnsi"/>
          <w:lang w:val="es-ES"/>
        </w:rPr>
        <w:t>este mismo acto como prueba documental tanto de la entrega como de la recepción.</w:t>
      </w:r>
    </w:p>
    <w:p w14:paraId="101785F5" w14:textId="77777777" w:rsidR="006F2CB1" w:rsidRDefault="006F2CB1">
      <w:pPr>
        <w:pStyle w:val="Standard"/>
        <w:jc w:val="both"/>
        <w:rPr>
          <w:rFonts w:asciiTheme="minorHAnsi" w:eastAsia="Arial" w:hAnsiTheme="minorHAnsi" w:cstheme="minorHAnsi"/>
          <w:lang w:val="es-ES"/>
        </w:rPr>
      </w:pPr>
    </w:p>
    <w:p w14:paraId="4179D0E6" w14:textId="77777777" w:rsidR="00E160C3" w:rsidRPr="00E160C3" w:rsidRDefault="006B500E">
      <w:pPr>
        <w:pStyle w:val="Standard"/>
        <w:jc w:val="both"/>
        <w:rPr>
          <w:rFonts w:asciiTheme="minorHAnsi" w:eastAsia="Arial" w:hAnsiTheme="minorHAnsi" w:cstheme="minorHAnsi"/>
          <w:lang w:val="es-ES"/>
        </w:rPr>
      </w:pPr>
      <w:r w:rsidRPr="00E160C3">
        <w:rPr>
          <w:rFonts w:asciiTheme="minorHAnsi" w:eastAsia="Arial" w:hAnsiTheme="minorHAnsi" w:cstheme="minorHAnsi"/>
          <w:lang w:val="es-ES"/>
        </w:rPr>
        <w:t xml:space="preserve">                     </w:t>
      </w:r>
      <w:r w:rsidRPr="00E160C3">
        <w:rPr>
          <w:rFonts w:asciiTheme="minorHAnsi" w:eastAsia="Arial" w:hAnsiTheme="minorHAnsi" w:cstheme="minorHAnsi"/>
          <w:lang w:val="es-ES"/>
        </w:rPr>
        <w:tab/>
      </w:r>
    </w:p>
    <w:p w14:paraId="794FEF8D" w14:textId="77777777" w:rsidR="00CB23BB" w:rsidRPr="00E160C3" w:rsidRDefault="006B500E">
      <w:pPr>
        <w:pStyle w:val="Standard"/>
        <w:jc w:val="both"/>
        <w:rPr>
          <w:rFonts w:asciiTheme="minorHAnsi" w:hAnsiTheme="minorHAnsi" w:cstheme="minorHAnsi"/>
          <w:lang w:val="es-ES"/>
        </w:rPr>
      </w:pPr>
      <w:r w:rsidRPr="00E160C3">
        <w:rPr>
          <w:rFonts w:asciiTheme="minorHAnsi" w:eastAsia="Arial" w:hAnsiTheme="minorHAnsi" w:cstheme="minorHAnsi"/>
          <w:lang w:val="es-ES"/>
        </w:rPr>
        <w:t>Sin otro particular, reciba un cordial saludo.</w:t>
      </w:r>
    </w:p>
    <w:p w14:paraId="0AA5F8ED" w14:textId="77777777" w:rsidR="00CB23BB" w:rsidRDefault="006B500E">
      <w:pPr>
        <w:pStyle w:val="Standard"/>
        <w:jc w:val="both"/>
        <w:rPr>
          <w:rFonts w:asciiTheme="minorHAnsi" w:eastAsia="Arial" w:hAnsiTheme="minorHAnsi" w:cstheme="minorHAnsi"/>
          <w:i/>
          <w:lang w:val="es-ES"/>
        </w:rPr>
      </w:pPr>
      <w:r w:rsidRPr="00E160C3">
        <w:rPr>
          <w:rFonts w:asciiTheme="minorHAnsi" w:eastAsia="Arial" w:hAnsiTheme="minorHAnsi" w:cstheme="minorHAnsi"/>
          <w:i/>
          <w:lang w:val="es-ES"/>
        </w:rPr>
        <w:t xml:space="preserve"> </w:t>
      </w:r>
    </w:p>
    <w:p w14:paraId="1C4B4396" w14:textId="77777777" w:rsidR="0035006C" w:rsidRPr="00E160C3" w:rsidRDefault="0035006C">
      <w:pPr>
        <w:pStyle w:val="Standard"/>
        <w:jc w:val="both"/>
        <w:rPr>
          <w:rFonts w:asciiTheme="minorHAnsi" w:hAnsiTheme="minorHAnsi" w:cstheme="minorHAnsi"/>
          <w:lang w:val="es-ES"/>
        </w:rPr>
      </w:pPr>
    </w:p>
    <w:p w14:paraId="0E6CA0C5" w14:textId="77777777" w:rsidR="00CB23BB" w:rsidRPr="00E160C3" w:rsidRDefault="006B500E">
      <w:pPr>
        <w:pStyle w:val="Standard"/>
        <w:jc w:val="both"/>
        <w:rPr>
          <w:rFonts w:asciiTheme="minorHAnsi" w:hAnsiTheme="minorHAnsi" w:cstheme="minorHAnsi"/>
          <w:lang w:val="es-ES"/>
        </w:rPr>
      </w:pPr>
      <w:r w:rsidRPr="00E160C3">
        <w:rPr>
          <w:rFonts w:asciiTheme="minorHAnsi" w:eastAsia="Arial" w:hAnsiTheme="minorHAnsi" w:cstheme="minorHAnsi"/>
          <w:i/>
          <w:lang w:val="es-ES"/>
        </w:rPr>
        <w:t xml:space="preserve">  </w:t>
      </w:r>
    </w:p>
    <w:p w14:paraId="78605FC8" w14:textId="77777777" w:rsidR="00CB23BB" w:rsidRPr="00E160C3" w:rsidRDefault="006B500E" w:rsidP="0035006C">
      <w:pPr>
        <w:pStyle w:val="Standard"/>
        <w:jc w:val="center"/>
        <w:rPr>
          <w:rFonts w:asciiTheme="minorHAnsi" w:hAnsiTheme="minorHAnsi" w:cstheme="minorHAnsi"/>
          <w:lang w:val="es-ES"/>
        </w:rPr>
      </w:pPr>
      <w:r w:rsidRPr="00E160C3">
        <w:rPr>
          <w:rFonts w:asciiTheme="minorHAnsi" w:eastAsia="Arial" w:hAnsiTheme="minorHAnsi" w:cstheme="minorHAnsi"/>
          <w:i/>
          <w:lang w:val="es-ES"/>
        </w:rPr>
        <w:t>Fdo.: (Indicar nombre y dos apellidos</w:t>
      </w:r>
      <w:r w:rsidR="00E160C3" w:rsidRPr="00E160C3">
        <w:rPr>
          <w:rFonts w:asciiTheme="minorHAnsi" w:eastAsia="Arial" w:hAnsiTheme="minorHAnsi" w:cstheme="minorHAnsi"/>
          <w:i/>
          <w:lang w:val="es-ES"/>
        </w:rPr>
        <w:t>, y firmar</w:t>
      </w:r>
      <w:r w:rsidRPr="00E160C3">
        <w:rPr>
          <w:rFonts w:asciiTheme="minorHAnsi" w:eastAsia="Arial" w:hAnsiTheme="minorHAnsi" w:cstheme="minorHAnsi"/>
          <w:i/>
          <w:lang w:val="es-ES"/>
        </w:rPr>
        <w:t>)</w:t>
      </w:r>
    </w:p>
    <w:p w14:paraId="24478108" w14:textId="77777777" w:rsidR="00CB23BB" w:rsidRPr="00E160C3" w:rsidRDefault="006B500E" w:rsidP="0035006C">
      <w:pPr>
        <w:pStyle w:val="Standard"/>
        <w:jc w:val="center"/>
        <w:rPr>
          <w:rFonts w:asciiTheme="minorHAnsi" w:hAnsiTheme="minorHAnsi" w:cstheme="minorHAnsi"/>
          <w:lang w:val="es-ES"/>
        </w:rPr>
      </w:pPr>
      <w:r w:rsidRPr="00E160C3">
        <w:rPr>
          <w:rFonts w:asciiTheme="minorHAnsi" w:eastAsia="Arial" w:hAnsiTheme="minorHAnsi" w:cstheme="minorHAnsi"/>
          <w:i/>
          <w:lang w:val="es-ES"/>
        </w:rPr>
        <w:t>DNI</w:t>
      </w:r>
      <w:proofErr w:type="gramStart"/>
      <w:r w:rsidRPr="00E160C3">
        <w:rPr>
          <w:rFonts w:asciiTheme="minorHAnsi" w:eastAsia="Arial" w:hAnsiTheme="minorHAnsi" w:cstheme="minorHAnsi"/>
          <w:i/>
          <w:lang w:val="es-ES"/>
        </w:rPr>
        <w:t>:  (</w:t>
      </w:r>
      <w:proofErr w:type="gramEnd"/>
      <w:r w:rsidRPr="00E160C3">
        <w:rPr>
          <w:rFonts w:asciiTheme="minorHAnsi" w:eastAsia="Arial" w:hAnsiTheme="minorHAnsi" w:cstheme="minorHAnsi"/>
          <w:i/>
          <w:lang w:val="es-ES"/>
        </w:rPr>
        <w:t>Indicar número y letra del D.N.I.)</w:t>
      </w:r>
    </w:p>
    <w:p w14:paraId="662DCFAB" w14:textId="77777777" w:rsidR="003C5C19" w:rsidRPr="00E160C3" w:rsidRDefault="006B500E">
      <w:pPr>
        <w:pStyle w:val="Standard"/>
        <w:jc w:val="both"/>
        <w:rPr>
          <w:rFonts w:asciiTheme="minorHAnsi" w:hAnsiTheme="minorHAnsi" w:cstheme="minorHAnsi"/>
          <w:lang w:val="es-ES"/>
        </w:rPr>
      </w:pPr>
      <w:r w:rsidRPr="00E160C3">
        <w:rPr>
          <w:rFonts w:asciiTheme="minorHAnsi" w:eastAsia="Arial" w:hAnsiTheme="minorHAnsi" w:cstheme="minorHAnsi"/>
          <w:i/>
          <w:lang w:val="es-ES"/>
        </w:rPr>
        <w:t xml:space="preserve"> </w:t>
      </w:r>
    </w:p>
    <w:p w14:paraId="0684C311" w14:textId="77777777" w:rsidR="0035006C" w:rsidRDefault="0035006C">
      <w:pPr>
        <w:pStyle w:val="Standard"/>
        <w:jc w:val="both"/>
        <w:rPr>
          <w:rFonts w:asciiTheme="minorHAnsi" w:hAnsiTheme="minorHAnsi" w:cstheme="minorHAnsi"/>
          <w:lang w:val="es-ES"/>
        </w:rPr>
      </w:pPr>
    </w:p>
    <w:p w14:paraId="2E3C24E4" w14:textId="77777777" w:rsidR="00CB23BB" w:rsidRPr="00E160C3" w:rsidRDefault="00E160C3">
      <w:pPr>
        <w:pStyle w:val="Standard"/>
        <w:jc w:val="both"/>
        <w:rPr>
          <w:rFonts w:asciiTheme="minorHAnsi" w:hAnsiTheme="minorHAnsi" w:cstheme="minorHAnsi"/>
          <w:lang w:val="es-ES"/>
        </w:rPr>
      </w:pPr>
      <w:r w:rsidRPr="00E160C3">
        <w:rPr>
          <w:rFonts w:asciiTheme="minorHAnsi" w:hAnsiTheme="minorHAnsi" w:cstheme="minorHAnsi"/>
          <w:lang w:val="es-ES"/>
        </w:rPr>
        <w:t>En ___________</w:t>
      </w:r>
      <w:r w:rsidR="006B500E" w:rsidRPr="00E160C3">
        <w:rPr>
          <w:rFonts w:asciiTheme="minorHAnsi" w:eastAsia="Arial" w:hAnsiTheme="minorHAnsi" w:cstheme="minorHAnsi"/>
          <w:lang w:val="es-ES"/>
        </w:rPr>
        <w:t xml:space="preserve"> a </w:t>
      </w:r>
      <w:r w:rsidRPr="00E160C3">
        <w:rPr>
          <w:rFonts w:asciiTheme="minorHAnsi" w:eastAsia="Arial" w:hAnsiTheme="minorHAnsi" w:cstheme="minorHAnsi"/>
          <w:lang w:val="es-ES"/>
        </w:rPr>
        <w:t>__</w:t>
      </w:r>
      <w:r w:rsidR="006B500E" w:rsidRPr="00E160C3">
        <w:rPr>
          <w:rFonts w:asciiTheme="minorHAnsi" w:eastAsia="Arial" w:hAnsiTheme="minorHAnsi" w:cstheme="minorHAnsi"/>
          <w:lang w:val="es-ES"/>
        </w:rPr>
        <w:t xml:space="preserve"> de </w:t>
      </w:r>
      <w:r w:rsidRPr="00E160C3">
        <w:rPr>
          <w:rFonts w:asciiTheme="minorHAnsi" w:eastAsia="Arial" w:hAnsiTheme="minorHAnsi" w:cstheme="minorHAnsi"/>
          <w:lang w:val="es-ES"/>
        </w:rPr>
        <w:t>________________</w:t>
      </w:r>
      <w:proofErr w:type="gramStart"/>
      <w:r w:rsidRPr="00E160C3">
        <w:rPr>
          <w:rFonts w:asciiTheme="minorHAnsi" w:eastAsia="Arial" w:hAnsiTheme="minorHAnsi" w:cstheme="minorHAnsi"/>
          <w:lang w:val="es-ES"/>
        </w:rPr>
        <w:t>d</w:t>
      </w:r>
      <w:r w:rsidR="006B500E" w:rsidRPr="00E160C3">
        <w:rPr>
          <w:rFonts w:asciiTheme="minorHAnsi" w:eastAsia="Arial" w:hAnsiTheme="minorHAnsi" w:cstheme="minorHAnsi"/>
          <w:lang w:val="es-ES"/>
        </w:rPr>
        <w:t>e</w:t>
      </w:r>
      <w:r w:rsidR="006F00A4" w:rsidRPr="00E160C3">
        <w:rPr>
          <w:rFonts w:asciiTheme="minorHAnsi" w:eastAsia="Arial" w:hAnsiTheme="minorHAnsi" w:cstheme="minorHAnsi"/>
          <w:lang w:val="es-ES"/>
        </w:rPr>
        <w:t xml:space="preserve"> </w:t>
      </w:r>
      <w:r w:rsidR="006B500E" w:rsidRPr="00E160C3">
        <w:rPr>
          <w:rFonts w:asciiTheme="minorHAnsi" w:eastAsia="Arial" w:hAnsiTheme="minorHAnsi" w:cstheme="minorHAnsi"/>
          <w:lang w:val="es-ES"/>
        </w:rPr>
        <w:t xml:space="preserve"> 20</w:t>
      </w:r>
      <w:proofErr w:type="gramEnd"/>
      <w:r w:rsidR="005B0495" w:rsidRPr="00E160C3">
        <w:rPr>
          <w:rFonts w:asciiTheme="minorHAnsi" w:eastAsia="Arial" w:hAnsiTheme="minorHAnsi" w:cstheme="minorHAnsi"/>
          <w:lang w:val="es-ES"/>
        </w:rPr>
        <w:t>__</w:t>
      </w:r>
    </w:p>
    <w:p w14:paraId="2154AB64" w14:textId="77777777" w:rsidR="00CB23BB" w:rsidRPr="00E160C3" w:rsidRDefault="00E160C3">
      <w:pPr>
        <w:pStyle w:val="Standard"/>
        <w:jc w:val="both"/>
        <w:rPr>
          <w:rFonts w:asciiTheme="minorHAnsi" w:hAnsiTheme="minorHAnsi" w:cstheme="minorHAnsi"/>
          <w:lang w:val="es-ES"/>
        </w:rPr>
      </w:pPr>
      <w:r w:rsidRPr="00E160C3">
        <w:rPr>
          <w:rFonts w:asciiTheme="minorHAnsi" w:eastAsia="Arial" w:hAnsiTheme="minorHAnsi" w:cstheme="minorHAnsi"/>
          <w:i/>
          <w:lang w:val="es-ES"/>
        </w:rPr>
        <w:t xml:space="preserve"> </w:t>
      </w:r>
      <w:r w:rsidR="006B500E" w:rsidRPr="00E160C3">
        <w:rPr>
          <w:rFonts w:asciiTheme="minorHAnsi" w:eastAsia="Arial" w:hAnsiTheme="minorHAnsi" w:cstheme="minorHAnsi"/>
          <w:i/>
          <w:lang w:val="es-ES"/>
        </w:rPr>
        <w:t xml:space="preserve"> </w:t>
      </w:r>
    </w:p>
    <w:p w14:paraId="483FD626" w14:textId="77777777" w:rsidR="00CB23BB" w:rsidRPr="00E160C3" w:rsidRDefault="006B500E">
      <w:pPr>
        <w:pStyle w:val="Standard"/>
        <w:jc w:val="both"/>
        <w:rPr>
          <w:rFonts w:asciiTheme="minorHAnsi" w:hAnsiTheme="minorHAnsi" w:cstheme="minorHAnsi"/>
          <w:lang w:val="es-ES"/>
        </w:rPr>
      </w:pPr>
      <w:r w:rsidRPr="00E160C3">
        <w:rPr>
          <w:rFonts w:asciiTheme="minorHAnsi" w:eastAsia="Arial" w:hAnsiTheme="minorHAnsi" w:cstheme="minorHAnsi"/>
          <w:i/>
          <w:u w:val="single"/>
          <w:lang w:val="es-ES"/>
        </w:rPr>
        <w:t>Notas:</w:t>
      </w:r>
    </w:p>
    <w:p w14:paraId="54074556" w14:textId="77777777" w:rsidR="00CB23BB" w:rsidRPr="00E160C3" w:rsidRDefault="006B500E">
      <w:pPr>
        <w:pStyle w:val="Standard"/>
        <w:jc w:val="both"/>
        <w:rPr>
          <w:rFonts w:asciiTheme="minorHAnsi" w:hAnsiTheme="minorHAnsi" w:cstheme="minorHAnsi"/>
          <w:lang w:val="es-ES"/>
        </w:rPr>
      </w:pPr>
      <w:r w:rsidRPr="00E160C3">
        <w:rPr>
          <w:rFonts w:asciiTheme="minorHAnsi" w:eastAsia="Arial" w:hAnsiTheme="minorHAnsi" w:cstheme="minorHAnsi"/>
          <w:i/>
          <w:lang w:val="es-ES"/>
        </w:rPr>
        <w:t>1.</w:t>
      </w:r>
      <w:r w:rsidR="009D25AD">
        <w:rPr>
          <w:rFonts w:asciiTheme="minorHAnsi" w:eastAsia="Arial" w:hAnsiTheme="minorHAnsi" w:cstheme="minorHAnsi"/>
          <w:i/>
          <w:lang w:val="es-ES"/>
        </w:rPr>
        <w:t>–</w:t>
      </w:r>
      <w:r w:rsidRPr="00E160C3">
        <w:rPr>
          <w:rFonts w:asciiTheme="minorHAnsi" w:eastAsia="Arial" w:hAnsiTheme="minorHAnsi" w:cstheme="minorHAnsi"/>
          <w:i/>
          <w:lang w:val="es-ES"/>
        </w:rPr>
        <w:t xml:space="preserve"> Esta solicitud se deberá entregar en el Departamento </w:t>
      </w:r>
      <w:r w:rsidR="009D25AD">
        <w:rPr>
          <w:rFonts w:asciiTheme="minorHAnsi" w:eastAsia="Arial" w:hAnsiTheme="minorHAnsi" w:cstheme="minorHAnsi"/>
          <w:i/>
          <w:lang w:val="es-ES"/>
        </w:rPr>
        <w:t xml:space="preserve">o Servicio </w:t>
      </w:r>
      <w:r w:rsidRPr="00E160C3">
        <w:rPr>
          <w:rFonts w:asciiTheme="minorHAnsi" w:eastAsia="Arial" w:hAnsiTheme="minorHAnsi" w:cstheme="minorHAnsi"/>
          <w:i/>
          <w:lang w:val="es-ES"/>
        </w:rPr>
        <w:t xml:space="preserve">de Personal </w:t>
      </w:r>
      <w:r w:rsidR="009D25AD">
        <w:rPr>
          <w:rFonts w:asciiTheme="minorHAnsi" w:eastAsia="Arial" w:hAnsiTheme="minorHAnsi" w:cstheme="minorHAnsi"/>
          <w:i/>
          <w:lang w:val="es-ES"/>
        </w:rPr>
        <w:t xml:space="preserve">de su empresa, </w:t>
      </w:r>
      <w:r w:rsidRPr="00E160C3">
        <w:rPr>
          <w:rFonts w:asciiTheme="minorHAnsi" w:eastAsia="Arial" w:hAnsiTheme="minorHAnsi" w:cstheme="minorHAnsi"/>
          <w:i/>
          <w:lang w:val="es-ES"/>
        </w:rPr>
        <w:t xml:space="preserve">con una antelación mínima de </w:t>
      </w:r>
      <w:r w:rsidR="00E6623E" w:rsidRPr="00E160C3">
        <w:rPr>
          <w:rFonts w:asciiTheme="minorHAnsi" w:eastAsia="Arial" w:hAnsiTheme="minorHAnsi" w:cstheme="minorHAnsi"/>
          <w:i/>
          <w:lang w:val="es-ES"/>
        </w:rPr>
        <w:t xml:space="preserve">15 días </w:t>
      </w:r>
      <w:r w:rsidR="00E160C3">
        <w:rPr>
          <w:rFonts w:asciiTheme="minorHAnsi" w:eastAsia="Arial" w:hAnsiTheme="minorHAnsi" w:cstheme="minorHAnsi"/>
          <w:i/>
          <w:lang w:val="es-ES"/>
        </w:rPr>
        <w:t>(</w:t>
      </w:r>
      <w:r w:rsidR="00E6623E" w:rsidRPr="00E160C3">
        <w:rPr>
          <w:rFonts w:asciiTheme="minorHAnsi" w:eastAsia="Arial" w:hAnsiTheme="minorHAnsi" w:cstheme="minorHAnsi"/>
          <w:i/>
          <w:lang w:val="es-ES"/>
        </w:rPr>
        <w:t xml:space="preserve">o la que se determine en el Convenio Colectivo </w:t>
      </w:r>
      <w:r w:rsidR="009D25AD">
        <w:rPr>
          <w:rFonts w:asciiTheme="minorHAnsi" w:eastAsia="Arial" w:hAnsiTheme="minorHAnsi" w:cstheme="minorHAnsi"/>
          <w:i/>
          <w:lang w:val="es-ES"/>
        </w:rPr>
        <w:t xml:space="preserve">que resulte de </w:t>
      </w:r>
      <w:r w:rsidR="00E6623E" w:rsidRPr="00E160C3">
        <w:rPr>
          <w:rFonts w:asciiTheme="minorHAnsi" w:eastAsia="Arial" w:hAnsiTheme="minorHAnsi" w:cstheme="minorHAnsi"/>
          <w:i/>
          <w:lang w:val="es-ES"/>
        </w:rPr>
        <w:t>aplica</w:t>
      </w:r>
      <w:r w:rsidR="009D25AD">
        <w:rPr>
          <w:rFonts w:asciiTheme="minorHAnsi" w:eastAsia="Arial" w:hAnsiTheme="minorHAnsi" w:cstheme="minorHAnsi"/>
          <w:i/>
          <w:lang w:val="es-ES"/>
        </w:rPr>
        <w:t>ción</w:t>
      </w:r>
      <w:r w:rsidR="00E160C3">
        <w:rPr>
          <w:rFonts w:asciiTheme="minorHAnsi" w:eastAsia="Arial" w:hAnsiTheme="minorHAnsi" w:cstheme="minorHAnsi"/>
          <w:i/>
          <w:lang w:val="es-ES"/>
        </w:rPr>
        <w:t>)</w:t>
      </w:r>
      <w:r w:rsidRPr="00E160C3">
        <w:rPr>
          <w:rFonts w:asciiTheme="minorHAnsi" w:eastAsia="Arial" w:hAnsiTheme="minorHAnsi" w:cstheme="minorHAnsi"/>
          <w:i/>
          <w:lang w:val="es-ES"/>
        </w:rPr>
        <w:t>.</w:t>
      </w:r>
    </w:p>
    <w:p w14:paraId="64336BC9" w14:textId="77777777" w:rsidR="00E160C3" w:rsidRPr="00E160C3" w:rsidRDefault="00E160C3">
      <w:pPr>
        <w:pStyle w:val="Standard"/>
        <w:jc w:val="both"/>
        <w:rPr>
          <w:rFonts w:asciiTheme="minorHAnsi" w:hAnsiTheme="minorHAnsi" w:cstheme="minorHAnsi"/>
          <w:lang w:val="es-ES"/>
        </w:rPr>
      </w:pPr>
    </w:p>
    <w:sectPr w:rsidR="00E160C3" w:rsidRPr="00E160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D96DE" w14:textId="77777777" w:rsidR="00C36AEA" w:rsidRDefault="00C36AEA">
      <w:pPr>
        <w:spacing w:line="240" w:lineRule="auto"/>
      </w:pPr>
      <w:r>
        <w:separator/>
      </w:r>
    </w:p>
  </w:endnote>
  <w:endnote w:type="continuationSeparator" w:id="0">
    <w:p w14:paraId="2E379EB3" w14:textId="77777777" w:rsidR="00C36AEA" w:rsidRDefault="00C36A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adea">
    <w:panose1 w:val="02040503050406030204"/>
    <w:charset w:val="00"/>
    <w:family w:val="roman"/>
    <w:pitch w:val="variable"/>
    <w:sig w:usb0="00000007" w:usb1="00000000" w:usb2="00000000" w:usb3="00000000" w:csb0="00000093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213BA" w14:textId="77777777" w:rsidR="0052262B" w:rsidRDefault="0052262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F0A20" w14:textId="77777777" w:rsidR="009E5DBD" w:rsidRDefault="00C36AE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AB463" w14:textId="77777777" w:rsidR="0052262B" w:rsidRDefault="005226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2706A" w14:textId="77777777" w:rsidR="00C36AEA" w:rsidRDefault="00C36AEA">
      <w:pPr>
        <w:spacing w:line="240" w:lineRule="auto"/>
      </w:pPr>
      <w:r>
        <w:separator/>
      </w:r>
    </w:p>
  </w:footnote>
  <w:footnote w:type="continuationSeparator" w:id="0">
    <w:p w14:paraId="08C341DE" w14:textId="77777777" w:rsidR="00C36AEA" w:rsidRDefault="00C36A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869F2" w14:textId="77777777" w:rsidR="0052262B" w:rsidRDefault="0052262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4DF1A" w14:textId="77777777" w:rsidR="009E5DBD" w:rsidRDefault="00C36AE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ADD9D" w14:textId="77777777" w:rsidR="0052262B" w:rsidRDefault="0052262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9C51BD"/>
    <w:multiLevelType w:val="hybridMultilevel"/>
    <w:tmpl w:val="F38033B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1B161C"/>
    <w:multiLevelType w:val="hybridMultilevel"/>
    <w:tmpl w:val="265E6000"/>
    <w:lvl w:ilvl="0" w:tplc="E57C508A">
      <w:start w:val="3"/>
      <w:numFmt w:val="bullet"/>
      <w:lvlText w:val="–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3BB"/>
    <w:rsid w:val="000D0AF1"/>
    <w:rsid w:val="001F512E"/>
    <w:rsid w:val="0035006C"/>
    <w:rsid w:val="00376A53"/>
    <w:rsid w:val="003C5C19"/>
    <w:rsid w:val="004966F2"/>
    <w:rsid w:val="0052262B"/>
    <w:rsid w:val="005B0495"/>
    <w:rsid w:val="006B500E"/>
    <w:rsid w:val="006D3ED2"/>
    <w:rsid w:val="006F00A4"/>
    <w:rsid w:val="006F2CB1"/>
    <w:rsid w:val="0078139E"/>
    <w:rsid w:val="007D50B6"/>
    <w:rsid w:val="007E0B16"/>
    <w:rsid w:val="0082437D"/>
    <w:rsid w:val="00952C5E"/>
    <w:rsid w:val="009B76FA"/>
    <w:rsid w:val="009D25AD"/>
    <w:rsid w:val="00A217E7"/>
    <w:rsid w:val="00A22A3E"/>
    <w:rsid w:val="00A479A6"/>
    <w:rsid w:val="00A75F4C"/>
    <w:rsid w:val="00A82630"/>
    <w:rsid w:val="00A946D2"/>
    <w:rsid w:val="00A9615D"/>
    <w:rsid w:val="00BC199E"/>
    <w:rsid w:val="00C36AEA"/>
    <w:rsid w:val="00C66CB1"/>
    <w:rsid w:val="00CB23BB"/>
    <w:rsid w:val="00CE3C90"/>
    <w:rsid w:val="00D14515"/>
    <w:rsid w:val="00D17179"/>
    <w:rsid w:val="00D67BBF"/>
    <w:rsid w:val="00D73429"/>
    <w:rsid w:val="00E03B94"/>
    <w:rsid w:val="00E0483D"/>
    <w:rsid w:val="00E160C3"/>
    <w:rsid w:val="00E6623E"/>
    <w:rsid w:val="00F6418B"/>
    <w:rsid w:val="00FE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73D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color w:val="000000"/>
        <w:kern w:val="3"/>
        <w:sz w:val="22"/>
        <w:szCs w:val="22"/>
        <w:lang w:val="en-US" w:eastAsia="zh-CN" w:bidi="hi-IN"/>
      </w:rPr>
    </w:rPrDefault>
    <w:pPrDefault>
      <w:pPr>
        <w:autoSpaceDN w:val="0"/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Normal"/>
    <w:next w:val="Standard"/>
    <w:pPr>
      <w:keepNext/>
      <w:keepLines/>
      <w:spacing w:before="200" w:line="240" w:lineRule="auto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tulo2">
    <w:name w:val="heading 2"/>
    <w:basedOn w:val="Normal"/>
    <w:next w:val="Standard"/>
    <w:pPr>
      <w:keepNext/>
      <w:keepLines/>
      <w:spacing w:before="200" w:line="240" w:lineRule="auto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tulo3">
    <w:name w:val="heading 3"/>
    <w:basedOn w:val="Normal"/>
    <w:next w:val="Standard"/>
    <w:pPr>
      <w:keepNext/>
      <w:keepLines/>
      <w:spacing w:before="160" w:line="240" w:lineRule="auto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tulo4">
    <w:name w:val="heading 4"/>
    <w:basedOn w:val="Normal"/>
    <w:next w:val="Standard"/>
    <w:pPr>
      <w:keepNext/>
      <w:keepLines/>
      <w:spacing w:before="160" w:line="240" w:lineRule="auto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Standard"/>
    <w:pPr>
      <w:keepNext/>
      <w:keepLines/>
      <w:spacing w:before="160" w:line="240" w:lineRule="auto"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Standard"/>
    <w:pPr>
      <w:keepNext/>
      <w:keepLines/>
      <w:spacing w:before="160" w:line="240" w:lineRule="auto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Caladea" w:eastAsia="Caladea" w:hAnsi="Caladea" w:cs="Caladea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sz w:val="24"/>
    </w:rPr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tulo">
    <w:name w:val="Title"/>
    <w:basedOn w:val="Normal"/>
    <w:next w:val="Standard"/>
    <w:pPr>
      <w:keepNext/>
      <w:keepLines/>
    </w:pPr>
    <w:rPr>
      <w:color w:val="979990"/>
      <w:sz w:val="60"/>
      <w:szCs w:val="60"/>
    </w:rPr>
  </w:style>
  <w:style w:type="paragraph" w:styleId="Subttulo">
    <w:name w:val="Subtitle"/>
    <w:basedOn w:val="Normal"/>
    <w:next w:val="Standard"/>
    <w:pPr>
      <w:keepNext/>
      <w:keepLines/>
      <w:spacing w:after="200" w:line="240" w:lineRule="auto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line="240" w:lineRule="auto"/>
    </w:pPr>
    <w:rPr>
      <w:rFonts w:cs="Mangal"/>
      <w:szCs w:val="20"/>
    </w:rPr>
  </w:style>
  <w:style w:type="character" w:customStyle="1" w:styleId="EncabezadoCar">
    <w:name w:val="Encabezado Car"/>
    <w:basedOn w:val="Fuentedeprrafopredeter"/>
    <w:rPr>
      <w:rFonts w:cs="Mangal"/>
      <w:szCs w:val="20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line="240" w:lineRule="auto"/>
    </w:pPr>
    <w:rPr>
      <w:rFonts w:cs="Mangal"/>
      <w:szCs w:val="20"/>
    </w:rPr>
  </w:style>
  <w:style w:type="character" w:customStyle="1" w:styleId="PiedepginaCar">
    <w:name w:val="Pie de página Car"/>
    <w:basedOn w:val="Fuentedeprrafopredeter"/>
    <w:rPr>
      <w:rFonts w:cs="Mangal"/>
      <w:szCs w:val="20"/>
    </w:rPr>
  </w:style>
  <w:style w:type="paragraph" w:customStyle="1" w:styleId="Default">
    <w:name w:val="Default"/>
    <w:rsid w:val="0035006C"/>
    <w:pPr>
      <w:autoSpaceDE w:val="0"/>
      <w:adjustRightInd w:val="0"/>
      <w:spacing w:line="240" w:lineRule="auto"/>
      <w:textAlignment w:val="auto"/>
    </w:pPr>
    <w:rPr>
      <w:rFonts w:ascii="Arial Unicode MS" w:hAnsi="Arial Unicode MS" w:cs="Arial Unicode MS"/>
      <w:kern w:val="0"/>
      <w:sz w:val="24"/>
      <w:szCs w:val="24"/>
      <w:lang w:val="es-ES" w:bidi="ar-SA"/>
    </w:rPr>
  </w:style>
  <w:style w:type="paragraph" w:customStyle="1" w:styleId="parrafo1">
    <w:name w:val="parrafo1"/>
    <w:basedOn w:val="Normal"/>
    <w:rsid w:val="0035006C"/>
    <w:pPr>
      <w:suppressAutoHyphens w:val="0"/>
      <w:autoSpaceDN/>
      <w:spacing w:before="180" w:after="180" w:line="240" w:lineRule="atLeast"/>
      <w:ind w:firstLine="360"/>
      <w:jc w:val="both"/>
      <w:textAlignment w:val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es-ES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7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0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4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5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7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6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2021-03-10T08:37:00Z</dcterms:created>
  <dcterms:modified xsi:type="dcterms:W3CDTF">2021-03-10T08:49:00Z</dcterms:modified>
</cp:coreProperties>
</file>