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3A7B" w14:textId="77777777" w:rsidR="00A4172F" w:rsidRDefault="00A4172F">
      <w:pPr>
        <w:pStyle w:val="Textoindependiente"/>
        <w:spacing w:before="2"/>
        <w:rPr>
          <w:sz w:val="24"/>
        </w:rPr>
      </w:pPr>
    </w:p>
    <w:p w14:paraId="49AB5BDF" w14:textId="69D81338" w:rsidR="00A4172F" w:rsidRDefault="003701E9">
      <w:pPr>
        <w:pStyle w:val="Textoindependiente"/>
        <w:ind w:left="985"/>
      </w:pPr>
      <w:r>
        <w:rPr>
          <w:noProof/>
          <w:lang w:eastAsia="eu-ES"/>
        </w:rPr>
        <mc:AlternateContent>
          <mc:Choice Requires="wps">
            <w:drawing>
              <wp:inline distT="0" distB="0" distL="0" distR="0" wp14:anchorId="6D95ABA4" wp14:editId="481BB413">
                <wp:extent cx="5876290" cy="266700"/>
                <wp:effectExtent l="6350" t="5080" r="13335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6670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6908" w14:textId="77777777" w:rsidR="00A4172F" w:rsidRDefault="00F65B46">
                            <w:pPr>
                              <w:spacing w:before="20"/>
                              <w:ind w:left="98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ERANSKINA: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ARRISKU-EGOEREN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JAKINARAZPENA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95A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" fillcolor="#eaf0dd" strokeweight=".17781mm">
                <v:textbox inset="0,0,0,0">
                  <w:txbxContent>
                    <w:p w14:paraId="4EE86908" w14:textId="77777777" w:rsidR="00A4172F" w:rsidRDefault="00F65B46">
                      <w:pPr>
                        <w:spacing w:before="20"/>
                        <w:ind w:left="988"/>
                        <w:rPr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7.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ERANSKINA: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ARRISKU-EGOEREN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JAKINARAZPENA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F2D6FD" w14:textId="77777777" w:rsidR="000A190B" w:rsidRDefault="000A190B" w:rsidP="000A190B">
      <w:pPr>
        <w:pStyle w:val="Textoindependiente"/>
        <w:spacing w:before="3"/>
        <w:ind w:left="284" w:right="767"/>
        <w:rPr>
          <w:color w:val="0070C0"/>
        </w:rPr>
      </w:pPr>
    </w:p>
    <w:p w14:paraId="0CDAF8C3" w14:textId="47860ECE" w:rsidR="000A190B" w:rsidRPr="00CF1F17" w:rsidRDefault="000A190B" w:rsidP="000A190B">
      <w:pPr>
        <w:pStyle w:val="Textoindependiente"/>
        <w:spacing w:before="3"/>
        <w:ind w:left="284" w:right="767"/>
        <w:rPr>
          <w:color w:val="0070C0"/>
        </w:rPr>
      </w:pPr>
      <w:r w:rsidRPr="00CF1F17">
        <w:rPr>
          <w:color w:val="0070C0"/>
        </w:rPr>
        <w:t>Gizarte Zerbitzuetara arrisku egoera baten berri emateko txantiloia da. “Hezkuntza-arloko prebentzio- eta jardun-protokoloa, gerta daitezkeen haurren eta nerabeen babesgabetasun, tratu txar, sexu-jazarpen eta sexu-abusu egoeretarako eta hezkuntza-arloaren eta adingabeak babesteko esku hartzen duten agenteen arteko lankidetza eta koordinaziorako” protokoloko II.1 eranskina da.</w:t>
      </w:r>
    </w:p>
    <w:p w14:paraId="4DF05606" w14:textId="77777777" w:rsidR="00A4172F" w:rsidRDefault="00A4172F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1637"/>
        <w:gridCol w:w="3442"/>
      </w:tblGrid>
      <w:tr w:rsidR="00A4172F" w14:paraId="450E53DE" w14:textId="77777777">
        <w:trPr>
          <w:trHeight w:val="565"/>
        </w:trPr>
        <w:tc>
          <w:tcPr>
            <w:tcW w:w="10329" w:type="dxa"/>
            <w:gridSpan w:val="3"/>
            <w:shd w:val="clear" w:color="auto" w:fill="E0574E"/>
          </w:tcPr>
          <w:p w14:paraId="1821001F" w14:textId="77777777" w:rsidR="00A4172F" w:rsidRDefault="00F65B46">
            <w:pPr>
              <w:pStyle w:val="TableParagraph"/>
              <w:spacing w:before="177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HAURTZARO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ETA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NERABEZAROKO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ARRISKU-EGOERAK</w:t>
            </w:r>
            <w:r>
              <w:rPr>
                <w:rFonts w:asci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JAKINARAZTEKO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FITXA</w:t>
            </w:r>
          </w:p>
        </w:tc>
      </w:tr>
      <w:tr w:rsidR="00A4172F" w14:paraId="46081D04" w14:textId="77777777">
        <w:trPr>
          <w:trHeight w:val="570"/>
        </w:trPr>
        <w:tc>
          <w:tcPr>
            <w:tcW w:w="5250" w:type="dxa"/>
            <w:tcBorders>
              <w:left w:val="nil"/>
              <w:bottom w:val="nil"/>
            </w:tcBorders>
          </w:tcPr>
          <w:p w14:paraId="51B444B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shd w:val="clear" w:color="auto" w:fill="F9DBD6"/>
          </w:tcPr>
          <w:p w14:paraId="0BBDDF61" w14:textId="77777777" w:rsidR="00A4172F" w:rsidRDefault="00F65B46">
            <w:pPr>
              <w:pStyle w:val="TableParagraph"/>
              <w:spacing w:before="150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Data:</w:t>
            </w:r>
          </w:p>
        </w:tc>
        <w:tc>
          <w:tcPr>
            <w:tcW w:w="3442" w:type="dxa"/>
          </w:tcPr>
          <w:p w14:paraId="0E2F421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B15D02" w14:textId="77777777" w:rsidR="003701E9" w:rsidRPr="003D6CCB" w:rsidRDefault="003701E9" w:rsidP="008F5940">
      <w:pPr>
        <w:pStyle w:val="Textoindependiente"/>
        <w:spacing w:before="3"/>
        <w:ind w:left="284"/>
        <w:rPr>
          <w:color w:val="000000" w:themeColor="text1"/>
        </w:rPr>
      </w:pPr>
    </w:p>
    <w:p w14:paraId="23644041" w14:textId="77777777" w:rsidR="003701E9" w:rsidRPr="0093325E" w:rsidRDefault="003701E9" w:rsidP="008F5940">
      <w:pPr>
        <w:pStyle w:val="Textoindependiente"/>
        <w:spacing w:before="3"/>
        <w:ind w:left="284"/>
        <w:rPr>
          <w:color w:val="0070C0"/>
        </w:rPr>
      </w:pPr>
    </w:p>
    <w:p w14:paraId="083F78AB" w14:textId="77777777" w:rsidR="00A4172F" w:rsidRDefault="00F65B46">
      <w:pPr>
        <w:spacing w:before="96"/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EGOERA</w:t>
      </w:r>
      <w:r>
        <w:rPr>
          <w:rFonts w:ascii="Arial"/>
          <w:b/>
          <w:color w:val="0D0D0D"/>
          <w:spacing w:val="-4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JAKINARAZTEN</w:t>
      </w:r>
      <w:r>
        <w:rPr>
          <w:rFonts w:ascii="Arial"/>
          <w:b/>
          <w:color w:val="0D0D0D"/>
          <w:spacing w:val="-4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EDO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BIDERATZEN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DUEN</w:t>
      </w:r>
      <w:r>
        <w:rPr>
          <w:rFonts w:ascii="Arial"/>
          <w:b/>
          <w:color w:val="0D0D0D"/>
          <w:spacing w:val="-4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PERTSONAREN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DATUAK</w:t>
      </w:r>
    </w:p>
    <w:p w14:paraId="0604DFE9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214"/>
        <w:gridCol w:w="3685"/>
      </w:tblGrid>
      <w:tr w:rsidR="00A4172F" w14:paraId="24EF7DF5" w14:textId="77777777">
        <w:trPr>
          <w:trHeight w:val="265"/>
        </w:trPr>
        <w:tc>
          <w:tcPr>
            <w:tcW w:w="6664" w:type="dxa"/>
            <w:gridSpan w:val="2"/>
            <w:shd w:val="clear" w:color="auto" w:fill="F9DBD6"/>
          </w:tcPr>
          <w:p w14:paraId="040EB26F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Izen-abizenak</w:t>
            </w:r>
          </w:p>
        </w:tc>
        <w:tc>
          <w:tcPr>
            <w:tcW w:w="3685" w:type="dxa"/>
            <w:shd w:val="clear" w:color="auto" w:fill="F9DBD6"/>
          </w:tcPr>
          <w:p w14:paraId="42DFF60F" w14:textId="77777777" w:rsidR="00A4172F" w:rsidRDefault="00F65B4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Zerbitzua</w:t>
            </w:r>
          </w:p>
        </w:tc>
      </w:tr>
      <w:tr w:rsidR="00A4172F" w14:paraId="13924218" w14:textId="77777777">
        <w:trPr>
          <w:trHeight w:val="263"/>
        </w:trPr>
        <w:tc>
          <w:tcPr>
            <w:tcW w:w="6664" w:type="dxa"/>
            <w:gridSpan w:val="2"/>
          </w:tcPr>
          <w:p w14:paraId="12BFF80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699BA83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13CA9C4C" w14:textId="77777777">
        <w:trPr>
          <w:trHeight w:val="264"/>
        </w:trPr>
        <w:tc>
          <w:tcPr>
            <w:tcW w:w="6664" w:type="dxa"/>
            <w:gridSpan w:val="2"/>
            <w:shd w:val="clear" w:color="auto" w:fill="F9DBD6"/>
          </w:tcPr>
          <w:p w14:paraId="6CFE57F3" w14:textId="77777777" w:rsidR="00A4172F" w:rsidRDefault="00F65B4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Kargua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edo lanpostua</w:t>
            </w:r>
          </w:p>
        </w:tc>
        <w:tc>
          <w:tcPr>
            <w:tcW w:w="3685" w:type="dxa"/>
            <w:shd w:val="clear" w:color="auto" w:fill="F9DBD6"/>
          </w:tcPr>
          <w:p w14:paraId="7480FF2F" w14:textId="77777777" w:rsidR="00A4172F" w:rsidRDefault="00F65B4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Telefonoa</w:t>
            </w:r>
          </w:p>
        </w:tc>
      </w:tr>
      <w:tr w:rsidR="00A4172F" w14:paraId="608A5436" w14:textId="77777777">
        <w:trPr>
          <w:trHeight w:val="265"/>
        </w:trPr>
        <w:tc>
          <w:tcPr>
            <w:tcW w:w="6664" w:type="dxa"/>
            <w:gridSpan w:val="2"/>
          </w:tcPr>
          <w:p w14:paraId="5EDACA94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0A9A67B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43B04D7" w14:textId="77777777">
        <w:trPr>
          <w:trHeight w:val="263"/>
        </w:trPr>
        <w:tc>
          <w:tcPr>
            <w:tcW w:w="3450" w:type="dxa"/>
            <w:shd w:val="clear" w:color="auto" w:fill="F9DBD6"/>
          </w:tcPr>
          <w:p w14:paraId="35CD8F4F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Zuzendaria</w:t>
            </w:r>
          </w:p>
        </w:tc>
        <w:tc>
          <w:tcPr>
            <w:tcW w:w="3214" w:type="dxa"/>
            <w:shd w:val="clear" w:color="auto" w:fill="F9DBD6"/>
          </w:tcPr>
          <w:p w14:paraId="29FF8E8F" w14:textId="77777777" w:rsidR="00A4172F" w:rsidRDefault="00F65B4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Faxa</w:t>
            </w:r>
          </w:p>
        </w:tc>
        <w:tc>
          <w:tcPr>
            <w:tcW w:w="3685" w:type="dxa"/>
            <w:shd w:val="clear" w:color="auto" w:fill="F9DBD6"/>
          </w:tcPr>
          <w:p w14:paraId="4C0CDB04" w14:textId="77777777" w:rsidR="00A4172F" w:rsidRDefault="00F65B4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Helbide</w:t>
            </w:r>
            <w:r>
              <w:rPr>
                <w:color w:val="0D0D0D"/>
                <w:spacing w:val="-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elektronikoa</w:t>
            </w:r>
          </w:p>
        </w:tc>
      </w:tr>
      <w:tr w:rsidR="00A4172F" w14:paraId="4AA9F579" w14:textId="77777777">
        <w:trPr>
          <w:trHeight w:val="266"/>
        </w:trPr>
        <w:tc>
          <w:tcPr>
            <w:tcW w:w="3450" w:type="dxa"/>
          </w:tcPr>
          <w:p w14:paraId="07358486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14:paraId="2B29C90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7D1285F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3B0B54" w14:textId="77777777" w:rsidR="00A4172F" w:rsidRDefault="00A4172F">
      <w:pPr>
        <w:pStyle w:val="Textoindependiente"/>
        <w:spacing w:before="7"/>
        <w:rPr>
          <w:rFonts w:ascii="Arial"/>
          <w:b/>
          <w:sz w:val="22"/>
        </w:rPr>
      </w:pPr>
    </w:p>
    <w:p w14:paraId="752E96B0" w14:textId="77777777" w:rsidR="00A4172F" w:rsidRDefault="00F65B46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ADINGABEEN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DATUAK</w:t>
      </w:r>
    </w:p>
    <w:p w14:paraId="1757E3D6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A4172F" w14:paraId="264BC098" w14:textId="77777777">
        <w:trPr>
          <w:trHeight w:val="263"/>
        </w:trPr>
        <w:tc>
          <w:tcPr>
            <w:tcW w:w="4395" w:type="dxa"/>
            <w:shd w:val="clear" w:color="auto" w:fill="F9DBD6"/>
          </w:tcPr>
          <w:p w14:paraId="21CC5300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Izen-abizenak</w:t>
            </w:r>
          </w:p>
        </w:tc>
        <w:tc>
          <w:tcPr>
            <w:tcW w:w="1985" w:type="dxa"/>
            <w:shd w:val="clear" w:color="auto" w:fill="F9DBD6"/>
          </w:tcPr>
          <w:p w14:paraId="3698DAB4" w14:textId="77777777" w:rsidR="00A4172F" w:rsidRDefault="00F65B4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Jaioteguna</w:t>
            </w:r>
          </w:p>
        </w:tc>
        <w:tc>
          <w:tcPr>
            <w:tcW w:w="1560" w:type="dxa"/>
            <w:shd w:val="clear" w:color="auto" w:fill="F9DBD6"/>
          </w:tcPr>
          <w:p w14:paraId="210AEB9B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Generoa</w:t>
            </w:r>
          </w:p>
        </w:tc>
        <w:tc>
          <w:tcPr>
            <w:tcW w:w="2407" w:type="dxa"/>
            <w:shd w:val="clear" w:color="auto" w:fill="F9DBD6"/>
          </w:tcPr>
          <w:p w14:paraId="3AFD6656" w14:textId="77777777" w:rsidR="00A4172F" w:rsidRDefault="00F65B4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Nazionalitatea</w:t>
            </w:r>
          </w:p>
        </w:tc>
      </w:tr>
      <w:tr w:rsidR="00A4172F" w14:paraId="4003CC8B" w14:textId="77777777">
        <w:trPr>
          <w:trHeight w:val="266"/>
        </w:trPr>
        <w:tc>
          <w:tcPr>
            <w:tcW w:w="4395" w:type="dxa"/>
          </w:tcPr>
          <w:p w14:paraId="4328486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B6E98A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CE3BE9F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814C62F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AE1D897" w14:textId="77777777">
        <w:trPr>
          <w:trHeight w:val="263"/>
        </w:trPr>
        <w:tc>
          <w:tcPr>
            <w:tcW w:w="4395" w:type="dxa"/>
          </w:tcPr>
          <w:p w14:paraId="6CCAD7A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CC0BFE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98E88EF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C28235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42ED34CF" w14:textId="77777777">
        <w:trPr>
          <w:trHeight w:val="265"/>
        </w:trPr>
        <w:tc>
          <w:tcPr>
            <w:tcW w:w="4395" w:type="dxa"/>
          </w:tcPr>
          <w:p w14:paraId="353EF40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B25260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B2FF6A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A16ACB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395B6BF6" w14:textId="77777777">
        <w:trPr>
          <w:trHeight w:val="263"/>
        </w:trPr>
        <w:tc>
          <w:tcPr>
            <w:tcW w:w="4395" w:type="dxa"/>
          </w:tcPr>
          <w:p w14:paraId="210FCFD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6A5B230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DB1CD07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39136D7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08D08E28" w14:textId="77777777">
        <w:trPr>
          <w:trHeight w:val="263"/>
        </w:trPr>
        <w:tc>
          <w:tcPr>
            <w:tcW w:w="4395" w:type="dxa"/>
          </w:tcPr>
          <w:p w14:paraId="03498E4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7E38EA3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FE3C51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00C742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422E995" w14:textId="77777777">
        <w:trPr>
          <w:trHeight w:val="266"/>
        </w:trPr>
        <w:tc>
          <w:tcPr>
            <w:tcW w:w="4395" w:type="dxa"/>
          </w:tcPr>
          <w:p w14:paraId="43EA386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B83614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A388730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5A70976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7BA64" w14:textId="77777777" w:rsidR="00A4172F" w:rsidRDefault="00A4172F">
      <w:pPr>
        <w:pStyle w:val="Textoindependiente"/>
        <w:spacing w:before="7"/>
        <w:rPr>
          <w:rFonts w:ascii="Arial"/>
          <w:b/>
          <w:sz w:val="22"/>
        </w:rPr>
      </w:pPr>
    </w:p>
    <w:p w14:paraId="28667030" w14:textId="77777777" w:rsidR="00A4172F" w:rsidRDefault="00F65B46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ADINGABEEN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HELBIDEA</w:t>
      </w:r>
    </w:p>
    <w:p w14:paraId="7CEA9D74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4172F" w14:paraId="61E56222" w14:textId="77777777">
        <w:trPr>
          <w:trHeight w:val="265"/>
        </w:trPr>
        <w:tc>
          <w:tcPr>
            <w:tcW w:w="10349" w:type="dxa"/>
            <w:shd w:val="clear" w:color="auto" w:fill="F9DBD6"/>
          </w:tcPr>
          <w:p w14:paraId="4FA757F0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Zein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haien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ohiko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helbidea?</w:t>
            </w:r>
          </w:p>
        </w:tc>
      </w:tr>
      <w:tr w:rsidR="00A4172F" w14:paraId="73A1EFCD" w14:textId="77777777">
        <w:trPr>
          <w:trHeight w:val="263"/>
        </w:trPr>
        <w:tc>
          <w:tcPr>
            <w:tcW w:w="10349" w:type="dxa"/>
          </w:tcPr>
          <w:p w14:paraId="37F2AB4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1C8944B5" w14:textId="77777777">
        <w:trPr>
          <w:trHeight w:val="263"/>
        </w:trPr>
        <w:tc>
          <w:tcPr>
            <w:tcW w:w="10349" w:type="dxa"/>
            <w:shd w:val="clear" w:color="auto" w:fill="F9DBD6"/>
          </w:tcPr>
          <w:p w14:paraId="267974F9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daude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orain?</w:t>
            </w:r>
          </w:p>
        </w:tc>
      </w:tr>
      <w:tr w:rsidR="00A4172F" w14:paraId="5FF0308A" w14:textId="77777777">
        <w:trPr>
          <w:trHeight w:val="265"/>
        </w:trPr>
        <w:tc>
          <w:tcPr>
            <w:tcW w:w="10349" w:type="dxa"/>
          </w:tcPr>
          <w:p w14:paraId="591D9BD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830922" w14:textId="77777777" w:rsidR="00A4172F" w:rsidRDefault="00A4172F">
      <w:pPr>
        <w:pStyle w:val="Textoindependiente"/>
        <w:spacing w:before="7"/>
        <w:rPr>
          <w:rFonts w:ascii="Arial"/>
          <w:b/>
          <w:sz w:val="22"/>
        </w:rPr>
      </w:pPr>
    </w:p>
    <w:p w14:paraId="6A021F83" w14:textId="77777777" w:rsidR="00A4172F" w:rsidRDefault="00F65B46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ADINGABEEN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DATUAK</w:t>
      </w:r>
    </w:p>
    <w:p w14:paraId="6E7FCD56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A4172F" w14:paraId="21065B81" w14:textId="77777777">
        <w:trPr>
          <w:trHeight w:val="265"/>
        </w:trPr>
        <w:tc>
          <w:tcPr>
            <w:tcW w:w="4395" w:type="dxa"/>
            <w:shd w:val="clear" w:color="auto" w:fill="F9DBD6"/>
          </w:tcPr>
          <w:p w14:paraId="37F559E6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Izen-abizenak</w:t>
            </w:r>
          </w:p>
        </w:tc>
        <w:tc>
          <w:tcPr>
            <w:tcW w:w="1985" w:type="dxa"/>
            <w:shd w:val="clear" w:color="auto" w:fill="F9DBD6"/>
          </w:tcPr>
          <w:p w14:paraId="5A86978E" w14:textId="77777777" w:rsidR="00A4172F" w:rsidRDefault="00F65B4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Senidetasuna</w:t>
            </w:r>
          </w:p>
        </w:tc>
        <w:tc>
          <w:tcPr>
            <w:tcW w:w="1560" w:type="dxa"/>
            <w:shd w:val="clear" w:color="auto" w:fill="F9DBD6"/>
          </w:tcPr>
          <w:p w14:paraId="78711BF7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Zuzendaria</w:t>
            </w:r>
          </w:p>
        </w:tc>
        <w:tc>
          <w:tcPr>
            <w:tcW w:w="2407" w:type="dxa"/>
            <w:shd w:val="clear" w:color="auto" w:fill="F9DBD6"/>
          </w:tcPr>
          <w:p w14:paraId="264ADCD3" w14:textId="77777777" w:rsidR="00A4172F" w:rsidRDefault="00F65B4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Telefonoa</w:t>
            </w:r>
          </w:p>
        </w:tc>
      </w:tr>
      <w:tr w:rsidR="00A4172F" w14:paraId="7DC828E0" w14:textId="77777777">
        <w:trPr>
          <w:trHeight w:val="264"/>
        </w:trPr>
        <w:tc>
          <w:tcPr>
            <w:tcW w:w="4395" w:type="dxa"/>
          </w:tcPr>
          <w:p w14:paraId="0BF116F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B0AD6E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9E409B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C56174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5D232C47" w14:textId="77777777">
        <w:trPr>
          <w:trHeight w:val="263"/>
        </w:trPr>
        <w:tc>
          <w:tcPr>
            <w:tcW w:w="4395" w:type="dxa"/>
          </w:tcPr>
          <w:p w14:paraId="02D5260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6203F0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E1F6FC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710DE0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4D1E7572" w14:textId="77777777">
        <w:trPr>
          <w:trHeight w:val="265"/>
        </w:trPr>
        <w:tc>
          <w:tcPr>
            <w:tcW w:w="4395" w:type="dxa"/>
          </w:tcPr>
          <w:p w14:paraId="2966895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DB0B25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EB7841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153F65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D23A49D" w14:textId="77777777">
        <w:trPr>
          <w:trHeight w:val="263"/>
        </w:trPr>
        <w:tc>
          <w:tcPr>
            <w:tcW w:w="4395" w:type="dxa"/>
          </w:tcPr>
          <w:p w14:paraId="248C6A56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9D82981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4BCFF8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1A474D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551182BA" w14:textId="77777777">
        <w:trPr>
          <w:trHeight w:val="263"/>
        </w:trPr>
        <w:tc>
          <w:tcPr>
            <w:tcW w:w="4395" w:type="dxa"/>
          </w:tcPr>
          <w:p w14:paraId="4B6EF79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B1C8263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FC314D1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A024B5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784E6751" w14:textId="77777777">
        <w:trPr>
          <w:trHeight w:val="266"/>
        </w:trPr>
        <w:tc>
          <w:tcPr>
            <w:tcW w:w="4395" w:type="dxa"/>
          </w:tcPr>
          <w:p w14:paraId="1BD0FAE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B3647E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C708C6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4C658E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DE8BEE" w14:textId="77777777" w:rsidR="00A4172F" w:rsidRDefault="00A4172F">
      <w:pPr>
        <w:pStyle w:val="Textoindependiente"/>
        <w:rPr>
          <w:rFonts w:ascii="Arial"/>
          <w:b/>
          <w:sz w:val="18"/>
        </w:rPr>
      </w:pPr>
    </w:p>
    <w:p w14:paraId="5EAB0CE4" w14:textId="77777777" w:rsidR="00A4172F" w:rsidRDefault="00F65B46">
      <w:pPr>
        <w:spacing w:before="106"/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BESTE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SENIDE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BATZUK</w:t>
      </w:r>
    </w:p>
    <w:p w14:paraId="631A622A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A4172F" w14:paraId="42FC4171" w14:textId="77777777">
        <w:trPr>
          <w:trHeight w:val="266"/>
        </w:trPr>
        <w:tc>
          <w:tcPr>
            <w:tcW w:w="4395" w:type="dxa"/>
            <w:shd w:val="clear" w:color="auto" w:fill="F9DBD6"/>
          </w:tcPr>
          <w:p w14:paraId="0634CF36" w14:textId="77777777" w:rsidR="00A4172F" w:rsidRDefault="00F65B4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Izen-abizenak</w:t>
            </w:r>
          </w:p>
        </w:tc>
        <w:tc>
          <w:tcPr>
            <w:tcW w:w="1985" w:type="dxa"/>
            <w:shd w:val="clear" w:color="auto" w:fill="F9DBD6"/>
          </w:tcPr>
          <w:p w14:paraId="32FDF7F3" w14:textId="77777777" w:rsidR="00A4172F" w:rsidRDefault="00F65B4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Senidetasuna</w:t>
            </w:r>
          </w:p>
        </w:tc>
        <w:tc>
          <w:tcPr>
            <w:tcW w:w="1560" w:type="dxa"/>
            <w:shd w:val="clear" w:color="auto" w:fill="F9DBD6"/>
          </w:tcPr>
          <w:p w14:paraId="541DFAFF" w14:textId="77777777" w:rsidR="00A4172F" w:rsidRDefault="00F65B4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Zuzendaria</w:t>
            </w:r>
          </w:p>
        </w:tc>
        <w:tc>
          <w:tcPr>
            <w:tcW w:w="2407" w:type="dxa"/>
            <w:shd w:val="clear" w:color="auto" w:fill="F9DBD6"/>
          </w:tcPr>
          <w:p w14:paraId="1D32DAB0" w14:textId="77777777" w:rsidR="00A4172F" w:rsidRDefault="00F65B4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Telefonoa</w:t>
            </w:r>
          </w:p>
        </w:tc>
      </w:tr>
      <w:tr w:rsidR="00A4172F" w14:paraId="3EC23619" w14:textId="77777777">
        <w:trPr>
          <w:trHeight w:val="263"/>
        </w:trPr>
        <w:tc>
          <w:tcPr>
            <w:tcW w:w="4395" w:type="dxa"/>
          </w:tcPr>
          <w:p w14:paraId="62676C0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4A862E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AE6CBE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32A09A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B4DF3FD" w14:textId="77777777">
        <w:trPr>
          <w:trHeight w:val="265"/>
        </w:trPr>
        <w:tc>
          <w:tcPr>
            <w:tcW w:w="4395" w:type="dxa"/>
          </w:tcPr>
          <w:p w14:paraId="3BA2276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6CEC82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5E248C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650FD43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3758EF80" w14:textId="77777777">
        <w:trPr>
          <w:trHeight w:val="264"/>
        </w:trPr>
        <w:tc>
          <w:tcPr>
            <w:tcW w:w="4395" w:type="dxa"/>
          </w:tcPr>
          <w:p w14:paraId="689603D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E1EC551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D84AFA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6549EB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4C0B60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584F4361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5BBDCA91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76B0E1E5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26F9CE52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64364F40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009DC4E4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7376A2BB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2AB95A9B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tbl>
      <w:tblPr>
        <w:tblStyle w:val="Tablaconcuadrcula"/>
        <w:tblW w:w="0" w:type="auto"/>
        <w:tblInd w:w="392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10326"/>
      </w:tblGrid>
      <w:tr w:rsidR="00F65B46" w14:paraId="353CBB77" w14:textId="77777777" w:rsidTr="00F65B46">
        <w:trPr>
          <w:trHeight w:val="304"/>
        </w:trPr>
        <w:tc>
          <w:tcPr>
            <w:tcW w:w="10326" w:type="dxa"/>
            <w:shd w:val="clear" w:color="auto" w:fill="F2DBDB" w:themeFill="accent2" w:themeFillTint="33"/>
          </w:tcPr>
          <w:p w14:paraId="22DDE23B" w14:textId="120CE9F7" w:rsidR="00F65B46" w:rsidRDefault="00F65B46" w:rsidP="00067A99">
            <w:pPr>
              <w:pStyle w:val="Textoindependiente"/>
              <w:spacing w:before="6"/>
              <w:rPr>
                <w:rFonts w:ascii="Arial"/>
                <w:b/>
                <w:sz w:val="19"/>
              </w:rPr>
            </w:pPr>
            <w:r w:rsidRPr="00F65B46">
              <w:rPr>
                <w:rFonts w:ascii="Arial"/>
                <w:b/>
                <w:sz w:val="19"/>
              </w:rPr>
              <w:t>Jakinarazpenaren arrazoia (deskribapen laburra). Noiztik dugu egoera honen berri eta zer maiztasunekin gertatzen da?</w:t>
            </w:r>
          </w:p>
        </w:tc>
      </w:tr>
      <w:tr w:rsidR="00F65B46" w14:paraId="27D38DE8" w14:textId="77777777" w:rsidTr="00F65B46">
        <w:trPr>
          <w:trHeight w:val="673"/>
        </w:trPr>
        <w:tc>
          <w:tcPr>
            <w:tcW w:w="10326" w:type="dxa"/>
          </w:tcPr>
          <w:p w14:paraId="75F08963" w14:textId="77777777" w:rsidR="00F65B46" w:rsidRPr="00F65B46" w:rsidRDefault="00F65B46" w:rsidP="00067A99">
            <w:pPr>
              <w:pStyle w:val="Textoindependiente"/>
              <w:spacing w:before="6"/>
              <w:rPr>
                <w:rFonts w:ascii="Arial"/>
                <w:b/>
              </w:rPr>
            </w:pPr>
          </w:p>
        </w:tc>
      </w:tr>
    </w:tbl>
    <w:p w14:paraId="638C7B60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A4172F" w14:paraId="792A67E9" w14:textId="77777777">
        <w:trPr>
          <w:trHeight w:val="1326"/>
        </w:trPr>
        <w:tc>
          <w:tcPr>
            <w:tcW w:w="10358" w:type="dxa"/>
            <w:shd w:val="clear" w:color="auto" w:fill="F9DBD6"/>
          </w:tcPr>
          <w:p w14:paraId="08D6F1C7" w14:textId="77777777" w:rsidR="00A4172F" w:rsidRDefault="00F65B4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5" w:line="247" w:lineRule="auto"/>
              <w:ind w:right="277"/>
              <w:rPr>
                <w:sz w:val="20"/>
              </w:rPr>
            </w:pPr>
            <w:r>
              <w:rPr>
                <w:color w:val="0D0D0D"/>
                <w:sz w:val="20"/>
              </w:rPr>
              <w:t>Kalte-</w:t>
            </w:r>
            <w:r>
              <w:rPr>
                <w:color w:val="0D0D0D"/>
                <w:spacing w:val="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edo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ondoez-adierazleak</w:t>
            </w:r>
            <w:r>
              <w:rPr>
                <w:color w:val="0D0D0D"/>
                <w:spacing w:val="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haurrengan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(fisikoak,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jarrerari</w:t>
            </w:r>
            <w:r>
              <w:rPr>
                <w:color w:val="0D0D0D"/>
                <w:spacing w:val="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dagozkionak,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garapen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kognitiboari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dagozkionak,</w:t>
            </w:r>
            <w:r>
              <w:rPr>
                <w:color w:val="0D0D0D"/>
                <w:spacing w:val="-5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berdinekiko eta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helduekiko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harremanetan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ikusitakoak...).</w:t>
            </w:r>
          </w:p>
          <w:p w14:paraId="390618B0" w14:textId="77777777" w:rsidR="00A4172F" w:rsidRDefault="00F65B4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89"/>
              <w:rPr>
                <w:sz w:val="20"/>
              </w:rPr>
            </w:pPr>
            <w:r>
              <w:rPr>
                <w:color w:val="0D0D0D"/>
                <w:sz w:val="20"/>
              </w:rPr>
              <w:t>Familiari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eragiten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dioten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beste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arazo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esanguratsu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batzuk.</w:t>
            </w:r>
          </w:p>
          <w:p w14:paraId="39EDF706" w14:textId="77777777" w:rsidR="00A4172F" w:rsidRDefault="00F65B4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73"/>
              <w:rPr>
                <w:sz w:val="20"/>
              </w:rPr>
            </w:pPr>
            <w:r>
              <w:rPr>
                <w:color w:val="0D0D0D"/>
                <w:sz w:val="20"/>
              </w:rPr>
              <w:t>Amak,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aitak,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tutoreak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edo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zaintzaileak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haurrekin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duten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portaera.</w:t>
            </w:r>
          </w:p>
        </w:tc>
      </w:tr>
      <w:tr w:rsidR="00A4172F" w14:paraId="5E995AC1" w14:textId="77777777">
        <w:trPr>
          <w:trHeight w:val="3172"/>
        </w:trPr>
        <w:tc>
          <w:tcPr>
            <w:tcW w:w="10358" w:type="dxa"/>
          </w:tcPr>
          <w:p w14:paraId="6AE14177" w14:textId="74E5D223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3B86F0" w14:textId="77777777" w:rsidR="00A4172F" w:rsidRDefault="00A4172F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4172F" w14:paraId="5AC7DBEB" w14:textId="77777777">
        <w:trPr>
          <w:trHeight w:val="990"/>
        </w:trPr>
        <w:tc>
          <w:tcPr>
            <w:tcW w:w="10349" w:type="dxa"/>
            <w:shd w:val="clear" w:color="auto" w:fill="F9DBD6"/>
          </w:tcPr>
          <w:p w14:paraId="52B48372" w14:textId="77777777" w:rsidR="00A4172F" w:rsidRDefault="00F65B46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2"/>
              <w:rPr>
                <w:sz w:val="20"/>
              </w:rPr>
            </w:pPr>
            <w:r>
              <w:rPr>
                <w:color w:val="0D0D0D"/>
                <w:sz w:val="20"/>
              </w:rPr>
              <w:t>Adingabearen</w:t>
            </w:r>
            <w:r>
              <w:rPr>
                <w:color w:val="0D0D0D"/>
                <w:spacing w:val="-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arduradunen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</w:t>
            </w:r>
            <w:r>
              <w:rPr>
                <w:color w:val="0D0D0D"/>
                <w:spacing w:val="-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jakinarazpena</w:t>
            </w:r>
            <w:r>
              <w:rPr>
                <w:color w:val="0D0D0D"/>
                <w:spacing w:val="-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egiten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duen</w:t>
            </w:r>
            <w:r>
              <w:rPr>
                <w:color w:val="0D0D0D"/>
                <w:spacing w:val="-1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ikastetxearen/profesionalaren</w:t>
            </w:r>
            <w:r>
              <w:rPr>
                <w:color w:val="0D0D0D"/>
                <w:spacing w:val="-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arteko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harreman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mota</w:t>
            </w:r>
          </w:p>
          <w:p w14:paraId="72239995" w14:textId="77777777" w:rsidR="00A4172F" w:rsidRDefault="00F65B46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73" w:line="247" w:lineRule="auto"/>
              <w:ind w:right="279"/>
              <w:rPr>
                <w:sz w:val="20"/>
              </w:rPr>
            </w:pPr>
            <w:r>
              <w:rPr>
                <w:color w:val="0D0D0D"/>
                <w:sz w:val="20"/>
              </w:rPr>
              <w:t>Jakinarazpena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duen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ikastetxeak/profesionalak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arazo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honen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harira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egindako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jarduketak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(gurasoekin,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haurrarekin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beste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erakunde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batzuekin...)</w:t>
            </w:r>
            <w:r>
              <w:rPr>
                <w:color w:val="0D0D0D"/>
                <w:spacing w:val="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 lortutako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emaitzak</w:t>
            </w:r>
          </w:p>
        </w:tc>
      </w:tr>
      <w:tr w:rsidR="00A4172F" w14:paraId="583D772F" w14:textId="77777777">
        <w:trPr>
          <w:trHeight w:val="3256"/>
        </w:trPr>
        <w:tc>
          <w:tcPr>
            <w:tcW w:w="10349" w:type="dxa"/>
          </w:tcPr>
          <w:p w14:paraId="404CAAB3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1DF7" w14:textId="77777777" w:rsidR="00A4172F" w:rsidRDefault="00A4172F">
      <w:pPr>
        <w:pStyle w:val="Textoindependiente"/>
        <w:rPr>
          <w:rFonts w:ascii="Arial"/>
          <w:b/>
        </w:rPr>
      </w:pPr>
    </w:p>
    <w:p w14:paraId="133C8D13" w14:textId="77777777" w:rsidR="00A4172F" w:rsidRDefault="00A4172F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4172F" w14:paraId="2248EFD9" w14:textId="77777777">
        <w:trPr>
          <w:trHeight w:val="527"/>
        </w:trPr>
        <w:tc>
          <w:tcPr>
            <w:tcW w:w="10349" w:type="dxa"/>
            <w:shd w:val="clear" w:color="auto" w:fill="F9DBD6"/>
          </w:tcPr>
          <w:p w14:paraId="14FCC216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bookmarkStart w:id="0" w:name="_Hlk162257215"/>
            <w:r>
              <w:rPr>
                <w:color w:val="0D0D0D"/>
                <w:sz w:val="20"/>
              </w:rPr>
              <w:t>Arduradunek</w:t>
            </w:r>
            <w:r>
              <w:rPr>
                <w:color w:val="0D0D0D"/>
                <w:spacing w:val="6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badute  </w:t>
            </w:r>
            <w:r>
              <w:rPr>
                <w:color w:val="0D0D0D"/>
                <w:spacing w:val="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jakinarazpen  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honen  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berri?  </w:t>
            </w:r>
            <w:r>
              <w:rPr>
                <w:color w:val="0D0D0D"/>
                <w:spacing w:val="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Nola  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erreakzionatu  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dute  </w:t>
            </w:r>
            <w:r>
              <w:rPr>
                <w:color w:val="0D0D0D"/>
                <w:spacing w:val="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informazio  </w:t>
            </w:r>
            <w:r>
              <w:rPr>
                <w:color w:val="0D0D0D"/>
                <w:spacing w:val="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hori  </w:t>
            </w:r>
            <w:r>
              <w:rPr>
                <w:color w:val="0D0D0D"/>
                <w:spacing w:val="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jasotzean?</w:t>
            </w:r>
          </w:p>
          <w:p w14:paraId="3FAE719A" w14:textId="77777777" w:rsidR="00A4172F" w:rsidRDefault="00F65B46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Gizarte-zerbitzuek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emandako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laguntza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jasotzeko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prest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daude?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Arazo/zailtasunaren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kontzientzia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maila.</w:t>
            </w:r>
          </w:p>
        </w:tc>
      </w:tr>
      <w:tr w:rsidR="00A4172F" w14:paraId="471675A7" w14:textId="77777777">
        <w:trPr>
          <w:trHeight w:val="2229"/>
        </w:trPr>
        <w:tc>
          <w:tcPr>
            <w:tcW w:w="10349" w:type="dxa"/>
          </w:tcPr>
          <w:p w14:paraId="6326159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14:paraId="43AC6BEC" w14:textId="77777777" w:rsidR="00A4172F" w:rsidRDefault="00A4172F">
      <w:pPr>
        <w:rPr>
          <w:rFonts w:ascii="Times New Roman"/>
          <w:sz w:val="18"/>
        </w:rPr>
        <w:sectPr w:rsidR="00A4172F" w:rsidSect="004E6E9C">
          <w:headerReference w:type="default" r:id="rId7"/>
          <w:pgSz w:w="11900" w:h="16850"/>
          <w:pgMar w:top="1260" w:right="0" w:bottom="280" w:left="360" w:header="244" w:footer="0" w:gutter="0"/>
          <w:cols w:space="720"/>
        </w:sectPr>
      </w:pPr>
    </w:p>
    <w:p w14:paraId="48B517EC" w14:textId="77777777" w:rsidR="00A4172F" w:rsidRDefault="00A4172F">
      <w:pPr>
        <w:pStyle w:val="Textoindependiente"/>
        <w:spacing w:before="1"/>
        <w:rPr>
          <w:rFonts w:ascii="Arial"/>
          <w:b/>
          <w:sz w:val="24"/>
        </w:rPr>
      </w:pPr>
    </w:p>
    <w:p w14:paraId="666394BF" w14:textId="121FD46A" w:rsidR="00A4172F" w:rsidRDefault="00A4172F">
      <w:pPr>
        <w:pStyle w:val="Textoindependiente"/>
        <w:ind w:left="107"/>
        <w:rPr>
          <w:rFonts w:ascii="Arial"/>
        </w:rPr>
      </w:pPr>
    </w:p>
    <w:p w14:paraId="154E3F54" w14:textId="77777777" w:rsidR="00A4172F" w:rsidRDefault="00A4172F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F65B46" w14:paraId="5E62D367" w14:textId="77777777" w:rsidTr="00A14EE4">
        <w:trPr>
          <w:trHeight w:val="527"/>
        </w:trPr>
        <w:tc>
          <w:tcPr>
            <w:tcW w:w="10349" w:type="dxa"/>
            <w:shd w:val="clear" w:color="auto" w:fill="F9DBD6"/>
          </w:tcPr>
          <w:p w14:paraId="357180B1" w14:textId="6C3965DD" w:rsidR="00F65B46" w:rsidRDefault="00F65B46" w:rsidP="00A14EE4">
            <w:pPr>
              <w:pStyle w:val="TableParagraph"/>
              <w:spacing w:before="34"/>
              <w:ind w:left="105"/>
              <w:rPr>
                <w:sz w:val="20"/>
              </w:rPr>
            </w:pPr>
            <w:r w:rsidRPr="00F65B46">
              <w:rPr>
                <w:color w:val="0D0D0D"/>
                <w:sz w:val="20"/>
              </w:rPr>
              <w:t>Aintzat hartzen den bestelako informazioa</w:t>
            </w:r>
          </w:p>
        </w:tc>
      </w:tr>
      <w:tr w:rsidR="00F65B46" w14:paraId="250ACBBB" w14:textId="77777777" w:rsidTr="00A14EE4">
        <w:trPr>
          <w:trHeight w:val="2229"/>
        </w:trPr>
        <w:tc>
          <w:tcPr>
            <w:tcW w:w="10349" w:type="dxa"/>
          </w:tcPr>
          <w:p w14:paraId="1054ECBD" w14:textId="77777777" w:rsidR="00F65B46" w:rsidRDefault="00F65B46" w:rsidP="00A14E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E0281E" w14:textId="77777777" w:rsidR="00A4172F" w:rsidRDefault="00A4172F">
      <w:pPr>
        <w:pStyle w:val="Textoindependiente"/>
        <w:spacing w:before="8"/>
        <w:rPr>
          <w:rFonts w:ascii="Arial"/>
          <w:b/>
          <w:sz w:val="23"/>
        </w:rPr>
      </w:pPr>
    </w:p>
    <w:p w14:paraId="3370065A" w14:textId="77777777" w:rsidR="00A4172F" w:rsidRDefault="00F65B46">
      <w:pPr>
        <w:pStyle w:val="Textoindependiente"/>
        <w:tabs>
          <w:tab w:val="left" w:leader="dot" w:pos="4987"/>
        </w:tabs>
        <w:spacing w:before="93"/>
        <w:ind w:right="593"/>
        <w:jc w:val="center"/>
      </w:pPr>
      <w:r>
        <w:t>………………(e)n,</w:t>
      </w:r>
      <w:r>
        <w:rPr>
          <w:spacing w:val="-2"/>
        </w:rPr>
        <w:t xml:space="preserve"> </w:t>
      </w:r>
      <w:r>
        <w:t>20….(e)ko</w:t>
      </w:r>
      <w:r>
        <w:rPr>
          <w:spacing w:val="-4"/>
        </w:rPr>
        <w:t xml:space="preserve"> </w:t>
      </w:r>
      <w:r>
        <w:t>………………….</w:t>
      </w:r>
      <w:proofErr w:type="spellStart"/>
      <w:r>
        <w:t>aren</w:t>
      </w:r>
      <w:proofErr w:type="spellEnd"/>
      <w:r>
        <w:rPr>
          <w:rFonts w:ascii="Times New Roman" w:hAnsi="Times New Roman"/>
        </w:rPr>
        <w:tab/>
      </w:r>
      <w:r>
        <w:t>(e)(a)n</w:t>
      </w:r>
    </w:p>
    <w:p w14:paraId="6BB0837C" w14:textId="77777777" w:rsidR="00A4172F" w:rsidRDefault="00A4172F">
      <w:pPr>
        <w:pStyle w:val="Textoindependiente"/>
        <w:rPr>
          <w:sz w:val="22"/>
        </w:rPr>
      </w:pPr>
    </w:p>
    <w:p w14:paraId="6DB10F40" w14:textId="77777777" w:rsidR="00A4172F" w:rsidRDefault="00A4172F">
      <w:pPr>
        <w:pStyle w:val="Textoindependiente"/>
        <w:rPr>
          <w:sz w:val="24"/>
        </w:rPr>
      </w:pPr>
    </w:p>
    <w:p w14:paraId="3CA2F6F9" w14:textId="77777777" w:rsidR="00A4172F" w:rsidRDefault="00F65B46">
      <w:pPr>
        <w:pStyle w:val="Ttulo3"/>
        <w:ind w:left="0" w:right="587"/>
        <w:jc w:val="center"/>
      </w:pPr>
      <w:r>
        <w:t>IZENA</w:t>
      </w:r>
      <w:r>
        <w:rPr>
          <w:spacing w:val="-2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SINADURA</w:t>
      </w:r>
    </w:p>
    <w:p w14:paraId="52E97783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619ABA40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07E8050A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6B1617AA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996B617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89410ED" w14:textId="10743087" w:rsidR="00A4172F" w:rsidRDefault="00F65B46" w:rsidP="00F65B46">
      <w:pPr>
        <w:pStyle w:val="Textoindependiente"/>
        <w:spacing w:before="149"/>
        <w:ind w:right="589"/>
        <w:jc w:val="center"/>
      </w:pPr>
      <w:r>
        <w:rPr>
          <w:color w:val="313131"/>
        </w:rPr>
        <w:t>Sin.:</w:t>
      </w:r>
      <w:r>
        <w:rPr>
          <w:color w:val="313131"/>
          <w:spacing w:val="-8"/>
        </w:rPr>
        <w:t xml:space="preserve"> </w:t>
      </w:r>
    </w:p>
    <w:sectPr w:rsidR="00A4172F" w:rsidSect="004E6E9C">
      <w:headerReference w:type="default" r:id="rId8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2674" w14:textId="77777777" w:rsidR="0095700E" w:rsidRDefault="0095700E">
      <w:r>
        <w:separator/>
      </w:r>
    </w:p>
  </w:endnote>
  <w:endnote w:type="continuationSeparator" w:id="0">
    <w:p w14:paraId="58ED504E" w14:textId="77777777" w:rsidR="0095700E" w:rsidRDefault="0095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A2E5" w14:textId="77777777" w:rsidR="0095700E" w:rsidRDefault="0095700E">
      <w:r>
        <w:separator/>
      </w:r>
    </w:p>
  </w:footnote>
  <w:footnote w:type="continuationSeparator" w:id="0">
    <w:p w14:paraId="0F1B1BEF" w14:textId="77777777" w:rsidR="0095700E" w:rsidRDefault="0095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EFBC" w14:textId="7B4FCA63" w:rsidR="00A4172F" w:rsidRDefault="00F65B46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57728" behindDoc="1" locked="0" layoutInCell="1" allowOverlap="1" wp14:anchorId="4190DD98" wp14:editId="6D91DF3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0891307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1E9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33920" behindDoc="1" locked="0" layoutInCell="1" allowOverlap="1" wp14:anchorId="102C45E0" wp14:editId="219F676F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49608" w14:textId="77777777" w:rsidR="00A4172F" w:rsidRDefault="00F65B46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63DC8A72" w14:textId="77777777" w:rsidR="00A4172F" w:rsidRDefault="00F65B46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C45E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74.85pt;margin-top:47.1pt;width:74.05pt;height:17.25pt;z-index:-172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2E649608" w14:textId="77777777" w:rsidR="00A4172F" w:rsidRDefault="00F65B46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63DC8A72" w14:textId="77777777" w:rsidR="00A4172F" w:rsidRDefault="00F65B46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01E9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34432" behindDoc="1" locked="0" layoutInCell="1" allowOverlap="1" wp14:anchorId="0D816B95" wp14:editId="56F1DFAD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3D847" w14:textId="77777777" w:rsidR="00A4172F" w:rsidRDefault="00F65B46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581CE885" w14:textId="77777777" w:rsidR="00A4172F" w:rsidRDefault="00F65B46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16B95" id="Text Box 14" o:spid="_x0000_s1028" type="#_x0000_t202" style="position:absolute;margin-left:329.75pt;margin-top:47.1pt;width:100.55pt;height:17.25pt;z-index:-172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" filled="f" stroked="f">
              <v:textbox inset="0,0,0,0">
                <w:txbxContent>
                  <w:p w14:paraId="16D3D847" w14:textId="77777777" w:rsidR="00A4172F" w:rsidRDefault="00F65B46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581CE885" w14:textId="77777777" w:rsidR="00A4172F" w:rsidRDefault="00F65B46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8909" w14:textId="646C8193" w:rsidR="00A4172F" w:rsidRDefault="00F65B46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61824" behindDoc="1" locked="0" layoutInCell="1" allowOverlap="1" wp14:anchorId="632FDDCB" wp14:editId="3E5CA1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71816089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1E9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02BF60AC" wp14:editId="0E79743A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FBE3111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9dQIAAPc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pQCE9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3701E9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02EC6055" wp14:editId="200DC145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1880B" w14:textId="77777777" w:rsidR="00A4172F" w:rsidRDefault="00F65B46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1ACCC778" w14:textId="77777777" w:rsidR="00A4172F" w:rsidRDefault="00F65B46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C60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0901880B" w14:textId="77777777" w:rsidR="00A4172F" w:rsidRDefault="00F65B46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1ACCC778" w14:textId="77777777" w:rsidR="00A4172F" w:rsidRDefault="00F65B46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01E9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4138590D" wp14:editId="4C7F65E6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E122" w14:textId="77777777" w:rsidR="00A4172F" w:rsidRDefault="00F65B46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7DE79B2E" w14:textId="77777777" w:rsidR="00A4172F" w:rsidRDefault="00F65B46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8590D" id="Text Box 1" o:spid="_x0000_s1030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" filled="f" stroked="f">
              <v:textbox inset="0,0,0,0">
                <w:txbxContent>
                  <w:p w14:paraId="37B6E122" w14:textId="77777777" w:rsidR="00A4172F" w:rsidRDefault="00F65B46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7DE79B2E" w14:textId="77777777" w:rsidR="00A4172F" w:rsidRDefault="00F65B46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14"/>
    <w:multiLevelType w:val="hybridMultilevel"/>
    <w:tmpl w:val="FFE20E08"/>
    <w:lvl w:ilvl="0" w:tplc="BDEEFB8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096496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15E891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980C954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56A19A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5A22670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4760C0A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37C29C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AFA1DB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" w15:restartNumberingAfterBreak="0">
    <w:nsid w:val="04782E05"/>
    <w:multiLevelType w:val="hybridMultilevel"/>
    <w:tmpl w:val="5D329CD8"/>
    <w:lvl w:ilvl="0" w:tplc="7858685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87013C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0649F0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37640F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AE9ADC5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5A2942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2FE85C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1FAF70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F22062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" w15:restartNumberingAfterBreak="0">
    <w:nsid w:val="072C4216"/>
    <w:multiLevelType w:val="hybridMultilevel"/>
    <w:tmpl w:val="26F606CA"/>
    <w:lvl w:ilvl="0" w:tplc="C414EA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6EFC482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782BFB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74E79DC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99E113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A010FF9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B328AF4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0CE672E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CAC6B0FE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3" w15:restartNumberingAfterBreak="0">
    <w:nsid w:val="09FE01BC"/>
    <w:multiLevelType w:val="hybridMultilevel"/>
    <w:tmpl w:val="95F09A2A"/>
    <w:lvl w:ilvl="0" w:tplc="BF546952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FA24B968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4AB2F7E2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1C9E60BE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ADA6533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5096ED80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007A89C0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FA42BE8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ECB22A24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0ECC484E"/>
    <w:multiLevelType w:val="hybridMultilevel"/>
    <w:tmpl w:val="455C2B50"/>
    <w:lvl w:ilvl="0" w:tplc="1FA41AA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6B8C91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F006C93A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5910563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1A2AF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AA84FF3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5F64F2F4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26120426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52E736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5" w15:restartNumberingAfterBreak="0">
    <w:nsid w:val="119354C5"/>
    <w:multiLevelType w:val="hybridMultilevel"/>
    <w:tmpl w:val="9084B224"/>
    <w:lvl w:ilvl="0" w:tplc="88B0709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AA46D842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7767EE2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22EE51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1D22F010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3ACAD8EC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55E2540C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B61E1C7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5EBE27EC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6" w15:restartNumberingAfterBreak="0">
    <w:nsid w:val="16B01EE4"/>
    <w:multiLevelType w:val="hybridMultilevel"/>
    <w:tmpl w:val="71E61FB4"/>
    <w:lvl w:ilvl="0" w:tplc="B840106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CC2C3E3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D452CD48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CA967EA0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5B983DB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35160FD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95E277BC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DAC42998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058058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7" w15:restartNumberingAfterBreak="0">
    <w:nsid w:val="1AAC6184"/>
    <w:multiLevelType w:val="hybridMultilevel"/>
    <w:tmpl w:val="93F801A4"/>
    <w:lvl w:ilvl="0" w:tplc="4F10816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3688B0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452D2F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43C070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0CE367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28368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774959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D72430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018E20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1D9C2ED3"/>
    <w:multiLevelType w:val="hybridMultilevel"/>
    <w:tmpl w:val="1894592C"/>
    <w:lvl w:ilvl="0" w:tplc="84E6CA1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C00646E2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D640D94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A6769AD0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B9441A3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2C10B13E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8C499B0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5CA47DD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855ED9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9" w15:restartNumberingAfterBreak="0">
    <w:nsid w:val="1F153217"/>
    <w:multiLevelType w:val="hybridMultilevel"/>
    <w:tmpl w:val="C7CC815A"/>
    <w:lvl w:ilvl="0" w:tplc="B9DE32E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ABC2C30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ED66128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DE6002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B854F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FFE3F0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D3561E90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C10ED48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339A1888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1FA93D22"/>
    <w:multiLevelType w:val="hybridMultilevel"/>
    <w:tmpl w:val="27404140"/>
    <w:lvl w:ilvl="0" w:tplc="C69253D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3E8B94E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66286990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4AECBC6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839C69C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9DDA4F58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4F96929E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B90F5E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50B0CC38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1" w15:restartNumberingAfterBreak="0">
    <w:nsid w:val="2068621C"/>
    <w:multiLevelType w:val="hybridMultilevel"/>
    <w:tmpl w:val="2F148A78"/>
    <w:lvl w:ilvl="0" w:tplc="C03AE29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A0ED7D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000FE0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232A95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8445C5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54C638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53E293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7C6EFC6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90D009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2" w15:restartNumberingAfterBreak="0">
    <w:nsid w:val="2A663435"/>
    <w:multiLevelType w:val="hybridMultilevel"/>
    <w:tmpl w:val="40EE61FE"/>
    <w:lvl w:ilvl="0" w:tplc="E0F0F0C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66A899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E9A135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DCA167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6DC34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466377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452A2B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D46242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72C066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3" w15:restartNumberingAfterBreak="0">
    <w:nsid w:val="2DAD14D6"/>
    <w:multiLevelType w:val="hybridMultilevel"/>
    <w:tmpl w:val="2BE0BB78"/>
    <w:lvl w:ilvl="0" w:tplc="60DC4CA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FD8A5AB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60B8DCF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E4A8FB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AD2E6A1E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6D48044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5D644652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10DE862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3B7EAE20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4" w15:restartNumberingAfterBreak="0">
    <w:nsid w:val="30EA4A91"/>
    <w:multiLevelType w:val="hybridMultilevel"/>
    <w:tmpl w:val="AB28A5AE"/>
    <w:lvl w:ilvl="0" w:tplc="7A709E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0ED38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D1F2B128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8268524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50AA0C18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6F9077DE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05F019E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D8CCB826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15C8D6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5" w15:restartNumberingAfterBreak="0">
    <w:nsid w:val="42377881"/>
    <w:multiLevelType w:val="hybridMultilevel"/>
    <w:tmpl w:val="684A6D30"/>
    <w:lvl w:ilvl="0" w:tplc="3E9EC7CC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5504E00A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7E26E0E0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80CECB64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6332EDB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1F404390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6A56C74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95D23D0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2EDE41F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A7305"/>
    <w:multiLevelType w:val="hybridMultilevel"/>
    <w:tmpl w:val="A9B27F9E"/>
    <w:lvl w:ilvl="0" w:tplc="7146EC48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22BB2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02803BD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3EFCC228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F5CC36A2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DEE618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5C602A86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9EB4DE74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B43E58B2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7" w15:restartNumberingAfterBreak="0">
    <w:nsid w:val="44A41CFA"/>
    <w:multiLevelType w:val="hybridMultilevel"/>
    <w:tmpl w:val="C53E5FAC"/>
    <w:lvl w:ilvl="0" w:tplc="AB2C352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A5A4F30C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DAAE049E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989C0AA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B72A4E5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EEDE809C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43464E5E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F4227EB8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F2B6D74E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8" w15:restartNumberingAfterBreak="0">
    <w:nsid w:val="4CC278C6"/>
    <w:multiLevelType w:val="hybridMultilevel"/>
    <w:tmpl w:val="426A669A"/>
    <w:lvl w:ilvl="0" w:tplc="8DAC940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A7A108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33463AC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3AF3D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6747A0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B4A5F3C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80E168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58007A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B42EBE8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9" w15:restartNumberingAfterBreak="0">
    <w:nsid w:val="4FDB4D3D"/>
    <w:multiLevelType w:val="hybridMultilevel"/>
    <w:tmpl w:val="A084788C"/>
    <w:lvl w:ilvl="0" w:tplc="13C2542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F7C26A7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6DE81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6183F14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5D982CE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B6FA202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E6854B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9B849C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D6BA2FB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0" w15:restartNumberingAfterBreak="0">
    <w:nsid w:val="58B67E0D"/>
    <w:multiLevelType w:val="hybridMultilevel"/>
    <w:tmpl w:val="FF48FCBC"/>
    <w:lvl w:ilvl="0" w:tplc="4860FBA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F74ED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AACC88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2017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04BD4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F2E99E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BF7EE8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438BF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8EC50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EAD4E76"/>
    <w:multiLevelType w:val="hybridMultilevel"/>
    <w:tmpl w:val="B20627E0"/>
    <w:lvl w:ilvl="0" w:tplc="1A5C94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0B606A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663C81A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9408DC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A9CE85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E0E1D1E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9723DA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B6A2A8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7A0717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2" w15:restartNumberingAfterBreak="0">
    <w:nsid w:val="635A40D0"/>
    <w:multiLevelType w:val="hybridMultilevel"/>
    <w:tmpl w:val="6472CB26"/>
    <w:lvl w:ilvl="0" w:tplc="06623C74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98964056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8DEAB21C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35CFAFA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DDF81D94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C5865B4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FF3EB8AE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6D6E72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F982414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3" w15:restartNumberingAfterBreak="0">
    <w:nsid w:val="64834741"/>
    <w:multiLevelType w:val="hybridMultilevel"/>
    <w:tmpl w:val="9196D4A2"/>
    <w:lvl w:ilvl="0" w:tplc="0540A98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44EC8C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17A6074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954028F4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C162762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3CBEB676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4398957E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A9245CF6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A3C07FA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A7846B3"/>
    <w:multiLevelType w:val="hybridMultilevel"/>
    <w:tmpl w:val="26E0D98C"/>
    <w:lvl w:ilvl="0" w:tplc="5E4042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1278D43A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5E0C5A94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B88984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39E42F7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250CD2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CAAC41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3401CC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3752C32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6E1F72BD"/>
    <w:multiLevelType w:val="hybridMultilevel"/>
    <w:tmpl w:val="2A1E3E76"/>
    <w:lvl w:ilvl="0" w:tplc="7E14485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ECE81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24EFA4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EC131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E634F87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722EAEE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810DEB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6669BC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0E4F4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6ECC55FE"/>
    <w:multiLevelType w:val="hybridMultilevel"/>
    <w:tmpl w:val="51EAFCD0"/>
    <w:lvl w:ilvl="0" w:tplc="81D8D4AE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CE38E27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BEC417C8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C38A0A3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892252BE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D4B8544A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2738014A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D86AFF66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7ACA1FF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7" w15:restartNumberingAfterBreak="0">
    <w:nsid w:val="74D67968"/>
    <w:multiLevelType w:val="hybridMultilevel"/>
    <w:tmpl w:val="A00C68C0"/>
    <w:lvl w:ilvl="0" w:tplc="14E63F1E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E63C2A2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514B61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40EE6D3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327AD21E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5AEC951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A490A7E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AFC46640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198453A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8" w15:restartNumberingAfterBreak="0">
    <w:nsid w:val="7B6C42A3"/>
    <w:multiLevelType w:val="hybridMultilevel"/>
    <w:tmpl w:val="691E1C00"/>
    <w:lvl w:ilvl="0" w:tplc="96EAF27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84566DA0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002631A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769E05C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D1F2AC60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6B3EBF90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B2C51B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200CE140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0D220EDC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9" w15:restartNumberingAfterBreak="0">
    <w:nsid w:val="7BBC2B6B"/>
    <w:multiLevelType w:val="hybridMultilevel"/>
    <w:tmpl w:val="E9EE016C"/>
    <w:lvl w:ilvl="0" w:tplc="F0663720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50043A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6D96772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6DFA6DD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D92458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A20D61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642702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11E0253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8A36AB4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30" w15:restartNumberingAfterBreak="0">
    <w:nsid w:val="7E153F1B"/>
    <w:multiLevelType w:val="hybridMultilevel"/>
    <w:tmpl w:val="75D83E20"/>
    <w:lvl w:ilvl="0" w:tplc="E3BA01C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AB046A70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04038A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80802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C30408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C4A2F69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7F06854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07AD83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12545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num w:numId="1" w16cid:durableId="1851794793">
    <w:abstractNumId w:val="13"/>
  </w:num>
  <w:num w:numId="2" w16cid:durableId="1691293456">
    <w:abstractNumId w:val="0"/>
  </w:num>
  <w:num w:numId="3" w16cid:durableId="1579514833">
    <w:abstractNumId w:val="11"/>
  </w:num>
  <w:num w:numId="4" w16cid:durableId="524439416">
    <w:abstractNumId w:val="25"/>
  </w:num>
  <w:num w:numId="5" w16cid:durableId="1147935612">
    <w:abstractNumId w:val="7"/>
  </w:num>
  <w:num w:numId="6" w16cid:durableId="119108079">
    <w:abstractNumId w:val="21"/>
  </w:num>
  <w:num w:numId="7" w16cid:durableId="99685763">
    <w:abstractNumId w:val="3"/>
  </w:num>
  <w:num w:numId="8" w16cid:durableId="456602285">
    <w:abstractNumId w:val="5"/>
  </w:num>
  <w:num w:numId="9" w16cid:durableId="1900245209">
    <w:abstractNumId w:val="27"/>
  </w:num>
  <w:num w:numId="10" w16cid:durableId="219365712">
    <w:abstractNumId w:val="6"/>
  </w:num>
  <w:num w:numId="11" w16cid:durableId="342392437">
    <w:abstractNumId w:val="24"/>
  </w:num>
  <w:num w:numId="12" w16cid:durableId="507208196">
    <w:abstractNumId w:val="2"/>
  </w:num>
  <w:num w:numId="13" w16cid:durableId="287472595">
    <w:abstractNumId w:val="26"/>
  </w:num>
  <w:num w:numId="14" w16cid:durableId="524295974">
    <w:abstractNumId w:val="4"/>
  </w:num>
  <w:num w:numId="15" w16cid:durableId="1444112407">
    <w:abstractNumId w:val="9"/>
  </w:num>
  <w:num w:numId="16" w16cid:durableId="628049145">
    <w:abstractNumId w:val="29"/>
  </w:num>
  <w:num w:numId="17" w16cid:durableId="905844395">
    <w:abstractNumId w:val="1"/>
  </w:num>
  <w:num w:numId="18" w16cid:durableId="107698048">
    <w:abstractNumId w:val="20"/>
  </w:num>
  <w:num w:numId="19" w16cid:durableId="447432769">
    <w:abstractNumId w:val="19"/>
  </w:num>
  <w:num w:numId="20" w16cid:durableId="1587691647">
    <w:abstractNumId w:val="18"/>
  </w:num>
  <w:num w:numId="21" w16cid:durableId="649015293">
    <w:abstractNumId w:val="12"/>
  </w:num>
  <w:num w:numId="22" w16cid:durableId="572351241">
    <w:abstractNumId w:val="30"/>
  </w:num>
  <w:num w:numId="23" w16cid:durableId="2099057595">
    <w:abstractNumId w:val="17"/>
  </w:num>
  <w:num w:numId="24" w16cid:durableId="581305244">
    <w:abstractNumId w:val="15"/>
  </w:num>
  <w:num w:numId="25" w16cid:durableId="2118062585">
    <w:abstractNumId w:val="28"/>
  </w:num>
  <w:num w:numId="26" w16cid:durableId="614213115">
    <w:abstractNumId w:val="14"/>
  </w:num>
  <w:num w:numId="27" w16cid:durableId="442649470">
    <w:abstractNumId w:val="10"/>
  </w:num>
  <w:num w:numId="28" w16cid:durableId="855311573">
    <w:abstractNumId w:val="22"/>
  </w:num>
  <w:num w:numId="29" w16cid:durableId="1314483160">
    <w:abstractNumId w:val="16"/>
  </w:num>
  <w:num w:numId="30" w16cid:durableId="289896854">
    <w:abstractNumId w:val="23"/>
  </w:num>
  <w:num w:numId="31" w16cid:durableId="1670133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2F"/>
    <w:rsid w:val="0004364C"/>
    <w:rsid w:val="00067A99"/>
    <w:rsid w:val="000945C5"/>
    <w:rsid w:val="000A190B"/>
    <w:rsid w:val="002110AC"/>
    <w:rsid w:val="002369DA"/>
    <w:rsid w:val="00264808"/>
    <w:rsid w:val="003701E9"/>
    <w:rsid w:val="003D6CCB"/>
    <w:rsid w:val="00432714"/>
    <w:rsid w:val="004E6E9C"/>
    <w:rsid w:val="00572080"/>
    <w:rsid w:val="00577A9D"/>
    <w:rsid w:val="005F7781"/>
    <w:rsid w:val="006139D1"/>
    <w:rsid w:val="00670E52"/>
    <w:rsid w:val="007573E1"/>
    <w:rsid w:val="0079344D"/>
    <w:rsid w:val="008F5940"/>
    <w:rsid w:val="0093325E"/>
    <w:rsid w:val="0095700E"/>
    <w:rsid w:val="00A4172F"/>
    <w:rsid w:val="00AF67DC"/>
    <w:rsid w:val="00C60323"/>
    <w:rsid w:val="00CD3C0D"/>
    <w:rsid w:val="00CF1F17"/>
    <w:rsid w:val="00E67B6F"/>
    <w:rsid w:val="00F65B46"/>
    <w:rsid w:val="76B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CD712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46"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6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 MT" w:eastAsia="Arial MT" w:hAnsi="Arial MT" w:cs="Arial MT"/>
      <w:sz w:val="20"/>
      <w:szCs w:val="20"/>
      <w:lang w:val="eu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4</cp:revision>
  <dcterms:created xsi:type="dcterms:W3CDTF">2024-05-29T09:59:00Z</dcterms:created>
  <dcterms:modified xsi:type="dcterms:W3CDTF">2024-05-29T11:11:00Z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