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7A37A" w14:textId="77777777" w:rsidR="00BF33F0" w:rsidRPr="00614E2A" w:rsidRDefault="00BF33F0" w:rsidP="00D43C5A">
      <w:pPr>
        <w:pStyle w:val="Tarterikez"/>
      </w:pPr>
    </w:p>
    <w:p w14:paraId="11474B87" w14:textId="77777777" w:rsidR="008D39E3" w:rsidRPr="00EF4607" w:rsidRDefault="008D39E3" w:rsidP="00EF4607">
      <w:pPr>
        <w:jc w:val="center"/>
        <w:rPr>
          <w:b/>
          <w:u w:val="single"/>
        </w:rPr>
      </w:pPr>
      <w:r w:rsidRPr="00EF4607">
        <w:rPr>
          <w:b/>
          <w:u w:val="single"/>
        </w:rPr>
        <w:t>ADMINISTRAZIO KONTSEILUA - CONSEJO DE ADMINISTRACIÓN</w:t>
      </w:r>
    </w:p>
    <w:p w14:paraId="7729231A" w14:textId="77777777" w:rsidR="008D39E3" w:rsidRDefault="008D39E3" w:rsidP="00930F17"/>
    <w:p w14:paraId="00348AF8" w14:textId="77777777" w:rsidR="008D39E3" w:rsidRPr="009F0983" w:rsidRDefault="008D39E3" w:rsidP="00930F17">
      <w:pPr>
        <w:rPr>
          <w:lang w:val="eu-ES"/>
        </w:rPr>
      </w:pPr>
    </w:p>
    <w:p w14:paraId="1241E3F1" w14:textId="77777777" w:rsidR="008D39E3" w:rsidRDefault="008D39E3" w:rsidP="00930F17">
      <w:pPr>
        <w:sectPr w:rsidR="008D39E3" w:rsidSect="008D39E3">
          <w:head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35" w:right="1701" w:bottom="1701" w:left="1701" w:header="964" w:footer="567" w:gutter="0"/>
          <w:cols w:space="708"/>
          <w:titlePg/>
        </w:sectPr>
      </w:pPr>
    </w:p>
    <w:p w14:paraId="04D2445C" w14:textId="55ECDF7B" w:rsidR="0033708A" w:rsidRDefault="006D57A0" w:rsidP="00EF4607">
      <w:pPr>
        <w:jc w:val="center"/>
        <w:rPr>
          <w:b/>
          <w:u w:val="single"/>
        </w:rPr>
      </w:pPr>
      <w:r>
        <w:rPr>
          <w:b/>
          <w:u w:val="single"/>
        </w:rPr>
        <w:t>2020</w:t>
      </w:r>
      <w:r w:rsidR="0033708A" w:rsidRPr="00EF4607">
        <w:rPr>
          <w:b/>
          <w:u w:val="single"/>
        </w:rPr>
        <w:t xml:space="preserve">ko </w:t>
      </w:r>
      <w:proofErr w:type="spellStart"/>
      <w:r>
        <w:rPr>
          <w:b/>
          <w:u w:val="single"/>
        </w:rPr>
        <w:t>ekainaren</w:t>
      </w:r>
      <w:proofErr w:type="spellEnd"/>
      <w:r w:rsidR="003E6213">
        <w:rPr>
          <w:b/>
          <w:u w:val="single"/>
        </w:rPr>
        <w:t xml:space="preserve"> </w:t>
      </w:r>
      <w:r>
        <w:rPr>
          <w:b/>
          <w:u w:val="single"/>
        </w:rPr>
        <w:t>12</w:t>
      </w:r>
      <w:r w:rsidR="00644FF3">
        <w:rPr>
          <w:b/>
          <w:u w:val="single"/>
        </w:rPr>
        <w:t>a</w:t>
      </w:r>
    </w:p>
    <w:p w14:paraId="11952C8E" w14:textId="77777777" w:rsidR="009F0983" w:rsidRPr="00EF4607" w:rsidRDefault="009F0983" w:rsidP="00EF4607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Bilera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birtuala</w:t>
      </w:r>
      <w:proofErr w:type="spellEnd"/>
    </w:p>
    <w:p w14:paraId="22DB00BB" w14:textId="77777777" w:rsidR="00822873" w:rsidRDefault="00822873" w:rsidP="00EF4607">
      <w:pPr>
        <w:jc w:val="center"/>
        <w:rPr>
          <w:b/>
          <w:u w:val="single"/>
        </w:rPr>
      </w:pPr>
      <w:proofErr w:type="spellStart"/>
      <w:r w:rsidRPr="00EF4607">
        <w:rPr>
          <w:b/>
          <w:u w:val="single"/>
        </w:rPr>
        <w:t>Gai-Zerrenda</w:t>
      </w:r>
      <w:proofErr w:type="spellEnd"/>
    </w:p>
    <w:p w14:paraId="46B7C1CD" w14:textId="77777777" w:rsidR="00644FF3" w:rsidRPr="00EF4607" w:rsidRDefault="00644FF3" w:rsidP="00EF4607">
      <w:pPr>
        <w:jc w:val="center"/>
        <w:rPr>
          <w:b/>
          <w:u w:val="single"/>
        </w:rPr>
      </w:pPr>
    </w:p>
    <w:p w14:paraId="1292B456" w14:textId="71D3A34D" w:rsidR="003E6213" w:rsidRDefault="003E6213" w:rsidP="00644FF3">
      <w:pPr>
        <w:spacing w:before="0" w:after="0"/>
      </w:pPr>
      <w:r>
        <w:t xml:space="preserve">1.a </w:t>
      </w:r>
      <w:r w:rsidR="006D57A0">
        <w:t>–</w:t>
      </w:r>
      <w:r>
        <w:t xml:space="preserve"> </w:t>
      </w:r>
      <w:proofErr w:type="spellStart"/>
      <w:r w:rsidR="006D57A0">
        <w:t>Administrazio</w:t>
      </w:r>
      <w:proofErr w:type="spellEnd"/>
      <w:r w:rsidR="006D57A0">
        <w:t xml:space="preserve"> </w:t>
      </w:r>
      <w:proofErr w:type="spellStart"/>
      <w:r w:rsidR="006D57A0">
        <w:t>kontseiluaren</w:t>
      </w:r>
      <w:proofErr w:type="spellEnd"/>
      <w:r w:rsidR="006D57A0">
        <w:t xml:space="preserve"> </w:t>
      </w:r>
      <w:proofErr w:type="spellStart"/>
      <w:r w:rsidR="006D57A0">
        <w:t>bilera</w:t>
      </w:r>
      <w:proofErr w:type="spellEnd"/>
      <w:r w:rsidR="006D57A0">
        <w:t xml:space="preserve"> </w:t>
      </w:r>
      <w:proofErr w:type="spellStart"/>
      <w:r w:rsidR="006D57A0">
        <w:t>birtuala</w:t>
      </w:r>
      <w:proofErr w:type="spellEnd"/>
      <w:r w:rsidR="006D57A0">
        <w:t xml:space="preserve"> </w:t>
      </w:r>
      <w:proofErr w:type="spellStart"/>
      <w:r w:rsidR="006D57A0">
        <w:t>egiteko</w:t>
      </w:r>
      <w:proofErr w:type="spellEnd"/>
      <w:r w:rsidR="006D57A0">
        <w:t xml:space="preserve"> </w:t>
      </w:r>
      <w:proofErr w:type="spellStart"/>
      <w:r w:rsidR="006D57A0">
        <w:t>baimena</w:t>
      </w:r>
      <w:proofErr w:type="spellEnd"/>
      <w:r w:rsidR="006D57A0">
        <w:t xml:space="preserve"> </w:t>
      </w:r>
      <w:proofErr w:type="spellStart"/>
      <w:r w:rsidR="006D57A0">
        <w:t>eman</w:t>
      </w:r>
      <w:proofErr w:type="spellEnd"/>
      <w:r w:rsidR="006D57A0">
        <w:t xml:space="preserve">, </w:t>
      </w:r>
      <w:proofErr w:type="spellStart"/>
      <w:r w:rsidR="006D57A0">
        <w:t>onestekoa</w:t>
      </w:r>
      <w:proofErr w:type="spellEnd"/>
      <w:r w:rsidR="006D57A0">
        <w:t xml:space="preserve"> </w:t>
      </w:r>
      <w:proofErr w:type="spellStart"/>
      <w:r w:rsidR="006D57A0">
        <w:t>bada</w:t>
      </w:r>
      <w:proofErr w:type="spellEnd"/>
    </w:p>
    <w:p w14:paraId="5F2CA440" w14:textId="7A052A37" w:rsidR="006D57A0" w:rsidRDefault="006D57A0" w:rsidP="00644FF3">
      <w:pPr>
        <w:spacing w:before="0" w:after="0"/>
      </w:pPr>
      <w:r>
        <w:t xml:space="preserve">2.a – 2019 </w:t>
      </w:r>
      <w:proofErr w:type="spellStart"/>
      <w:r>
        <w:t>Ekitaldiko</w:t>
      </w:r>
      <w:proofErr w:type="spellEnd"/>
      <w:r>
        <w:t xml:space="preserve"> </w:t>
      </w:r>
      <w:proofErr w:type="spellStart"/>
      <w:r>
        <w:t>urteko</w:t>
      </w:r>
      <w:proofErr w:type="spellEnd"/>
      <w:r>
        <w:t xml:space="preserve"> </w:t>
      </w:r>
      <w:proofErr w:type="spellStart"/>
      <w:r>
        <w:t>kontuak</w:t>
      </w:r>
      <w:proofErr w:type="spellEnd"/>
      <w:r>
        <w:t xml:space="preserve"> </w:t>
      </w:r>
      <w:proofErr w:type="spellStart"/>
      <w:r>
        <w:t>formulazioari</w:t>
      </w:r>
      <w:proofErr w:type="spellEnd"/>
      <w:r>
        <w:t xml:space="preserve"> </w:t>
      </w:r>
      <w:proofErr w:type="spellStart"/>
      <w:r>
        <w:t>onespena</w:t>
      </w:r>
      <w:proofErr w:type="spellEnd"/>
      <w:r>
        <w:t xml:space="preserve"> </w:t>
      </w:r>
      <w:proofErr w:type="spellStart"/>
      <w:r>
        <w:t>e</w:t>
      </w:r>
      <w:r w:rsidR="00BF711D">
        <w:t>matea</w:t>
      </w:r>
      <w:proofErr w:type="spellEnd"/>
      <w:r w:rsidR="00BF711D">
        <w:t xml:space="preserve">, </w:t>
      </w:r>
      <w:proofErr w:type="spellStart"/>
      <w:r w:rsidR="00BF711D">
        <w:t>onestekoa</w:t>
      </w:r>
      <w:proofErr w:type="spellEnd"/>
      <w:r>
        <w:t xml:space="preserve"> </w:t>
      </w:r>
      <w:proofErr w:type="spellStart"/>
      <w:r>
        <w:t>bada</w:t>
      </w:r>
      <w:proofErr w:type="spellEnd"/>
      <w:r>
        <w:t xml:space="preserve">. </w:t>
      </w:r>
    </w:p>
    <w:p w14:paraId="211CF912" w14:textId="77777777" w:rsidR="003E6213" w:rsidRDefault="003E6213" w:rsidP="003E6213">
      <w:pPr>
        <w:spacing w:before="0" w:after="60" w:line="240" w:lineRule="auto"/>
        <w:jc w:val="center"/>
      </w:pPr>
    </w:p>
    <w:p w14:paraId="6F8BF95C" w14:textId="77777777" w:rsidR="003E6213" w:rsidRPr="00EF4607" w:rsidRDefault="003E6213" w:rsidP="003E6213">
      <w:pPr>
        <w:rPr>
          <w:b/>
          <w:lang w:val="eu-ES"/>
        </w:rPr>
      </w:pPr>
      <w:r w:rsidRPr="00EF4607">
        <w:rPr>
          <w:b/>
          <w:lang w:val="eu-ES"/>
        </w:rPr>
        <w:t>Adostutako akordioak</w:t>
      </w:r>
    </w:p>
    <w:p w14:paraId="67EA25BF" w14:textId="43C7C737" w:rsidR="00644FF3" w:rsidRDefault="006D57A0" w:rsidP="006D57A0">
      <w:pPr>
        <w:pStyle w:val="Zerrenda-paragrafoa"/>
        <w:numPr>
          <w:ilvl w:val="0"/>
          <w:numId w:val="15"/>
        </w:numPr>
        <w:ind w:left="0" w:firstLine="142"/>
        <w:rPr>
          <w:lang w:val="eu-ES"/>
        </w:rPr>
      </w:pPr>
      <w:r>
        <w:rPr>
          <w:lang w:val="eu-ES"/>
        </w:rPr>
        <w:t xml:space="preserve">Administrazio kontseiluaren kideek, aho batez, bilera birtualari </w:t>
      </w:r>
      <w:proofErr w:type="spellStart"/>
      <w:r>
        <w:rPr>
          <w:lang w:val="eu-ES"/>
        </w:rPr>
        <w:t>oneritzia</w:t>
      </w:r>
      <w:proofErr w:type="spellEnd"/>
      <w:r>
        <w:rPr>
          <w:lang w:val="eu-ES"/>
        </w:rPr>
        <w:t xml:space="preserve"> ematen diote</w:t>
      </w:r>
    </w:p>
    <w:p w14:paraId="6232539B" w14:textId="7B84956F" w:rsidR="006D57A0" w:rsidRPr="009F0983" w:rsidRDefault="006D57A0" w:rsidP="006D57A0">
      <w:pPr>
        <w:pStyle w:val="Zerrenda-paragrafoa"/>
        <w:numPr>
          <w:ilvl w:val="0"/>
          <w:numId w:val="15"/>
        </w:numPr>
        <w:ind w:left="0" w:firstLine="142"/>
        <w:rPr>
          <w:lang w:val="eu-ES"/>
        </w:rPr>
      </w:pPr>
      <w:r>
        <w:rPr>
          <w:lang w:val="eu-ES"/>
        </w:rPr>
        <w:t>Uren 1/2006 Legea, Ekainaren 23koa, 15f) artikuluan eta Uraren Eusk</w:t>
      </w:r>
      <w:r w:rsidR="00BF711D">
        <w:rPr>
          <w:lang w:val="eu-ES"/>
        </w:rPr>
        <w:t>al Agentziaren Estatutuak onart</w:t>
      </w:r>
      <w:r>
        <w:rPr>
          <w:lang w:val="eu-ES"/>
        </w:rPr>
        <w:t>z</w:t>
      </w:r>
      <w:r w:rsidR="00BF711D">
        <w:rPr>
          <w:lang w:val="eu-ES"/>
        </w:rPr>
        <w:t>e</w:t>
      </w:r>
      <w:r>
        <w:rPr>
          <w:lang w:val="eu-ES"/>
        </w:rPr>
        <w:t>n dituen Martxoaren 10eko 25/2015 Dekretuko 7.2 i) ar</w:t>
      </w:r>
      <w:r w:rsidR="00BF711D">
        <w:rPr>
          <w:lang w:val="eu-ES"/>
        </w:rPr>
        <w:t>t</w:t>
      </w:r>
      <w:r>
        <w:rPr>
          <w:lang w:val="eu-ES"/>
        </w:rPr>
        <w:t>ikuluan xedatutakoari jarraituz, Administra</w:t>
      </w:r>
      <w:r w:rsidR="00BF711D">
        <w:rPr>
          <w:lang w:val="eu-ES"/>
        </w:rPr>
        <w:t>zio K</w:t>
      </w:r>
      <w:r>
        <w:rPr>
          <w:lang w:val="eu-ES"/>
        </w:rPr>
        <w:t>ontseiluaren kideek</w:t>
      </w:r>
      <w:r w:rsidR="00473B3F">
        <w:rPr>
          <w:lang w:val="eu-ES"/>
        </w:rPr>
        <w:t>,</w:t>
      </w:r>
      <w:r>
        <w:rPr>
          <w:lang w:val="eu-ES"/>
        </w:rPr>
        <w:t xml:space="preserve"> aho batez, 2019 ekitaldiko urteko kontuen formulazioari </w:t>
      </w:r>
      <w:proofErr w:type="spellStart"/>
      <w:r>
        <w:rPr>
          <w:lang w:val="eu-ES"/>
        </w:rPr>
        <w:t>oneritzia</w:t>
      </w:r>
      <w:proofErr w:type="spellEnd"/>
      <w:r>
        <w:rPr>
          <w:lang w:val="eu-ES"/>
        </w:rPr>
        <w:t xml:space="preserve"> ematen diote</w:t>
      </w:r>
    </w:p>
    <w:p w14:paraId="1CB6FCCF" w14:textId="77777777" w:rsidR="003E6213" w:rsidRPr="002755D0" w:rsidRDefault="003E6213" w:rsidP="003E6213">
      <w:pPr>
        <w:pStyle w:val="Zerrenda-paragrafoa"/>
        <w:rPr>
          <w:lang w:val="eu-ES"/>
        </w:rPr>
      </w:pPr>
    </w:p>
    <w:p w14:paraId="330D64AC" w14:textId="77777777" w:rsidR="003E6213" w:rsidRPr="002755D0" w:rsidRDefault="003E6213" w:rsidP="003E6213">
      <w:pPr>
        <w:jc w:val="center"/>
        <w:rPr>
          <w:lang w:val="eu-ES"/>
        </w:rPr>
      </w:pPr>
    </w:p>
    <w:p w14:paraId="23DBDB4D" w14:textId="4530CDD2" w:rsidR="00033846" w:rsidRDefault="003E6213" w:rsidP="003E6213">
      <w:pPr>
        <w:jc w:val="center"/>
        <w:rPr>
          <w:b/>
          <w:u w:val="single"/>
        </w:rPr>
      </w:pPr>
      <w:r w:rsidRPr="002755D0">
        <w:rPr>
          <w:lang w:val="eu-ES"/>
        </w:rPr>
        <w:br w:type="column"/>
      </w:r>
      <w:r w:rsidR="006D57A0">
        <w:rPr>
          <w:b/>
          <w:u w:val="single"/>
        </w:rPr>
        <w:t xml:space="preserve">12 </w:t>
      </w:r>
      <w:r w:rsidR="00033846" w:rsidRPr="00EF4607">
        <w:rPr>
          <w:b/>
          <w:u w:val="single"/>
        </w:rPr>
        <w:t xml:space="preserve">de </w:t>
      </w:r>
      <w:r w:rsidR="006D57A0">
        <w:rPr>
          <w:b/>
          <w:u w:val="single"/>
        </w:rPr>
        <w:t xml:space="preserve">junio </w:t>
      </w:r>
      <w:r w:rsidR="00033846" w:rsidRPr="00EF4607">
        <w:rPr>
          <w:b/>
          <w:u w:val="single"/>
        </w:rPr>
        <w:t>de 20</w:t>
      </w:r>
      <w:r w:rsidR="006D57A0">
        <w:rPr>
          <w:b/>
          <w:u w:val="single"/>
        </w:rPr>
        <w:t>20</w:t>
      </w:r>
    </w:p>
    <w:p w14:paraId="4478D105" w14:textId="77777777" w:rsidR="009F0983" w:rsidRPr="00EF4607" w:rsidRDefault="009F0983" w:rsidP="003E6213">
      <w:pPr>
        <w:jc w:val="center"/>
        <w:rPr>
          <w:b/>
          <w:u w:val="single"/>
        </w:rPr>
      </w:pPr>
      <w:r>
        <w:rPr>
          <w:b/>
          <w:u w:val="single"/>
        </w:rPr>
        <w:t>Reunión Virtual</w:t>
      </w:r>
    </w:p>
    <w:p w14:paraId="69F7818F" w14:textId="77777777" w:rsidR="00033846" w:rsidRDefault="00033846" w:rsidP="00EF4607">
      <w:pPr>
        <w:jc w:val="center"/>
        <w:rPr>
          <w:b/>
          <w:u w:val="single"/>
        </w:rPr>
      </w:pPr>
      <w:r w:rsidRPr="00EF4607">
        <w:rPr>
          <w:b/>
          <w:u w:val="single"/>
        </w:rPr>
        <w:t>Orden del día</w:t>
      </w:r>
    </w:p>
    <w:p w14:paraId="5732357F" w14:textId="77777777" w:rsidR="00644FF3" w:rsidRPr="00EF4607" w:rsidRDefault="00644FF3" w:rsidP="00EF4607">
      <w:pPr>
        <w:jc w:val="center"/>
        <w:rPr>
          <w:b/>
          <w:u w:val="single"/>
        </w:rPr>
      </w:pPr>
    </w:p>
    <w:p w14:paraId="3C3B2E37" w14:textId="1C75F6EB" w:rsidR="003E6213" w:rsidRDefault="003E6213" w:rsidP="00644FF3">
      <w:pPr>
        <w:spacing w:before="0"/>
      </w:pPr>
      <w:r>
        <w:t xml:space="preserve">1º. </w:t>
      </w:r>
      <w:r w:rsidR="006D57A0">
        <w:t>-Autorización, si procede, para la celebración de una reunión virtual del Consejo de Administración</w:t>
      </w:r>
    </w:p>
    <w:p w14:paraId="3A0C972C" w14:textId="30E049EE" w:rsidR="006D57A0" w:rsidRDefault="006D57A0" w:rsidP="00644FF3">
      <w:pPr>
        <w:spacing w:before="0"/>
      </w:pPr>
      <w:r>
        <w:t>2. –Aprobación, si procede, de la Formulación de cuentas anuales ejercicio 2019.</w:t>
      </w:r>
    </w:p>
    <w:p w14:paraId="4568CF18" w14:textId="77777777" w:rsidR="003E6213" w:rsidRDefault="003E6213" w:rsidP="003E6213">
      <w:pPr>
        <w:spacing w:before="0" w:line="240" w:lineRule="auto"/>
      </w:pPr>
    </w:p>
    <w:p w14:paraId="60DDA0C3" w14:textId="77777777" w:rsidR="003E6213" w:rsidRPr="00EF4607" w:rsidRDefault="003E6213" w:rsidP="003E6213">
      <w:pPr>
        <w:rPr>
          <w:b/>
          <w:lang w:val="eu-ES"/>
        </w:rPr>
      </w:pPr>
      <w:proofErr w:type="spellStart"/>
      <w:r w:rsidRPr="00EF4607">
        <w:rPr>
          <w:b/>
          <w:lang w:val="eu-ES"/>
        </w:rPr>
        <w:t>Acuerdos</w:t>
      </w:r>
      <w:proofErr w:type="spellEnd"/>
      <w:r w:rsidRPr="00EF4607">
        <w:rPr>
          <w:b/>
          <w:lang w:val="eu-ES"/>
        </w:rPr>
        <w:t xml:space="preserve"> </w:t>
      </w:r>
      <w:proofErr w:type="spellStart"/>
      <w:r w:rsidRPr="00EF4607">
        <w:rPr>
          <w:b/>
          <w:lang w:val="eu-ES"/>
        </w:rPr>
        <w:t>adoptados</w:t>
      </w:r>
      <w:proofErr w:type="spellEnd"/>
      <w:r w:rsidRPr="00EF4607">
        <w:rPr>
          <w:b/>
          <w:lang w:val="eu-ES"/>
        </w:rPr>
        <w:t>:</w:t>
      </w:r>
    </w:p>
    <w:p w14:paraId="316D38E6" w14:textId="1F816314" w:rsidR="003E6213" w:rsidRDefault="006D57A0" w:rsidP="00644FF3">
      <w:pPr>
        <w:pStyle w:val="Zerrenda-paragrafoa"/>
        <w:numPr>
          <w:ilvl w:val="0"/>
          <w:numId w:val="14"/>
        </w:numPr>
        <w:ind w:left="0" w:firstLine="0"/>
        <w:rPr>
          <w:lang w:val="eu-ES"/>
        </w:rPr>
      </w:pPr>
      <w:r>
        <w:rPr>
          <w:lang w:val="eu-ES"/>
        </w:rPr>
        <w:t xml:space="preserve">Los </w:t>
      </w:r>
      <w:proofErr w:type="spellStart"/>
      <w:r>
        <w:rPr>
          <w:lang w:val="eu-ES"/>
        </w:rPr>
        <w:t>miembros</w:t>
      </w:r>
      <w:proofErr w:type="spellEnd"/>
      <w:r>
        <w:rPr>
          <w:lang w:val="eu-ES"/>
        </w:rPr>
        <w:t xml:space="preserve"> del </w:t>
      </w:r>
      <w:proofErr w:type="spellStart"/>
      <w:r>
        <w:rPr>
          <w:lang w:val="eu-ES"/>
        </w:rPr>
        <w:t>Consejo</w:t>
      </w:r>
      <w:proofErr w:type="spellEnd"/>
      <w:r>
        <w:rPr>
          <w:lang w:val="eu-ES"/>
        </w:rPr>
        <w:t xml:space="preserve"> de </w:t>
      </w:r>
      <w:proofErr w:type="spellStart"/>
      <w:r>
        <w:rPr>
          <w:lang w:val="eu-ES"/>
        </w:rPr>
        <w:t>Administración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autorizan</w:t>
      </w:r>
      <w:proofErr w:type="spellEnd"/>
      <w:r>
        <w:rPr>
          <w:lang w:val="eu-ES"/>
        </w:rPr>
        <w:t xml:space="preserve">, </w:t>
      </w:r>
      <w:proofErr w:type="spellStart"/>
      <w:r>
        <w:rPr>
          <w:lang w:val="eu-ES"/>
        </w:rPr>
        <w:t>por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unanimidad</w:t>
      </w:r>
      <w:proofErr w:type="spellEnd"/>
      <w:r>
        <w:rPr>
          <w:lang w:val="eu-ES"/>
        </w:rPr>
        <w:t xml:space="preserve">, la </w:t>
      </w:r>
      <w:proofErr w:type="spellStart"/>
      <w:r>
        <w:rPr>
          <w:lang w:val="eu-ES"/>
        </w:rPr>
        <w:t>celebración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virtual</w:t>
      </w:r>
      <w:proofErr w:type="spellEnd"/>
    </w:p>
    <w:p w14:paraId="3BE75B00" w14:textId="7523DA8F" w:rsidR="006338AA" w:rsidRDefault="006D57A0" w:rsidP="00473B3F">
      <w:pPr>
        <w:pStyle w:val="Zerrenda-paragrafoa"/>
        <w:numPr>
          <w:ilvl w:val="0"/>
          <w:numId w:val="14"/>
        </w:numPr>
        <w:spacing w:before="100" w:beforeAutospacing="1"/>
        <w:ind w:left="0" w:firstLine="0"/>
        <w:jc w:val="left"/>
        <w:rPr>
          <w:lang w:val="eu-ES"/>
        </w:rPr>
      </w:pPr>
      <w:r w:rsidRPr="00B752C9">
        <w:rPr>
          <w:lang w:val="eu-ES"/>
        </w:rPr>
        <w:t xml:space="preserve">Los </w:t>
      </w:r>
      <w:proofErr w:type="spellStart"/>
      <w:r w:rsidRPr="00B752C9">
        <w:rPr>
          <w:lang w:val="eu-ES"/>
        </w:rPr>
        <w:t>miembros</w:t>
      </w:r>
      <w:proofErr w:type="spellEnd"/>
      <w:r w:rsidRPr="00B752C9">
        <w:rPr>
          <w:lang w:val="eu-ES"/>
        </w:rPr>
        <w:t xml:space="preserve"> del </w:t>
      </w:r>
      <w:proofErr w:type="spellStart"/>
      <w:r w:rsidRPr="00B752C9">
        <w:rPr>
          <w:lang w:val="eu-ES"/>
        </w:rPr>
        <w:t>Consejo</w:t>
      </w:r>
      <w:proofErr w:type="spellEnd"/>
      <w:r w:rsidRPr="00B752C9">
        <w:rPr>
          <w:lang w:val="eu-ES"/>
        </w:rPr>
        <w:t xml:space="preserve"> de </w:t>
      </w:r>
      <w:proofErr w:type="spellStart"/>
      <w:r w:rsidRPr="00B752C9">
        <w:rPr>
          <w:lang w:val="eu-ES"/>
        </w:rPr>
        <w:t>Administración</w:t>
      </w:r>
      <w:proofErr w:type="spellEnd"/>
      <w:r w:rsidRPr="00B752C9">
        <w:rPr>
          <w:lang w:val="eu-ES"/>
        </w:rPr>
        <w:t xml:space="preserve">, de </w:t>
      </w:r>
      <w:proofErr w:type="spellStart"/>
      <w:r w:rsidRPr="00B752C9">
        <w:rPr>
          <w:lang w:val="eu-ES"/>
        </w:rPr>
        <w:t>conformidad</w:t>
      </w:r>
      <w:proofErr w:type="spellEnd"/>
      <w:r w:rsidRPr="00B752C9">
        <w:rPr>
          <w:lang w:val="eu-ES"/>
        </w:rPr>
        <w:t xml:space="preserve"> con lo </w:t>
      </w:r>
      <w:proofErr w:type="spellStart"/>
      <w:r w:rsidRPr="00B752C9">
        <w:rPr>
          <w:lang w:val="eu-ES"/>
        </w:rPr>
        <w:t>dispuesto</w:t>
      </w:r>
      <w:proofErr w:type="spellEnd"/>
      <w:r w:rsidRPr="00B752C9">
        <w:rPr>
          <w:lang w:val="eu-ES"/>
        </w:rPr>
        <w:t xml:space="preserve"> </w:t>
      </w:r>
      <w:proofErr w:type="spellStart"/>
      <w:r w:rsidRPr="00B752C9">
        <w:rPr>
          <w:lang w:val="eu-ES"/>
        </w:rPr>
        <w:t>en</w:t>
      </w:r>
      <w:proofErr w:type="spellEnd"/>
      <w:r w:rsidRPr="00B752C9">
        <w:rPr>
          <w:lang w:val="eu-ES"/>
        </w:rPr>
        <w:t xml:space="preserve"> el </w:t>
      </w:r>
      <w:proofErr w:type="spellStart"/>
      <w:r w:rsidRPr="00B752C9">
        <w:rPr>
          <w:lang w:val="eu-ES"/>
        </w:rPr>
        <w:t>artículo</w:t>
      </w:r>
      <w:proofErr w:type="spellEnd"/>
      <w:r w:rsidRPr="00B752C9">
        <w:rPr>
          <w:lang w:val="eu-ES"/>
        </w:rPr>
        <w:t xml:space="preserve"> 15 f) de la </w:t>
      </w:r>
      <w:proofErr w:type="spellStart"/>
      <w:r w:rsidRPr="00B752C9">
        <w:rPr>
          <w:lang w:val="eu-ES"/>
        </w:rPr>
        <w:t>Ley</w:t>
      </w:r>
      <w:proofErr w:type="spellEnd"/>
      <w:r w:rsidRPr="00B752C9">
        <w:rPr>
          <w:lang w:val="eu-ES"/>
        </w:rPr>
        <w:t xml:space="preserve"> 1/2006 de 23 de </w:t>
      </w:r>
      <w:proofErr w:type="spellStart"/>
      <w:r w:rsidRPr="00B752C9">
        <w:rPr>
          <w:lang w:val="eu-ES"/>
        </w:rPr>
        <w:t>junio</w:t>
      </w:r>
      <w:proofErr w:type="spellEnd"/>
      <w:r w:rsidRPr="00B752C9">
        <w:rPr>
          <w:lang w:val="eu-ES"/>
        </w:rPr>
        <w:t xml:space="preserve"> de </w:t>
      </w:r>
      <w:proofErr w:type="spellStart"/>
      <w:r w:rsidRPr="00B752C9">
        <w:rPr>
          <w:lang w:val="eu-ES"/>
        </w:rPr>
        <w:t>Aguas</w:t>
      </w:r>
      <w:proofErr w:type="spellEnd"/>
      <w:r w:rsidRPr="00B752C9">
        <w:rPr>
          <w:lang w:val="eu-ES"/>
        </w:rPr>
        <w:t xml:space="preserve">, </w:t>
      </w:r>
      <w:proofErr w:type="spellStart"/>
      <w:r w:rsidRPr="00B752C9">
        <w:rPr>
          <w:lang w:val="eu-ES"/>
        </w:rPr>
        <w:t>en</w:t>
      </w:r>
      <w:proofErr w:type="spellEnd"/>
      <w:r w:rsidRPr="00B752C9">
        <w:rPr>
          <w:lang w:val="eu-ES"/>
        </w:rPr>
        <w:t xml:space="preserve"> </w:t>
      </w:r>
      <w:proofErr w:type="spellStart"/>
      <w:r w:rsidRPr="00B752C9">
        <w:rPr>
          <w:lang w:val="eu-ES"/>
        </w:rPr>
        <w:t>relación</w:t>
      </w:r>
      <w:proofErr w:type="spellEnd"/>
      <w:r w:rsidRPr="00B752C9">
        <w:rPr>
          <w:lang w:val="eu-ES"/>
        </w:rPr>
        <w:t xml:space="preserve"> con el </w:t>
      </w:r>
      <w:proofErr w:type="spellStart"/>
      <w:r w:rsidRPr="00B752C9">
        <w:rPr>
          <w:lang w:val="eu-ES"/>
        </w:rPr>
        <w:t>artículo</w:t>
      </w:r>
      <w:proofErr w:type="spellEnd"/>
      <w:r w:rsidRPr="00B752C9">
        <w:rPr>
          <w:lang w:val="eu-ES"/>
        </w:rPr>
        <w:t xml:space="preserve"> 7.2, i) del </w:t>
      </w:r>
      <w:proofErr w:type="spellStart"/>
      <w:r w:rsidRPr="00B752C9">
        <w:rPr>
          <w:lang w:val="eu-ES"/>
        </w:rPr>
        <w:t>Decreto</w:t>
      </w:r>
      <w:proofErr w:type="spellEnd"/>
      <w:r w:rsidRPr="00B752C9">
        <w:rPr>
          <w:lang w:val="eu-ES"/>
        </w:rPr>
        <w:t xml:space="preserve"> 25/</w:t>
      </w:r>
      <w:r w:rsidR="00473B3F">
        <w:rPr>
          <w:lang w:val="eu-ES"/>
        </w:rPr>
        <w:t xml:space="preserve">2015, de 10 de </w:t>
      </w:r>
      <w:proofErr w:type="spellStart"/>
      <w:r w:rsidR="00473B3F">
        <w:rPr>
          <w:lang w:val="eu-ES"/>
        </w:rPr>
        <w:t>marzo</w:t>
      </w:r>
      <w:proofErr w:type="spellEnd"/>
      <w:r w:rsidR="00473B3F">
        <w:rPr>
          <w:lang w:val="eu-ES"/>
        </w:rPr>
        <w:t xml:space="preserve">, </w:t>
      </w:r>
      <w:proofErr w:type="spellStart"/>
      <w:r w:rsidR="00473B3F">
        <w:rPr>
          <w:lang w:val="eu-ES"/>
        </w:rPr>
        <w:t>por</w:t>
      </w:r>
      <w:proofErr w:type="spellEnd"/>
      <w:r w:rsidR="00473B3F">
        <w:rPr>
          <w:lang w:val="eu-ES"/>
        </w:rPr>
        <w:t xml:space="preserve"> el </w:t>
      </w:r>
      <w:proofErr w:type="spellStart"/>
      <w:r w:rsidR="00473B3F">
        <w:rPr>
          <w:lang w:val="eu-ES"/>
        </w:rPr>
        <w:t>qu</w:t>
      </w:r>
      <w:r w:rsidRPr="00B752C9">
        <w:rPr>
          <w:lang w:val="eu-ES"/>
        </w:rPr>
        <w:t>e</w:t>
      </w:r>
      <w:proofErr w:type="spellEnd"/>
      <w:r w:rsidR="00473B3F">
        <w:rPr>
          <w:lang w:val="eu-ES"/>
        </w:rPr>
        <w:t xml:space="preserve"> </w:t>
      </w:r>
      <w:proofErr w:type="spellStart"/>
      <w:r w:rsidRPr="00B752C9">
        <w:rPr>
          <w:lang w:val="eu-ES"/>
        </w:rPr>
        <w:t>se</w:t>
      </w:r>
      <w:proofErr w:type="spellEnd"/>
      <w:r w:rsidRPr="00B752C9">
        <w:rPr>
          <w:lang w:val="eu-ES"/>
        </w:rPr>
        <w:t xml:space="preserve"> </w:t>
      </w:r>
      <w:r w:rsidR="00473B3F">
        <w:rPr>
          <w:lang w:val="eu-ES"/>
        </w:rPr>
        <w:t xml:space="preserve"> </w:t>
      </w:r>
      <w:proofErr w:type="spellStart"/>
      <w:r w:rsidR="00473B3F" w:rsidRPr="00B752C9">
        <w:rPr>
          <w:lang w:val="eu-ES"/>
        </w:rPr>
        <w:t>por</w:t>
      </w:r>
      <w:proofErr w:type="spellEnd"/>
      <w:r w:rsidR="00473B3F" w:rsidRPr="00B752C9">
        <w:rPr>
          <w:lang w:val="eu-ES"/>
        </w:rPr>
        <w:t xml:space="preserve"> el </w:t>
      </w:r>
      <w:proofErr w:type="spellStart"/>
      <w:r w:rsidR="00473B3F" w:rsidRPr="00B752C9">
        <w:rPr>
          <w:lang w:val="eu-ES"/>
        </w:rPr>
        <w:t>qu</w:t>
      </w:r>
      <w:r w:rsidR="00473B3F">
        <w:rPr>
          <w:lang w:val="eu-ES"/>
        </w:rPr>
        <w:t>e</w:t>
      </w:r>
      <w:proofErr w:type="spellEnd"/>
      <w:r w:rsidR="00473B3F" w:rsidRPr="00B752C9">
        <w:rPr>
          <w:lang w:val="eu-ES"/>
        </w:rPr>
        <w:t xml:space="preserve"> </w:t>
      </w:r>
      <w:proofErr w:type="spellStart"/>
      <w:r w:rsidR="00473B3F" w:rsidRPr="00B752C9">
        <w:rPr>
          <w:lang w:val="eu-ES"/>
        </w:rPr>
        <w:t>se</w:t>
      </w:r>
      <w:proofErr w:type="spellEnd"/>
      <w:r w:rsidR="00473B3F" w:rsidRPr="00B752C9">
        <w:rPr>
          <w:lang w:val="eu-ES"/>
        </w:rPr>
        <w:t xml:space="preserve"> </w:t>
      </w:r>
      <w:proofErr w:type="spellStart"/>
      <w:r w:rsidR="00473B3F" w:rsidRPr="00B752C9">
        <w:rPr>
          <w:lang w:val="eu-ES"/>
        </w:rPr>
        <w:t>aprueban</w:t>
      </w:r>
      <w:proofErr w:type="spellEnd"/>
      <w:r w:rsidR="00473B3F">
        <w:rPr>
          <w:lang w:val="eu-ES"/>
        </w:rPr>
        <w:t xml:space="preserve"> los </w:t>
      </w:r>
      <w:proofErr w:type="spellStart"/>
      <w:r w:rsidR="00473B3F">
        <w:rPr>
          <w:lang w:val="eu-ES"/>
        </w:rPr>
        <w:t>Estatutos</w:t>
      </w:r>
      <w:proofErr w:type="spellEnd"/>
      <w:r w:rsidR="00473B3F">
        <w:rPr>
          <w:lang w:val="eu-ES"/>
        </w:rPr>
        <w:t xml:space="preserve"> del </w:t>
      </w:r>
      <w:proofErr w:type="spellStart"/>
      <w:r w:rsidR="00473B3F">
        <w:rPr>
          <w:lang w:val="eu-ES"/>
        </w:rPr>
        <w:t>Agencia</w:t>
      </w:r>
      <w:proofErr w:type="spellEnd"/>
      <w:r w:rsidR="00473B3F">
        <w:rPr>
          <w:lang w:val="eu-ES"/>
        </w:rPr>
        <w:t xml:space="preserve"> Vasca del </w:t>
      </w:r>
      <w:proofErr w:type="spellStart"/>
      <w:r w:rsidR="00473B3F">
        <w:rPr>
          <w:lang w:val="eu-ES"/>
        </w:rPr>
        <w:t>Agua</w:t>
      </w:r>
      <w:proofErr w:type="spellEnd"/>
      <w:r w:rsidR="00473B3F">
        <w:rPr>
          <w:lang w:val="eu-ES"/>
        </w:rPr>
        <w:t>,</w:t>
      </w:r>
      <w:r w:rsidR="00473B3F" w:rsidRPr="00B752C9">
        <w:rPr>
          <w:lang w:val="eu-ES"/>
        </w:rPr>
        <w:t xml:space="preserve"> </w:t>
      </w:r>
      <w:proofErr w:type="spellStart"/>
      <w:r w:rsidRPr="00B752C9">
        <w:rPr>
          <w:lang w:val="eu-ES"/>
        </w:rPr>
        <w:t>aprueban</w:t>
      </w:r>
      <w:proofErr w:type="spellEnd"/>
      <w:r w:rsidR="00473B3F">
        <w:rPr>
          <w:lang w:val="eu-ES"/>
        </w:rPr>
        <w:t>,</w:t>
      </w:r>
      <w:r w:rsidRPr="00B752C9">
        <w:rPr>
          <w:lang w:val="eu-ES"/>
        </w:rPr>
        <w:t xml:space="preserve"> </w:t>
      </w:r>
      <w:proofErr w:type="spellStart"/>
      <w:r w:rsidRPr="00B752C9">
        <w:rPr>
          <w:lang w:val="eu-ES"/>
        </w:rPr>
        <w:t>por</w:t>
      </w:r>
      <w:proofErr w:type="spellEnd"/>
      <w:r w:rsidRPr="00B752C9">
        <w:rPr>
          <w:lang w:val="eu-ES"/>
        </w:rPr>
        <w:t xml:space="preserve"> </w:t>
      </w:r>
      <w:proofErr w:type="spellStart"/>
      <w:r w:rsidRPr="00B752C9">
        <w:rPr>
          <w:lang w:val="eu-ES"/>
        </w:rPr>
        <w:t>unanimidad</w:t>
      </w:r>
      <w:proofErr w:type="spellEnd"/>
      <w:r w:rsidRPr="00B752C9">
        <w:rPr>
          <w:lang w:val="eu-ES"/>
        </w:rPr>
        <w:t xml:space="preserve">, la </w:t>
      </w:r>
      <w:proofErr w:type="spellStart"/>
      <w:r w:rsidRPr="00B752C9">
        <w:rPr>
          <w:lang w:val="eu-ES"/>
        </w:rPr>
        <w:t>Formulación</w:t>
      </w:r>
      <w:proofErr w:type="spellEnd"/>
      <w:r w:rsidRPr="00B752C9">
        <w:rPr>
          <w:lang w:val="eu-ES"/>
        </w:rPr>
        <w:t xml:space="preserve"> de </w:t>
      </w:r>
      <w:proofErr w:type="spellStart"/>
      <w:r w:rsidRPr="00B752C9">
        <w:rPr>
          <w:lang w:val="eu-ES"/>
        </w:rPr>
        <w:t>cuentas</w:t>
      </w:r>
      <w:proofErr w:type="spellEnd"/>
      <w:r w:rsidRPr="00B752C9">
        <w:rPr>
          <w:lang w:val="eu-ES"/>
        </w:rPr>
        <w:t xml:space="preserve"> </w:t>
      </w:r>
      <w:proofErr w:type="spellStart"/>
      <w:r w:rsidRPr="00B752C9">
        <w:rPr>
          <w:lang w:val="eu-ES"/>
        </w:rPr>
        <w:t>anuales</w:t>
      </w:r>
      <w:proofErr w:type="spellEnd"/>
      <w:r w:rsidRPr="00B752C9">
        <w:rPr>
          <w:lang w:val="eu-ES"/>
        </w:rPr>
        <w:t xml:space="preserve"> del </w:t>
      </w:r>
      <w:proofErr w:type="spellStart"/>
      <w:r w:rsidRPr="00B752C9">
        <w:rPr>
          <w:lang w:val="eu-ES"/>
        </w:rPr>
        <w:t>ejercicio</w:t>
      </w:r>
      <w:proofErr w:type="spellEnd"/>
      <w:r w:rsidRPr="00B752C9">
        <w:rPr>
          <w:lang w:val="eu-ES"/>
        </w:rPr>
        <w:t xml:space="preserve"> 201</w:t>
      </w:r>
      <w:r>
        <w:rPr>
          <w:lang w:val="eu-ES"/>
        </w:rPr>
        <w:t>9</w:t>
      </w:r>
    </w:p>
    <w:p w14:paraId="18FF1425" w14:textId="6A06A556" w:rsidR="00CA3C0A" w:rsidRDefault="00CA3C0A" w:rsidP="00CA3C0A">
      <w:pPr>
        <w:spacing w:before="100" w:beforeAutospacing="1"/>
        <w:jc w:val="left"/>
        <w:rPr>
          <w:lang w:val="eu-ES"/>
        </w:rPr>
      </w:pPr>
      <w:r>
        <w:rPr>
          <w:lang w:val="eu-ES"/>
        </w:rPr>
        <w:br w:type="page"/>
      </w:r>
    </w:p>
    <w:p w14:paraId="08AF31EC" w14:textId="5FFD008D" w:rsidR="00CA3C0A" w:rsidRDefault="00CA3C0A" w:rsidP="00CA3C0A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2020</w:t>
      </w:r>
      <w:r w:rsidRPr="00EF4607">
        <w:rPr>
          <w:b/>
          <w:u w:val="single"/>
        </w:rPr>
        <w:t xml:space="preserve">ko </w:t>
      </w:r>
      <w:proofErr w:type="spellStart"/>
      <w:r>
        <w:rPr>
          <w:b/>
          <w:u w:val="single"/>
        </w:rPr>
        <w:t>irailaren</w:t>
      </w:r>
      <w:proofErr w:type="spellEnd"/>
      <w:r>
        <w:rPr>
          <w:b/>
          <w:u w:val="single"/>
        </w:rPr>
        <w:t xml:space="preserve"> 28a</w:t>
      </w:r>
    </w:p>
    <w:p w14:paraId="441AE268" w14:textId="77777777" w:rsidR="00CA3C0A" w:rsidRPr="00EF4607" w:rsidRDefault="00CA3C0A" w:rsidP="00CA3C0A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Bilera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birtuala</w:t>
      </w:r>
      <w:proofErr w:type="spellEnd"/>
    </w:p>
    <w:p w14:paraId="566C880C" w14:textId="77777777" w:rsidR="00CA3C0A" w:rsidRDefault="00CA3C0A" w:rsidP="00CA3C0A">
      <w:pPr>
        <w:jc w:val="center"/>
        <w:rPr>
          <w:b/>
          <w:u w:val="single"/>
        </w:rPr>
      </w:pPr>
      <w:proofErr w:type="spellStart"/>
      <w:r w:rsidRPr="00EF4607">
        <w:rPr>
          <w:b/>
          <w:u w:val="single"/>
        </w:rPr>
        <w:t>Gai-Zerrenda</w:t>
      </w:r>
      <w:proofErr w:type="spellEnd"/>
    </w:p>
    <w:p w14:paraId="1CAC0D27" w14:textId="77777777" w:rsidR="00CA3C0A" w:rsidRPr="00EF4607" w:rsidRDefault="00CA3C0A" w:rsidP="00CA3C0A">
      <w:pPr>
        <w:jc w:val="center"/>
        <w:rPr>
          <w:b/>
          <w:u w:val="single"/>
        </w:rPr>
      </w:pPr>
    </w:p>
    <w:p w14:paraId="0F814E03" w14:textId="77777777" w:rsidR="00CA3C0A" w:rsidRDefault="00CA3C0A" w:rsidP="00CA3C0A">
      <w:pPr>
        <w:spacing w:before="0" w:after="0"/>
      </w:pPr>
      <w:r>
        <w:t xml:space="preserve">1.a – </w:t>
      </w:r>
      <w:proofErr w:type="spellStart"/>
      <w:r>
        <w:t>Administrazio</w:t>
      </w:r>
      <w:proofErr w:type="spellEnd"/>
      <w:r>
        <w:t xml:space="preserve"> </w:t>
      </w:r>
      <w:proofErr w:type="spellStart"/>
      <w:r>
        <w:t>kontseiluaren</w:t>
      </w:r>
      <w:proofErr w:type="spellEnd"/>
      <w:r>
        <w:t xml:space="preserve"> </w:t>
      </w:r>
      <w:proofErr w:type="spellStart"/>
      <w:r>
        <w:t>bilera</w:t>
      </w:r>
      <w:proofErr w:type="spellEnd"/>
      <w:r>
        <w:t xml:space="preserve"> </w:t>
      </w:r>
      <w:proofErr w:type="spellStart"/>
      <w:r>
        <w:t>birtuala</w:t>
      </w:r>
      <w:proofErr w:type="spellEnd"/>
      <w:r>
        <w:t xml:space="preserve"> </w:t>
      </w:r>
      <w:proofErr w:type="spellStart"/>
      <w:r>
        <w:t>egiteko</w:t>
      </w:r>
      <w:proofErr w:type="spellEnd"/>
      <w:r>
        <w:t xml:space="preserve"> </w:t>
      </w:r>
      <w:proofErr w:type="spellStart"/>
      <w:r>
        <w:t>baimena</w:t>
      </w:r>
      <w:proofErr w:type="spellEnd"/>
      <w:r>
        <w:t xml:space="preserve"> </w:t>
      </w:r>
      <w:proofErr w:type="spellStart"/>
      <w:r>
        <w:t>eman</w:t>
      </w:r>
      <w:proofErr w:type="spellEnd"/>
      <w:r>
        <w:t xml:space="preserve">, </w:t>
      </w:r>
      <w:proofErr w:type="spellStart"/>
      <w:r>
        <w:t>onestekoa</w:t>
      </w:r>
      <w:proofErr w:type="spellEnd"/>
      <w:r>
        <w:t xml:space="preserve"> </w:t>
      </w:r>
      <w:proofErr w:type="spellStart"/>
      <w:r>
        <w:t>bada</w:t>
      </w:r>
      <w:proofErr w:type="spellEnd"/>
    </w:p>
    <w:p w14:paraId="6E9A8F72" w14:textId="7FBE98D1" w:rsidR="00CA3C0A" w:rsidRDefault="00CA3C0A" w:rsidP="00CA3C0A">
      <w:pPr>
        <w:spacing w:before="0" w:after="0"/>
      </w:pPr>
      <w:r>
        <w:t xml:space="preserve">2.a – Antonio Aiz Salazar </w:t>
      </w:r>
      <w:proofErr w:type="spellStart"/>
      <w:r>
        <w:t>jauna</w:t>
      </w:r>
      <w:proofErr w:type="spellEnd"/>
      <w:r>
        <w:t xml:space="preserve"> Uraren </w:t>
      </w:r>
      <w:proofErr w:type="spellStart"/>
      <w:r>
        <w:t>Euskal</w:t>
      </w:r>
      <w:proofErr w:type="spellEnd"/>
      <w:r>
        <w:t xml:space="preserve"> </w:t>
      </w:r>
      <w:proofErr w:type="spellStart"/>
      <w:r>
        <w:t>Agentziako</w:t>
      </w:r>
      <w:proofErr w:type="spellEnd"/>
      <w:r>
        <w:t xml:space="preserve"> </w:t>
      </w:r>
      <w:proofErr w:type="spellStart"/>
      <w:r>
        <w:t>zuzendari</w:t>
      </w:r>
      <w:proofErr w:type="spellEnd"/>
      <w:r>
        <w:t xml:space="preserve"> </w:t>
      </w:r>
      <w:proofErr w:type="spellStart"/>
      <w:r>
        <w:t>nagusi</w:t>
      </w:r>
      <w:proofErr w:type="spellEnd"/>
      <w:r>
        <w:t xml:space="preserve"> </w:t>
      </w:r>
      <w:proofErr w:type="spellStart"/>
      <w:r>
        <w:t>izendatzeko</w:t>
      </w:r>
      <w:proofErr w:type="spellEnd"/>
      <w:r>
        <w:t xml:space="preserve"> </w:t>
      </w:r>
      <w:proofErr w:type="spellStart"/>
      <w:r>
        <w:t>proposamenarekin</w:t>
      </w:r>
      <w:proofErr w:type="spellEnd"/>
      <w:r>
        <w:t xml:space="preserve"> </w:t>
      </w:r>
      <w:proofErr w:type="spellStart"/>
      <w:r>
        <w:t>ados</w:t>
      </w:r>
      <w:proofErr w:type="spellEnd"/>
      <w:r>
        <w:t xml:space="preserve"> </w:t>
      </w:r>
      <w:proofErr w:type="spellStart"/>
      <w:r>
        <w:t>dagoela</w:t>
      </w:r>
      <w:proofErr w:type="spellEnd"/>
      <w:r>
        <w:t xml:space="preserve"> </w:t>
      </w:r>
      <w:proofErr w:type="spellStart"/>
      <w:r>
        <w:t>adieraztea</w:t>
      </w:r>
      <w:proofErr w:type="spellEnd"/>
      <w:r>
        <w:t xml:space="preserve">. </w:t>
      </w:r>
    </w:p>
    <w:p w14:paraId="3A7DF7C2" w14:textId="77777777" w:rsidR="00CA3C0A" w:rsidRDefault="00CA3C0A" w:rsidP="00CA3C0A">
      <w:pPr>
        <w:spacing w:before="0" w:after="60" w:line="240" w:lineRule="auto"/>
        <w:jc w:val="center"/>
      </w:pPr>
    </w:p>
    <w:p w14:paraId="0D96A452" w14:textId="77777777" w:rsidR="00CA3C0A" w:rsidRPr="00EF4607" w:rsidRDefault="00CA3C0A" w:rsidP="00CA3C0A">
      <w:pPr>
        <w:rPr>
          <w:b/>
          <w:lang w:val="eu-ES"/>
        </w:rPr>
      </w:pPr>
      <w:r w:rsidRPr="00EF4607">
        <w:rPr>
          <w:b/>
          <w:lang w:val="eu-ES"/>
        </w:rPr>
        <w:t>Adostutako akordioak</w:t>
      </w:r>
    </w:p>
    <w:p w14:paraId="672AA545" w14:textId="77777777" w:rsidR="00CA3C0A" w:rsidRDefault="00CA3C0A" w:rsidP="00CA3C0A">
      <w:pPr>
        <w:pStyle w:val="Zerrenda-paragrafoa"/>
        <w:numPr>
          <w:ilvl w:val="0"/>
          <w:numId w:val="15"/>
        </w:numPr>
        <w:ind w:left="0" w:firstLine="142"/>
        <w:rPr>
          <w:lang w:val="eu-ES"/>
        </w:rPr>
      </w:pPr>
      <w:r>
        <w:rPr>
          <w:lang w:val="eu-ES"/>
        </w:rPr>
        <w:t xml:space="preserve">Administrazio kontseiluaren kideek, aho batez, bilera birtualari </w:t>
      </w:r>
      <w:proofErr w:type="spellStart"/>
      <w:r>
        <w:rPr>
          <w:lang w:val="eu-ES"/>
        </w:rPr>
        <w:t>oneritzia</w:t>
      </w:r>
      <w:proofErr w:type="spellEnd"/>
      <w:r>
        <w:rPr>
          <w:lang w:val="eu-ES"/>
        </w:rPr>
        <w:t xml:space="preserve"> ematen diote</w:t>
      </w:r>
    </w:p>
    <w:p w14:paraId="6A132CD8" w14:textId="09C2A9D4" w:rsidR="00CA3C0A" w:rsidRPr="009F0983" w:rsidRDefault="00CA3C0A" w:rsidP="00CA3C0A">
      <w:pPr>
        <w:pStyle w:val="Zerrenda-paragrafoa"/>
        <w:numPr>
          <w:ilvl w:val="0"/>
          <w:numId w:val="15"/>
        </w:numPr>
        <w:ind w:left="0" w:firstLine="142"/>
        <w:rPr>
          <w:lang w:val="eu-ES"/>
        </w:rPr>
      </w:pPr>
      <w:r>
        <w:rPr>
          <w:lang w:val="eu-ES"/>
        </w:rPr>
        <w:t>Administrazio kontseiluko kideak, Uraren Euskal Agentziaren Estatutuak onartzen dituen martxoaren 10eko 25/2015 Dekretuaren 7.3 artikuluan xedatutakoaren arabera, eta Antonio Aiz Salazar jauna Uraren Euskal Agentziaren zuzendari nagusi izendatzeko proposamenarekin bat etorriz</w:t>
      </w:r>
    </w:p>
    <w:p w14:paraId="7CAC4011" w14:textId="77777777" w:rsidR="00CA3C0A" w:rsidRPr="002755D0" w:rsidRDefault="00CA3C0A" w:rsidP="00CA3C0A">
      <w:pPr>
        <w:pStyle w:val="Zerrenda-paragrafoa"/>
        <w:rPr>
          <w:lang w:val="eu-ES"/>
        </w:rPr>
      </w:pPr>
    </w:p>
    <w:p w14:paraId="7722D810" w14:textId="77777777" w:rsidR="00CA3C0A" w:rsidRPr="002755D0" w:rsidRDefault="00CA3C0A" w:rsidP="00CA3C0A">
      <w:pPr>
        <w:jc w:val="center"/>
        <w:rPr>
          <w:lang w:val="eu-ES"/>
        </w:rPr>
      </w:pPr>
    </w:p>
    <w:p w14:paraId="0EC7E2D0" w14:textId="0352A426" w:rsidR="00CA3C0A" w:rsidRDefault="00CA3C0A" w:rsidP="00CA3C0A">
      <w:pPr>
        <w:jc w:val="center"/>
        <w:rPr>
          <w:b/>
          <w:u w:val="single"/>
        </w:rPr>
      </w:pPr>
      <w:r w:rsidRPr="002755D0">
        <w:rPr>
          <w:lang w:val="eu-ES"/>
        </w:rPr>
        <w:br w:type="column"/>
      </w:r>
      <w:r>
        <w:rPr>
          <w:b/>
          <w:u w:val="single"/>
        </w:rPr>
        <w:t xml:space="preserve">28 </w:t>
      </w:r>
      <w:r w:rsidRPr="00EF4607">
        <w:rPr>
          <w:b/>
          <w:u w:val="single"/>
        </w:rPr>
        <w:t xml:space="preserve">de </w:t>
      </w:r>
      <w:r>
        <w:rPr>
          <w:b/>
          <w:u w:val="single"/>
        </w:rPr>
        <w:t xml:space="preserve">septiembre </w:t>
      </w:r>
      <w:r w:rsidRPr="00EF4607">
        <w:rPr>
          <w:b/>
          <w:u w:val="single"/>
        </w:rPr>
        <w:t>de 20</w:t>
      </w:r>
      <w:r>
        <w:rPr>
          <w:b/>
          <w:u w:val="single"/>
        </w:rPr>
        <w:t>20</w:t>
      </w:r>
    </w:p>
    <w:p w14:paraId="255508ED" w14:textId="77777777" w:rsidR="00CA3C0A" w:rsidRPr="00EF4607" w:rsidRDefault="00CA3C0A" w:rsidP="00CA3C0A">
      <w:pPr>
        <w:jc w:val="center"/>
        <w:rPr>
          <w:b/>
          <w:u w:val="single"/>
        </w:rPr>
      </w:pPr>
      <w:r>
        <w:rPr>
          <w:b/>
          <w:u w:val="single"/>
        </w:rPr>
        <w:t>Reunión Virtual</w:t>
      </w:r>
    </w:p>
    <w:p w14:paraId="4A442AE3" w14:textId="77777777" w:rsidR="00CA3C0A" w:rsidRDefault="00CA3C0A" w:rsidP="00CA3C0A">
      <w:pPr>
        <w:jc w:val="center"/>
        <w:rPr>
          <w:b/>
          <w:u w:val="single"/>
        </w:rPr>
      </w:pPr>
      <w:r w:rsidRPr="00EF4607">
        <w:rPr>
          <w:b/>
          <w:u w:val="single"/>
        </w:rPr>
        <w:t>Orden del día</w:t>
      </w:r>
    </w:p>
    <w:p w14:paraId="342E288C" w14:textId="77777777" w:rsidR="00CA3C0A" w:rsidRPr="00EF4607" w:rsidRDefault="00CA3C0A" w:rsidP="00CA3C0A">
      <w:pPr>
        <w:jc w:val="center"/>
        <w:rPr>
          <w:b/>
          <w:u w:val="single"/>
        </w:rPr>
      </w:pPr>
    </w:p>
    <w:p w14:paraId="69D653C8" w14:textId="77777777" w:rsidR="00CA3C0A" w:rsidRDefault="00CA3C0A" w:rsidP="00CA3C0A">
      <w:pPr>
        <w:spacing w:before="0"/>
      </w:pPr>
      <w:r>
        <w:t>1º. -Autorización, si procede, para la celebración de una reunión virtual del Consejo de Administración</w:t>
      </w:r>
    </w:p>
    <w:p w14:paraId="5E590016" w14:textId="66B25260" w:rsidR="00CA3C0A" w:rsidRDefault="00CA3C0A" w:rsidP="00CA3C0A">
      <w:pPr>
        <w:spacing w:before="0"/>
      </w:pPr>
      <w:r>
        <w:t>2. –Mostrar conformidad con la propuesta de nombramiento de D. Antonio Aiz Salazar como Director General de la Agencia Vasca del Agua.</w:t>
      </w:r>
    </w:p>
    <w:p w14:paraId="1765436E" w14:textId="77777777" w:rsidR="00CA3C0A" w:rsidRDefault="00CA3C0A" w:rsidP="00CA3C0A">
      <w:pPr>
        <w:spacing w:before="0" w:line="240" w:lineRule="auto"/>
      </w:pPr>
    </w:p>
    <w:p w14:paraId="22D89AF8" w14:textId="77777777" w:rsidR="00CA3C0A" w:rsidRPr="00EF4607" w:rsidRDefault="00CA3C0A" w:rsidP="00CA3C0A">
      <w:pPr>
        <w:rPr>
          <w:b/>
          <w:lang w:val="eu-ES"/>
        </w:rPr>
      </w:pPr>
      <w:proofErr w:type="spellStart"/>
      <w:r w:rsidRPr="00EF4607">
        <w:rPr>
          <w:b/>
          <w:lang w:val="eu-ES"/>
        </w:rPr>
        <w:t>Acuerdos</w:t>
      </w:r>
      <w:proofErr w:type="spellEnd"/>
      <w:r w:rsidRPr="00EF4607">
        <w:rPr>
          <w:b/>
          <w:lang w:val="eu-ES"/>
        </w:rPr>
        <w:t xml:space="preserve"> </w:t>
      </w:r>
      <w:proofErr w:type="spellStart"/>
      <w:r w:rsidRPr="00EF4607">
        <w:rPr>
          <w:b/>
          <w:lang w:val="eu-ES"/>
        </w:rPr>
        <w:t>adoptados</w:t>
      </w:r>
      <w:proofErr w:type="spellEnd"/>
      <w:r w:rsidRPr="00EF4607">
        <w:rPr>
          <w:b/>
          <w:lang w:val="eu-ES"/>
        </w:rPr>
        <w:t>:</w:t>
      </w:r>
    </w:p>
    <w:p w14:paraId="6ABDE4EC" w14:textId="77777777" w:rsidR="00CA3C0A" w:rsidRDefault="00CA3C0A" w:rsidP="00CA3C0A">
      <w:pPr>
        <w:pStyle w:val="Zerrenda-paragrafoa"/>
        <w:numPr>
          <w:ilvl w:val="0"/>
          <w:numId w:val="14"/>
        </w:numPr>
        <w:ind w:left="0" w:firstLine="0"/>
        <w:rPr>
          <w:lang w:val="eu-ES"/>
        </w:rPr>
      </w:pPr>
      <w:r>
        <w:rPr>
          <w:lang w:val="eu-ES"/>
        </w:rPr>
        <w:t xml:space="preserve">Los </w:t>
      </w:r>
      <w:proofErr w:type="spellStart"/>
      <w:r>
        <w:rPr>
          <w:lang w:val="eu-ES"/>
        </w:rPr>
        <w:t>miembros</w:t>
      </w:r>
      <w:proofErr w:type="spellEnd"/>
      <w:r>
        <w:rPr>
          <w:lang w:val="eu-ES"/>
        </w:rPr>
        <w:t xml:space="preserve"> del </w:t>
      </w:r>
      <w:proofErr w:type="spellStart"/>
      <w:r>
        <w:rPr>
          <w:lang w:val="eu-ES"/>
        </w:rPr>
        <w:t>Consejo</w:t>
      </w:r>
      <w:proofErr w:type="spellEnd"/>
      <w:r>
        <w:rPr>
          <w:lang w:val="eu-ES"/>
        </w:rPr>
        <w:t xml:space="preserve"> de </w:t>
      </w:r>
      <w:proofErr w:type="spellStart"/>
      <w:r>
        <w:rPr>
          <w:lang w:val="eu-ES"/>
        </w:rPr>
        <w:t>Administración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autorizan</w:t>
      </w:r>
      <w:proofErr w:type="spellEnd"/>
      <w:r>
        <w:rPr>
          <w:lang w:val="eu-ES"/>
        </w:rPr>
        <w:t xml:space="preserve">, </w:t>
      </w:r>
      <w:proofErr w:type="spellStart"/>
      <w:r>
        <w:rPr>
          <w:lang w:val="eu-ES"/>
        </w:rPr>
        <w:t>por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unanimidad</w:t>
      </w:r>
      <w:proofErr w:type="spellEnd"/>
      <w:r>
        <w:rPr>
          <w:lang w:val="eu-ES"/>
        </w:rPr>
        <w:t xml:space="preserve">, la </w:t>
      </w:r>
      <w:proofErr w:type="spellStart"/>
      <w:r>
        <w:rPr>
          <w:lang w:val="eu-ES"/>
        </w:rPr>
        <w:t>celebración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virtual</w:t>
      </w:r>
      <w:proofErr w:type="spellEnd"/>
    </w:p>
    <w:p w14:paraId="120420DB" w14:textId="6AFB3FFC" w:rsidR="00CA3C0A" w:rsidRPr="00B752C9" w:rsidRDefault="00CA3C0A" w:rsidP="00CA3C0A">
      <w:pPr>
        <w:pStyle w:val="Zerrenda-paragrafoa"/>
        <w:numPr>
          <w:ilvl w:val="0"/>
          <w:numId w:val="14"/>
        </w:numPr>
        <w:spacing w:before="100" w:beforeAutospacing="1"/>
        <w:ind w:left="0" w:firstLine="0"/>
        <w:jc w:val="left"/>
        <w:rPr>
          <w:lang w:val="eu-ES"/>
        </w:rPr>
      </w:pPr>
      <w:r w:rsidRPr="00B752C9">
        <w:rPr>
          <w:lang w:val="eu-ES"/>
        </w:rPr>
        <w:t xml:space="preserve">Los </w:t>
      </w:r>
      <w:proofErr w:type="spellStart"/>
      <w:r w:rsidRPr="00B752C9">
        <w:rPr>
          <w:lang w:val="eu-ES"/>
        </w:rPr>
        <w:t>miembros</w:t>
      </w:r>
      <w:proofErr w:type="spellEnd"/>
      <w:r w:rsidRPr="00B752C9">
        <w:rPr>
          <w:lang w:val="eu-ES"/>
        </w:rPr>
        <w:t xml:space="preserve"> del </w:t>
      </w:r>
      <w:proofErr w:type="spellStart"/>
      <w:r w:rsidRPr="00B752C9">
        <w:rPr>
          <w:lang w:val="eu-ES"/>
        </w:rPr>
        <w:t>Consejo</w:t>
      </w:r>
      <w:proofErr w:type="spellEnd"/>
      <w:r w:rsidRPr="00B752C9">
        <w:rPr>
          <w:lang w:val="eu-ES"/>
        </w:rPr>
        <w:t xml:space="preserve"> de </w:t>
      </w:r>
      <w:proofErr w:type="spellStart"/>
      <w:r w:rsidRPr="00B752C9">
        <w:rPr>
          <w:lang w:val="eu-ES"/>
        </w:rPr>
        <w:t>Administración</w:t>
      </w:r>
      <w:proofErr w:type="spellEnd"/>
      <w:r w:rsidRPr="00B752C9">
        <w:rPr>
          <w:lang w:val="eu-ES"/>
        </w:rPr>
        <w:t xml:space="preserve">, de </w:t>
      </w:r>
      <w:proofErr w:type="spellStart"/>
      <w:r w:rsidRPr="00B752C9">
        <w:rPr>
          <w:lang w:val="eu-ES"/>
        </w:rPr>
        <w:t>conformidad</w:t>
      </w:r>
      <w:proofErr w:type="spellEnd"/>
      <w:r w:rsidRPr="00B752C9">
        <w:rPr>
          <w:lang w:val="eu-ES"/>
        </w:rPr>
        <w:t xml:space="preserve"> con </w:t>
      </w:r>
      <w:r>
        <w:rPr>
          <w:lang w:val="eu-ES"/>
        </w:rPr>
        <w:t xml:space="preserve">lo </w:t>
      </w:r>
      <w:proofErr w:type="spellStart"/>
      <w:r>
        <w:rPr>
          <w:lang w:val="eu-ES"/>
        </w:rPr>
        <w:t>dispuesto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en</w:t>
      </w:r>
      <w:proofErr w:type="spellEnd"/>
      <w:r>
        <w:rPr>
          <w:lang w:val="eu-ES"/>
        </w:rPr>
        <w:t xml:space="preserve"> el </w:t>
      </w:r>
      <w:proofErr w:type="spellStart"/>
      <w:r>
        <w:rPr>
          <w:lang w:val="eu-ES"/>
        </w:rPr>
        <w:t>artículo</w:t>
      </w:r>
      <w:proofErr w:type="spellEnd"/>
      <w:r>
        <w:rPr>
          <w:lang w:val="eu-ES"/>
        </w:rPr>
        <w:t xml:space="preserve"> 7.3</w:t>
      </w:r>
      <w:r w:rsidRPr="00B752C9">
        <w:rPr>
          <w:lang w:val="eu-ES"/>
        </w:rPr>
        <w:t xml:space="preserve"> del </w:t>
      </w:r>
      <w:proofErr w:type="spellStart"/>
      <w:r w:rsidRPr="00B752C9">
        <w:rPr>
          <w:lang w:val="eu-ES"/>
        </w:rPr>
        <w:t>Decreto</w:t>
      </w:r>
      <w:proofErr w:type="spellEnd"/>
      <w:r w:rsidRPr="00B752C9">
        <w:rPr>
          <w:lang w:val="eu-ES"/>
        </w:rPr>
        <w:t xml:space="preserve"> 25/2015, de 10 de </w:t>
      </w:r>
      <w:proofErr w:type="spellStart"/>
      <w:r w:rsidRPr="00B752C9">
        <w:rPr>
          <w:lang w:val="eu-ES"/>
        </w:rPr>
        <w:t>marzo</w:t>
      </w:r>
      <w:proofErr w:type="spellEnd"/>
      <w:r w:rsidRPr="00B752C9">
        <w:rPr>
          <w:lang w:val="eu-ES"/>
        </w:rPr>
        <w:t xml:space="preserve">, </w:t>
      </w:r>
      <w:proofErr w:type="spellStart"/>
      <w:r w:rsidRPr="00B752C9">
        <w:rPr>
          <w:lang w:val="eu-ES"/>
        </w:rPr>
        <w:t>por</w:t>
      </w:r>
      <w:proofErr w:type="spellEnd"/>
      <w:r w:rsidRPr="00B752C9">
        <w:rPr>
          <w:lang w:val="eu-ES"/>
        </w:rPr>
        <w:t xml:space="preserve"> el </w:t>
      </w:r>
      <w:proofErr w:type="spellStart"/>
      <w:r w:rsidRPr="00B752C9">
        <w:rPr>
          <w:lang w:val="eu-ES"/>
        </w:rPr>
        <w:t>qu</w:t>
      </w:r>
      <w:r>
        <w:rPr>
          <w:lang w:val="eu-ES"/>
        </w:rPr>
        <w:t>e</w:t>
      </w:r>
      <w:proofErr w:type="spellEnd"/>
      <w:r w:rsidRPr="00B752C9">
        <w:rPr>
          <w:lang w:val="eu-ES"/>
        </w:rPr>
        <w:t xml:space="preserve"> </w:t>
      </w:r>
      <w:proofErr w:type="spellStart"/>
      <w:r w:rsidRPr="00B752C9">
        <w:rPr>
          <w:lang w:val="eu-ES"/>
        </w:rPr>
        <w:t>se</w:t>
      </w:r>
      <w:proofErr w:type="spellEnd"/>
      <w:r w:rsidRPr="00B752C9">
        <w:rPr>
          <w:lang w:val="eu-ES"/>
        </w:rPr>
        <w:t xml:space="preserve"> </w:t>
      </w:r>
      <w:proofErr w:type="spellStart"/>
      <w:r w:rsidRPr="00B752C9">
        <w:rPr>
          <w:lang w:val="eu-ES"/>
        </w:rPr>
        <w:t>aprueban</w:t>
      </w:r>
      <w:proofErr w:type="spellEnd"/>
      <w:r>
        <w:rPr>
          <w:lang w:val="eu-ES"/>
        </w:rPr>
        <w:t xml:space="preserve"> los </w:t>
      </w:r>
      <w:proofErr w:type="spellStart"/>
      <w:r>
        <w:rPr>
          <w:lang w:val="eu-ES"/>
        </w:rPr>
        <w:t>Estatutos</w:t>
      </w:r>
      <w:proofErr w:type="spellEnd"/>
      <w:r>
        <w:rPr>
          <w:lang w:val="eu-ES"/>
        </w:rPr>
        <w:t xml:space="preserve"> del </w:t>
      </w:r>
      <w:proofErr w:type="spellStart"/>
      <w:r>
        <w:rPr>
          <w:lang w:val="eu-ES"/>
        </w:rPr>
        <w:t>Agencia</w:t>
      </w:r>
      <w:proofErr w:type="spellEnd"/>
      <w:r>
        <w:rPr>
          <w:lang w:val="eu-ES"/>
        </w:rPr>
        <w:t xml:space="preserve"> Vasca del </w:t>
      </w:r>
      <w:proofErr w:type="spellStart"/>
      <w:r>
        <w:rPr>
          <w:lang w:val="eu-ES"/>
        </w:rPr>
        <w:t>Agua</w:t>
      </w:r>
      <w:proofErr w:type="spellEnd"/>
      <w:r>
        <w:rPr>
          <w:lang w:val="eu-ES"/>
        </w:rPr>
        <w:t>,</w:t>
      </w:r>
      <w:r w:rsidRPr="00B752C9">
        <w:rPr>
          <w:lang w:val="eu-ES"/>
        </w:rPr>
        <w:t xml:space="preserve"> </w:t>
      </w:r>
      <w:r>
        <w:rPr>
          <w:lang w:val="eu-ES"/>
        </w:rPr>
        <w:t xml:space="preserve">muestran su </w:t>
      </w:r>
      <w:proofErr w:type="spellStart"/>
      <w:r>
        <w:rPr>
          <w:lang w:val="eu-ES"/>
        </w:rPr>
        <w:t>conformidad</w:t>
      </w:r>
      <w:proofErr w:type="spellEnd"/>
      <w:r>
        <w:rPr>
          <w:lang w:val="eu-ES"/>
        </w:rPr>
        <w:t xml:space="preserve"> con la </w:t>
      </w:r>
      <w:proofErr w:type="spellStart"/>
      <w:r>
        <w:rPr>
          <w:lang w:val="eu-ES"/>
        </w:rPr>
        <w:t>propuesta</w:t>
      </w:r>
      <w:proofErr w:type="spellEnd"/>
      <w:r>
        <w:rPr>
          <w:lang w:val="eu-ES"/>
        </w:rPr>
        <w:t xml:space="preserve"> de </w:t>
      </w:r>
      <w:proofErr w:type="spellStart"/>
      <w:r>
        <w:rPr>
          <w:lang w:val="eu-ES"/>
        </w:rPr>
        <w:t>nombramiento</w:t>
      </w:r>
      <w:proofErr w:type="spellEnd"/>
      <w:r>
        <w:rPr>
          <w:lang w:val="eu-ES"/>
        </w:rPr>
        <w:t xml:space="preserve"> de D. Antonio Aiz Salazar </w:t>
      </w:r>
      <w:proofErr w:type="spellStart"/>
      <w:r>
        <w:rPr>
          <w:lang w:val="eu-ES"/>
        </w:rPr>
        <w:t>como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Director</w:t>
      </w:r>
      <w:proofErr w:type="spellEnd"/>
      <w:r>
        <w:rPr>
          <w:lang w:val="eu-ES"/>
        </w:rPr>
        <w:t xml:space="preserve"> General de la </w:t>
      </w:r>
      <w:proofErr w:type="spellStart"/>
      <w:r>
        <w:rPr>
          <w:lang w:val="eu-ES"/>
        </w:rPr>
        <w:t>Agencia</w:t>
      </w:r>
      <w:proofErr w:type="spellEnd"/>
      <w:r>
        <w:rPr>
          <w:lang w:val="eu-ES"/>
        </w:rPr>
        <w:t xml:space="preserve"> Vasca del </w:t>
      </w:r>
      <w:proofErr w:type="spellStart"/>
      <w:r>
        <w:rPr>
          <w:lang w:val="eu-ES"/>
        </w:rPr>
        <w:t>Agua</w:t>
      </w:r>
      <w:proofErr w:type="spellEnd"/>
    </w:p>
    <w:p w14:paraId="7B7B3D51" w14:textId="1FC42B8D" w:rsidR="00B712D1" w:rsidRDefault="00B712D1" w:rsidP="00CA3C0A">
      <w:pPr>
        <w:spacing w:before="100" w:beforeAutospacing="1"/>
        <w:jc w:val="left"/>
        <w:rPr>
          <w:lang w:val="eu-ES"/>
        </w:rPr>
      </w:pPr>
      <w:r>
        <w:rPr>
          <w:lang w:val="eu-ES"/>
        </w:rPr>
        <w:br w:type="page"/>
      </w:r>
    </w:p>
    <w:p w14:paraId="70AA6F32" w14:textId="65A2744B" w:rsidR="00B712D1" w:rsidRDefault="00B712D1" w:rsidP="00B712D1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2020</w:t>
      </w:r>
      <w:r w:rsidRPr="00EF4607">
        <w:rPr>
          <w:b/>
          <w:u w:val="single"/>
        </w:rPr>
        <w:t xml:space="preserve">ko </w:t>
      </w:r>
      <w:proofErr w:type="spellStart"/>
      <w:r>
        <w:rPr>
          <w:b/>
          <w:u w:val="single"/>
        </w:rPr>
        <w:t>azaroaren</w:t>
      </w:r>
      <w:proofErr w:type="spellEnd"/>
      <w:r>
        <w:rPr>
          <w:b/>
          <w:u w:val="single"/>
        </w:rPr>
        <w:t xml:space="preserve"> 25a</w:t>
      </w:r>
    </w:p>
    <w:p w14:paraId="5578C873" w14:textId="77777777" w:rsidR="00B712D1" w:rsidRPr="00EF4607" w:rsidRDefault="00B712D1" w:rsidP="00B712D1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Bilera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birtuala</w:t>
      </w:r>
      <w:proofErr w:type="spellEnd"/>
    </w:p>
    <w:p w14:paraId="15AEC437" w14:textId="77777777" w:rsidR="00B712D1" w:rsidRDefault="00B712D1" w:rsidP="00B712D1">
      <w:pPr>
        <w:jc w:val="center"/>
        <w:rPr>
          <w:b/>
          <w:u w:val="single"/>
        </w:rPr>
      </w:pPr>
      <w:proofErr w:type="spellStart"/>
      <w:r w:rsidRPr="00EF4607">
        <w:rPr>
          <w:b/>
          <w:u w:val="single"/>
        </w:rPr>
        <w:t>Gai-Zerrenda</w:t>
      </w:r>
      <w:proofErr w:type="spellEnd"/>
    </w:p>
    <w:p w14:paraId="6CAA1CB0" w14:textId="77777777" w:rsidR="00B712D1" w:rsidRPr="00EF4607" w:rsidRDefault="00B712D1" w:rsidP="00B712D1">
      <w:pPr>
        <w:jc w:val="center"/>
        <w:rPr>
          <w:b/>
          <w:u w:val="single"/>
        </w:rPr>
      </w:pPr>
    </w:p>
    <w:p w14:paraId="041BCDF6" w14:textId="43C78F6C" w:rsidR="00B712D1" w:rsidRDefault="00B712D1" w:rsidP="00B712D1">
      <w:pPr>
        <w:spacing w:before="0" w:after="0"/>
      </w:pPr>
      <w:r>
        <w:t xml:space="preserve">1a.- </w:t>
      </w:r>
      <w:proofErr w:type="spellStart"/>
      <w:r>
        <w:t>Helburuak</w:t>
      </w:r>
      <w:proofErr w:type="spellEnd"/>
      <w:r>
        <w:t xml:space="preserve"> eta </w:t>
      </w:r>
      <w:proofErr w:type="spellStart"/>
      <w:r>
        <w:t>jarduera-ildoak</w:t>
      </w:r>
      <w:proofErr w:type="spellEnd"/>
      <w:r>
        <w:t>.</w:t>
      </w:r>
    </w:p>
    <w:p w14:paraId="0903A8EE" w14:textId="59D5FBD9" w:rsidR="00B712D1" w:rsidRDefault="00B712D1" w:rsidP="00B712D1">
      <w:pPr>
        <w:spacing w:before="0" w:after="0"/>
      </w:pPr>
      <w:r>
        <w:t xml:space="preserve">2a.- </w:t>
      </w:r>
      <w:proofErr w:type="spellStart"/>
      <w:r>
        <w:t>Aurrekontuari</w:t>
      </w:r>
      <w:proofErr w:type="spellEnd"/>
      <w:r>
        <w:t xml:space="preserve"> </w:t>
      </w:r>
      <w:proofErr w:type="spellStart"/>
      <w:r>
        <w:t>jarraipena</w:t>
      </w:r>
      <w:proofErr w:type="spellEnd"/>
      <w:r>
        <w:t>.</w:t>
      </w:r>
    </w:p>
    <w:p w14:paraId="6C747632" w14:textId="77777777" w:rsidR="00B712D1" w:rsidRDefault="00B712D1" w:rsidP="00B712D1">
      <w:pPr>
        <w:spacing w:before="0" w:after="0"/>
      </w:pPr>
      <w:r>
        <w:t xml:space="preserve">3a.- </w:t>
      </w:r>
      <w:proofErr w:type="spellStart"/>
      <w:r>
        <w:t>Egiten</w:t>
      </w:r>
      <w:proofErr w:type="spellEnd"/>
      <w:r>
        <w:t xml:space="preserve"> </w:t>
      </w:r>
      <w:proofErr w:type="spellStart"/>
      <w:r>
        <w:t>ari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obren </w:t>
      </w:r>
      <w:proofErr w:type="spellStart"/>
      <w:r>
        <w:t>egoerari</w:t>
      </w:r>
      <w:proofErr w:type="spellEnd"/>
    </w:p>
    <w:p w14:paraId="243A88AA" w14:textId="012B96F7" w:rsidR="00B712D1" w:rsidRDefault="00B712D1" w:rsidP="00B712D1">
      <w:pPr>
        <w:spacing w:before="0" w:after="0"/>
      </w:pPr>
      <w:proofErr w:type="spellStart"/>
      <w:r>
        <w:t>buruzko</w:t>
      </w:r>
      <w:proofErr w:type="spellEnd"/>
      <w:r>
        <w:t xml:space="preserve"> </w:t>
      </w:r>
      <w:proofErr w:type="spellStart"/>
      <w:r>
        <w:t>informazioa</w:t>
      </w:r>
      <w:proofErr w:type="spellEnd"/>
      <w:r>
        <w:t>.</w:t>
      </w:r>
    </w:p>
    <w:p w14:paraId="5B159B2B" w14:textId="24FE804B" w:rsidR="00B712D1" w:rsidRDefault="00B712D1" w:rsidP="00B712D1">
      <w:pPr>
        <w:spacing w:before="0" w:after="0"/>
      </w:pPr>
      <w:r>
        <w:t xml:space="preserve">4a.-2021eko </w:t>
      </w:r>
      <w:proofErr w:type="spellStart"/>
      <w:r>
        <w:t>aurrekontuen</w:t>
      </w:r>
      <w:proofErr w:type="spellEnd"/>
      <w:r w:rsidR="005B05AF">
        <w:t xml:space="preserve"> </w:t>
      </w:r>
      <w:proofErr w:type="spellStart"/>
      <w:r>
        <w:t>aurreproiektua</w:t>
      </w:r>
      <w:proofErr w:type="spellEnd"/>
      <w:r>
        <w:t xml:space="preserve"> </w:t>
      </w:r>
      <w:proofErr w:type="spellStart"/>
      <w:r>
        <w:t>onartzea</w:t>
      </w:r>
      <w:proofErr w:type="spellEnd"/>
      <w:r>
        <w:t>.</w:t>
      </w:r>
    </w:p>
    <w:p w14:paraId="66EE9570" w14:textId="77777777" w:rsidR="00B712D1" w:rsidRDefault="00B712D1" w:rsidP="00B712D1">
      <w:pPr>
        <w:spacing w:before="0" w:after="0"/>
      </w:pPr>
      <w:r>
        <w:t xml:space="preserve">5a.- Uraren </w:t>
      </w:r>
      <w:proofErr w:type="spellStart"/>
      <w:r>
        <w:t>kanonaren</w:t>
      </w:r>
      <w:proofErr w:type="spellEnd"/>
      <w:r>
        <w:t xml:space="preserve"> </w:t>
      </w:r>
      <w:proofErr w:type="spellStart"/>
      <w:r>
        <w:t>Dekretuari</w:t>
      </w:r>
      <w:proofErr w:type="spellEnd"/>
    </w:p>
    <w:p w14:paraId="7ED13AD8" w14:textId="620E0F5D" w:rsidR="00B712D1" w:rsidRDefault="00B712D1" w:rsidP="00B712D1">
      <w:pPr>
        <w:spacing w:before="0" w:after="0"/>
      </w:pPr>
      <w:proofErr w:type="spellStart"/>
      <w:r>
        <w:t>buruzko</w:t>
      </w:r>
      <w:proofErr w:type="spellEnd"/>
      <w:r>
        <w:t xml:space="preserve"> </w:t>
      </w:r>
      <w:proofErr w:type="spellStart"/>
      <w:r>
        <w:t>informazioa</w:t>
      </w:r>
      <w:proofErr w:type="spellEnd"/>
      <w:r>
        <w:t>.</w:t>
      </w:r>
    </w:p>
    <w:p w14:paraId="3BCB7252" w14:textId="77777777" w:rsidR="00B712D1" w:rsidRDefault="00B712D1" w:rsidP="00B712D1">
      <w:pPr>
        <w:spacing w:before="0" w:after="0"/>
      </w:pPr>
      <w:r>
        <w:t xml:space="preserve">6a.- </w:t>
      </w:r>
      <w:proofErr w:type="spellStart"/>
      <w:r>
        <w:t>Euskal</w:t>
      </w:r>
      <w:proofErr w:type="spellEnd"/>
      <w:r>
        <w:t xml:space="preserve"> </w:t>
      </w:r>
      <w:proofErr w:type="spellStart"/>
      <w:r>
        <w:t>Autonomia</w:t>
      </w:r>
      <w:proofErr w:type="spellEnd"/>
      <w:r>
        <w:t xml:space="preserve"> </w:t>
      </w:r>
      <w:proofErr w:type="spellStart"/>
      <w:r>
        <w:t>Erkidegoko</w:t>
      </w:r>
      <w:proofErr w:type="spellEnd"/>
    </w:p>
    <w:p w14:paraId="6122F962" w14:textId="5070449A" w:rsidR="00B712D1" w:rsidRDefault="00B712D1" w:rsidP="00B712D1">
      <w:pPr>
        <w:spacing w:before="0" w:after="0"/>
      </w:pPr>
      <w:proofErr w:type="spellStart"/>
      <w:r>
        <w:t>hiri-erabilerako</w:t>
      </w:r>
      <w:proofErr w:type="spellEnd"/>
      <w:r>
        <w:t xml:space="preserve"> </w:t>
      </w:r>
      <w:proofErr w:type="spellStart"/>
      <w:r>
        <w:t>uraren</w:t>
      </w:r>
      <w:proofErr w:type="spellEnd"/>
      <w:r>
        <w:t xml:space="preserve"> </w:t>
      </w:r>
      <w:proofErr w:type="spellStart"/>
      <w:r>
        <w:t>ziklo</w:t>
      </w:r>
      <w:proofErr w:type="spellEnd"/>
      <w:r>
        <w:t xml:space="preserve"> </w:t>
      </w:r>
      <w:proofErr w:type="spellStart"/>
      <w:r>
        <w:t>integralaren</w:t>
      </w:r>
      <w:proofErr w:type="spellEnd"/>
      <w:r>
        <w:t xml:space="preserve"> </w:t>
      </w:r>
      <w:proofErr w:type="spellStart"/>
      <w:r>
        <w:t>Erregelamendu</w:t>
      </w:r>
      <w:proofErr w:type="spellEnd"/>
      <w:r>
        <w:t xml:space="preserve"> </w:t>
      </w:r>
      <w:proofErr w:type="spellStart"/>
      <w:r>
        <w:t>markoari</w:t>
      </w:r>
      <w:proofErr w:type="spellEnd"/>
      <w:r>
        <w:t xml:space="preserve"> </w:t>
      </w:r>
      <w:proofErr w:type="spellStart"/>
      <w:r>
        <w:t>buruzko</w:t>
      </w:r>
      <w:proofErr w:type="spellEnd"/>
      <w:r>
        <w:t xml:space="preserve"> </w:t>
      </w:r>
      <w:proofErr w:type="spellStart"/>
      <w:r>
        <w:t>informazioa</w:t>
      </w:r>
      <w:proofErr w:type="spellEnd"/>
      <w:r>
        <w:t>.</w:t>
      </w:r>
    </w:p>
    <w:p w14:paraId="48066E58" w14:textId="7930BCF8" w:rsidR="00B712D1" w:rsidRDefault="00B712D1" w:rsidP="00B712D1">
      <w:pPr>
        <w:spacing w:before="0" w:after="0"/>
      </w:pPr>
      <w:r>
        <w:t xml:space="preserve">7a.- Plan </w:t>
      </w:r>
      <w:proofErr w:type="spellStart"/>
      <w:r>
        <w:t>Hidrologikoari</w:t>
      </w:r>
      <w:proofErr w:type="spellEnd"/>
      <w:r>
        <w:t xml:space="preserve"> </w:t>
      </w:r>
      <w:proofErr w:type="spellStart"/>
      <w:r>
        <w:t>buruzko</w:t>
      </w:r>
      <w:proofErr w:type="spellEnd"/>
      <w:r>
        <w:t xml:space="preserve"> </w:t>
      </w:r>
      <w:proofErr w:type="spellStart"/>
      <w:r>
        <w:t>informazioa</w:t>
      </w:r>
      <w:proofErr w:type="spellEnd"/>
      <w:r>
        <w:t>.</w:t>
      </w:r>
    </w:p>
    <w:p w14:paraId="15765DF5" w14:textId="36B294E2" w:rsidR="00B712D1" w:rsidRDefault="00B712D1" w:rsidP="00B712D1">
      <w:pPr>
        <w:spacing w:before="0" w:after="0"/>
      </w:pPr>
      <w:r>
        <w:t xml:space="preserve">8a.- </w:t>
      </w:r>
      <w:proofErr w:type="spellStart"/>
      <w:r>
        <w:t>Uholde-Arriskuko</w:t>
      </w:r>
      <w:proofErr w:type="spellEnd"/>
      <w:r>
        <w:t xml:space="preserve"> Plan </w:t>
      </w:r>
      <w:proofErr w:type="spellStart"/>
      <w:r>
        <w:t>Orokorrari</w:t>
      </w:r>
      <w:proofErr w:type="spellEnd"/>
      <w:r>
        <w:t xml:space="preserve"> (UAKP) </w:t>
      </w:r>
      <w:proofErr w:type="spellStart"/>
      <w:r>
        <w:t>buruzko</w:t>
      </w:r>
      <w:proofErr w:type="spellEnd"/>
      <w:r>
        <w:t xml:space="preserve"> </w:t>
      </w:r>
      <w:proofErr w:type="spellStart"/>
      <w:r>
        <w:t>informazioa</w:t>
      </w:r>
      <w:proofErr w:type="spellEnd"/>
      <w:r>
        <w:t>.</w:t>
      </w:r>
    </w:p>
    <w:p w14:paraId="2C7B0D6A" w14:textId="420A95AD" w:rsidR="00B712D1" w:rsidRDefault="00B712D1" w:rsidP="00B712D1">
      <w:pPr>
        <w:spacing w:before="0" w:after="0"/>
      </w:pPr>
      <w:r>
        <w:t xml:space="preserve">9a.- </w:t>
      </w:r>
      <w:proofErr w:type="spellStart"/>
      <w:r>
        <w:t>Lizitatutako</w:t>
      </w:r>
      <w:proofErr w:type="spellEnd"/>
      <w:r>
        <w:t xml:space="preserve"> </w:t>
      </w:r>
      <w:r w:rsidR="00036EEE">
        <w:t xml:space="preserve">Kontratazio </w:t>
      </w:r>
      <w:proofErr w:type="spellStart"/>
      <w:r>
        <w:t>espedienteei</w:t>
      </w:r>
      <w:proofErr w:type="spellEnd"/>
      <w:r>
        <w:t xml:space="preserve"> </w:t>
      </w:r>
      <w:proofErr w:type="spellStart"/>
      <w:r>
        <w:t>buruzko</w:t>
      </w:r>
      <w:proofErr w:type="spellEnd"/>
      <w:r>
        <w:t xml:space="preserve"> </w:t>
      </w:r>
      <w:proofErr w:type="spellStart"/>
      <w:r>
        <w:t>informazioa</w:t>
      </w:r>
      <w:proofErr w:type="spellEnd"/>
      <w:r>
        <w:t>.</w:t>
      </w:r>
    </w:p>
    <w:p w14:paraId="47A70149" w14:textId="2B1CF241" w:rsidR="00B712D1" w:rsidRDefault="00B712D1" w:rsidP="00B712D1">
      <w:pPr>
        <w:spacing w:before="0" w:after="0"/>
      </w:pPr>
      <w:r>
        <w:t xml:space="preserve">10a.- </w:t>
      </w:r>
      <w:proofErr w:type="spellStart"/>
      <w:r>
        <w:t>Euskal</w:t>
      </w:r>
      <w:proofErr w:type="spellEnd"/>
      <w:r>
        <w:t xml:space="preserve"> </w:t>
      </w:r>
      <w:proofErr w:type="spellStart"/>
      <w:r>
        <w:t>autonomia</w:t>
      </w:r>
      <w:proofErr w:type="spellEnd"/>
      <w:r>
        <w:t xml:space="preserve"> </w:t>
      </w:r>
      <w:proofErr w:type="spellStart"/>
      <w:r>
        <w:t>erkidegoko</w:t>
      </w:r>
      <w:proofErr w:type="spellEnd"/>
      <w:r>
        <w:t xml:space="preserve"> </w:t>
      </w:r>
      <w:proofErr w:type="spellStart"/>
      <w:r>
        <w:t>ubide</w:t>
      </w:r>
      <w:proofErr w:type="spellEnd"/>
      <w:r>
        <w:t xml:space="preserve">, </w:t>
      </w:r>
      <w:proofErr w:type="spellStart"/>
      <w:r>
        <w:t>ibaiertz</w:t>
      </w:r>
      <w:proofErr w:type="spellEnd"/>
      <w:r>
        <w:t xml:space="preserve"> eta </w:t>
      </w:r>
      <w:proofErr w:type="spellStart"/>
      <w:r>
        <w:t>errekatako</w:t>
      </w:r>
      <w:proofErr w:type="spellEnd"/>
      <w:r>
        <w:t xml:space="preserve"> </w:t>
      </w:r>
      <w:proofErr w:type="spellStart"/>
      <w:r>
        <w:t>zaintze</w:t>
      </w:r>
      <w:proofErr w:type="spellEnd"/>
      <w:r>
        <w:t xml:space="preserve">, </w:t>
      </w:r>
      <w:proofErr w:type="spellStart"/>
      <w:r>
        <w:t>suspertze</w:t>
      </w:r>
      <w:proofErr w:type="spellEnd"/>
      <w:r>
        <w:t xml:space="preserve">, </w:t>
      </w:r>
      <w:proofErr w:type="spellStart"/>
      <w:r>
        <w:t>eraberritze</w:t>
      </w:r>
      <w:proofErr w:type="spellEnd"/>
      <w:r>
        <w:t xml:space="preserve">, eta </w:t>
      </w:r>
      <w:proofErr w:type="spellStart"/>
      <w:r>
        <w:t>ingurumenhobekuntzako</w:t>
      </w:r>
      <w:proofErr w:type="spellEnd"/>
      <w:r>
        <w:t xml:space="preserve"> </w:t>
      </w:r>
      <w:proofErr w:type="spellStart"/>
      <w:r>
        <w:t>lanak</w:t>
      </w:r>
      <w:proofErr w:type="spellEnd"/>
      <w:r>
        <w:t xml:space="preserve"> </w:t>
      </w:r>
      <w:proofErr w:type="spellStart"/>
      <w:r>
        <w:t>egiteko</w:t>
      </w:r>
      <w:proofErr w:type="spellEnd"/>
      <w:r>
        <w:t xml:space="preserve"> </w:t>
      </w:r>
      <w:proofErr w:type="spellStart"/>
      <w:r>
        <w:t>zerbitzu</w:t>
      </w:r>
      <w:proofErr w:type="spellEnd"/>
      <w:r w:rsidR="00036EEE">
        <w:t xml:space="preserve"> </w:t>
      </w:r>
      <w:proofErr w:type="spellStart"/>
      <w:r>
        <w:t>kontratuaren</w:t>
      </w:r>
      <w:proofErr w:type="spellEnd"/>
      <w:r>
        <w:t xml:space="preserve"> </w:t>
      </w:r>
      <w:proofErr w:type="spellStart"/>
      <w:r>
        <w:t>gastu</w:t>
      </w:r>
      <w:proofErr w:type="spellEnd"/>
      <w:r>
        <w:t xml:space="preserve"> </w:t>
      </w:r>
      <w:proofErr w:type="spellStart"/>
      <w:r>
        <w:t>baimena</w:t>
      </w:r>
      <w:proofErr w:type="spellEnd"/>
      <w:r>
        <w:t xml:space="preserve"> </w:t>
      </w:r>
      <w:proofErr w:type="spellStart"/>
      <w:r>
        <w:t>onartzea</w:t>
      </w:r>
      <w:proofErr w:type="spellEnd"/>
      <w:r>
        <w:t xml:space="preserve"> (7.200.000€ BEZA </w:t>
      </w:r>
      <w:proofErr w:type="spellStart"/>
      <w:r>
        <w:t>barne</w:t>
      </w:r>
      <w:proofErr w:type="spellEnd"/>
      <w:r>
        <w:t xml:space="preserve">), </w:t>
      </w:r>
      <w:proofErr w:type="spellStart"/>
      <w:r>
        <w:t>halabadagokio</w:t>
      </w:r>
      <w:proofErr w:type="spellEnd"/>
      <w:r>
        <w:t>.</w:t>
      </w:r>
    </w:p>
    <w:p w14:paraId="5DCE7CD0" w14:textId="6CE93B23" w:rsidR="00B712D1" w:rsidRDefault="00B712D1" w:rsidP="00B712D1">
      <w:pPr>
        <w:spacing w:before="0" w:after="0"/>
      </w:pPr>
      <w:r>
        <w:t xml:space="preserve">11a.- </w:t>
      </w:r>
      <w:proofErr w:type="spellStart"/>
      <w:r>
        <w:t>Galderak</w:t>
      </w:r>
      <w:proofErr w:type="spellEnd"/>
      <w:r>
        <w:t xml:space="preserve"> eta </w:t>
      </w:r>
      <w:proofErr w:type="spellStart"/>
      <w:r>
        <w:t>eskaerak</w:t>
      </w:r>
      <w:proofErr w:type="spellEnd"/>
    </w:p>
    <w:p w14:paraId="2760450E" w14:textId="4E282531" w:rsidR="00B712D1" w:rsidRDefault="00B712D1" w:rsidP="00B712D1">
      <w:pPr>
        <w:jc w:val="center"/>
        <w:rPr>
          <w:b/>
          <w:u w:val="single"/>
        </w:rPr>
      </w:pPr>
      <w:r>
        <w:rPr>
          <w:b/>
          <w:u w:val="single"/>
        </w:rPr>
        <w:br w:type="column"/>
      </w:r>
      <w:r>
        <w:rPr>
          <w:b/>
          <w:u w:val="single"/>
        </w:rPr>
        <w:t xml:space="preserve">25 </w:t>
      </w:r>
      <w:r w:rsidRPr="00EF4607">
        <w:rPr>
          <w:b/>
          <w:u w:val="single"/>
        </w:rPr>
        <w:t xml:space="preserve">de </w:t>
      </w:r>
      <w:r>
        <w:rPr>
          <w:b/>
          <w:u w:val="single"/>
        </w:rPr>
        <w:t xml:space="preserve">noviembre </w:t>
      </w:r>
      <w:r w:rsidRPr="00EF4607">
        <w:rPr>
          <w:b/>
          <w:u w:val="single"/>
        </w:rPr>
        <w:t>de 20</w:t>
      </w:r>
      <w:r>
        <w:rPr>
          <w:b/>
          <w:u w:val="single"/>
        </w:rPr>
        <w:t>20</w:t>
      </w:r>
    </w:p>
    <w:p w14:paraId="3345E428" w14:textId="77777777" w:rsidR="00B712D1" w:rsidRPr="00EF4607" w:rsidRDefault="00B712D1" w:rsidP="00B712D1">
      <w:pPr>
        <w:jc w:val="center"/>
        <w:rPr>
          <w:b/>
          <w:u w:val="single"/>
        </w:rPr>
      </w:pPr>
      <w:r>
        <w:rPr>
          <w:b/>
          <w:u w:val="single"/>
        </w:rPr>
        <w:t>Reunión Virtual</w:t>
      </w:r>
    </w:p>
    <w:p w14:paraId="1B4EA39B" w14:textId="77777777" w:rsidR="00B712D1" w:rsidRDefault="00B712D1" w:rsidP="00B712D1">
      <w:pPr>
        <w:jc w:val="center"/>
        <w:rPr>
          <w:b/>
          <w:u w:val="single"/>
        </w:rPr>
      </w:pPr>
      <w:r w:rsidRPr="00EF4607">
        <w:rPr>
          <w:b/>
          <w:u w:val="single"/>
        </w:rPr>
        <w:t>Orden del día</w:t>
      </w:r>
    </w:p>
    <w:p w14:paraId="32E73951" w14:textId="77777777" w:rsidR="00B712D1" w:rsidRPr="00EF4607" w:rsidRDefault="00B712D1" w:rsidP="00B712D1">
      <w:pPr>
        <w:jc w:val="center"/>
        <w:rPr>
          <w:b/>
          <w:u w:val="single"/>
        </w:rPr>
      </w:pPr>
    </w:p>
    <w:p w14:paraId="29748341" w14:textId="56B8D63E" w:rsidR="00B712D1" w:rsidRDefault="00B712D1" w:rsidP="00B712D1">
      <w:pPr>
        <w:spacing w:before="0"/>
      </w:pPr>
      <w:r>
        <w:t xml:space="preserve">1º.- Objetivos y líneas de actuación. </w:t>
      </w:r>
    </w:p>
    <w:p w14:paraId="1A876E79" w14:textId="0BFFF300" w:rsidR="00B712D1" w:rsidRDefault="00B712D1" w:rsidP="00B712D1">
      <w:pPr>
        <w:spacing w:before="0"/>
      </w:pPr>
      <w:r>
        <w:t xml:space="preserve">2º.- Seguimiento presupuestario. </w:t>
      </w:r>
    </w:p>
    <w:p w14:paraId="463571E6" w14:textId="014EC4A0" w:rsidR="00B712D1" w:rsidRDefault="00B712D1" w:rsidP="00B712D1">
      <w:pPr>
        <w:spacing w:before="0"/>
      </w:pPr>
      <w:r>
        <w:t xml:space="preserve">3º.- Información sobre el estado de las obrasen ejecución. </w:t>
      </w:r>
    </w:p>
    <w:p w14:paraId="64AC7AC0" w14:textId="45D9DC81" w:rsidR="00B712D1" w:rsidRDefault="00B712D1" w:rsidP="00B712D1">
      <w:pPr>
        <w:spacing w:before="0"/>
      </w:pPr>
      <w:r>
        <w:t xml:space="preserve">4º.- Aprobación del anteproyecto presupuestos 2021. </w:t>
      </w:r>
    </w:p>
    <w:p w14:paraId="2B687C0D" w14:textId="12A74BB1" w:rsidR="00B712D1" w:rsidRDefault="00B712D1" w:rsidP="00B712D1">
      <w:pPr>
        <w:spacing w:before="0"/>
      </w:pPr>
      <w:r>
        <w:t xml:space="preserve">5º.- Información sobre el Decreto del Canon del agua. </w:t>
      </w:r>
    </w:p>
    <w:p w14:paraId="2EC6D329" w14:textId="6384A48D" w:rsidR="00B712D1" w:rsidRDefault="00B712D1" w:rsidP="00B712D1">
      <w:pPr>
        <w:spacing w:before="0"/>
      </w:pPr>
      <w:r>
        <w:t xml:space="preserve">6º.- Información sobre el Reglamento marco del ciclo integral del agua de uso urbano del País Vasco. </w:t>
      </w:r>
      <w:r>
        <w:br/>
        <w:t>7º.- Información sobre el Plan Hidrológico.</w:t>
      </w:r>
    </w:p>
    <w:p w14:paraId="02E51978" w14:textId="5CFDA66A" w:rsidR="00B712D1" w:rsidRDefault="00B712D1" w:rsidP="00B712D1">
      <w:pPr>
        <w:spacing w:before="0"/>
      </w:pPr>
      <w:r>
        <w:t xml:space="preserve">8º.- Información sobre el Plan de gestión del riesgo de inundación (PGRI). </w:t>
      </w:r>
    </w:p>
    <w:p w14:paraId="1E774D5C" w14:textId="5DCAF497" w:rsidR="00B712D1" w:rsidRDefault="00B712D1" w:rsidP="00B712D1">
      <w:pPr>
        <w:spacing w:before="0"/>
      </w:pPr>
      <w:r>
        <w:t xml:space="preserve">9º.- Información sobre los expedientes de contratación licitados. </w:t>
      </w:r>
    </w:p>
    <w:p w14:paraId="0987FC13" w14:textId="68695ABA" w:rsidR="00B712D1" w:rsidRDefault="00B712D1" w:rsidP="00B712D1">
      <w:pPr>
        <w:spacing w:before="0"/>
      </w:pPr>
      <w:r>
        <w:t>10º.- Aprobación, si procede, del gasto para la contratación de los servicios de restauración, conservación, recuperación, y mejora ambiental de cauces y márgenes de ríos y arroyos y del litoral de la Comunidad Autónoma del País Vasco por importe de 7.200.000 € (IVA incluido).</w:t>
      </w:r>
    </w:p>
    <w:p w14:paraId="72A99564" w14:textId="40DE2890" w:rsidR="00B712D1" w:rsidRDefault="00B712D1" w:rsidP="00B712D1">
      <w:pPr>
        <w:spacing w:before="0"/>
      </w:pPr>
      <w:r>
        <w:t>11º. Ruegos y preguntas.</w:t>
      </w:r>
    </w:p>
    <w:p w14:paraId="1FB22339" w14:textId="77777777" w:rsidR="00B712D1" w:rsidRDefault="00B712D1" w:rsidP="00B712D1">
      <w:pPr>
        <w:rPr>
          <w:b/>
          <w:lang w:val="eu-ES"/>
        </w:rPr>
      </w:pPr>
      <w:r>
        <w:rPr>
          <w:b/>
          <w:lang w:val="eu-ES"/>
        </w:rPr>
        <w:br w:type="page"/>
      </w:r>
    </w:p>
    <w:p w14:paraId="1931AD32" w14:textId="69634099" w:rsidR="00B712D1" w:rsidRPr="00EF4607" w:rsidRDefault="00B712D1" w:rsidP="00B712D1">
      <w:pPr>
        <w:rPr>
          <w:b/>
          <w:lang w:val="eu-ES"/>
        </w:rPr>
      </w:pPr>
      <w:r w:rsidRPr="00EF4607">
        <w:rPr>
          <w:b/>
          <w:lang w:val="eu-ES"/>
        </w:rPr>
        <w:lastRenderedPageBreak/>
        <w:t>Adostutako akordioak</w:t>
      </w:r>
    </w:p>
    <w:p w14:paraId="21CE0A91" w14:textId="1960A0A2" w:rsidR="00B712D1" w:rsidRDefault="005B05AF" w:rsidP="005B05AF">
      <w:pPr>
        <w:pStyle w:val="Zerrenda-paragrafoa"/>
        <w:numPr>
          <w:ilvl w:val="0"/>
          <w:numId w:val="15"/>
        </w:numPr>
        <w:spacing w:before="100" w:beforeAutospacing="1"/>
        <w:ind w:left="0" w:hanging="11"/>
        <w:jc w:val="left"/>
        <w:rPr>
          <w:lang w:val="eu-ES"/>
        </w:rPr>
      </w:pPr>
      <w:r>
        <w:rPr>
          <w:lang w:val="eu-ES"/>
        </w:rPr>
        <w:t>Bertaratutako Administrazio K</w:t>
      </w:r>
      <w:r w:rsidR="00B712D1">
        <w:rPr>
          <w:lang w:val="eu-ES"/>
        </w:rPr>
        <w:t xml:space="preserve">ontseiluaren </w:t>
      </w:r>
      <w:r w:rsidRPr="005B05AF">
        <w:rPr>
          <w:lang w:val="eu-ES"/>
        </w:rPr>
        <w:t>kideek aho batez onartu dute.</w:t>
      </w:r>
      <w:r w:rsidRPr="005B05AF">
        <w:t xml:space="preserve"> </w:t>
      </w:r>
      <w:r>
        <w:t xml:space="preserve">2021eko </w:t>
      </w:r>
      <w:proofErr w:type="spellStart"/>
      <w:r>
        <w:t>aurrekontuen</w:t>
      </w:r>
      <w:proofErr w:type="spellEnd"/>
      <w:r>
        <w:t xml:space="preserve"> </w:t>
      </w:r>
      <w:proofErr w:type="spellStart"/>
      <w:r>
        <w:t>aurreproiektua</w:t>
      </w:r>
      <w:proofErr w:type="spellEnd"/>
    </w:p>
    <w:p w14:paraId="78782760" w14:textId="4F064539" w:rsidR="00B712D1" w:rsidRPr="009F0983" w:rsidRDefault="005B05AF" w:rsidP="005B05AF">
      <w:pPr>
        <w:pStyle w:val="Zerrenda-paragrafoa"/>
        <w:numPr>
          <w:ilvl w:val="0"/>
          <w:numId w:val="15"/>
        </w:numPr>
        <w:spacing w:before="100" w:beforeAutospacing="1"/>
        <w:ind w:left="0" w:firstLine="0"/>
        <w:jc w:val="left"/>
        <w:rPr>
          <w:lang w:val="eu-ES"/>
        </w:rPr>
      </w:pPr>
      <w:r>
        <w:rPr>
          <w:lang w:val="eu-ES"/>
        </w:rPr>
        <w:t xml:space="preserve">Bertaratutako </w:t>
      </w:r>
      <w:r w:rsidR="00B712D1">
        <w:rPr>
          <w:lang w:val="eu-ES"/>
        </w:rPr>
        <w:t>Administrazio kontseil</w:t>
      </w:r>
      <w:r>
        <w:rPr>
          <w:lang w:val="eu-ES"/>
        </w:rPr>
        <w:t>uaren kidee</w:t>
      </w:r>
      <w:r w:rsidR="00B712D1">
        <w:rPr>
          <w:lang w:val="eu-ES"/>
        </w:rPr>
        <w:t>k</w:t>
      </w:r>
      <w:r>
        <w:rPr>
          <w:lang w:val="eu-ES"/>
        </w:rPr>
        <w:t xml:space="preserve">, </w:t>
      </w:r>
      <w:r w:rsidRPr="005B05AF">
        <w:rPr>
          <w:lang w:val="eu-ES"/>
        </w:rPr>
        <w:t xml:space="preserve">Uraren Euskal Agentziaren Estatutuak onartzen dituen martxoaren 10eko 25/2025 Dekretuaren 18.3 eta 20.3 artikuluetan xedatutakoaren arabera, </w:t>
      </w:r>
      <w:r>
        <w:rPr>
          <w:lang w:val="eu-ES"/>
        </w:rPr>
        <w:t>aho batez onartu dute</w:t>
      </w:r>
      <w:r w:rsidR="00B712D1">
        <w:rPr>
          <w:lang w:val="eu-ES"/>
        </w:rPr>
        <w:t xml:space="preserve"> </w:t>
      </w:r>
      <w:r w:rsidRPr="005B05AF">
        <w:rPr>
          <w:lang w:val="eu-ES"/>
        </w:rPr>
        <w:t>Euskal autonomia erkidegoko ubide, ibaiertz eta errekatako zaintze, suspertze, eraberritze, eta ingurumen</w:t>
      </w:r>
      <w:r>
        <w:rPr>
          <w:lang w:val="eu-ES"/>
        </w:rPr>
        <w:t xml:space="preserve"> </w:t>
      </w:r>
      <w:r w:rsidRPr="005B05AF">
        <w:rPr>
          <w:lang w:val="eu-ES"/>
        </w:rPr>
        <w:t xml:space="preserve">hobekuntzako lanak egiteko </w:t>
      </w:r>
      <w:proofErr w:type="spellStart"/>
      <w:r w:rsidRPr="005B05AF">
        <w:rPr>
          <w:lang w:val="eu-ES"/>
        </w:rPr>
        <w:t>zerbitzukontratuaren</w:t>
      </w:r>
      <w:proofErr w:type="spellEnd"/>
      <w:r w:rsidRPr="005B05AF">
        <w:rPr>
          <w:lang w:val="eu-ES"/>
        </w:rPr>
        <w:t xml:space="preserve"> gastu baimena</w:t>
      </w:r>
    </w:p>
    <w:p w14:paraId="1C9F98C6" w14:textId="346C08C1" w:rsidR="00B712D1" w:rsidRPr="00EF4607" w:rsidRDefault="00B712D1" w:rsidP="00B712D1">
      <w:pPr>
        <w:rPr>
          <w:b/>
          <w:lang w:val="eu-ES"/>
        </w:rPr>
      </w:pPr>
      <w:r>
        <w:rPr>
          <w:b/>
          <w:lang w:val="eu-ES"/>
        </w:rPr>
        <w:br w:type="column"/>
      </w:r>
      <w:proofErr w:type="spellStart"/>
      <w:r w:rsidRPr="00EF4607">
        <w:rPr>
          <w:b/>
          <w:lang w:val="eu-ES"/>
        </w:rPr>
        <w:t>Acuerdos</w:t>
      </w:r>
      <w:proofErr w:type="spellEnd"/>
      <w:r w:rsidRPr="00EF4607">
        <w:rPr>
          <w:b/>
          <w:lang w:val="eu-ES"/>
        </w:rPr>
        <w:t xml:space="preserve"> </w:t>
      </w:r>
      <w:proofErr w:type="spellStart"/>
      <w:r w:rsidRPr="00EF4607">
        <w:rPr>
          <w:b/>
          <w:lang w:val="eu-ES"/>
        </w:rPr>
        <w:t>adoptados</w:t>
      </w:r>
      <w:proofErr w:type="spellEnd"/>
      <w:r w:rsidRPr="00EF4607">
        <w:rPr>
          <w:b/>
          <w:lang w:val="eu-ES"/>
        </w:rPr>
        <w:t>:</w:t>
      </w:r>
    </w:p>
    <w:p w14:paraId="4CF21DE2" w14:textId="72879273" w:rsidR="00B712D1" w:rsidRDefault="00B712D1" w:rsidP="005B05AF">
      <w:pPr>
        <w:pStyle w:val="Zerrenda-paragrafoa"/>
        <w:numPr>
          <w:ilvl w:val="0"/>
          <w:numId w:val="14"/>
        </w:numPr>
        <w:spacing w:before="0"/>
        <w:ind w:left="0" w:firstLine="0"/>
      </w:pPr>
      <w:r w:rsidRPr="005B05AF">
        <w:rPr>
          <w:lang w:val="eu-ES"/>
        </w:rPr>
        <w:t xml:space="preserve">El </w:t>
      </w:r>
      <w:proofErr w:type="spellStart"/>
      <w:r w:rsidRPr="005B05AF">
        <w:rPr>
          <w:lang w:val="eu-ES"/>
        </w:rPr>
        <w:t>Consejo</w:t>
      </w:r>
      <w:proofErr w:type="spellEnd"/>
      <w:r w:rsidRPr="005B05AF">
        <w:rPr>
          <w:lang w:val="eu-ES"/>
        </w:rPr>
        <w:t xml:space="preserve"> de </w:t>
      </w:r>
      <w:proofErr w:type="spellStart"/>
      <w:r w:rsidRPr="005B05AF">
        <w:rPr>
          <w:lang w:val="eu-ES"/>
        </w:rPr>
        <w:t>Administración</w:t>
      </w:r>
      <w:proofErr w:type="spellEnd"/>
      <w:r w:rsidRPr="005B05AF">
        <w:rPr>
          <w:lang w:val="eu-ES"/>
        </w:rPr>
        <w:t xml:space="preserve"> </w:t>
      </w:r>
      <w:proofErr w:type="spellStart"/>
      <w:r w:rsidRPr="005B05AF">
        <w:rPr>
          <w:lang w:val="eu-ES"/>
        </w:rPr>
        <w:t>aprueba</w:t>
      </w:r>
      <w:proofErr w:type="spellEnd"/>
      <w:r w:rsidRPr="005B05AF">
        <w:rPr>
          <w:lang w:val="eu-ES"/>
        </w:rPr>
        <w:t xml:space="preserve"> </w:t>
      </w:r>
      <w:proofErr w:type="spellStart"/>
      <w:r w:rsidRPr="005B05AF">
        <w:rPr>
          <w:lang w:val="eu-ES"/>
        </w:rPr>
        <w:t>por</w:t>
      </w:r>
      <w:proofErr w:type="spellEnd"/>
      <w:r w:rsidRPr="005B05AF">
        <w:rPr>
          <w:lang w:val="eu-ES"/>
        </w:rPr>
        <w:t xml:space="preserve"> </w:t>
      </w:r>
      <w:proofErr w:type="spellStart"/>
      <w:r w:rsidRPr="005B05AF">
        <w:rPr>
          <w:lang w:val="eu-ES"/>
        </w:rPr>
        <w:t>unanimidad</w:t>
      </w:r>
      <w:proofErr w:type="spellEnd"/>
      <w:r w:rsidRPr="005B05AF">
        <w:rPr>
          <w:lang w:val="eu-ES"/>
        </w:rPr>
        <w:t xml:space="preserve"> de </w:t>
      </w:r>
      <w:proofErr w:type="spellStart"/>
      <w:r w:rsidRPr="005B05AF">
        <w:rPr>
          <w:lang w:val="eu-ES"/>
        </w:rPr>
        <w:t>sus</w:t>
      </w:r>
      <w:proofErr w:type="spellEnd"/>
      <w:r w:rsidRPr="005B05AF">
        <w:rPr>
          <w:lang w:val="eu-ES"/>
        </w:rPr>
        <w:t xml:space="preserve"> </w:t>
      </w:r>
      <w:proofErr w:type="spellStart"/>
      <w:r w:rsidRPr="005B05AF">
        <w:rPr>
          <w:lang w:val="eu-ES"/>
        </w:rPr>
        <w:t>miembros</w:t>
      </w:r>
      <w:proofErr w:type="spellEnd"/>
      <w:r w:rsidRPr="005B05AF">
        <w:rPr>
          <w:lang w:val="eu-ES"/>
        </w:rPr>
        <w:t xml:space="preserve"> </w:t>
      </w:r>
      <w:proofErr w:type="spellStart"/>
      <w:r w:rsidRPr="005B05AF">
        <w:rPr>
          <w:lang w:val="eu-ES"/>
        </w:rPr>
        <w:t>presentes</w:t>
      </w:r>
      <w:proofErr w:type="spellEnd"/>
      <w:r w:rsidRPr="005B05AF">
        <w:rPr>
          <w:lang w:val="eu-ES"/>
        </w:rPr>
        <w:t>.</w:t>
      </w:r>
      <w:r w:rsidRPr="00B712D1">
        <w:t xml:space="preserve"> </w:t>
      </w:r>
      <w:r>
        <w:t xml:space="preserve">el </w:t>
      </w:r>
      <w:proofErr w:type="gramStart"/>
      <w:r>
        <w:t>anteproyecto presupuestos</w:t>
      </w:r>
      <w:proofErr w:type="gramEnd"/>
      <w:r>
        <w:t xml:space="preserve"> 2021. </w:t>
      </w:r>
    </w:p>
    <w:p w14:paraId="7A37EA65" w14:textId="3C25F77B" w:rsidR="00B712D1" w:rsidRPr="00B752C9" w:rsidRDefault="005B05AF" w:rsidP="005B05AF">
      <w:pPr>
        <w:pStyle w:val="Zerrenda-paragrafoa"/>
        <w:numPr>
          <w:ilvl w:val="0"/>
          <w:numId w:val="14"/>
        </w:numPr>
        <w:spacing w:before="100" w:beforeAutospacing="1"/>
        <w:ind w:left="0" w:firstLine="0"/>
        <w:jc w:val="left"/>
        <w:rPr>
          <w:lang w:val="eu-ES"/>
        </w:rPr>
      </w:pPr>
      <w:r>
        <w:rPr>
          <w:lang w:val="eu-ES"/>
        </w:rPr>
        <w:t xml:space="preserve">El </w:t>
      </w:r>
      <w:proofErr w:type="spellStart"/>
      <w:r w:rsidR="00B712D1" w:rsidRPr="00B752C9">
        <w:rPr>
          <w:lang w:val="eu-ES"/>
        </w:rPr>
        <w:t>Consejo</w:t>
      </w:r>
      <w:proofErr w:type="spellEnd"/>
      <w:r w:rsidR="00B712D1" w:rsidRPr="00B752C9">
        <w:rPr>
          <w:lang w:val="eu-ES"/>
        </w:rPr>
        <w:t xml:space="preserve"> de </w:t>
      </w:r>
      <w:proofErr w:type="spellStart"/>
      <w:r w:rsidR="00B712D1" w:rsidRPr="00B752C9">
        <w:rPr>
          <w:lang w:val="eu-ES"/>
        </w:rPr>
        <w:t>Administración</w:t>
      </w:r>
      <w:proofErr w:type="spellEnd"/>
      <w:r w:rsidR="00B712D1" w:rsidRPr="00B752C9">
        <w:rPr>
          <w:lang w:val="eu-ES"/>
        </w:rPr>
        <w:t>,</w:t>
      </w:r>
      <w:r>
        <w:rPr>
          <w:lang w:val="eu-ES"/>
        </w:rPr>
        <w:t xml:space="preserve"> </w:t>
      </w:r>
      <w:r w:rsidRPr="005B05AF">
        <w:rPr>
          <w:lang w:val="eu-ES"/>
        </w:rPr>
        <w:t xml:space="preserve">de </w:t>
      </w:r>
      <w:proofErr w:type="spellStart"/>
      <w:r w:rsidRPr="005B05AF">
        <w:rPr>
          <w:lang w:val="eu-ES"/>
        </w:rPr>
        <w:t>conformidad</w:t>
      </w:r>
      <w:proofErr w:type="spellEnd"/>
      <w:r w:rsidRPr="005B05AF">
        <w:rPr>
          <w:lang w:val="eu-ES"/>
        </w:rPr>
        <w:t xml:space="preserve"> con lo </w:t>
      </w:r>
      <w:proofErr w:type="spellStart"/>
      <w:r w:rsidRPr="005B05AF">
        <w:rPr>
          <w:lang w:val="eu-ES"/>
        </w:rPr>
        <w:t>dispuesto</w:t>
      </w:r>
      <w:proofErr w:type="spellEnd"/>
      <w:r w:rsidRPr="005B05AF">
        <w:rPr>
          <w:lang w:val="eu-ES"/>
        </w:rPr>
        <w:t xml:space="preserve"> </w:t>
      </w:r>
      <w:proofErr w:type="spellStart"/>
      <w:r w:rsidRPr="005B05AF">
        <w:rPr>
          <w:lang w:val="eu-ES"/>
        </w:rPr>
        <w:t>en</w:t>
      </w:r>
      <w:proofErr w:type="spellEnd"/>
      <w:r w:rsidRPr="005B05AF">
        <w:rPr>
          <w:lang w:val="eu-ES"/>
        </w:rPr>
        <w:t xml:space="preserve"> los </w:t>
      </w:r>
      <w:proofErr w:type="spellStart"/>
      <w:r w:rsidRPr="005B05AF">
        <w:rPr>
          <w:lang w:val="eu-ES"/>
        </w:rPr>
        <w:t>artículos</w:t>
      </w:r>
      <w:proofErr w:type="spellEnd"/>
      <w:r w:rsidRPr="005B05AF">
        <w:rPr>
          <w:lang w:val="eu-ES"/>
        </w:rPr>
        <w:t xml:space="preserve"> 18.3 y 20.3 del </w:t>
      </w:r>
      <w:proofErr w:type="spellStart"/>
      <w:r w:rsidRPr="005B05AF">
        <w:rPr>
          <w:lang w:val="eu-ES"/>
        </w:rPr>
        <w:t>Decreto</w:t>
      </w:r>
      <w:proofErr w:type="spellEnd"/>
      <w:r w:rsidRPr="005B05AF">
        <w:rPr>
          <w:lang w:val="eu-ES"/>
        </w:rPr>
        <w:t xml:space="preserve"> 25/2025, de 10 de </w:t>
      </w:r>
      <w:proofErr w:type="spellStart"/>
      <w:r w:rsidRPr="005B05AF">
        <w:rPr>
          <w:lang w:val="eu-ES"/>
        </w:rPr>
        <w:t>marzo</w:t>
      </w:r>
      <w:proofErr w:type="spellEnd"/>
      <w:r w:rsidRPr="005B05AF">
        <w:rPr>
          <w:lang w:val="eu-ES"/>
        </w:rPr>
        <w:t xml:space="preserve">, </w:t>
      </w:r>
      <w:proofErr w:type="spellStart"/>
      <w:r w:rsidRPr="005B05AF">
        <w:rPr>
          <w:lang w:val="eu-ES"/>
        </w:rPr>
        <w:t>que</w:t>
      </w:r>
      <w:proofErr w:type="spellEnd"/>
      <w:r w:rsidRPr="005B05AF">
        <w:rPr>
          <w:lang w:val="eu-ES"/>
        </w:rPr>
        <w:t xml:space="preserve"> </w:t>
      </w:r>
      <w:proofErr w:type="spellStart"/>
      <w:r w:rsidRPr="005B05AF">
        <w:rPr>
          <w:lang w:val="eu-ES"/>
        </w:rPr>
        <w:t>aprueba</w:t>
      </w:r>
      <w:proofErr w:type="spellEnd"/>
      <w:r w:rsidRPr="005B05AF">
        <w:rPr>
          <w:lang w:val="eu-ES"/>
        </w:rPr>
        <w:t xml:space="preserve"> los </w:t>
      </w:r>
      <w:proofErr w:type="spellStart"/>
      <w:r w:rsidRPr="005B05AF">
        <w:rPr>
          <w:lang w:val="eu-ES"/>
        </w:rPr>
        <w:t>Estatutos</w:t>
      </w:r>
      <w:proofErr w:type="spellEnd"/>
      <w:r w:rsidRPr="005B05AF">
        <w:rPr>
          <w:lang w:val="eu-ES"/>
        </w:rPr>
        <w:t xml:space="preserve"> de la </w:t>
      </w:r>
      <w:proofErr w:type="spellStart"/>
      <w:r w:rsidRPr="005B05AF">
        <w:rPr>
          <w:lang w:val="eu-ES"/>
        </w:rPr>
        <w:t>Agencia</w:t>
      </w:r>
      <w:proofErr w:type="spellEnd"/>
      <w:r w:rsidRPr="005B05AF">
        <w:rPr>
          <w:lang w:val="eu-ES"/>
        </w:rPr>
        <w:t xml:space="preserve"> Vasca del </w:t>
      </w:r>
      <w:proofErr w:type="spellStart"/>
      <w:r w:rsidRPr="005B05AF">
        <w:rPr>
          <w:lang w:val="eu-ES"/>
        </w:rPr>
        <w:t>Agua</w:t>
      </w:r>
      <w:proofErr w:type="spellEnd"/>
      <w:r w:rsidRPr="005B05AF">
        <w:rPr>
          <w:lang w:val="eu-ES"/>
        </w:rPr>
        <w:t xml:space="preserve">, </w:t>
      </w:r>
      <w:proofErr w:type="spellStart"/>
      <w:r>
        <w:rPr>
          <w:lang w:val="eu-ES"/>
        </w:rPr>
        <w:t>aprueba</w:t>
      </w:r>
      <w:proofErr w:type="spellEnd"/>
      <w:r w:rsidRPr="00B752C9">
        <w:rPr>
          <w:lang w:val="eu-ES"/>
        </w:rPr>
        <w:t xml:space="preserve"> </w:t>
      </w:r>
      <w:proofErr w:type="spellStart"/>
      <w:r>
        <w:rPr>
          <w:lang w:val="eu-ES"/>
        </w:rPr>
        <w:t>por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unanimidad</w:t>
      </w:r>
      <w:proofErr w:type="spellEnd"/>
      <w:r>
        <w:rPr>
          <w:lang w:val="eu-ES"/>
        </w:rPr>
        <w:t xml:space="preserve"> de </w:t>
      </w:r>
      <w:proofErr w:type="spellStart"/>
      <w:r>
        <w:rPr>
          <w:lang w:val="eu-ES"/>
        </w:rPr>
        <w:t>sus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miembros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presentes</w:t>
      </w:r>
      <w:proofErr w:type="spellEnd"/>
      <w:r>
        <w:rPr>
          <w:lang w:val="eu-ES"/>
        </w:rPr>
        <w:t xml:space="preserve"> el </w:t>
      </w:r>
      <w:proofErr w:type="spellStart"/>
      <w:r w:rsidRPr="005B05AF">
        <w:rPr>
          <w:lang w:val="eu-ES"/>
        </w:rPr>
        <w:t>gasto</w:t>
      </w:r>
      <w:proofErr w:type="spellEnd"/>
      <w:r w:rsidRPr="005B05AF">
        <w:rPr>
          <w:lang w:val="eu-ES"/>
        </w:rPr>
        <w:t xml:space="preserve"> para la </w:t>
      </w:r>
      <w:proofErr w:type="spellStart"/>
      <w:r w:rsidRPr="005B05AF">
        <w:rPr>
          <w:lang w:val="eu-ES"/>
        </w:rPr>
        <w:t>contratación</w:t>
      </w:r>
      <w:proofErr w:type="spellEnd"/>
      <w:r w:rsidRPr="005B05AF">
        <w:rPr>
          <w:lang w:val="eu-ES"/>
        </w:rPr>
        <w:t xml:space="preserve"> de los </w:t>
      </w:r>
      <w:proofErr w:type="spellStart"/>
      <w:r w:rsidRPr="005B05AF">
        <w:rPr>
          <w:lang w:val="eu-ES"/>
        </w:rPr>
        <w:t>servicios</w:t>
      </w:r>
      <w:proofErr w:type="spellEnd"/>
      <w:r w:rsidRPr="005B05AF">
        <w:rPr>
          <w:lang w:val="eu-ES"/>
        </w:rPr>
        <w:t xml:space="preserve"> de </w:t>
      </w:r>
      <w:proofErr w:type="spellStart"/>
      <w:r w:rsidRPr="005B05AF">
        <w:rPr>
          <w:lang w:val="eu-ES"/>
        </w:rPr>
        <w:t>restauración</w:t>
      </w:r>
      <w:proofErr w:type="spellEnd"/>
      <w:r w:rsidRPr="005B05AF">
        <w:rPr>
          <w:lang w:val="eu-ES"/>
        </w:rPr>
        <w:t xml:space="preserve">, </w:t>
      </w:r>
      <w:proofErr w:type="spellStart"/>
      <w:r w:rsidRPr="005B05AF">
        <w:rPr>
          <w:lang w:val="eu-ES"/>
        </w:rPr>
        <w:t>conservación</w:t>
      </w:r>
      <w:proofErr w:type="spellEnd"/>
      <w:r w:rsidRPr="005B05AF">
        <w:rPr>
          <w:lang w:val="eu-ES"/>
        </w:rPr>
        <w:t xml:space="preserve">, </w:t>
      </w:r>
      <w:proofErr w:type="spellStart"/>
      <w:r w:rsidRPr="005B05AF">
        <w:rPr>
          <w:lang w:val="eu-ES"/>
        </w:rPr>
        <w:t>recuperación</w:t>
      </w:r>
      <w:proofErr w:type="spellEnd"/>
      <w:r w:rsidRPr="005B05AF">
        <w:rPr>
          <w:lang w:val="eu-ES"/>
        </w:rPr>
        <w:t xml:space="preserve">, y mejora </w:t>
      </w:r>
      <w:proofErr w:type="spellStart"/>
      <w:r w:rsidRPr="005B05AF">
        <w:rPr>
          <w:lang w:val="eu-ES"/>
        </w:rPr>
        <w:t>ambiental</w:t>
      </w:r>
      <w:proofErr w:type="spellEnd"/>
      <w:r w:rsidRPr="005B05AF">
        <w:rPr>
          <w:lang w:val="eu-ES"/>
        </w:rPr>
        <w:t xml:space="preserve"> de </w:t>
      </w:r>
      <w:proofErr w:type="spellStart"/>
      <w:r w:rsidRPr="005B05AF">
        <w:rPr>
          <w:lang w:val="eu-ES"/>
        </w:rPr>
        <w:t>cauces</w:t>
      </w:r>
      <w:proofErr w:type="spellEnd"/>
      <w:r w:rsidRPr="005B05AF">
        <w:rPr>
          <w:lang w:val="eu-ES"/>
        </w:rPr>
        <w:t xml:space="preserve"> y </w:t>
      </w:r>
      <w:proofErr w:type="spellStart"/>
      <w:r w:rsidRPr="005B05AF">
        <w:rPr>
          <w:lang w:val="eu-ES"/>
        </w:rPr>
        <w:t>márgenes</w:t>
      </w:r>
      <w:proofErr w:type="spellEnd"/>
      <w:r w:rsidRPr="005B05AF">
        <w:rPr>
          <w:lang w:val="eu-ES"/>
        </w:rPr>
        <w:t xml:space="preserve"> de </w:t>
      </w:r>
      <w:proofErr w:type="spellStart"/>
      <w:r w:rsidRPr="005B05AF">
        <w:rPr>
          <w:lang w:val="eu-ES"/>
        </w:rPr>
        <w:t>ríos</w:t>
      </w:r>
      <w:proofErr w:type="spellEnd"/>
      <w:r w:rsidRPr="005B05AF">
        <w:rPr>
          <w:lang w:val="eu-ES"/>
        </w:rPr>
        <w:t xml:space="preserve"> y </w:t>
      </w:r>
      <w:proofErr w:type="spellStart"/>
      <w:r w:rsidRPr="005B05AF">
        <w:rPr>
          <w:lang w:val="eu-ES"/>
        </w:rPr>
        <w:t>arroyos</w:t>
      </w:r>
      <w:proofErr w:type="spellEnd"/>
      <w:r w:rsidRPr="005B05AF">
        <w:rPr>
          <w:lang w:val="eu-ES"/>
        </w:rPr>
        <w:t xml:space="preserve"> y del </w:t>
      </w:r>
      <w:proofErr w:type="spellStart"/>
      <w:r w:rsidRPr="005B05AF">
        <w:rPr>
          <w:lang w:val="eu-ES"/>
        </w:rPr>
        <w:t>litoral</w:t>
      </w:r>
      <w:proofErr w:type="spellEnd"/>
      <w:r w:rsidRPr="005B05AF">
        <w:rPr>
          <w:lang w:val="eu-ES"/>
        </w:rPr>
        <w:t xml:space="preserve"> de la </w:t>
      </w:r>
      <w:proofErr w:type="spellStart"/>
      <w:r w:rsidRPr="005B05AF">
        <w:rPr>
          <w:lang w:val="eu-ES"/>
        </w:rPr>
        <w:t>comunidad</w:t>
      </w:r>
      <w:proofErr w:type="spellEnd"/>
      <w:r w:rsidRPr="005B05AF">
        <w:rPr>
          <w:lang w:val="eu-ES"/>
        </w:rPr>
        <w:t xml:space="preserve"> </w:t>
      </w:r>
      <w:proofErr w:type="spellStart"/>
      <w:r w:rsidRPr="005B05AF">
        <w:rPr>
          <w:lang w:val="eu-ES"/>
        </w:rPr>
        <w:t>autónoma</w:t>
      </w:r>
      <w:proofErr w:type="spellEnd"/>
      <w:r w:rsidRPr="005B05AF">
        <w:rPr>
          <w:lang w:val="eu-ES"/>
        </w:rPr>
        <w:t xml:space="preserve"> del </w:t>
      </w:r>
      <w:proofErr w:type="spellStart"/>
      <w:r w:rsidRPr="005B05AF">
        <w:rPr>
          <w:lang w:val="eu-ES"/>
        </w:rPr>
        <w:t>país</w:t>
      </w:r>
      <w:proofErr w:type="spellEnd"/>
      <w:r w:rsidRPr="005B05AF">
        <w:rPr>
          <w:lang w:val="eu-ES"/>
        </w:rPr>
        <w:t xml:space="preserve"> </w:t>
      </w:r>
      <w:proofErr w:type="spellStart"/>
      <w:r w:rsidRPr="005B05AF">
        <w:rPr>
          <w:lang w:val="eu-ES"/>
        </w:rPr>
        <w:t>vasco</w:t>
      </w:r>
      <w:proofErr w:type="spellEnd"/>
    </w:p>
    <w:p w14:paraId="0EE9ABEA" w14:textId="38CBCAF6" w:rsidR="00CA3C0A" w:rsidRPr="00CA3C0A" w:rsidRDefault="00CA3C0A" w:rsidP="00693271">
      <w:pPr>
        <w:spacing w:before="0" w:after="60" w:line="240" w:lineRule="auto"/>
        <w:rPr>
          <w:lang w:val="eu-ES"/>
        </w:rPr>
      </w:pPr>
      <w:bookmarkStart w:id="0" w:name="_GoBack"/>
      <w:bookmarkEnd w:id="0"/>
    </w:p>
    <w:sectPr w:rsidR="00CA3C0A" w:rsidRPr="00CA3C0A" w:rsidSect="00E5129D">
      <w:type w:val="continuous"/>
      <w:pgSz w:w="11906" w:h="16838" w:code="9"/>
      <w:pgMar w:top="2835" w:right="1701" w:bottom="1701" w:left="1701" w:header="964" w:footer="567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BE334" w14:textId="77777777" w:rsidR="00D65153" w:rsidRDefault="00D65153" w:rsidP="00930F17">
      <w:r>
        <w:separator/>
      </w:r>
    </w:p>
  </w:endnote>
  <w:endnote w:type="continuationSeparator" w:id="0">
    <w:p w14:paraId="3DE83608" w14:textId="77777777" w:rsidR="00D65153" w:rsidRDefault="00D65153" w:rsidP="0093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17D7A" w14:textId="77777777" w:rsidR="005436FD" w:rsidRDefault="005436FD" w:rsidP="005436FD">
    <w:pPr>
      <w:pStyle w:val="Orri-oina"/>
      <w:jc w:val="center"/>
      <w:rPr>
        <w:sz w:val="16"/>
        <w:szCs w:val="16"/>
        <w:lang w:val="pt-BR"/>
      </w:rPr>
    </w:pPr>
    <w:proofErr w:type="spellStart"/>
    <w:r>
      <w:rPr>
        <w:sz w:val="16"/>
        <w:szCs w:val="16"/>
        <w:lang w:val="pt-BR"/>
      </w:rPr>
      <w:t>Orio</w:t>
    </w:r>
    <w:proofErr w:type="spellEnd"/>
    <w:r>
      <w:rPr>
        <w:sz w:val="16"/>
        <w:szCs w:val="16"/>
        <w:lang w:val="pt-BR"/>
      </w:rPr>
      <w:t xml:space="preserve"> </w:t>
    </w:r>
    <w:proofErr w:type="spellStart"/>
    <w:r>
      <w:rPr>
        <w:sz w:val="16"/>
        <w:szCs w:val="16"/>
        <w:lang w:val="pt-BR"/>
      </w:rPr>
      <w:t>kalea</w:t>
    </w:r>
    <w:proofErr w:type="spellEnd"/>
    <w:r>
      <w:rPr>
        <w:sz w:val="16"/>
        <w:szCs w:val="16"/>
        <w:lang w:val="pt-BR"/>
      </w:rPr>
      <w:t>, 1-3- 01010 Vitoria-</w:t>
    </w:r>
    <w:proofErr w:type="spellStart"/>
    <w:proofErr w:type="gramStart"/>
    <w:r>
      <w:rPr>
        <w:sz w:val="16"/>
        <w:szCs w:val="16"/>
        <w:lang w:val="pt-BR"/>
      </w:rPr>
      <w:t>Gasteiz</w:t>
    </w:r>
    <w:proofErr w:type="spellEnd"/>
    <w:r>
      <w:rPr>
        <w:sz w:val="16"/>
        <w:szCs w:val="16"/>
        <w:lang w:val="pt-BR"/>
      </w:rPr>
      <w:t xml:space="preserve">  (</w:t>
    </w:r>
    <w:proofErr w:type="gramEnd"/>
    <w:r>
      <w:rPr>
        <w:sz w:val="16"/>
        <w:szCs w:val="16"/>
        <w:lang w:val="pt-BR"/>
      </w:rPr>
      <w:t>Alava / Araba)</w:t>
    </w:r>
  </w:p>
  <w:p w14:paraId="42C764DF" w14:textId="77777777" w:rsidR="005436FD" w:rsidRDefault="005436FD" w:rsidP="005436FD">
    <w:pPr>
      <w:pStyle w:val="Orri-oina"/>
      <w:jc w:val="center"/>
      <w:rPr>
        <w:sz w:val="16"/>
        <w:szCs w:val="16"/>
      </w:rPr>
    </w:pPr>
    <w:r>
      <w:rPr>
        <w:sz w:val="16"/>
        <w:szCs w:val="16"/>
      </w:rPr>
      <w:t>T: 945 01 17 00 - F: 945 01 17 01 - www.uragentzia.net</w:t>
    </w:r>
  </w:p>
  <w:p w14:paraId="767597A6" w14:textId="77777777" w:rsidR="005436FD" w:rsidRDefault="005436FD">
    <w:pPr>
      <w:pStyle w:val="Orri-oina"/>
    </w:pPr>
  </w:p>
  <w:p w14:paraId="1847B6F0" w14:textId="77777777" w:rsidR="005436FD" w:rsidRDefault="005436FD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AD968" w14:textId="77777777" w:rsidR="00D65153" w:rsidRDefault="00D65153" w:rsidP="00930F17">
      <w:r>
        <w:separator/>
      </w:r>
    </w:p>
  </w:footnote>
  <w:footnote w:type="continuationSeparator" w:id="0">
    <w:p w14:paraId="10932C6C" w14:textId="77777777" w:rsidR="00D65153" w:rsidRDefault="00D65153" w:rsidP="00930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2CE65" w14:textId="77777777" w:rsidR="00D43C5A" w:rsidRDefault="00D43C5A" w:rsidP="00930F17">
    <w:pPr>
      <w:pStyle w:val="Goiburua"/>
    </w:pPr>
    <w:r>
      <w:rPr>
        <w:noProof/>
      </w:rPr>
      <w:drawing>
        <wp:inline distT="0" distB="0" distL="0" distR="0" wp14:anchorId="16F6190D" wp14:editId="7A2BCEAD">
          <wp:extent cx="685800" cy="666750"/>
          <wp:effectExtent l="0" t="0" r="0" b="0"/>
          <wp:docPr id="7" name="Imagen 2" descr="v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EF85D" w14:textId="77777777" w:rsidR="00D43C5A" w:rsidRDefault="00D43C5A" w:rsidP="00930F17">
    <w:pPr>
      <w:pStyle w:val="Goiburua"/>
    </w:pPr>
    <w:r>
      <w:rPr>
        <w:noProof/>
      </w:rPr>
      <w:drawing>
        <wp:inline distT="0" distB="0" distL="0" distR="0" wp14:anchorId="7DA4C392" wp14:editId="34EFBAA4">
          <wp:extent cx="685800" cy="1209675"/>
          <wp:effectExtent l="0" t="0" r="0" b="9525"/>
          <wp:docPr id="8" name="Imagen 1" descr="v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C1E"/>
    <w:multiLevelType w:val="hybridMultilevel"/>
    <w:tmpl w:val="E1AACEE2"/>
    <w:lvl w:ilvl="0" w:tplc="D9E8571A">
      <w:start w:val="28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D0F0C"/>
    <w:multiLevelType w:val="hybridMultilevel"/>
    <w:tmpl w:val="E27C4BA0"/>
    <w:lvl w:ilvl="0" w:tplc="042D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D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1B666F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967CB"/>
    <w:multiLevelType w:val="hybridMultilevel"/>
    <w:tmpl w:val="AA82E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40440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C78BB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60554"/>
    <w:multiLevelType w:val="hybridMultilevel"/>
    <w:tmpl w:val="06C2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5425D"/>
    <w:multiLevelType w:val="hybridMultilevel"/>
    <w:tmpl w:val="66EABF72"/>
    <w:lvl w:ilvl="0" w:tplc="55364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77806"/>
    <w:multiLevelType w:val="hybridMultilevel"/>
    <w:tmpl w:val="872E7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007FF"/>
    <w:multiLevelType w:val="hybridMultilevel"/>
    <w:tmpl w:val="C208401E"/>
    <w:lvl w:ilvl="0" w:tplc="F25C62A0">
      <w:start w:val="2"/>
      <w:numFmt w:val="bullet"/>
      <w:lvlText w:val="-"/>
      <w:lvlJc w:val="left"/>
      <w:pPr>
        <w:ind w:left="1068" w:hanging="360"/>
      </w:pPr>
      <w:rPr>
        <w:rFonts w:ascii="Verdana" w:eastAsia="Times" w:hAnsi="Verdana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7CE065A"/>
    <w:multiLevelType w:val="hybridMultilevel"/>
    <w:tmpl w:val="B1B29FEA"/>
    <w:lvl w:ilvl="0" w:tplc="E242A7F4">
      <w:start w:val="2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C27F5"/>
    <w:multiLevelType w:val="hybridMultilevel"/>
    <w:tmpl w:val="7E1EE474"/>
    <w:lvl w:ilvl="0" w:tplc="096851F4">
      <w:start w:val="2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  <w:b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F621D"/>
    <w:multiLevelType w:val="hybridMultilevel"/>
    <w:tmpl w:val="FB580A08"/>
    <w:lvl w:ilvl="0" w:tplc="F25C62A0">
      <w:start w:val="2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529EB"/>
    <w:multiLevelType w:val="hybridMultilevel"/>
    <w:tmpl w:val="4AB0A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65957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4"/>
  </w:num>
  <w:num w:numId="5">
    <w:abstractNumId w:val="12"/>
  </w:num>
  <w:num w:numId="6">
    <w:abstractNumId w:val="7"/>
  </w:num>
  <w:num w:numId="7">
    <w:abstractNumId w:val="9"/>
  </w:num>
  <w:num w:numId="8">
    <w:abstractNumId w:val="1"/>
  </w:num>
  <w:num w:numId="9">
    <w:abstractNumId w:val="11"/>
  </w:num>
  <w:num w:numId="10">
    <w:abstractNumId w:val="8"/>
  </w:num>
  <w:num w:numId="11">
    <w:abstractNumId w:val="6"/>
  </w:num>
  <w:num w:numId="12">
    <w:abstractNumId w:val="3"/>
  </w:num>
  <w:num w:numId="13">
    <w:abstractNumId w:val="13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F0"/>
    <w:rsid w:val="00033846"/>
    <w:rsid w:val="00036EEE"/>
    <w:rsid w:val="00047E4C"/>
    <w:rsid w:val="0005773A"/>
    <w:rsid w:val="000C1897"/>
    <w:rsid w:val="00132705"/>
    <w:rsid w:val="0013539A"/>
    <w:rsid w:val="001609CC"/>
    <w:rsid w:val="0018698D"/>
    <w:rsid w:val="001D1915"/>
    <w:rsid w:val="001E0960"/>
    <w:rsid w:val="001F37E2"/>
    <w:rsid w:val="00220B2F"/>
    <w:rsid w:val="0022670E"/>
    <w:rsid w:val="00237A76"/>
    <w:rsid w:val="00257CFD"/>
    <w:rsid w:val="002755D0"/>
    <w:rsid w:val="00286971"/>
    <w:rsid w:val="002A3D71"/>
    <w:rsid w:val="002E39AD"/>
    <w:rsid w:val="0033708A"/>
    <w:rsid w:val="00345987"/>
    <w:rsid w:val="00367896"/>
    <w:rsid w:val="003B189A"/>
    <w:rsid w:val="003E6213"/>
    <w:rsid w:val="003F187B"/>
    <w:rsid w:val="00473B3F"/>
    <w:rsid w:val="004A3E4A"/>
    <w:rsid w:val="004E153F"/>
    <w:rsid w:val="00505C0B"/>
    <w:rsid w:val="00535508"/>
    <w:rsid w:val="005436FD"/>
    <w:rsid w:val="00584C0E"/>
    <w:rsid w:val="005B05AF"/>
    <w:rsid w:val="005D14AE"/>
    <w:rsid w:val="005E0B01"/>
    <w:rsid w:val="00605B75"/>
    <w:rsid w:val="00614E2A"/>
    <w:rsid w:val="006338AA"/>
    <w:rsid w:val="00644FF3"/>
    <w:rsid w:val="00674EB8"/>
    <w:rsid w:val="00677E3D"/>
    <w:rsid w:val="00693271"/>
    <w:rsid w:val="006C6DFC"/>
    <w:rsid w:val="006D35F3"/>
    <w:rsid w:val="006D57A0"/>
    <w:rsid w:val="006F0AE1"/>
    <w:rsid w:val="00792C0B"/>
    <w:rsid w:val="007956D2"/>
    <w:rsid w:val="007A2DAB"/>
    <w:rsid w:val="008116A7"/>
    <w:rsid w:val="00822873"/>
    <w:rsid w:val="008C31A0"/>
    <w:rsid w:val="008D39E3"/>
    <w:rsid w:val="00930F17"/>
    <w:rsid w:val="009963AB"/>
    <w:rsid w:val="009E16E2"/>
    <w:rsid w:val="009F0983"/>
    <w:rsid w:val="009F252C"/>
    <w:rsid w:val="00A00B7B"/>
    <w:rsid w:val="00A2468E"/>
    <w:rsid w:val="00AB61A0"/>
    <w:rsid w:val="00B413EB"/>
    <w:rsid w:val="00B44A34"/>
    <w:rsid w:val="00B45951"/>
    <w:rsid w:val="00B712D1"/>
    <w:rsid w:val="00B752C9"/>
    <w:rsid w:val="00BA23B6"/>
    <w:rsid w:val="00BB5C27"/>
    <w:rsid w:val="00BE3ABD"/>
    <w:rsid w:val="00BF33F0"/>
    <w:rsid w:val="00BF711D"/>
    <w:rsid w:val="00C17347"/>
    <w:rsid w:val="00C45D1A"/>
    <w:rsid w:val="00C55B91"/>
    <w:rsid w:val="00C7424F"/>
    <w:rsid w:val="00C85B8F"/>
    <w:rsid w:val="00CA3C0A"/>
    <w:rsid w:val="00CC49C9"/>
    <w:rsid w:val="00D43C5A"/>
    <w:rsid w:val="00D65153"/>
    <w:rsid w:val="00D65D77"/>
    <w:rsid w:val="00D85856"/>
    <w:rsid w:val="00D950D3"/>
    <w:rsid w:val="00DA3B59"/>
    <w:rsid w:val="00DF45F2"/>
    <w:rsid w:val="00E404C9"/>
    <w:rsid w:val="00E5129D"/>
    <w:rsid w:val="00E740AC"/>
    <w:rsid w:val="00E80371"/>
    <w:rsid w:val="00EF4607"/>
    <w:rsid w:val="00F453AD"/>
    <w:rsid w:val="00F9310E"/>
    <w:rsid w:val="00FA1ED9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5902"/>
  <w15:docId w15:val="{FCD4C26A-6447-49C3-8569-14E919E7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autoRedefine/>
    <w:qFormat/>
    <w:rsid w:val="006338AA"/>
    <w:pPr>
      <w:spacing w:before="10" w:after="10" w:line="360" w:lineRule="auto"/>
      <w:jc w:val="both"/>
    </w:pPr>
    <w:rPr>
      <w:rFonts w:ascii="Verdana" w:eastAsia="Times" w:hAnsi="Verdana" w:cs="Times New Roman"/>
      <w:sz w:val="20"/>
      <w:szCs w:val="20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BF33F0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rsid w:val="00BF33F0"/>
    <w:rPr>
      <w:rFonts w:ascii="Arial" w:eastAsia="Times" w:hAnsi="Arial" w:cs="Times New Roman"/>
      <w:szCs w:val="20"/>
      <w:lang w:val="es-ES_tradnl" w:eastAsia="es-ES"/>
    </w:rPr>
  </w:style>
  <w:style w:type="paragraph" w:styleId="Orri-oina">
    <w:name w:val="footer"/>
    <w:basedOn w:val="Normala"/>
    <w:link w:val="Orri-oinaKar"/>
    <w:uiPriority w:val="99"/>
    <w:rsid w:val="00BF33F0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BF33F0"/>
    <w:rPr>
      <w:rFonts w:ascii="Arial" w:eastAsia="Times" w:hAnsi="Arial" w:cs="Times New Roman"/>
      <w:szCs w:val="20"/>
      <w:lang w:val="es-ES_tradnl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BF33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BF33F0"/>
    <w:rPr>
      <w:rFonts w:ascii="Tahoma" w:eastAsia="Times" w:hAnsi="Tahoma" w:cs="Tahoma"/>
      <w:sz w:val="16"/>
      <w:szCs w:val="16"/>
      <w:lang w:val="es-ES_tradnl" w:eastAsia="es-ES"/>
    </w:rPr>
  </w:style>
  <w:style w:type="paragraph" w:styleId="Zerrenda-paragrafoa">
    <w:name w:val="List Paragraph"/>
    <w:basedOn w:val="Normala"/>
    <w:uiPriority w:val="34"/>
    <w:qFormat/>
    <w:rsid w:val="00B45951"/>
    <w:pPr>
      <w:ind w:left="720"/>
      <w:contextualSpacing/>
    </w:pPr>
  </w:style>
  <w:style w:type="paragraph" w:styleId="Tarterikez">
    <w:name w:val="No Spacing"/>
    <w:uiPriority w:val="1"/>
    <w:qFormat/>
    <w:rsid w:val="00D43C5A"/>
    <w:pPr>
      <w:spacing w:after="0" w:line="240" w:lineRule="auto"/>
      <w:jc w:val="both"/>
    </w:pPr>
    <w:rPr>
      <w:rFonts w:ascii="Arial" w:eastAsia="Times" w:hAnsi="Arial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C882E42C09984CB0E400D0EEF0D93C" ma:contentTypeVersion="13" ma:contentTypeDescription="Crear nuevo documento." ma:contentTypeScope="" ma:versionID="d45e25719747c64adac48bfdead1b8fb">
  <xsd:schema xmlns:xsd="http://www.w3.org/2001/XMLSchema" xmlns:xs="http://www.w3.org/2001/XMLSchema" xmlns:p="http://schemas.microsoft.com/office/2006/metadata/properties" xmlns:ns2="8a9ba1db-4d61-4b29-872e-ade5d42750cf" xmlns:ns3="61157a45-557c-4d68-937d-8c8782f2bc58" targetNamespace="http://schemas.microsoft.com/office/2006/metadata/properties" ma:root="true" ma:fieldsID="69047857a8d3fb5c282fbe94aebb68a2" ns2:_="" ns3:_="">
    <xsd:import namespace="8a9ba1db-4d61-4b29-872e-ade5d42750cf"/>
    <xsd:import namespace="61157a45-557c-4d68-937d-8c8782f2b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ba1db-4d61-4b29-872e-ade5d4275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57a45-557c-4d68-937d-8c8782f2b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F6CAE-24E2-4A95-97B5-7A117B004C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6F8BB5-1ECA-4D82-8206-0279F145216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1157a45-557c-4d68-937d-8c8782f2bc58"/>
    <ds:schemaRef ds:uri="http://purl.org/dc/terms/"/>
    <ds:schemaRef ds:uri="8a9ba1db-4d61-4b29-872e-ade5d42750c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0C9B33-FA6B-4002-AF00-178355A8D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ba1db-4d61-4b29-872e-ade5d42750cf"/>
    <ds:schemaRef ds:uri="61157a45-557c-4d68-937d-8c8782f2b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EEFB89-E594-461A-9527-20A71090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4755</Characters>
  <Application>Microsoft Office Word</Application>
  <DocSecurity>0</DocSecurity>
  <Lines>39</Lines>
  <Paragraphs>11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Zurinaga Bañales, Esperanza</dc:creator>
  <cp:lastModifiedBy>San Saturnino Murua, Iraia</cp:lastModifiedBy>
  <cp:revision>2</cp:revision>
  <cp:lastPrinted>2019-09-26T12:31:00Z</cp:lastPrinted>
  <dcterms:created xsi:type="dcterms:W3CDTF">2021-10-05T10:45:00Z</dcterms:created>
  <dcterms:modified xsi:type="dcterms:W3CDTF">2021-10-05T10:45:00Z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0x01010049C882E42C09984CB0E400D0EEF0D93C</vt:lpwstr>
  </property>
</Properties>
</file>