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F0" w:rsidRPr="00614E2A" w:rsidRDefault="00BF33F0" w:rsidP="00D43C5A">
      <w:pPr>
        <w:pStyle w:val="Tarterikez"/>
      </w:pPr>
    </w:p>
    <w:p w:rsidR="008D39E3" w:rsidRDefault="00B20287" w:rsidP="00894E75">
      <w:pPr>
        <w:jc w:val="center"/>
      </w:pPr>
      <w:r>
        <w:rPr>
          <w:b/>
          <w:u w:val="single"/>
        </w:rPr>
        <w:t>ERABILTZAILEEN BATZARRA</w:t>
      </w:r>
      <w:r w:rsidR="008D39E3" w:rsidRPr="00EF4607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8D39E3" w:rsidRPr="00EF4607">
        <w:rPr>
          <w:b/>
          <w:u w:val="single"/>
        </w:rPr>
        <w:t xml:space="preserve"> </w:t>
      </w:r>
      <w:r>
        <w:rPr>
          <w:b/>
          <w:u w:val="single"/>
        </w:rPr>
        <w:t>ASAMBLEA DE USUARIOS</w:t>
      </w:r>
    </w:p>
    <w:p w:rsidR="008D39E3" w:rsidRPr="00614E2A" w:rsidRDefault="008D39E3" w:rsidP="00930F17"/>
    <w:p w:rsidR="008D39E3" w:rsidRDefault="008D39E3" w:rsidP="00930F17">
      <w:pPr>
        <w:sectPr w:rsidR="008D39E3" w:rsidSect="008D39E3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835" w:right="1701" w:bottom="1701" w:left="1701" w:header="964" w:footer="567" w:gutter="0"/>
          <w:cols w:space="708"/>
          <w:titlePg/>
        </w:sectPr>
      </w:pPr>
    </w:p>
    <w:p w:rsidR="00FA444B" w:rsidRDefault="00FA444B" w:rsidP="00EF4607">
      <w:pPr>
        <w:jc w:val="center"/>
        <w:rPr>
          <w:b/>
          <w:u w:val="single"/>
        </w:rPr>
      </w:pPr>
    </w:p>
    <w:p w:rsidR="0033708A" w:rsidRPr="00EF4607" w:rsidRDefault="00894E75" w:rsidP="00EF4607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FA444B">
        <w:rPr>
          <w:b/>
          <w:u w:val="single"/>
        </w:rPr>
        <w:t>6</w:t>
      </w:r>
      <w:r w:rsidR="0033708A" w:rsidRPr="00EF4607">
        <w:rPr>
          <w:b/>
          <w:u w:val="single"/>
        </w:rPr>
        <w:t>ko</w:t>
      </w:r>
      <w:r>
        <w:rPr>
          <w:b/>
          <w:u w:val="single"/>
        </w:rPr>
        <w:t xml:space="preserve"> </w:t>
      </w:r>
      <w:proofErr w:type="spellStart"/>
      <w:r w:rsidR="00844D19">
        <w:rPr>
          <w:b/>
          <w:u w:val="single"/>
        </w:rPr>
        <w:t>abenduaren</w:t>
      </w:r>
      <w:proofErr w:type="spellEnd"/>
      <w:r w:rsidR="00844D19">
        <w:rPr>
          <w:b/>
          <w:u w:val="single"/>
        </w:rPr>
        <w:t xml:space="preserve"> 12</w:t>
      </w:r>
      <w:r w:rsidR="0033708A" w:rsidRPr="00EF4607">
        <w:rPr>
          <w:b/>
          <w:u w:val="single"/>
        </w:rPr>
        <w:t>a</w:t>
      </w:r>
    </w:p>
    <w:p w:rsidR="00822873" w:rsidRDefault="00822873" w:rsidP="00EF4607">
      <w:pPr>
        <w:jc w:val="center"/>
        <w:rPr>
          <w:b/>
          <w:u w:val="single"/>
        </w:rPr>
      </w:pPr>
      <w:proofErr w:type="spellStart"/>
      <w:r w:rsidRPr="00EF4607">
        <w:rPr>
          <w:b/>
          <w:u w:val="single"/>
        </w:rPr>
        <w:t>Gai-Zerrenda</w:t>
      </w:r>
      <w:proofErr w:type="spellEnd"/>
    </w:p>
    <w:p w:rsidR="00FA444B" w:rsidRPr="00EF4607" w:rsidRDefault="00FA444B" w:rsidP="00EF4607">
      <w:pPr>
        <w:jc w:val="center"/>
        <w:rPr>
          <w:b/>
          <w:u w:val="single"/>
        </w:rPr>
      </w:pPr>
    </w:p>
    <w:p w:rsidR="00894E75" w:rsidRDefault="00894E75" w:rsidP="00894E75">
      <w:pPr>
        <w:jc w:val="left"/>
        <w:rPr>
          <w:lang w:val="eu-ES"/>
        </w:rPr>
      </w:pPr>
      <w:r>
        <w:rPr>
          <w:lang w:val="eu-ES"/>
        </w:rPr>
        <w:t>1.</w:t>
      </w:r>
      <w:r w:rsidR="00FA444B" w:rsidRPr="00FA444B">
        <w:t xml:space="preserve"> </w:t>
      </w:r>
      <w:r w:rsidR="00FA444B" w:rsidRPr="00FA444B">
        <w:rPr>
          <w:lang w:val="eu-ES"/>
        </w:rPr>
        <w:t>Uraren Euskal Agentziako zuzendari</w:t>
      </w:r>
      <w:r w:rsidR="00FA444B">
        <w:rPr>
          <w:lang w:val="eu-ES"/>
        </w:rPr>
        <w:t xml:space="preserve"> nagusia hautatzeko proposamenari buruzko informazioa</w:t>
      </w:r>
      <w:r>
        <w:rPr>
          <w:lang w:val="eu-ES"/>
        </w:rPr>
        <w:t xml:space="preserve">. </w:t>
      </w:r>
      <w:r>
        <w:rPr>
          <w:lang w:val="eu-ES"/>
        </w:rPr>
        <w:br/>
      </w:r>
      <w:r w:rsidR="00FA444B">
        <w:rPr>
          <w:lang w:val="eu-ES"/>
        </w:rPr>
        <w:br w:type="column"/>
      </w:r>
    </w:p>
    <w:p w:rsidR="00033846" w:rsidRPr="00EF4607" w:rsidRDefault="00844D19" w:rsidP="00EF4607">
      <w:pPr>
        <w:jc w:val="center"/>
        <w:rPr>
          <w:b/>
          <w:u w:val="single"/>
        </w:rPr>
      </w:pPr>
      <w:r>
        <w:rPr>
          <w:b/>
          <w:u w:val="single"/>
        </w:rPr>
        <w:t xml:space="preserve">12 </w:t>
      </w:r>
      <w:r w:rsidR="00033846" w:rsidRPr="00EF4607">
        <w:rPr>
          <w:b/>
          <w:u w:val="single"/>
        </w:rPr>
        <w:t xml:space="preserve">de </w:t>
      </w:r>
      <w:r>
        <w:rPr>
          <w:b/>
          <w:u w:val="single"/>
        </w:rPr>
        <w:t>diciembre</w:t>
      </w:r>
      <w:r w:rsidR="00033846" w:rsidRPr="00EF4607">
        <w:rPr>
          <w:b/>
          <w:u w:val="single"/>
        </w:rPr>
        <w:t xml:space="preserve"> de 201</w:t>
      </w:r>
      <w:r w:rsidR="00FA444B">
        <w:rPr>
          <w:b/>
          <w:u w:val="single"/>
        </w:rPr>
        <w:t>6</w:t>
      </w:r>
    </w:p>
    <w:p w:rsidR="00033846" w:rsidRDefault="00033846" w:rsidP="00894E75">
      <w:pPr>
        <w:spacing w:before="0"/>
        <w:jc w:val="center"/>
        <w:rPr>
          <w:b/>
          <w:u w:val="single"/>
        </w:rPr>
      </w:pPr>
      <w:r w:rsidRPr="00EF4607">
        <w:rPr>
          <w:b/>
          <w:u w:val="single"/>
        </w:rPr>
        <w:t>Orden del día</w:t>
      </w:r>
    </w:p>
    <w:p w:rsidR="00FA444B" w:rsidRPr="00EF4607" w:rsidRDefault="00FA444B" w:rsidP="00894E75">
      <w:pPr>
        <w:spacing w:before="0"/>
        <w:jc w:val="center"/>
        <w:rPr>
          <w:b/>
          <w:u w:val="single"/>
        </w:rPr>
      </w:pPr>
    </w:p>
    <w:p w:rsidR="00894E75" w:rsidRDefault="00894E75" w:rsidP="00FA444B">
      <w:pPr>
        <w:spacing w:before="0"/>
        <w:rPr>
          <w:color w:val="000000"/>
        </w:rPr>
      </w:pPr>
      <w:r>
        <w:rPr>
          <w:color w:val="000000"/>
        </w:rPr>
        <w:t>1º Información sobre</w:t>
      </w:r>
      <w:r w:rsidR="00FA444B">
        <w:rPr>
          <w:color w:val="000000"/>
        </w:rPr>
        <w:t xml:space="preserve"> </w:t>
      </w:r>
      <w:r w:rsidR="00FA444B" w:rsidRPr="00FA444B">
        <w:rPr>
          <w:color w:val="000000"/>
        </w:rPr>
        <w:t>Propuesta de nombramiento del Director General de la Agencia Vasca del Agua:</w:t>
      </w:r>
    </w:p>
    <w:p w:rsidR="0033708A" w:rsidRPr="0033708A" w:rsidRDefault="0033708A" w:rsidP="00930F17">
      <w:pPr>
        <w:rPr>
          <w:lang w:val="eu-ES"/>
        </w:rPr>
      </w:pPr>
      <w:bookmarkStart w:id="0" w:name="_GoBack"/>
      <w:bookmarkEnd w:id="0"/>
    </w:p>
    <w:p w:rsidR="002131CF" w:rsidRDefault="00894E75" w:rsidP="002131CF">
      <w:pPr>
        <w:jc w:val="left"/>
        <w:rPr>
          <w:color w:val="000000"/>
        </w:rPr>
      </w:pPr>
      <w:r>
        <w:br w:type="column"/>
      </w:r>
      <w:r w:rsidR="002131CF">
        <w:rPr>
          <w:color w:val="000000"/>
        </w:rPr>
        <w:lastRenderedPageBreak/>
        <w:t>5º.- Obras en marcha y previstas.</w:t>
      </w:r>
    </w:p>
    <w:p w:rsidR="002131CF" w:rsidRDefault="002131CF" w:rsidP="002131CF">
      <w:pPr>
        <w:jc w:val="left"/>
        <w:rPr>
          <w:color w:val="000000"/>
        </w:rPr>
      </w:pPr>
      <w:r>
        <w:rPr>
          <w:color w:val="000000"/>
        </w:rPr>
        <w:br/>
      </w:r>
    </w:p>
    <w:p w:rsidR="002131CF" w:rsidRDefault="002131CF" w:rsidP="00EF4607">
      <w:pPr>
        <w:rPr>
          <w:b/>
          <w:lang w:val="eu-ES"/>
        </w:rPr>
      </w:pPr>
      <w:r>
        <w:rPr>
          <w:color w:val="000000"/>
        </w:rPr>
        <w:t>6º</w:t>
      </w:r>
      <w:r>
        <w:rPr>
          <w:color w:val="000000"/>
          <w:lang w:val="eu-ES"/>
        </w:rPr>
        <w:t xml:space="preserve">.- </w:t>
      </w:r>
      <w:proofErr w:type="spellStart"/>
      <w:r>
        <w:rPr>
          <w:color w:val="000000"/>
          <w:lang w:val="eu-ES"/>
        </w:rPr>
        <w:t>Ruegos</w:t>
      </w:r>
      <w:proofErr w:type="spellEnd"/>
      <w:r>
        <w:rPr>
          <w:color w:val="000000"/>
          <w:lang w:val="eu-ES"/>
        </w:rPr>
        <w:t xml:space="preserve"> y </w:t>
      </w:r>
      <w:proofErr w:type="spellStart"/>
      <w:proofErr w:type="gramStart"/>
      <w:r>
        <w:rPr>
          <w:color w:val="000000"/>
          <w:lang w:val="eu-ES"/>
        </w:rPr>
        <w:t>preguntas</w:t>
      </w:r>
      <w:proofErr w:type="spellEnd"/>
      <w:r w:rsidRPr="00EF4607">
        <w:rPr>
          <w:b/>
          <w:lang w:val="eu-ES"/>
        </w:rPr>
        <w:t xml:space="preserve"> </w:t>
      </w:r>
      <w:r>
        <w:rPr>
          <w:b/>
          <w:lang w:val="eu-ES"/>
        </w:rPr>
        <w:t>.</w:t>
      </w:r>
      <w:proofErr w:type="gramEnd"/>
    </w:p>
    <w:p w:rsidR="002131CF" w:rsidRDefault="002131CF" w:rsidP="00EF4607">
      <w:pPr>
        <w:rPr>
          <w:b/>
          <w:lang w:val="eu-ES"/>
        </w:rPr>
      </w:pPr>
    </w:p>
    <w:p w:rsidR="00EF4607" w:rsidRPr="00EF4607" w:rsidRDefault="00EF4607" w:rsidP="00EF4607">
      <w:pPr>
        <w:rPr>
          <w:b/>
          <w:lang w:val="eu-ES"/>
        </w:rPr>
      </w:pPr>
      <w:proofErr w:type="spellStart"/>
      <w:r w:rsidRPr="00EF4607">
        <w:rPr>
          <w:b/>
          <w:lang w:val="eu-ES"/>
        </w:rPr>
        <w:t>Acuerdos</w:t>
      </w:r>
      <w:proofErr w:type="spellEnd"/>
      <w:r w:rsidRPr="00EF4607">
        <w:rPr>
          <w:b/>
          <w:lang w:val="eu-ES"/>
        </w:rPr>
        <w:t xml:space="preserve"> </w:t>
      </w:r>
      <w:proofErr w:type="spellStart"/>
      <w:r w:rsidRPr="00EF4607">
        <w:rPr>
          <w:b/>
          <w:lang w:val="eu-ES"/>
        </w:rPr>
        <w:t>adoptados</w:t>
      </w:r>
      <w:proofErr w:type="spellEnd"/>
      <w:r w:rsidRPr="00EF4607">
        <w:rPr>
          <w:b/>
          <w:lang w:val="eu-ES"/>
        </w:rPr>
        <w:t>:</w:t>
      </w:r>
    </w:p>
    <w:p w:rsidR="006338AA" w:rsidRPr="001609CC" w:rsidRDefault="002131CF" w:rsidP="002131CF">
      <w:pPr>
        <w:pStyle w:val="Zerrenda-paragrafoa"/>
        <w:numPr>
          <w:ilvl w:val="0"/>
          <w:numId w:val="16"/>
        </w:numPr>
      </w:pPr>
      <w:r>
        <w:rPr>
          <w:color w:val="000000"/>
        </w:rPr>
        <w:t xml:space="preserve">Se aprueba </w:t>
      </w:r>
      <w:r w:rsidRPr="002131CF">
        <w:rPr>
          <w:color w:val="000000"/>
        </w:rPr>
        <w:t>el acta de la reunión anterior.</w:t>
      </w:r>
    </w:p>
    <w:sectPr w:rsidR="006338AA" w:rsidRPr="001609CC" w:rsidSect="00E5129D">
      <w:type w:val="continuous"/>
      <w:pgSz w:w="11906" w:h="16838" w:code="9"/>
      <w:pgMar w:top="2835" w:right="1701" w:bottom="1701" w:left="1701" w:header="964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53" w:rsidRDefault="00D65153" w:rsidP="00930F17">
      <w:r>
        <w:separator/>
      </w:r>
    </w:p>
  </w:endnote>
  <w:endnote w:type="continuationSeparator" w:id="0">
    <w:p w:rsidR="00D65153" w:rsidRDefault="00D65153" w:rsidP="0093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FD" w:rsidRDefault="005436FD" w:rsidP="005436FD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proofErr w:type="gramStart"/>
    <w:r>
      <w:rPr>
        <w:sz w:val="16"/>
        <w:szCs w:val="16"/>
        <w:lang w:val="pt-BR"/>
      </w:rPr>
      <w:t>Gasteiz</w:t>
    </w:r>
    <w:proofErr w:type="spellEnd"/>
    <w:r>
      <w:rPr>
        <w:sz w:val="16"/>
        <w:szCs w:val="16"/>
        <w:lang w:val="pt-BR"/>
      </w:rPr>
      <w:t xml:space="preserve">  (</w:t>
    </w:r>
    <w:proofErr w:type="gramEnd"/>
    <w:r>
      <w:rPr>
        <w:sz w:val="16"/>
        <w:szCs w:val="16"/>
        <w:lang w:val="pt-BR"/>
      </w:rPr>
      <w:t>Alava / Araba)</w:t>
    </w:r>
  </w:p>
  <w:p w:rsidR="005436FD" w:rsidRDefault="005436FD" w:rsidP="005436FD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5436FD" w:rsidRDefault="005436FD">
    <w:pPr>
      <w:pStyle w:val="Orri-oina"/>
    </w:pPr>
  </w:p>
  <w:p w:rsidR="005436FD" w:rsidRDefault="005436F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53" w:rsidRDefault="00D65153" w:rsidP="00930F17">
      <w:r>
        <w:separator/>
      </w:r>
    </w:p>
  </w:footnote>
  <w:footnote w:type="continuationSeparator" w:id="0">
    <w:p w:rsidR="00D65153" w:rsidRDefault="00D65153" w:rsidP="0093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5A" w:rsidRDefault="00D43C5A" w:rsidP="00930F17">
    <w:pPr>
      <w:pStyle w:val="Goiburua"/>
    </w:pPr>
    <w:r>
      <w:rPr>
        <w:noProof/>
        <w:lang w:val="en-US" w:eastAsia="en-US"/>
      </w:rPr>
      <w:drawing>
        <wp:inline distT="0" distB="0" distL="0" distR="0" wp14:anchorId="16F6190D" wp14:editId="7A2BCEAD">
          <wp:extent cx="685800" cy="666750"/>
          <wp:effectExtent l="0" t="0" r="0" b="0"/>
          <wp:docPr id="13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5A" w:rsidRDefault="00D43C5A" w:rsidP="00930F17">
    <w:pPr>
      <w:pStyle w:val="Goiburua"/>
    </w:pPr>
    <w:r>
      <w:rPr>
        <w:noProof/>
        <w:lang w:val="en-US" w:eastAsia="en-US"/>
      </w:rPr>
      <w:drawing>
        <wp:inline distT="0" distB="0" distL="0" distR="0" wp14:anchorId="7DA4C392" wp14:editId="34EFBAA4">
          <wp:extent cx="685800" cy="1209675"/>
          <wp:effectExtent l="0" t="0" r="0" b="9525"/>
          <wp:docPr id="14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F0C"/>
    <w:multiLevelType w:val="hybridMultilevel"/>
    <w:tmpl w:val="E27C4BA0"/>
    <w:lvl w:ilvl="0" w:tplc="042D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B666F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B3A"/>
    <w:multiLevelType w:val="hybridMultilevel"/>
    <w:tmpl w:val="B02E55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7CB"/>
    <w:multiLevelType w:val="hybridMultilevel"/>
    <w:tmpl w:val="AA82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0440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C78BB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0554"/>
    <w:multiLevelType w:val="hybridMultilevel"/>
    <w:tmpl w:val="06C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425D"/>
    <w:multiLevelType w:val="hybridMultilevel"/>
    <w:tmpl w:val="66EABF72"/>
    <w:lvl w:ilvl="0" w:tplc="55364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77806"/>
    <w:multiLevelType w:val="hybridMultilevel"/>
    <w:tmpl w:val="872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E64C3"/>
    <w:multiLevelType w:val="hybridMultilevel"/>
    <w:tmpl w:val="5CCEA8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007FF"/>
    <w:multiLevelType w:val="hybridMultilevel"/>
    <w:tmpl w:val="C208401E"/>
    <w:lvl w:ilvl="0" w:tplc="F25C62A0">
      <w:start w:val="2"/>
      <w:numFmt w:val="bullet"/>
      <w:lvlText w:val="-"/>
      <w:lvlJc w:val="left"/>
      <w:pPr>
        <w:ind w:left="1068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BC27F5"/>
    <w:multiLevelType w:val="hybridMultilevel"/>
    <w:tmpl w:val="7E1EE474"/>
    <w:lvl w:ilvl="0" w:tplc="096851F4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F621D"/>
    <w:multiLevelType w:val="hybridMultilevel"/>
    <w:tmpl w:val="FB580A08"/>
    <w:lvl w:ilvl="0" w:tplc="F25C62A0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0E2A"/>
    <w:multiLevelType w:val="hybridMultilevel"/>
    <w:tmpl w:val="229E7F9A"/>
    <w:lvl w:ilvl="0" w:tplc="4EF47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529EB"/>
    <w:multiLevelType w:val="hybridMultilevel"/>
    <w:tmpl w:val="4AB0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65957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0"/>
    <w:rsid w:val="00033846"/>
    <w:rsid w:val="00047E4C"/>
    <w:rsid w:val="0005773A"/>
    <w:rsid w:val="000C1897"/>
    <w:rsid w:val="00132705"/>
    <w:rsid w:val="0013539A"/>
    <w:rsid w:val="001609CC"/>
    <w:rsid w:val="0018698D"/>
    <w:rsid w:val="001D1915"/>
    <w:rsid w:val="001E0960"/>
    <w:rsid w:val="001E717F"/>
    <w:rsid w:val="001F37E2"/>
    <w:rsid w:val="002131CF"/>
    <w:rsid w:val="00220B2F"/>
    <w:rsid w:val="0022670E"/>
    <w:rsid w:val="00237A76"/>
    <w:rsid w:val="00257CFD"/>
    <w:rsid w:val="00286971"/>
    <w:rsid w:val="002E39AD"/>
    <w:rsid w:val="0033708A"/>
    <w:rsid w:val="00345987"/>
    <w:rsid w:val="003B189A"/>
    <w:rsid w:val="003F187B"/>
    <w:rsid w:val="004A3E4A"/>
    <w:rsid w:val="004E153F"/>
    <w:rsid w:val="00505C0B"/>
    <w:rsid w:val="00535508"/>
    <w:rsid w:val="005436FD"/>
    <w:rsid w:val="00584C0E"/>
    <w:rsid w:val="005D14AE"/>
    <w:rsid w:val="005E0B01"/>
    <w:rsid w:val="00614E2A"/>
    <w:rsid w:val="006338AA"/>
    <w:rsid w:val="00674EB8"/>
    <w:rsid w:val="00677E3D"/>
    <w:rsid w:val="006C6DFC"/>
    <w:rsid w:val="006D35F3"/>
    <w:rsid w:val="006F0AE1"/>
    <w:rsid w:val="00792C0B"/>
    <w:rsid w:val="007956D2"/>
    <w:rsid w:val="007A2DAB"/>
    <w:rsid w:val="008116A7"/>
    <w:rsid w:val="00822873"/>
    <w:rsid w:val="00844D19"/>
    <w:rsid w:val="00894E75"/>
    <w:rsid w:val="008C31A0"/>
    <w:rsid w:val="008D39E3"/>
    <w:rsid w:val="00930F17"/>
    <w:rsid w:val="009963AB"/>
    <w:rsid w:val="009E16E2"/>
    <w:rsid w:val="009F252C"/>
    <w:rsid w:val="00A00B7B"/>
    <w:rsid w:val="00A2468E"/>
    <w:rsid w:val="00AB61A0"/>
    <w:rsid w:val="00B20287"/>
    <w:rsid w:val="00B413EB"/>
    <w:rsid w:val="00B44A34"/>
    <w:rsid w:val="00B45951"/>
    <w:rsid w:val="00BA23B6"/>
    <w:rsid w:val="00BB5C27"/>
    <w:rsid w:val="00BE3ABD"/>
    <w:rsid w:val="00BF33F0"/>
    <w:rsid w:val="00C17347"/>
    <w:rsid w:val="00C45D1A"/>
    <w:rsid w:val="00C55B91"/>
    <w:rsid w:val="00C7424F"/>
    <w:rsid w:val="00C85B8F"/>
    <w:rsid w:val="00CC49C9"/>
    <w:rsid w:val="00D34A0A"/>
    <w:rsid w:val="00D43C5A"/>
    <w:rsid w:val="00D65153"/>
    <w:rsid w:val="00D65D77"/>
    <w:rsid w:val="00D85856"/>
    <w:rsid w:val="00D950D3"/>
    <w:rsid w:val="00DA3B59"/>
    <w:rsid w:val="00DF45F2"/>
    <w:rsid w:val="00E404C9"/>
    <w:rsid w:val="00E5129D"/>
    <w:rsid w:val="00E740AC"/>
    <w:rsid w:val="00E80371"/>
    <w:rsid w:val="00EF4607"/>
    <w:rsid w:val="00F453AD"/>
    <w:rsid w:val="00F9310E"/>
    <w:rsid w:val="00F9569D"/>
    <w:rsid w:val="00FA1ED9"/>
    <w:rsid w:val="00FA444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089E"/>
  <w15:docId w15:val="{FCD4C26A-6447-49C3-8569-14E919E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autoRedefine/>
    <w:qFormat/>
    <w:rsid w:val="006338AA"/>
    <w:pPr>
      <w:spacing w:before="10" w:after="10" w:line="360" w:lineRule="auto"/>
      <w:jc w:val="both"/>
    </w:pPr>
    <w:rPr>
      <w:rFonts w:ascii="Verdana" w:eastAsia="Times" w:hAnsi="Verdana" w:cs="Times New Roman"/>
      <w:sz w:val="20"/>
      <w:szCs w:val="20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uiPriority w:val="99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  <w:style w:type="paragraph" w:styleId="Tarterikez">
    <w:name w:val="No Spacing"/>
    <w:uiPriority w:val="1"/>
    <w:qFormat/>
    <w:rsid w:val="00D43C5A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9ECE-57AD-477E-BC75-851F8746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4</cp:revision>
  <cp:lastPrinted>2020-01-17T09:47:00Z</cp:lastPrinted>
  <dcterms:created xsi:type="dcterms:W3CDTF">2020-01-17T09:40:00Z</dcterms:created>
  <dcterms:modified xsi:type="dcterms:W3CDTF">2020-01-17T09:47:00Z</dcterms:modified>
</cp:coreProperties>
</file>