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13590" w14:textId="77777777" w:rsidR="00886868" w:rsidRDefault="00886868" w:rsidP="00886868">
      <w:pPr>
        <w:spacing w:after="0" w:line="240" w:lineRule="auto"/>
        <w:ind w:left="284"/>
        <w:jc w:val="center"/>
        <w:rPr>
          <w:rFonts w:cs="Tahoma"/>
          <w:b/>
          <w:color w:val="5A2781"/>
          <w:sz w:val="56"/>
          <w:szCs w:val="56"/>
          <w:lang w:val="eu-ES"/>
        </w:rPr>
      </w:pPr>
      <w:bookmarkStart w:id="0" w:name="_GoBack"/>
      <w:bookmarkEnd w:id="0"/>
    </w:p>
    <w:p w14:paraId="3080C4CF" w14:textId="77777777" w:rsidR="00886868" w:rsidRDefault="00886868" w:rsidP="00886868">
      <w:pPr>
        <w:spacing w:after="0" w:line="240" w:lineRule="auto"/>
        <w:ind w:left="284"/>
        <w:jc w:val="center"/>
        <w:rPr>
          <w:rFonts w:cs="Tahoma"/>
          <w:b/>
          <w:color w:val="5A2781"/>
          <w:sz w:val="56"/>
          <w:szCs w:val="56"/>
          <w:lang w:val="eu-ES"/>
        </w:rPr>
      </w:pPr>
    </w:p>
    <w:p w14:paraId="1A3ACB86" w14:textId="2634DB81" w:rsidR="007748D6" w:rsidRPr="00886868" w:rsidRDefault="00886868" w:rsidP="00886868">
      <w:pPr>
        <w:spacing w:after="0" w:line="240" w:lineRule="auto"/>
        <w:ind w:left="284"/>
        <w:jc w:val="center"/>
        <w:rPr>
          <w:rFonts w:cs="Tahoma"/>
          <w:b/>
          <w:color w:val="5A2781"/>
          <w:sz w:val="56"/>
          <w:szCs w:val="56"/>
          <w:lang w:val="eu-ES"/>
        </w:rPr>
      </w:pPr>
      <w:r w:rsidRPr="00886868">
        <w:rPr>
          <w:rFonts w:cs="Tahoma"/>
          <w:b/>
          <w:color w:val="5A2781"/>
          <w:sz w:val="56"/>
          <w:szCs w:val="56"/>
          <w:lang w:val="eu-ES"/>
        </w:rPr>
        <w:t>IV Aitormen Jardunaldia</w:t>
      </w:r>
    </w:p>
    <w:p w14:paraId="3C0BA7E5" w14:textId="54D59923" w:rsidR="00886868" w:rsidRPr="00886868" w:rsidRDefault="00886868" w:rsidP="00886868">
      <w:pPr>
        <w:pStyle w:val="Prrafodelista"/>
        <w:spacing w:after="0" w:line="240" w:lineRule="auto"/>
        <w:ind w:left="709"/>
        <w:jc w:val="center"/>
        <w:rPr>
          <w:rFonts w:cs="Tahoma"/>
          <w:color w:val="5A2781"/>
          <w:sz w:val="56"/>
          <w:szCs w:val="56"/>
          <w:lang w:val="eu-ES"/>
        </w:rPr>
      </w:pPr>
      <w:r w:rsidRPr="00886868">
        <w:rPr>
          <w:rFonts w:cs="Tahoma"/>
          <w:color w:val="5A2781"/>
          <w:sz w:val="56"/>
          <w:szCs w:val="56"/>
          <w:lang w:val="eu-ES"/>
        </w:rPr>
        <w:t>IV Jornada de Reconocimiento</w:t>
      </w:r>
    </w:p>
    <w:p w14:paraId="1A3ACB94" w14:textId="77777777" w:rsidR="00B11000" w:rsidRDefault="00B11000" w:rsidP="00B11000">
      <w:pPr>
        <w:tabs>
          <w:tab w:val="left" w:pos="1552"/>
          <w:tab w:val="left" w:pos="2244"/>
        </w:tabs>
        <w:spacing w:after="0" w:line="240" w:lineRule="auto"/>
        <w:rPr>
          <w:rFonts w:cs="Tahoma"/>
          <w:color w:val="36326F"/>
          <w:sz w:val="18"/>
          <w:szCs w:val="18"/>
        </w:rPr>
      </w:pPr>
    </w:p>
    <w:tbl>
      <w:tblPr>
        <w:tblpPr w:leftFromText="141" w:rightFromText="141" w:vertAnchor="page" w:horzAnchor="margin" w:tblpXSpec="center" w:tblpY="5229"/>
        <w:tblW w:w="10314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shd w:val="clear" w:color="auto" w:fill="E6E4F1"/>
        <w:tblLayout w:type="fixed"/>
        <w:tblLook w:val="01E0" w:firstRow="1" w:lastRow="1" w:firstColumn="1" w:lastColumn="1" w:noHBand="0" w:noVBand="0"/>
      </w:tblPr>
      <w:tblGrid>
        <w:gridCol w:w="3210"/>
        <w:gridCol w:w="7104"/>
      </w:tblGrid>
      <w:tr w:rsidR="00F177C3" w:rsidRPr="006559B1" w14:paraId="1A3ACB96" w14:textId="77777777" w:rsidTr="00FA1AB4">
        <w:trPr>
          <w:trHeight w:val="737"/>
        </w:trPr>
        <w:tc>
          <w:tcPr>
            <w:tcW w:w="10314" w:type="dxa"/>
            <w:gridSpan w:val="2"/>
            <w:shd w:val="clear" w:color="auto" w:fill="36326F"/>
            <w:vAlign w:val="center"/>
          </w:tcPr>
          <w:p w14:paraId="1A3ACB95" w14:textId="77777777" w:rsidR="00F177C3" w:rsidRPr="009C7413" w:rsidRDefault="008504C3" w:rsidP="00F177C3">
            <w:pPr>
              <w:rPr>
                <w:rFonts w:cs="Tahoma"/>
                <w:b/>
                <w:color w:val="FFFFFF"/>
              </w:rPr>
            </w:pPr>
            <w:r w:rsidRPr="009C7413">
              <w:rPr>
                <w:rFonts w:cs="Tahoma"/>
                <w:b/>
                <w:color w:val="FFFFFF"/>
                <w:lang w:val="eu-ES"/>
              </w:rPr>
              <w:t>ONARPEN-ESKAERA</w:t>
            </w:r>
            <w:r w:rsidR="00F177C3" w:rsidRPr="009C7413">
              <w:rPr>
                <w:rFonts w:cs="Tahoma"/>
                <w:b/>
                <w:color w:val="FFFFFF"/>
              </w:rPr>
              <w:t xml:space="preserve">  /  </w:t>
            </w:r>
            <w:r w:rsidRPr="009C7413">
              <w:rPr>
                <w:rFonts w:cs="Tahoma"/>
                <w:b/>
                <w:color w:val="FFFFFF"/>
              </w:rPr>
              <w:t>SOLICITUD DE ADMISIÓN</w:t>
            </w:r>
          </w:p>
        </w:tc>
      </w:tr>
      <w:tr w:rsidR="00F177C3" w:rsidRPr="006559B1" w14:paraId="1A3ACB99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97" w14:textId="77777777" w:rsidR="00F177C3" w:rsidRPr="00FA1AB4" w:rsidRDefault="00F177C3" w:rsidP="00F177C3">
            <w:pPr>
              <w:spacing w:after="0" w:line="240" w:lineRule="auto"/>
              <w:rPr>
                <w:rFonts w:cs="Tahoma"/>
                <w:b/>
                <w:color w:val="5A2781"/>
              </w:rPr>
            </w:pPr>
            <w:r w:rsidRPr="00FA1AB4">
              <w:rPr>
                <w:rFonts w:cs="Tahoma"/>
                <w:b/>
                <w:color w:val="5A2781"/>
                <w:lang w:val="eu-ES"/>
              </w:rPr>
              <w:t>Izena</w:t>
            </w:r>
            <w:r w:rsidRPr="00FA1AB4">
              <w:rPr>
                <w:rFonts w:cs="Tahoma"/>
                <w:b/>
                <w:color w:val="5A2781"/>
              </w:rPr>
              <w:t xml:space="preserve"> / </w:t>
            </w:r>
            <w:r w:rsidRPr="00374C2A">
              <w:rPr>
                <w:rFonts w:cs="Tahoma"/>
                <w:color w:val="5A2781"/>
              </w:rPr>
              <w:t>Nombre</w:t>
            </w:r>
            <w:r w:rsidRPr="00FA1AB4">
              <w:rPr>
                <w:rFonts w:cs="Tahoma"/>
                <w:b/>
                <w:color w:val="5A2781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98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9C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9A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r w:rsidRPr="00FA1AB4">
              <w:rPr>
                <w:rFonts w:cs="Tahoma"/>
                <w:b/>
                <w:color w:val="5A2781"/>
                <w:lang w:val="eu-ES"/>
              </w:rPr>
              <w:t xml:space="preserve">Abizenak / </w:t>
            </w:r>
            <w:r w:rsidRPr="00374C2A">
              <w:rPr>
                <w:rFonts w:cs="Tahoma"/>
                <w:color w:val="5A2781"/>
                <w:lang w:val="eu-ES"/>
              </w:rPr>
              <w:t xml:space="preserve">Apellidos </w:t>
            </w:r>
            <w:r w:rsidRPr="00FA1AB4">
              <w:rPr>
                <w:rFonts w:cs="Tahoma"/>
                <w:b/>
                <w:color w:val="5A2781"/>
                <w:lang w:val="eu-ES"/>
              </w:rPr>
              <w:t>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9B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9F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9D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r w:rsidRPr="00FA1AB4">
              <w:rPr>
                <w:rFonts w:cs="Tahoma"/>
                <w:b/>
                <w:color w:val="5A2781"/>
                <w:lang w:val="eu-ES"/>
              </w:rPr>
              <w:t xml:space="preserve">NAN / </w:t>
            </w:r>
            <w:r w:rsidRPr="00374C2A">
              <w:rPr>
                <w:rFonts w:cs="Tahoma"/>
                <w:color w:val="5A2781"/>
                <w:lang w:val="eu-ES"/>
              </w:rPr>
              <w:t>DNI</w:t>
            </w:r>
            <w:r w:rsidRPr="00FA1AB4">
              <w:rPr>
                <w:rFonts w:cs="Tahoma"/>
                <w:b/>
                <w:color w:val="5A2781"/>
                <w:lang w:val="eu-ES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9E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A2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A0" w14:textId="3DC9A44B" w:rsidR="00F177C3" w:rsidRPr="00FA1AB4" w:rsidRDefault="00374C2A" w:rsidP="00374C2A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r w:rsidRPr="00374C2A">
              <w:rPr>
                <w:rFonts w:cs="Tahoma"/>
                <w:b/>
                <w:color w:val="5A2781"/>
                <w:lang w:val="eu-ES"/>
              </w:rPr>
              <w:t xml:space="preserve">Telefono zuzena / </w:t>
            </w:r>
            <w:proofErr w:type="spellStart"/>
            <w:r w:rsidRPr="00374C2A">
              <w:rPr>
                <w:rFonts w:cs="Tahoma"/>
                <w:color w:val="5A2781"/>
                <w:lang w:val="eu-ES"/>
              </w:rPr>
              <w:t>Teléfono</w:t>
            </w:r>
            <w:proofErr w:type="spellEnd"/>
            <w:r w:rsidRPr="00374C2A">
              <w:rPr>
                <w:rFonts w:cs="Tahoma"/>
                <w:color w:val="5A2781"/>
                <w:lang w:val="eu-ES"/>
              </w:rPr>
              <w:t xml:space="preserve"> </w:t>
            </w:r>
            <w:proofErr w:type="spellStart"/>
            <w:r w:rsidRPr="00374C2A">
              <w:rPr>
                <w:rFonts w:cs="Tahoma"/>
                <w:color w:val="5A2781"/>
                <w:lang w:val="eu-ES"/>
              </w:rPr>
              <w:t>directo</w:t>
            </w:r>
            <w:proofErr w:type="spellEnd"/>
            <w:r w:rsidRPr="00374C2A">
              <w:rPr>
                <w:rFonts w:cs="Tahoma"/>
                <w:b/>
                <w:color w:val="5A2781"/>
                <w:lang w:val="eu-ES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A1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A5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A3" w14:textId="4A2BFE10" w:rsidR="00F177C3" w:rsidRPr="00FA1AB4" w:rsidRDefault="00374C2A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proofErr w:type="spellStart"/>
            <w:r>
              <w:rPr>
                <w:rFonts w:cs="Tahoma"/>
                <w:b/>
                <w:color w:val="5A2781"/>
                <w:lang w:val="eu-ES"/>
              </w:rPr>
              <w:t>Email</w:t>
            </w:r>
            <w:proofErr w:type="spellEnd"/>
            <w:r>
              <w:rPr>
                <w:rFonts w:cs="Tahoma"/>
                <w:b/>
                <w:color w:val="5A2781"/>
                <w:lang w:val="eu-ES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A4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A9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A7" w14:textId="6C98A3A6" w:rsidR="00F177C3" w:rsidRPr="00FA1AB4" w:rsidRDefault="00374C2A" w:rsidP="00F177C3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r>
              <w:rPr>
                <w:rFonts w:cs="Tahoma"/>
                <w:b/>
                <w:color w:val="5A2781"/>
                <w:lang w:val="eu-ES"/>
              </w:rPr>
              <w:t xml:space="preserve">Lanbidea / </w:t>
            </w:r>
            <w:proofErr w:type="spellStart"/>
            <w:r w:rsidRPr="00374C2A">
              <w:rPr>
                <w:rFonts w:cs="Tahoma"/>
                <w:color w:val="5A2781"/>
                <w:lang w:val="eu-ES"/>
              </w:rPr>
              <w:t>Profesión</w:t>
            </w:r>
            <w:proofErr w:type="spellEnd"/>
            <w:r>
              <w:rPr>
                <w:rFonts w:cs="Tahoma"/>
                <w:b/>
                <w:color w:val="5A2781"/>
                <w:lang w:val="eu-ES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A8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AC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AA" w14:textId="0BAD8126" w:rsidR="00F177C3" w:rsidRPr="00FA1AB4" w:rsidRDefault="00374C2A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r>
              <w:rPr>
                <w:rFonts w:cs="Tahoma"/>
                <w:b/>
                <w:color w:val="5A2781"/>
                <w:lang w:val="eu-ES"/>
              </w:rPr>
              <w:t xml:space="preserve">Zerbitzua / </w:t>
            </w:r>
            <w:proofErr w:type="spellStart"/>
            <w:r w:rsidRPr="00374C2A">
              <w:rPr>
                <w:rFonts w:cs="Tahoma"/>
                <w:color w:val="5A2781"/>
                <w:lang w:val="eu-ES"/>
              </w:rPr>
              <w:t>Servicio</w:t>
            </w:r>
            <w:proofErr w:type="spellEnd"/>
            <w:r>
              <w:rPr>
                <w:rFonts w:cs="Tahoma"/>
                <w:b/>
                <w:color w:val="5A2781"/>
                <w:lang w:val="eu-ES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AB" w14:textId="77777777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  <w:tr w:rsidR="00F177C3" w:rsidRPr="006559B1" w14:paraId="1A3ACBAF" w14:textId="77777777" w:rsidTr="00FA1AB4">
        <w:trPr>
          <w:trHeight w:val="737"/>
        </w:trPr>
        <w:tc>
          <w:tcPr>
            <w:tcW w:w="3210" w:type="dxa"/>
            <w:shd w:val="clear" w:color="auto" w:fill="E6E4F1"/>
            <w:vAlign w:val="center"/>
          </w:tcPr>
          <w:p w14:paraId="1A3ACBAD" w14:textId="58A23D17" w:rsidR="00F177C3" w:rsidRPr="00FA1AB4" w:rsidRDefault="00374C2A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  <w:r>
              <w:rPr>
                <w:rFonts w:cs="Tahoma"/>
                <w:b/>
                <w:color w:val="5A2781"/>
                <w:lang w:val="eu-ES"/>
              </w:rPr>
              <w:t xml:space="preserve">Lantokia / </w:t>
            </w:r>
            <w:proofErr w:type="spellStart"/>
            <w:r w:rsidRPr="00374C2A">
              <w:rPr>
                <w:rFonts w:cs="Tahoma"/>
                <w:color w:val="5A2781"/>
                <w:lang w:val="eu-ES"/>
              </w:rPr>
              <w:t>Centro</w:t>
            </w:r>
            <w:proofErr w:type="spellEnd"/>
            <w:r w:rsidRPr="00374C2A">
              <w:rPr>
                <w:rFonts w:cs="Tahoma"/>
                <w:color w:val="5A2781"/>
                <w:lang w:val="eu-ES"/>
              </w:rPr>
              <w:t xml:space="preserve"> de </w:t>
            </w:r>
            <w:proofErr w:type="spellStart"/>
            <w:r w:rsidRPr="00374C2A">
              <w:rPr>
                <w:rFonts w:cs="Tahoma"/>
                <w:color w:val="5A2781"/>
                <w:lang w:val="eu-ES"/>
              </w:rPr>
              <w:t>trabajo</w:t>
            </w:r>
            <w:proofErr w:type="spellEnd"/>
            <w:r w:rsidR="00F177C3" w:rsidRPr="00FA1AB4">
              <w:rPr>
                <w:rFonts w:cs="Tahoma"/>
                <w:b/>
                <w:color w:val="5A2781"/>
                <w:lang w:val="eu-ES"/>
              </w:rPr>
              <w:t xml:space="preserve"> *</w:t>
            </w:r>
          </w:p>
        </w:tc>
        <w:tc>
          <w:tcPr>
            <w:tcW w:w="7104" w:type="dxa"/>
            <w:shd w:val="clear" w:color="auto" w:fill="auto"/>
            <w:vAlign w:val="center"/>
          </w:tcPr>
          <w:p w14:paraId="1A3ACBAE" w14:textId="630E7C76" w:rsidR="00F177C3" w:rsidRPr="00FA1AB4" w:rsidRDefault="00F177C3" w:rsidP="0068770F">
            <w:pPr>
              <w:spacing w:after="0" w:line="240" w:lineRule="auto"/>
              <w:rPr>
                <w:rFonts w:cs="Tahoma"/>
                <w:b/>
                <w:color w:val="5A2781"/>
                <w:lang w:val="eu-ES"/>
              </w:rPr>
            </w:pPr>
          </w:p>
        </w:tc>
      </w:tr>
    </w:tbl>
    <w:p w14:paraId="1A3ACBB0" w14:textId="77777777" w:rsidR="002A61EC" w:rsidRPr="00051904" w:rsidRDefault="00B80064" w:rsidP="00F177C3">
      <w:pPr>
        <w:tabs>
          <w:tab w:val="left" w:pos="1328"/>
        </w:tabs>
        <w:spacing w:after="0" w:line="240" w:lineRule="auto"/>
        <w:rPr>
          <w:rFonts w:cs="Tahoma"/>
          <w:color w:val="002060"/>
          <w:sz w:val="18"/>
          <w:szCs w:val="18"/>
        </w:rPr>
      </w:pPr>
      <w:r w:rsidRPr="00051904">
        <w:rPr>
          <w:rFonts w:cs="Tahoma"/>
          <w:color w:val="002060"/>
          <w:sz w:val="18"/>
          <w:szCs w:val="18"/>
        </w:rPr>
        <w:tab/>
      </w:r>
    </w:p>
    <w:p w14:paraId="1A3ACBB1" w14:textId="77777777" w:rsidR="003960B8" w:rsidRDefault="003960B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14:paraId="74124812" w14:textId="77777777" w:rsidR="00886868" w:rsidRDefault="0088686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14:paraId="570AF777" w14:textId="77777777" w:rsidR="00886868" w:rsidRDefault="0088686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14:paraId="5AC467E5" w14:textId="77777777" w:rsidR="00886868" w:rsidRDefault="0088686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14:paraId="3BD2A9F6" w14:textId="77777777" w:rsidR="00886868" w:rsidRDefault="0088686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14:paraId="1BCF202E" w14:textId="77777777" w:rsidR="00886868" w:rsidRPr="003960B8" w:rsidRDefault="00886868" w:rsidP="003960B8">
      <w:pPr>
        <w:spacing w:after="0" w:line="240" w:lineRule="auto"/>
        <w:ind w:left="360"/>
        <w:rPr>
          <w:rFonts w:cs="Tahoma"/>
          <w:color w:val="002060"/>
          <w:sz w:val="18"/>
          <w:szCs w:val="18"/>
        </w:rPr>
      </w:pPr>
    </w:p>
    <w:p w14:paraId="1A3ACBB3" w14:textId="77777777" w:rsidR="000D1C22" w:rsidRDefault="000D1C22" w:rsidP="00B11000">
      <w:pPr>
        <w:spacing w:after="0" w:line="240" w:lineRule="auto"/>
        <w:ind w:left="360"/>
        <w:rPr>
          <w:rFonts w:cs="Tahoma"/>
          <w:b/>
          <w:color w:val="5A2781"/>
          <w:lang w:val="eu-ES"/>
        </w:rPr>
      </w:pPr>
    </w:p>
    <w:p w14:paraId="7C63BFB0" w14:textId="77777777" w:rsidR="00886868" w:rsidRPr="00FA1AB4" w:rsidRDefault="00886868" w:rsidP="00B11000">
      <w:pPr>
        <w:spacing w:after="0" w:line="240" w:lineRule="auto"/>
        <w:ind w:left="360"/>
        <w:rPr>
          <w:rFonts w:cs="Tahoma"/>
          <w:b/>
          <w:color w:val="5A2781"/>
          <w:lang w:val="eu-ES"/>
        </w:rPr>
      </w:pPr>
    </w:p>
    <w:p w14:paraId="1A3ACBB4" w14:textId="597AC5A1" w:rsidR="00051904" w:rsidRPr="00FA1AB4" w:rsidRDefault="006559B1" w:rsidP="00DF2B7E">
      <w:pPr>
        <w:numPr>
          <w:ilvl w:val="0"/>
          <w:numId w:val="1"/>
        </w:numPr>
        <w:tabs>
          <w:tab w:val="num" w:pos="-284"/>
        </w:tabs>
        <w:spacing w:after="0" w:line="240" w:lineRule="auto"/>
        <w:ind w:hanging="76"/>
        <w:rPr>
          <w:rFonts w:cs="Tahoma"/>
          <w:b/>
          <w:color w:val="5A2781"/>
          <w:lang w:val="eu-ES"/>
        </w:rPr>
      </w:pPr>
      <w:r w:rsidRPr="00FA1AB4">
        <w:rPr>
          <w:rFonts w:cs="Tahoma"/>
          <w:b/>
          <w:color w:val="5A2781"/>
          <w:lang w:val="eu-ES"/>
        </w:rPr>
        <w:t>*Arlo guztiak derrigorrezkoak dira</w:t>
      </w:r>
      <w:r w:rsidR="00DF2B7E" w:rsidRPr="00FA1AB4">
        <w:rPr>
          <w:rFonts w:cs="Tahoma"/>
          <w:b/>
          <w:color w:val="5A2781"/>
          <w:lang w:val="eu-ES"/>
        </w:rPr>
        <w:t xml:space="preserve">. </w:t>
      </w:r>
    </w:p>
    <w:p w14:paraId="1A3ACBB5" w14:textId="73EF8FDA" w:rsidR="00DF2B7E" w:rsidRPr="00FA1AB4" w:rsidRDefault="0068770F" w:rsidP="0068770F">
      <w:pPr>
        <w:pStyle w:val="Prrafodelista"/>
        <w:spacing w:after="0" w:line="240" w:lineRule="auto"/>
        <w:ind w:left="709"/>
        <w:rPr>
          <w:rFonts w:cs="Tahoma"/>
          <w:color w:val="5A2781"/>
          <w:lang w:val="eu-ES"/>
        </w:rPr>
      </w:pPr>
      <w:r w:rsidRPr="00FA1AB4">
        <w:rPr>
          <w:rFonts w:cs="Tahoma"/>
          <w:color w:val="5A2781"/>
          <w:lang w:val="eu-ES"/>
        </w:rPr>
        <w:t>*</w:t>
      </w:r>
      <w:proofErr w:type="spellStart"/>
      <w:r w:rsidR="00FA1AB4">
        <w:rPr>
          <w:rFonts w:cs="Tahoma"/>
          <w:color w:val="5A2781"/>
          <w:lang w:val="eu-ES"/>
        </w:rPr>
        <w:t>Todos</w:t>
      </w:r>
      <w:proofErr w:type="spellEnd"/>
      <w:r w:rsidR="00FA1AB4">
        <w:rPr>
          <w:rFonts w:cs="Tahoma"/>
          <w:color w:val="5A2781"/>
          <w:lang w:val="eu-ES"/>
        </w:rPr>
        <w:t xml:space="preserve"> </w:t>
      </w:r>
      <w:proofErr w:type="spellStart"/>
      <w:r w:rsidR="00FA1AB4">
        <w:rPr>
          <w:rFonts w:cs="Tahoma"/>
          <w:color w:val="5A2781"/>
          <w:lang w:val="eu-ES"/>
        </w:rPr>
        <w:t>l</w:t>
      </w:r>
      <w:r w:rsidR="007D0F5F" w:rsidRPr="00FA1AB4">
        <w:rPr>
          <w:rFonts w:cs="Tahoma"/>
          <w:color w:val="5A2781"/>
          <w:lang w:val="eu-ES"/>
        </w:rPr>
        <w:t>os</w:t>
      </w:r>
      <w:proofErr w:type="spellEnd"/>
      <w:r w:rsidR="007D0F5F" w:rsidRPr="00FA1AB4">
        <w:rPr>
          <w:rFonts w:cs="Tahoma"/>
          <w:color w:val="5A2781"/>
          <w:lang w:val="eu-ES"/>
        </w:rPr>
        <w:t xml:space="preserve"> </w:t>
      </w:r>
      <w:proofErr w:type="spellStart"/>
      <w:r w:rsidR="007D0F5F" w:rsidRPr="00FA1AB4">
        <w:rPr>
          <w:rFonts w:cs="Tahoma"/>
          <w:color w:val="5A2781"/>
          <w:lang w:val="eu-ES"/>
        </w:rPr>
        <w:t>campos</w:t>
      </w:r>
      <w:proofErr w:type="spellEnd"/>
      <w:r w:rsidR="007D0F5F" w:rsidRPr="00FA1AB4">
        <w:rPr>
          <w:rFonts w:cs="Tahoma"/>
          <w:color w:val="5A2781"/>
          <w:lang w:val="eu-ES"/>
        </w:rPr>
        <w:t xml:space="preserve"> son </w:t>
      </w:r>
      <w:proofErr w:type="spellStart"/>
      <w:r w:rsidR="007D0F5F" w:rsidRPr="00FA1AB4">
        <w:rPr>
          <w:rFonts w:cs="Tahoma"/>
          <w:color w:val="5A2781"/>
          <w:lang w:val="eu-ES"/>
        </w:rPr>
        <w:t>obligatorios</w:t>
      </w:r>
      <w:proofErr w:type="spellEnd"/>
      <w:r w:rsidR="007D0F5F" w:rsidRPr="00FA1AB4">
        <w:rPr>
          <w:rFonts w:cs="Tahoma"/>
          <w:color w:val="5A2781"/>
          <w:lang w:val="eu-ES"/>
        </w:rPr>
        <w:t xml:space="preserve">. </w:t>
      </w:r>
    </w:p>
    <w:p w14:paraId="49F9FE78" w14:textId="77777777" w:rsidR="00FC6A63" w:rsidRPr="00FA1AB4" w:rsidRDefault="00FC6A63" w:rsidP="00051904">
      <w:pPr>
        <w:spacing w:after="0" w:line="240" w:lineRule="auto"/>
        <w:ind w:left="360" w:firstLine="348"/>
        <w:rPr>
          <w:rFonts w:cs="Tahoma"/>
          <w:color w:val="5A2781"/>
          <w:lang w:val="eu-ES"/>
        </w:rPr>
      </w:pPr>
    </w:p>
    <w:p w14:paraId="16A40CC0" w14:textId="77777777" w:rsidR="00FC6A63" w:rsidRPr="00FA1AB4" w:rsidRDefault="00FC6A63" w:rsidP="00051904">
      <w:pPr>
        <w:tabs>
          <w:tab w:val="num" w:pos="709"/>
        </w:tabs>
        <w:spacing w:after="0" w:line="240" w:lineRule="auto"/>
        <w:ind w:left="709"/>
        <w:jc w:val="both"/>
        <w:rPr>
          <w:rFonts w:cs="Tahoma"/>
          <w:color w:val="5A2781"/>
          <w:lang w:val="eu-ES"/>
        </w:rPr>
      </w:pPr>
    </w:p>
    <w:p w14:paraId="1A3ACBB8" w14:textId="011D174D" w:rsidR="007D0F5F" w:rsidRPr="00FA1AB4" w:rsidRDefault="00B667C6" w:rsidP="0068770F">
      <w:pPr>
        <w:pStyle w:val="Prrafodelista"/>
        <w:numPr>
          <w:ilvl w:val="0"/>
          <w:numId w:val="5"/>
        </w:numPr>
        <w:tabs>
          <w:tab w:val="num" w:pos="709"/>
        </w:tabs>
        <w:spacing w:after="0" w:line="240" w:lineRule="auto"/>
        <w:jc w:val="both"/>
        <w:rPr>
          <w:rFonts w:cs="Tahoma"/>
          <w:b/>
          <w:color w:val="5A2781"/>
          <w:lang w:val="eu-ES"/>
        </w:rPr>
      </w:pPr>
      <w:r w:rsidRPr="00FA1AB4">
        <w:rPr>
          <w:rFonts w:cs="Tahoma"/>
          <w:b/>
          <w:color w:val="5A2781"/>
          <w:lang w:val="eu-ES"/>
        </w:rPr>
        <w:t>Izen-emate orria, bidali helbide honet</w:t>
      </w:r>
      <w:r w:rsidR="009B0091" w:rsidRPr="00FA1AB4">
        <w:rPr>
          <w:rFonts w:cs="Tahoma"/>
          <w:b/>
          <w:color w:val="5A2781"/>
          <w:lang w:val="eu-ES"/>
        </w:rPr>
        <w:t>ara</w:t>
      </w:r>
      <w:r w:rsidR="009B0091" w:rsidRPr="00FA1AB4">
        <w:rPr>
          <w:rFonts w:cs="Tahoma"/>
          <w:color w:val="5A2781"/>
          <w:lang w:val="eu-ES"/>
        </w:rPr>
        <w:t xml:space="preserve">: </w:t>
      </w:r>
      <w:hyperlink r:id="rId10" w:history="1">
        <w:r w:rsidR="00886868" w:rsidRPr="008A3186">
          <w:rPr>
            <w:rStyle w:val="Hipervnculo"/>
            <w:b/>
            <w:lang w:val="eu-ES"/>
          </w:rPr>
          <w:t>EGUZKINE.GEZURAGABARRENA@osakidetza.eus</w:t>
        </w:r>
      </w:hyperlink>
      <w:r w:rsidR="0068770F" w:rsidRPr="00FA1AB4">
        <w:rPr>
          <w:rFonts w:cs="Tahoma"/>
          <w:color w:val="5A2781"/>
          <w:lang w:val="eu-ES"/>
        </w:rPr>
        <w:t xml:space="preserve"> </w:t>
      </w:r>
      <w:r w:rsidR="0068770F" w:rsidRPr="00FA1AB4">
        <w:rPr>
          <w:rFonts w:cs="Tahoma"/>
          <w:b/>
          <w:color w:val="5A2781"/>
          <w:lang w:val="eu-ES"/>
        </w:rPr>
        <w:t xml:space="preserve">   </w:t>
      </w:r>
    </w:p>
    <w:p w14:paraId="1A3ACBBA" w14:textId="1B4135A8" w:rsidR="002A61EC" w:rsidRPr="00FA1AB4" w:rsidRDefault="0068770F" w:rsidP="00861D45">
      <w:pPr>
        <w:tabs>
          <w:tab w:val="num" w:pos="709"/>
        </w:tabs>
        <w:spacing w:after="0" w:line="240" w:lineRule="auto"/>
        <w:jc w:val="both"/>
        <w:rPr>
          <w:rFonts w:cs="Tahoma"/>
          <w:color w:val="5A2781"/>
          <w:lang w:val="eu-ES"/>
        </w:rPr>
      </w:pPr>
      <w:r w:rsidRPr="00FA1AB4">
        <w:rPr>
          <w:rFonts w:cs="Tahoma"/>
          <w:b/>
          <w:color w:val="5A2781"/>
          <w:lang w:val="eu-ES"/>
        </w:rPr>
        <w:t xml:space="preserve">         </w:t>
      </w:r>
      <w:proofErr w:type="spellStart"/>
      <w:r w:rsidR="00B667C6" w:rsidRPr="00FA1AB4">
        <w:rPr>
          <w:rFonts w:cs="Tahoma"/>
          <w:color w:val="5A2781"/>
          <w:lang w:val="eu-ES"/>
        </w:rPr>
        <w:t>Enviar</w:t>
      </w:r>
      <w:proofErr w:type="spellEnd"/>
      <w:r w:rsidR="00B667C6" w:rsidRPr="00FA1AB4">
        <w:rPr>
          <w:rFonts w:cs="Tahoma"/>
          <w:color w:val="5A2781"/>
          <w:lang w:val="eu-ES"/>
        </w:rPr>
        <w:t xml:space="preserve"> </w:t>
      </w:r>
      <w:proofErr w:type="spellStart"/>
      <w:r w:rsidR="00B667C6" w:rsidRPr="00FA1AB4">
        <w:rPr>
          <w:rFonts w:cs="Tahoma"/>
          <w:color w:val="5A2781"/>
          <w:lang w:val="eu-ES"/>
        </w:rPr>
        <w:t>el</w:t>
      </w:r>
      <w:proofErr w:type="spellEnd"/>
      <w:r w:rsidR="00B667C6" w:rsidRPr="00FA1AB4">
        <w:rPr>
          <w:rFonts w:cs="Tahoma"/>
          <w:color w:val="5A2781"/>
          <w:lang w:val="eu-ES"/>
        </w:rPr>
        <w:t xml:space="preserve"> </w:t>
      </w:r>
      <w:proofErr w:type="spellStart"/>
      <w:r w:rsidR="00B667C6" w:rsidRPr="00FA1AB4">
        <w:rPr>
          <w:rFonts w:cs="Tahoma"/>
          <w:color w:val="5A2781"/>
          <w:lang w:val="eu-ES"/>
        </w:rPr>
        <w:t>boletín</w:t>
      </w:r>
      <w:proofErr w:type="spellEnd"/>
      <w:r w:rsidR="00B667C6" w:rsidRPr="00FA1AB4">
        <w:rPr>
          <w:rFonts w:cs="Tahoma"/>
          <w:color w:val="5A2781"/>
          <w:lang w:val="eu-ES"/>
        </w:rPr>
        <w:t xml:space="preserve"> de </w:t>
      </w:r>
      <w:proofErr w:type="spellStart"/>
      <w:r w:rsidR="00B667C6" w:rsidRPr="00FA1AB4">
        <w:rPr>
          <w:rFonts w:cs="Tahoma"/>
          <w:color w:val="5A2781"/>
          <w:lang w:val="eu-ES"/>
        </w:rPr>
        <w:t>inscripción</w:t>
      </w:r>
      <w:proofErr w:type="spellEnd"/>
      <w:r w:rsidR="00B667C6" w:rsidRPr="00FA1AB4">
        <w:rPr>
          <w:rFonts w:cs="Tahoma"/>
          <w:color w:val="5A2781"/>
          <w:lang w:val="eu-ES"/>
        </w:rPr>
        <w:t xml:space="preserve"> a: </w:t>
      </w:r>
      <w:r w:rsidR="00886868">
        <w:rPr>
          <w:rFonts w:cs="Tahoma"/>
          <w:color w:val="5A2781"/>
          <w:lang w:val="eu-ES"/>
        </w:rPr>
        <w:t>EGUZKINE.GEZURAGABARRENA</w:t>
      </w:r>
      <w:r w:rsidR="009B0091" w:rsidRPr="00FA1AB4">
        <w:rPr>
          <w:rFonts w:cs="Tahoma"/>
          <w:color w:val="5A2781"/>
          <w:lang w:val="eu-ES"/>
        </w:rPr>
        <w:t>@</w:t>
      </w:r>
      <w:proofErr w:type="spellStart"/>
      <w:r w:rsidR="009B0091" w:rsidRPr="00FA1AB4">
        <w:rPr>
          <w:rFonts w:cs="Tahoma"/>
          <w:color w:val="5A2781"/>
          <w:lang w:val="eu-ES"/>
        </w:rPr>
        <w:t>osakidetza.eus</w:t>
      </w:r>
      <w:proofErr w:type="spellEnd"/>
    </w:p>
    <w:sectPr w:rsidR="002A61EC" w:rsidRPr="00FA1AB4" w:rsidSect="00FA1A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CFCFF6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DBA2DCA"/>
    <w:multiLevelType w:val="hybridMultilevel"/>
    <w:tmpl w:val="10201782"/>
    <w:lvl w:ilvl="0" w:tplc="337EF672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979D6"/>
    <w:multiLevelType w:val="hybridMultilevel"/>
    <w:tmpl w:val="8DBE3B2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460B08"/>
    <w:multiLevelType w:val="hybridMultilevel"/>
    <w:tmpl w:val="899ED6EC"/>
    <w:lvl w:ilvl="0" w:tplc="87F435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E56F1"/>
    <w:multiLevelType w:val="hybridMultilevel"/>
    <w:tmpl w:val="320E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D6"/>
    <w:rsid w:val="00051904"/>
    <w:rsid w:val="00076016"/>
    <w:rsid w:val="000D1C22"/>
    <w:rsid w:val="000E6A9F"/>
    <w:rsid w:val="000F1F90"/>
    <w:rsid w:val="00112E1E"/>
    <w:rsid w:val="001337B2"/>
    <w:rsid w:val="00165ACE"/>
    <w:rsid w:val="00171575"/>
    <w:rsid w:val="00195B51"/>
    <w:rsid w:val="001E191C"/>
    <w:rsid w:val="00233055"/>
    <w:rsid w:val="00270BFF"/>
    <w:rsid w:val="002A61EC"/>
    <w:rsid w:val="002E1FFA"/>
    <w:rsid w:val="0031088E"/>
    <w:rsid w:val="0036722D"/>
    <w:rsid w:val="00374C2A"/>
    <w:rsid w:val="003960B8"/>
    <w:rsid w:val="003A4303"/>
    <w:rsid w:val="003A7FD9"/>
    <w:rsid w:val="003C712F"/>
    <w:rsid w:val="003D586A"/>
    <w:rsid w:val="0043194C"/>
    <w:rsid w:val="00434DE0"/>
    <w:rsid w:val="005450DF"/>
    <w:rsid w:val="005F7966"/>
    <w:rsid w:val="00614FFD"/>
    <w:rsid w:val="006559B1"/>
    <w:rsid w:val="0066294C"/>
    <w:rsid w:val="00665971"/>
    <w:rsid w:val="0068770F"/>
    <w:rsid w:val="006A6043"/>
    <w:rsid w:val="006B4D18"/>
    <w:rsid w:val="007104F1"/>
    <w:rsid w:val="007748D6"/>
    <w:rsid w:val="007B1B06"/>
    <w:rsid w:val="007C089B"/>
    <w:rsid w:val="007D0F5F"/>
    <w:rsid w:val="00831481"/>
    <w:rsid w:val="008504C3"/>
    <w:rsid w:val="00861D45"/>
    <w:rsid w:val="00870980"/>
    <w:rsid w:val="00886868"/>
    <w:rsid w:val="008C30AD"/>
    <w:rsid w:val="008D5048"/>
    <w:rsid w:val="00986573"/>
    <w:rsid w:val="009B0091"/>
    <w:rsid w:val="009B380A"/>
    <w:rsid w:val="009C7413"/>
    <w:rsid w:val="00A60999"/>
    <w:rsid w:val="00A81E23"/>
    <w:rsid w:val="00B00A12"/>
    <w:rsid w:val="00B11000"/>
    <w:rsid w:val="00B36757"/>
    <w:rsid w:val="00B667C6"/>
    <w:rsid w:val="00B77E1F"/>
    <w:rsid w:val="00B80064"/>
    <w:rsid w:val="00B858B0"/>
    <w:rsid w:val="00BC6114"/>
    <w:rsid w:val="00BE61EB"/>
    <w:rsid w:val="00BF702D"/>
    <w:rsid w:val="00C44124"/>
    <w:rsid w:val="00C5012C"/>
    <w:rsid w:val="00C579EA"/>
    <w:rsid w:val="00CB5E9F"/>
    <w:rsid w:val="00D7299E"/>
    <w:rsid w:val="00DB30EF"/>
    <w:rsid w:val="00DF2B7E"/>
    <w:rsid w:val="00E42797"/>
    <w:rsid w:val="00EE7072"/>
    <w:rsid w:val="00F177C3"/>
    <w:rsid w:val="00FA1AB4"/>
    <w:rsid w:val="00F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C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eGothic" w:eastAsiaTheme="minorHAnsi" w:hAnsi="Trade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8D6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uiPriority w:val="99"/>
    <w:unhideWhenUsed/>
    <w:rsid w:val="00F177C3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177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177C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177C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177C3"/>
  </w:style>
  <w:style w:type="paragraph" w:styleId="Prrafodelista">
    <w:name w:val="List Paragraph"/>
    <w:basedOn w:val="Normal"/>
    <w:uiPriority w:val="34"/>
    <w:qFormat/>
    <w:rsid w:val="006B4D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eGothic" w:eastAsiaTheme="minorHAnsi" w:hAnsi="Trade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8D6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uiPriority w:val="99"/>
    <w:unhideWhenUsed/>
    <w:rsid w:val="00F177C3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177C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177C3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177C3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177C3"/>
  </w:style>
  <w:style w:type="paragraph" w:styleId="Prrafodelista">
    <w:name w:val="List Paragraph"/>
    <w:basedOn w:val="Normal"/>
    <w:uiPriority w:val="34"/>
    <w:qFormat/>
    <w:rsid w:val="006B4D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GUZKINE.GEZURAGABARRENA@osakidetza.eu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090BFB72F054388ADEE63D165F90E" ma:contentTypeVersion="0" ma:contentTypeDescription="Crear nuevo documento." ma:contentTypeScope="" ma:versionID="31632b2b6e5feb0feb715b86c90215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21632beccae71912478528bac641db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FAD5-A88F-4383-A149-6C2084A52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9BC89-1054-4BB7-A48D-9ACA5513B2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6F6FB9-87D9-4241-A4F5-B711DBC8F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E080F0-8307-4785-BCC7-3C7681CD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Osakidetza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JEZABEL ANTXIA TEJEIRA</dc:creator>
  <cp:lastModifiedBy>Arrate Ordóñez Quílez</cp:lastModifiedBy>
  <cp:revision>2</cp:revision>
  <cp:lastPrinted>2015-01-13T08:45:00Z</cp:lastPrinted>
  <dcterms:created xsi:type="dcterms:W3CDTF">2018-09-27T12:36:00Z</dcterms:created>
  <dcterms:modified xsi:type="dcterms:W3CDTF">2018-09-27T12:36:00Z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0x010100F77090BFB72F054388ADEE63D165F90E</vt:lpwstr>
  </property>
</Properties>
</file>