
<file path=[Content_Types].xml><?xml version="1.0" encoding="utf-8"?>
<Types xmlns="http://schemas.openxmlformats.org/package/2006/content-types">
  <Default Extension="emf" ContentType="image/x-emf"/>
  <Default Extension="gif" ContentType="image/gi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7E862FFB" w14:textId="77777777" w:rsidR="00D50467" w:rsidRPr="00B264FA" w:rsidRDefault="00D50467" w:rsidP="0098765D">
      <w:pPr>
        <w:rPr>
          <w:rFonts w:cstheme="minorHAnsi"/>
          <w:b/>
          <w:caps/>
          <w:sz w:val="24"/>
          <w:szCs w:val="24"/>
          <w:u w:val="single"/>
        </w:rPr>
      </w:pPr>
    </w:p>
    <w:p w14:paraId="7CEBBD0C" w14:textId="77777777" w:rsidR="000F5D0D" w:rsidRPr="00B264FA" w:rsidRDefault="000F5D0D" w:rsidP="000F5D0D">
      <w:pPr>
        <w:spacing w:after="0" w:line="240" w:lineRule="auto"/>
        <w:jc w:val="center"/>
        <w:rPr>
          <w:rFonts w:eastAsia="Times New Roman" w:cstheme="minorHAnsi"/>
          <w:i/>
          <w:color w:val="006699"/>
          <w:sz w:val="28"/>
          <w:szCs w:val="28"/>
          <w:lang w:eastAsia="es-ES"/>
        </w:rPr>
      </w:pPr>
    </w:p>
    <w:p w14:paraId="7AC061C7" w14:textId="77777777" w:rsidR="002166C1" w:rsidRDefault="002166C1" w:rsidP="000F5D0D">
      <w:pPr>
        <w:spacing w:after="0" w:line="240" w:lineRule="auto"/>
        <w:jc w:val="center"/>
        <w:rPr>
          <w:rFonts w:ascii="Eurostar Regular Extended" w:eastAsia="Times New Roman" w:hAnsi="Eurostar Regular Extended" w:cstheme="minorHAnsi"/>
          <w:b/>
          <w:i/>
          <w:color w:val="006699"/>
          <w:sz w:val="28"/>
          <w:szCs w:val="28"/>
          <w:lang w:eastAsia="es-ES"/>
        </w:rPr>
      </w:pPr>
    </w:p>
    <w:p w14:paraId="41740934" w14:textId="77777777" w:rsidR="002166C1" w:rsidRDefault="002166C1" w:rsidP="000F5D0D">
      <w:pPr>
        <w:spacing w:after="0" w:line="240" w:lineRule="auto"/>
        <w:jc w:val="center"/>
        <w:rPr>
          <w:rFonts w:ascii="Eurostar Regular Extended" w:eastAsia="Times New Roman" w:hAnsi="Eurostar Regular Extended" w:cstheme="minorHAnsi"/>
          <w:b/>
          <w:i/>
          <w:color w:val="006699"/>
          <w:sz w:val="28"/>
          <w:szCs w:val="28"/>
          <w:lang w:eastAsia="es-ES"/>
        </w:rPr>
      </w:pPr>
    </w:p>
    <w:p w14:paraId="1B91D7C0" w14:textId="77777777" w:rsidR="002166C1" w:rsidRDefault="002166C1" w:rsidP="000F5D0D">
      <w:pPr>
        <w:spacing w:after="0" w:line="240" w:lineRule="auto"/>
        <w:jc w:val="center"/>
        <w:rPr>
          <w:rFonts w:ascii="Eurostar Regular Extended" w:eastAsia="Times New Roman" w:hAnsi="Eurostar Regular Extended" w:cstheme="minorHAnsi"/>
          <w:b/>
          <w:i/>
          <w:color w:val="006699"/>
          <w:sz w:val="28"/>
          <w:szCs w:val="28"/>
          <w:lang w:eastAsia="es-ES"/>
        </w:rPr>
      </w:pPr>
    </w:p>
    <w:p w14:paraId="450E9BA5" w14:textId="77777777" w:rsidR="002166C1" w:rsidRDefault="002166C1" w:rsidP="000F5D0D">
      <w:pPr>
        <w:spacing w:after="0" w:line="240" w:lineRule="auto"/>
        <w:jc w:val="center"/>
        <w:rPr>
          <w:rFonts w:ascii="Eurostar Regular Extended" w:eastAsia="Times New Roman" w:hAnsi="Eurostar Regular Extended" w:cstheme="minorHAnsi"/>
          <w:b/>
          <w:i/>
          <w:color w:val="006699"/>
          <w:sz w:val="28"/>
          <w:szCs w:val="28"/>
          <w:lang w:eastAsia="es-ES"/>
        </w:rPr>
      </w:pPr>
    </w:p>
    <w:p w14:paraId="5C75D9F0" w14:textId="77777777" w:rsidR="002166C1" w:rsidRDefault="008B1A59" w:rsidP="000F5D0D">
      <w:pPr>
        <w:spacing w:after="0" w:line="240" w:lineRule="auto"/>
        <w:jc w:val="center"/>
        <w:rPr>
          <w:rFonts w:ascii="Eurostar Regular Extended" w:eastAsia="Times New Roman" w:hAnsi="Eurostar Regular Extended" w:cstheme="minorHAnsi"/>
          <w:b/>
          <w:i/>
          <w:color w:val="006699"/>
          <w:sz w:val="28"/>
          <w:szCs w:val="28"/>
          <w:lang w:eastAsia="es-ES"/>
        </w:rPr>
      </w:pPr>
      <w:r>
        <w:rPr>
          <w:rFonts w:eastAsia="Times New Roman" w:cstheme="minorHAnsi"/>
          <w:i/>
          <w:noProof/>
          <w:color w:val="006699"/>
          <w:sz w:val="28"/>
          <w:szCs w:val="28"/>
          <w:lang w:eastAsia="es-ES"/>
        </w:rPr>
        <w:drawing>
          <wp:inline distT="0" distB="0" distL="0" distR="0" wp14:anchorId="618C281D" wp14:editId="58EBD161">
            <wp:extent cx="5386070" cy="1628140"/>
            <wp:effectExtent l="0" t="0" r="0" b="0"/>
            <wp:docPr id="1" name="Imagen 1" descr="P:\Iz@n\Marketing y Comunicación\MARKETING\--PROYECTOS--\NISAE\NISAEl.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P:\Iz@n\Marketing y Comunicación\MARKETING\--PROYECTOS--\NISAE\NISAEl.gif"/>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386070" cy="1628140"/>
                    </a:xfrm>
                    <a:prstGeom prst="rect">
                      <a:avLst/>
                    </a:prstGeom>
                    <a:noFill/>
                    <a:ln>
                      <a:noFill/>
                    </a:ln>
                  </pic:spPr>
                </pic:pic>
              </a:graphicData>
            </a:graphic>
          </wp:inline>
        </w:drawing>
      </w:r>
    </w:p>
    <w:p w14:paraId="3036B397" w14:textId="77777777" w:rsidR="002166C1" w:rsidRDefault="002166C1" w:rsidP="000F5D0D">
      <w:pPr>
        <w:spacing w:after="0" w:line="240" w:lineRule="auto"/>
        <w:jc w:val="center"/>
        <w:rPr>
          <w:rFonts w:ascii="Eurostar Regular Extended" w:eastAsia="Times New Roman" w:hAnsi="Eurostar Regular Extended" w:cstheme="minorHAnsi"/>
          <w:b/>
          <w:i/>
          <w:color w:val="006699"/>
          <w:sz w:val="28"/>
          <w:szCs w:val="28"/>
          <w:lang w:eastAsia="es-ES"/>
        </w:rPr>
      </w:pPr>
    </w:p>
    <w:p w14:paraId="3D9474CF" w14:textId="77777777" w:rsidR="002166C1" w:rsidRDefault="002166C1" w:rsidP="000F5D0D">
      <w:pPr>
        <w:spacing w:after="0" w:line="240" w:lineRule="auto"/>
        <w:jc w:val="center"/>
        <w:rPr>
          <w:rFonts w:ascii="Eurostar Regular Extended" w:eastAsia="Times New Roman" w:hAnsi="Eurostar Regular Extended" w:cstheme="minorHAnsi"/>
          <w:b/>
          <w:i/>
          <w:color w:val="006699"/>
          <w:sz w:val="28"/>
          <w:szCs w:val="28"/>
          <w:lang w:eastAsia="es-ES"/>
        </w:rPr>
      </w:pPr>
    </w:p>
    <w:p w14:paraId="0351F195" w14:textId="77777777" w:rsidR="008B1A59" w:rsidRPr="00B264FA" w:rsidRDefault="008B1A59" w:rsidP="008B1A59">
      <w:pPr>
        <w:spacing w:after="0" w:line="240" w:lineRule="auto"/>
        <w:jc w:val="center"/>
        <w:rPr>
          <w:rFonts w:ascii="Eurostar Regular Extended" w:eastAsia="Times New Roman" w:hAnsi="Eurostar Regular Extended" w:cstheme="minorHAnsi"/>
          <w:b/>
          <w:i/>
          <w:color w:val="006699"/>
          <w:sz w:val="28"/>
          <w:szCs w:val="28"/>
          <w:lang w:eastAsia="es-ES"/>
        </w:rPr>
      </w:pPr>
      <w:r w:rsidRPr="00B264FA">
        <w:rPr>
          <w:rFonts w:ascii="Eurostar Regular Extended" w:eastAsia="Times New Roman" w:hAnsi="Eurostar Regular Extended" w:cstheme="minorHAnsi"/>
          <w:b/>
          <w:i/>
          <w:color w:val="006699"/>
          <w:sz w:val="28"/>
          <w:szCs w:val="28"/>
          <w:lang w:eastAsia="es-ES"/>
        </w:rPr>
        <w:t>Guía de Uso</w:t>
      </w:r>
    </w:p>
    <w:p w14:paraId="79ADA66F" w14:textId="77777777" w:rsidR="008B1A59" w:rsidRPr="00B264FA" w:rsidRDefault="008B1A59" w:rsidP="008B1A59">
      <w:pPr>
        <w:spacing w:after="0" w:line="240" w:lineRule="auto"/>
        <w:jc w:val="center"/>
        <w:rPr>
          <w:rFonts w:ascii="Eurostar Regular Extended" w:eastAsia="Times New Roman" w:hAnsi="Eurostar Regular Extended" w:cstheme="minorHAnsi"/>
          <w:i/>
          <w:color w:val="006699"/>
          <w:sz w:val="28"/>
          <w:szCs w:val="28"/>
          <w:lang w:eastAsia="es-ES"/>
        </w:rPr>
      </w:pPr>
    </w:p>
    <w:p w14:paraId="15D6F135" w14:textId="77777777" w:rsidR="00490DF4" w:rsidRPr="00490DF4" w:rsidRDefault="008B1A59" w:rsidP="00490DF4">
      <w:pPr>
        <w:spacing w:after="0" w:line="240" w:lineRule="auto"/>
        <w:ind w:left="1416" w:hanging="1416"/>
        <w:jc w:val="center"/>
        <w:rPr>
          <w:rFonts w:ascii="Eurostar Regular Extended" w:eastAsia="Times New Roman" w:hAnsi="Eurostar Regular Extended" w:cstheme="minorHAnsi"/>
          <w:i/>
          <w:color w:val="006699"/>
          <w:sz w:val="28"/>
          <w:szCs w:val="28"/>
          <w:lang w:eastAsia="es-ES"/>
        </w:rPr>
      </w:pPr>
      <w:r w:rsidRPr="00B264FA">
        <w:rPr>
          <w:rFonts w:ascii="Eurostar Regular Extended" w:eastAsia="Times New Roman" w:hAnsi="Eurostar Regular Extended" w:cstheme="minorHAnsi"/>
          <w:i/>
          <w:color w:val="006699"/>
          <w:sz w:val="28"/>
          <w:szCs w:val="28"/>
          <w:lang w:eastAsia="es-ES"/>
        </w:rPr>
        <w:t xml:space="preserve">Servicio de </w:t>
      </w:r>
      <w:r w:rsidR="00490DF4" w:rsidRPr="00490DF4">
        <w:rPr>
          <w:rFonts w:ascii="Eurostar Regular Extended" w:eastAsia="Times New Roman" w:hAnsi="Eurostar Regular Extended" w:cstheme="minorHAnsi"/>
          <w:i/>
          <w:color w:val="006699"/>
          <w:sz w:val="28"/>
          <w:szCs w:val="28"/>
          <w:lang w:eastAsia="es-ES"/>
        </w:rPr>
        <w:t>Consulta de</w:t>
      </w:r>
    </w:p>
    <w:p w14:paraId="71F032A0" w14:textId="77777777" w:rsidR="00457188" w:rsidRDefault="002F49DA" w:rsidP="00490DF4">
      <w:pPr>
        <w:spacing w:after="0" w:line="240" w:lineRule="auto"/>
        <w:ind w:left="1416" w:hanging="1416"/>
        <w:jc w:val="center"/>
        <w:rPr>
          <w:rFonts w:ascii="Eurostar Regular Extended" w:eastAsia="Times New Roman" w:hAnsi="Eurostar Regular Extended" w:cstheme="minorHAnsi"/>
          <w:i/>
          <w:color w:val="006699"/>
          <w:sz w:val="28"/>
          <w:szCs w:val="28"/>
          <w:lang w:eastAsia="es-ES"/>
        </w:rPr>
      </w:pPr>
      <w:r>
        <w:rPr>
          <w:rFonts w:ascii="Eurostar Regular Extended" w:eastAsia="Times New Roman" w:hAnsi="Eurostar Regular Extended" w:cstheme="minorHAnsi"/>
          <w:i/>
          <w:color w:val="006699"/>
          <w:sz w:val="28"/>
          <w:szCs w:val="28"/>
          <w:lang w:eastAsia="es-ES"/>
        </w:rPr>
        <w:t>Vida Laboral</w:t>
      </w:r>
      <w:r w:rsidR="00352650">
        <w:rPr>
          <w:rFonts w:ascii="Eurostar Regular Extended" w:eastAsia="Times New Roman" w:hAnsi="Eurostar Regular Extended" w:cstheme="minorHAnsi"/>
          <w:i/>
          <w:color w:val="006699"/>
          <w:sz w:val="28"/>
          <w:szCs w:val="28"/>
          <w:lang w:eastAsia="es-ES"/>
        </w:rPr>
        <w:t xml:space="preserve"> </w:t>
      </w:r>
      <w:r w:rsidR="00457188" w:rsidRPr="004C1C0E">
        <w:rPr>
          <w:rFonts w:ascii="Eurostar Regular Extended" w:eastAsia="Times New Roman" w:hAnsi="Eurostar Regular Extended" w:cstheme="minorHAnsi"/>
          <w:i/>
          <w:color w:val="006699"/>
          <w:sz w:val="28"/>
          <w:szCs w:val="28"/>
          <w:lang w:eastAsia="es-ES"/>
        </w:rPr>
        <w:t>12 meses</w:t>
      </w:r>
    </w:p>
    <w:p w14:paraId="26D3230E" w14:textId="77777777" w:rsidR="00352650" w:rsidRPr="00B264FA" w:rsidRDefault="00352650" w:rsidP="00490DF4">
      <w:pPr>
        <w:spacing w:after="0" w:line="240" w:lineRule="auto"/>
        <w:ind w:left="1416" w:hanging="1416"/>
        <w:jc w:val="center"/>
        <w:rPr>
          <w:rFonts w:ascii="Eurostar Regular Extended" w:eastAsia="Times New Roman" w:hAnsi="Eurostar Regular Extended" w:cstheme="minorHAnsi"/>
          <w:i/>
          <w:color w:val="006699"/>
          <w:sz w:val="28"/>
          <w:szCs w:val="28"/>
          <w:lang w:eastAsia="es-ES"/>
        </w:rPr>
      </w:pPr>
      <w:r>
        <w:rPr>
          <w:rFonts w:ascii="Eurostar Regular Extended" w:eastAsia="Times New Roman" w:hAnsi="Eurostar Regular Extended" w:cstheme="minorHAnsi"/>
          <w:i/>
          <w:color w:val="006699"/>
          <w:sz w:val="28"/>
          <w:szCs w:val="28"/>
          <w:lang w:eastAsia="es-ES"/>
        </w:rPr>
        <w:t>(</w:t>
      </w:r>
      <w:r w:rsidR="002F49DA">
        <w:rPr>
          <w:rFonts w:ascii="Eurostar Regular Extended" w:eastAsia="Times New Roman" w:hAnsi="Eurostar Regular Extended" w:cstheme="minorHAnsi"/>
          <w:i/>
          <w:color w:val="006699"/>
          <w:sz w:val="28"/>
          <w:szCs w:val="28"/>
          <w:lang w:eastAsia="es-ES"/>
        </w:rPr>
        <w:t>TGSS</w:t>
      </w:r>
      <w:r>
        <w:rPr>
          <w:rFonts w:ascii="Eurostar Regular Extended" w:eastAsia="Times New Roman" w:hAnsi="Eurostar Regular Extended" w:cstheme="minorHAnsi"/>
          <w:i/>
          <w:color w:val="006699"/>
          <w:sz w:val="28"/>
          <w:szCs w:val="28"/>
          <w:lang w:eastAsia="es-ES"/>
        </w:rPr>
        <w:t>)</w:t>
      </w:r>
    </w:p>
    <w:p w14:paraId="0CF49E8A" w14:textId="77777777" w:rsidR="008B1A59" w:rsidRPr="00B264FA" w:rsidRDefault="008B1A59" w:rsidP="008B1A59">
      <w:pPr>
        <w:spacing w:after="0" w:line="240" w:lineRule="auto"/>
        <w:rPr>
          <w:rFonts w:ascii="Eurostar Regular Extended" w:eastAsia="Times New Roman" w:hAnsi="Eurostar Regular Extended" w:cstheme="minorHAnsi"/>
          <w:sz w:val="20"/>
          <w:szCs w:val="24"/>
          <w:lang w:eastAsia="es-ES"/>
        </w:rPr>
      </w:pPr>
    </w:p>
    <w:p w14:paraId="1F72CE6E" w14:textId="77777777" w:rsidR="008B1A59" w:rsidRPr="00B264FA" w:rsidRDefault="008B1A59" w:rsidP="008B1A59">
      <w:pPr>
        <w:spacing w:after="0" w:line="240" w:lineRule="auto"/>
        <w:rPr>
          <w:rFonts w:ascii="Eurostar Regular Extended" w:eastAsia="Times New Roman" w:hAnsi="Eurostar Regular Extended" w:cstheme="minorHAnsi"/>
          <w:sz w:val="20"/>
          <w:szCs w:val="24"/>
          <w:lang w:eastAsia="es-ES"/>
        </w:rPr>
      </w:pPr>
    </w:p>
    <w:p w14:paraId="12661194" w14:textId="77777777" w:rsidR="008B1A59" w:rsidRPr="00B264FA" w:rsidRDefault="008B1A59" w:rsidP="008B1A59">
      <w:pPr>
        <w:spacing w:after="0" w:line="240" w:lineRule="auto"/>
        <w:rPr>
          <w:rFonts w:ascii="Eurostar Regular Extended" w:eastAsia="Times New Roman" w:hAnsi="Eurostar Regular Extended" w:cstheme="minorHAnsi"/>
          <w:sz w:val="20"/>
          <w:szCs w:val="24"/>
          <w:lang w:eastAsia="es-ES"/>
        </w:rPr>
      </w:pPr>
    </w:p>
    <w:p w14:paraId="70BD1668" w14:textId="77777777" w:rsidR="008B1A59" w:rsidRPr="00B264FA" w:rsidRDefault="00EC7FA5" w:rsidP="008B1A59">
      <w:pPr>
        <w:spacing w:before="120" w:after="120" w:line="240" w:lineRule="auto"/>
        <w:jc w:val="center"/>
        <w:rPr>
          <w:rFonts w:ascii="Eurostar Regular Extended" w:eastAsia="Times New Roman" w:hAnsi="Eurostar Regular Extended" w:cstheme="minorHAnsi"/>
          <w:i/>
          <w:color w:val="006699"/>
          <w:lang w:eastAsia="es-ES"/>
        </w:rPr>
      </w:pPr>
      <w:r>
        <w:rPr>
          <w:rFonts w:ascii="Eurostar Regular Extended" w:eastAsia="Times New Roman" w:hAnsi="Eurostar Regular Extended" w:cstheme="minorHAnsi"/>
          <w:i/>
          <w:color w:val="006699"/>
          <w:lang w:eastAsia="es-ES"/>
        </w:rPr>
        <w:t>05</w:t>
      </w:r>
      <w:r w:rsidR="002F7025">
        <w:rPr>
          <w:rFonts w:ascii="Eurostar Regular Extended" w:eastAsia="Times New Roman" w:hAnsi="Eurostar Regular Extended" w:cstheme="minorHAnsi"/>
          <w:i/>
          <w:color w:val="006699"/>
          <w:lang w:eastAsia="es-ES"/>
        </w:rPr>
        <w:t xml:space="preserve"> </w:t>
      </w:r>
      <w:r w:rsidR="00387AD7">
        <w:rPr>
          <w:rFonts w:ascii="Eurostar Regular Extended" w:eastAsia="Times New Roman" w:hAnsi="Eurostar Regular Extended" w:cstheme="minorHAnsi"/>
          <w:i/>
          <w:color w:val="006699"/>
          <w:lang w:eastAsia="es-ES"/>
        </w:rPr>
        <w:t xml:space="preserve">de </w:t>
      </w:r>
      <w:r>
        <w:rPr>
          <w:rFonts w:ascii="Eurostar Regular Extended" w:eastAsia="Times New Roman" w:hAnsi="Eurostar Regular Extended" w:cstheme="minorHAnsi"/>
          <w:i/>
          <w:color w:val="006699"/>
          <w:lang w:eastAsia="es-ES"/>
        </w:rPr>
        <w:t>Diciembre</w:t>
      </w:r>
      <w:r w:rsidR="00387AD7">
        <w:rPr>
          <w:rFonts w:ascii="Eurostar Regular Extended" w:eastAsia="Times New Roman" w:hAnsi="Eurostar Regular Extended" w:cstheme="minorHAnsi"/>
          <w:i/>
          <w:color w:val="006699"/>
          <w:lang w:eastAsia="es-ES"/>
        </w:rPr>
        <w:t xml:space="preserve"> de</w:t>
      </w:r>
      <w:r w:rsidR="008B1A59" w:rsidRPr="00B264FA">
        <w:rPr>
          <w:rFonts w:ascii="Eurostar Regular Extended" w:eastAsia="Times New Roman" w:hAnsi="Eurostar Regular Extended" w:cstheme="minorHAnsi"/>
          <w:i/>
          <w:color w:val="006699"/>
          <w:lang w:eastAsia="es-ES"/>
        </w:rPr>
        <w:t xml:space="preserve"> 201</w:t>
      </w:r>
      <w:r w:rsidR="00490DF4">
        <w:rPr>
          <w:rFonts w:ascii="Eurostar Regular Extended" w:eastAsia="Times New Roman" w:hAnsi="Eurostar Regular Extended" w:cstheme="minorHAnsi"/>
          <w:i/>
          <w:color w:val="006699"/>
          <w:lang w:eastAsia="es-ES"/>
        </w:rPr>
        <w:t>8</w:t>
      </w:r>
    </w:p>
    <w:p w14:paraId="2111841A" w14:textId="77777777" w:rsidR="000F5D0D" w:rsidRPr="000F5D0D" w:rsidRDefault="000F5D0D" w:rsidP="00B264FA">
      <w:pPr>
        <w:keepNext/>
        <w:keepLines/>
        <w:pageBreakBefore/>
        <w:spacing w:before="240" w:after="480" w:line="240" w:lineRule="auto"/>
        <w:jc w:val="both"/>
        <w:rPr>
          <w:rFonts w:eastAsia="Times New Roman" w:cstheme="minorHAnsi"/>
          <w:b/>
          <w:color w:val="006699"/>
          <w:sz w:val="36"/>
          <w:szCs w:val="20"/>
          <w:lang w:val="es-ES_tradnl"/>
        </w:rPr>
      </w:pPr>
      <w:r w:rsidRPr="000F5D0D">
        <w:rPr>
          <w:rFonts w:eastAsia="Times New Roman" w:cstheme="minorHAnsi"/>
          <w:b/>
          <w:color w:val="006699"/>
          <w:sz w:val="36"/>
          <w:szCs w:val="20"/>
          <w:lang w:val="es-ES_tradnl"/>
        </w:rPr>
        <w:lastRenderedPageBreak/>
        <w:t>Control de documentación</w:t>
      </w:r>
    </w:p>
    <w:p w14:paraId="380597B6" w14:textId="77777777" w:rsidR="000F5D0D" w:rsidRPr="000F5D0D" w:rsidRDefault="000F5D0D" w:rsidP="000F5D0D">
      <w:pPr>
        <w:spacing w:before="240" w:after="0" w:line="240" w:lineRule="auto"/>
        <w:ind w:left="1701"/>
        <w:jc w:val="both"/>
        <w:rPr>
          <w:rFonts w:eastAsia="Times New Roman" w:cstheme="minorHAnsi"/>
          <w:sz w:val="20"/>
          <w:szCs w:val="20"/>
          <w:lang w:val="es-ES_tradnl"/>
        </w:rPr>
      </w:pPr>
      <w:r w:rsidRPr="000F5D0D">
        <w:rPr>
          <w:rFonts w:eastAsia="Times New Roman" w:cstheme="minorHAnsi"/>
          <w:sz w:val="28"/>
          <w:szCs w:val="20"/>
          <w:lang w:val="es-ES_tradnl"/>
        </w:rPr>
        <w:t>Título documento:</w:t>
      </w:r>
      <w:bookmarkStart w:id="0" w:name="EJ_MAR5"/>
      <w:bookmarkEnd w:id="0"/>
      <w:r w:rsidRPr="000F5D0D">
        <w:rPr>
          <w:rFonts w:eastAsia="Times New Roman" w:cstheme="minorHAnsi"/>
          <w:sz w:val="28"/>
          <w:szCs w:val="20"/>
          <w:lang w:val="es-ES_tradnl"/>
        </w:rPr>
        <w:t xml:space="preserve"> </w:t>
      </w:r>
      <w:r w:rsidR="00B17371">
        <w:rPr>
          <w:rFonts w:eastAsia="Times New Roman" w:cstheme="minorHAnsi"/>
          <w:sz w:val="20"/>
          <w:szCs w:val="20"/>
          <w:lang w:val="es-ES_tradnl"/>
        </w:rPr>
        <w:t xml:space="preserve">Consulta </w:t>
      </w:r>
      <w:r w:rsidR="00B30AFE">
        <w:rPr>
          <w:rFonts w:eastAsia="Times New Roman" w:cstheme="minorHAnsi"/>
          <w:sz w:val="20"/>
          <w:szCs w:val="20"/>
          <w:lang w:val="es-ES_tradnl"/>
        </w:rPr>
        <w:t xml:space="preserve">de </w:t>
      </w:r>
      <w:r w:rsidR="009F063A">
        <w:rPr>
          <w:rFonts w:eastAsia="Times New Roman" w:cstheme="minorHAnsi"/>
          <w:sz w:val="20"/>
          <w:szCs w:val="20"/>
          <w:lang w:val="es-ES_tradnl"/>
        </w:rPr>
        <w:t>Vida Laboral</w:t>
      </w:r>
      <w:r w:rsidR="00B30AFE">
        <w:rPr>
          <w:rFonts w:eastAsia="Times New Roman" w:cstheme="minorHAnsi"/>
          <w:sz w:val="20"/>
          <w:szCs w:val="20"/>
          <w:lang w:val="es-ES_tradnl"/>
        </w:rPr>
        <w:t xml:space="preserve"> TGSS</w:t>
      </w:r>
      <w:r w:rsidR="0051441B">
        <w:rPr>
          <w:rFonts w:eastAsia="Times New Roman" w:cstheme="minorHAnsi"/>
          <w:sz w:val="20"/>
          <w:szCs w:val="20"/>
          <w:lang w:val="es-ES_tradnl"/>
        </w:rPr>
        <w:t xml:space="preserve"> </w:t>
      </w:r>
      <w:r w:rsidR="0051441B" w:rsidRPr="004C1C0E">
        <w:rPr>
          <w:rFonts w:eastAsia="Times New Roman" w:cstheme="minorHAnsi"/>
          <w:sz w:val="20"/>
          <w:szCs w:val="20"/>
          <w:lang w:val="es-ES_tradnl"/>
        </w:rPr>
        <w:t>12 meses</w:t>
      </w:r>
    </w:p>
    <w:p w14:paraId="4999F8C8" w14:textId="77777777" w:rsidR="000F5D0D" w:rsidRPr="000F5D0D" w:rsidRDefault="000F5D0D" w:rsidP="000F5D0D">
      <w:pPr>
        <w:spacing w:before="240" w:after="0" w:line="240" w:lineRule="auto"/>
        <w:ind w:left="1701"/>
        <w:jc w:val="both"/>
        <w:rPr>
          <w:rFonts w:eastAsia="Times New Roman" w:cstheme="minorHAnsi"/>
          <w:sz w:val="28"/>
          <w:szCs w:val="20"/>
          <w:lang w:val="es-ES_tradnl"/>
        </w:rPr>
      </w:pPr>
      <w:r w:rsidRPr="000F5D0D">
        <w:rPr>
          <w:rFonts w:eastAsia="Times New Roman" w:cstheme="minorHAnsi"/>
          <w:sz w:val="28"/>
          <w:szCs w:val="20"/>
          <w:lang w:val="es-ES_tradnl"/>
        </w:rPr>
        <w:t>Histórico de versiones</w:t>
      </w:r>
    </w:p>
    <w:tbl>
      <w:tblPr>
        <w:tblW w:w="7122" w:type="dxa"/>
        <w:tblInd w:w="1795" w:type="dxa"/>
        <w:tblLayout w:type="fixed"/>
        <w:tblCellMar>
          <w:left w:w="70" w:type="dxa"/>
          <w:right w:w="70" w:type="dxa"/>
        </w:tblCellMar>
        <w:tblLook w:val="0000" w:firstRow="0" w:lastRow="0" w:firstColumn="0" w:lastColumn="0" w:noHBand="0" w:noVBand="0"/>
      </w:tblPr>
      <w:tblGrid>
        <w:gridCol w:w="915"/>
        <w:gridCol w:w="851"/>
        <w:gridCol w:w="1418"/>
        <w:gridCol w:w="3938"/>
      </w:tblGrid>
      <w:tr w:rsidR="000F5D0D" w:rsidRPr="000F5D0D" w14:paraId="2925A189" w14:textId="77777777" w:rsidTr="00303445">
        <w:trPr>
          <w:cantSplit/>
        </w:trPr>
        <w:tc>
          <w:tcPr>
            <w:tcW w:w="915" w:type="dxa"/>
            <w:tcBorders>
              <w:top w:val="single" w:sz="6" w:space="0" w:color="auto"/>
              <w:bottom w:val="single" w:sz="6" w:space="0" w:color="auto"/>
            </w:tcBorders>
          </w:tcPr>
          <w:p w14:paraId="32E9FE6D" w14:textId="77777777" w:rsidR="000F5D0D" w:rsidRPr="000F5D0D" w:rsidRDefault="000F5D0D" w:rsidP="000F5D0D">
            <w:pPr>
              <w:keepNext/>
              <w:keepLines/>
              <w:spacing w:before="60" w:after="60" w:line="240" w:lineRule="auto"/>
              <w:ind w:left="20"/>
              <w:jc w:val="both"/>
              <w:rPr>
                <w:rFonts w:eastAsia="Times New Roman" w:cstheme="minorHAnsi"/>
                <w:sz w:val="18"/>
                <w:szCs w:val="20"/>
                <w:lang w:val="es-ES_tradnl"/>
              </w:rPr>
            </w:pPr>
            <w:r w:rsidRPr="000F5D0D">
              <w:rPr>
                <w:rFonts w:eastAsia="Times New Roman" w:cstheme="minorHAnsi"/>
                <w:sz w:val="18"/>
                <w:szCs w:val="20"/>
                <w:lang w:val="es-ES_tradnl"/>
              </w:rPr>
              <w:t>Código</w:t>
            </w:r>
          </w:p>
        </w:tc>
        <w:tc>
          <w:tcPr>
            <w:tcW w:w="851" w:type="dxa"/>
            <w:tcBorders>
              <w:top w:val="single" w:sz="6" w:space="0" w:color="auto"/>
              <w:bottom w:val="single" w:sz="6" w:space="0" w:color="auto"/>
            </w:tcBorders>
          </w:tcPr>
          <w:p w14:paraId="55D27968" w14:textId="77777777" w:rsidR="000F5D0D" w:rsidRPr="000F5D0D" w:rsidRDefault="000F5D0D" w:rsidP="000F5D0D">
            <w:pPr>
              <w:keepNext/>
              <w:keepLines/>
              <w:spacing w:before="60" w:after="60" w:line="240" w:lineRule="auto"/>
              <w:ind w:left="20"/>
              <w:jc w:val="both"/>
              <w:rPr>
                <w:rFonts w:eastAsia="Times New Roman" w:cstheme="minorHAnsi"/>
                <w:sz w:val="18"/>
                <w:szCs w:val="20"/>
                <w:lang w:val="es-ES_tradnl"/>
              </w:rPr>
            </w:pPr>
            <w:r w:rsidRPr="000F5D0D">
              <w:rPr>
                <w:rFonts w:eastAsia="Times New Roman" w:cstheme="minorHAnsi"/>
                <w:sz w:val="18"/>
                <w:szCs w:val="20"/>
                <w:lang w:val="es-ES_tradnl"/>
              </w:rPr>
              <w:t>Versión</w:t>
            </w:r>
          </w:p>
        </w:tc>
        <w:tc>
          <w:tcPr>
            <w:tcW w:w="1418" w:type="dxa"/>
            <w:tcBorders>
              <w:top w:val="single" w:sz="6" w:space="0" w:color="auto"/>
              <w:bottom w:val="single" w:sz="6" w:space="0" w:color="auto"/>
            </w:tcBorders>
          </w:tcPr>
          <w:p w14:paraId="06887482" w14:textId="77777777" w:rsidR="000F5D0D" w:rsidRPr="000F5D0D" w:rsidRDefault="000F5D0D" w:rsidP="000F5D0D">
            <w:pPr>
              <w:keepNext/>
              <w:keepLines/>
              <w:spacing w:before="60" w:after="60" w:line="240" w:lineRule="auto"/>
              <w:ind w:left="20"/>
              <w:jc w:val="both"/>
              <w:rPr>
                <w:rFonts w:eastAsia="Times New Roman" w:cstheme="minorHAnsi"/>
                <w:sz w:val="18"/>
                <w:szCs w:val="20"/>
                <w:lang w:val="es-ES_tradnl"/>
              </w:rPr>
            </w:pPr>
            <w:r w:rsidRPr="000F5D0D">
              <w:rPr>
                <w:rFonts w:eastAsia="Times New Roman" w:cstheme="minorHAnsi"/>
                <w:sz w:val="18"/>
                <w:szCs w:val="20"/>
                <w:lang w:val="es-ES_tradnl"/>
              </w:rPr>
              <w:t>Fecha</w:t>
            </w:r>
          </w:p>
        </w:tc>
        <w:tc>
          <w:tcPr>
            <w:tcW w:w="3938" w:type="dxa"/>
            <w:tcBorders>
              <w:top w:val="single" w:sz="6" w:space="0" w:color="auto"/>
              <w:bottom w:val="single" w:sz="6" w:space="0" w:color="auto"/>
            </w:tcBorders>
          </w:tcPr>
          <w:p w14:paraId="3BEA5E04" w14:textId="77777777" w:rsidR="000F5D0D" w:rsidRPr="000F5D0D" w:rsidRDefault="000F5D0D" w:rsidP="000F5D0D">
            <w:pPr>
              <w:keepNext/>
              <w:keepLines/>
              <w:spacing w:before="60" w:after="60" w:line="240" w:lineRule="auto"/>
              <w:ind w:left="20"/>
              <w:jc w:val="both"/>
              <w:rPr>
                <w:rFonts w:eastAsia="Times New Roman" w:cstheme="minorHAnsi"/>
                <w:sz w:val="18"/>
                <w:szCs w:val="20"/>
                <w:lang w:val="es-ES_tradnl"/>
              </w:rPr>
            </w:pPr>
            <w:r w:rsidRPr="000F5D0D">
              <w:rPr>
                <w:rFonts w:eastAsia="Times New Roman" w:cstheme="minorHAnsi"/>
                <w:sz w:val="18"/>
                <w:szCs w:val="20"/>
                <w:lang w:val="es-ES_tradnl"/>
              </w:rPr>
              <w:t>Resumen de los cambios producidos</w:t>
            </w:r>
          </w:p>
        </w:tc>
      </w:tr>
      <w:tr w:rsidR="00EB2FC4" w:rsidRPr="000F5D0D" w14:paraId="69A8B325" w14:textId="77777777" w:rsidTr="00303445">
        <w:trPr>
          <w:cantSplit/>
        </w:trPr>
        <w:tc>
          <w:tcPr>
            <w:tcW w:w="915" w:type="dxa"/>
          </w:tcPr>
          <w:p w14:paraId="23B2D5B2" w14:textId="77777777" w:rsidR="00EB2FC4" w:rsidRPr="000F5D0D" w:rsidRDefault="00EB2FC4" w:rsidP="00EB2FC4">
            <w:pPr>
              <w:keepNext/>
              <w:keepLines/>
              <w:spacing w:before="60" w:after="60" w:line="240" w:lineRule="auto"/>
              <w:jc w:val="both"/>
              <w:rPr>
                <w:rFonts w:eastAsia="Times New Roman" w:cstheme="minorHAnsi"/>
                <w:sz w:val="18"/>
                <w:szCs w:val="20"/>
                <w:lang w:val="es-ES_tradnl"/>
              </w:rPr>
            </w:pPr>
            <w:bookmarkStart w:id="1" w:name="EJ_MAR6"/>
            <w:bookmarkEnd w:id="1"/>
          </w:p>
        </w:tc>
        <w:tc>
          <w:tcPr>
            <w:tcW w:w="851" w:type="dxa"/>
          </w:tcPr>
          <w:p w14:paraId="1EBCC7BC" w14:textId="4D2C76AB" w:rsidR="00EB2FC4" w:rsidRPr="000F5D0D" w:rsidRDefault="00EB2FC4" w:rsidP="00EB2FC4">
            <w:pPr>
              <w:keepNext/>
              <w:keepLines/>
              <w:spacing w:before="60" w:after="60" w:line="240" w:lineRule="auto"/>
              <w:jc w:val="both"/>
              <w:rPr>
                <w:rFonts w:eastAsia="Times New Roman" w:cstheme="minorHAnsi"/>
                <w:sz w:val="18"/>
                <w:szCs w:val="20"/>
                <w:lang w:val="es-ES_tradnl"/>
              </w:rPr>
            </w:pPr>
            <w:r w:rsidRPr="000F5D0D">
              <w:rPr>
                <w:rFonts w:eastAsia="Times New Roman" w:cstheme="minorHAnsi"/>
                <w:sz w:val="18"/>
                <w:szCs w:val="20"/>
                <w:lang w:val="es-ES_tradnl"/>
              </w:rPr>
              <w:t>1</w:t>
            </w:r>
          </w:p>
        </w:tc>
        <w:tc>
          <w:tcPr>
            <w:tcW w:w="1418" w:type="dxa"/>
          </w:tcPr>
          <w:p w14:paraId="4B47485E" w14:textId="25531115" w:rsidR="00EB2FC4" w:rsidRPr="000F5D0D" w:rsidRDefault="00EB2FC4" w:rsidP="00EB2FC4">
            <w:pPr>
              <w:keepNext/>
              <w:keepLines/>
              <w:spacing w:before="60" w:after="60" w:line="240" w:lineRule="auto"/>
              <w:jc w:val="both"/>
              <w:rPr>
                <w:rFonts w:eastAsia="Times New Roman" w:cstheme="minorHAnsi"/>
                <w:sz w:val="18"/>
                <w:szCs w:val="20"/>
                <w:lang w:val="es-ES_tradnl"/>
              </w:rPr>
            </w:pPr>
            <w:bookmarkStart w:id="2" w:name="EJ_MAR7"/>
            <w:bookmarkEnd w:id="2"/>
            <w:r>
              <w:rPr>
                <w:rFonts w:eastAsia="Times New Roman" w:cstheme="minorHAnsi"/>
                <w:sz w:val="18"/>
                <w:szCs w:val="20"/>
                <w:lang w:val="es-ES_tradnl"/>
              </w:rPr>
              <w:t>05</w:t>
            </w:r>
            <w:r w:rsidRPr="000F5D0D">
              <w:rPr>
                <w:rFonts w:eastAsia="Times New Roman" w:cstheme="minorHAnsi"/>
                <w:sz w:val="18"/>
                <w:szCs w:val="20"/>
                <w:lang w:val="es-ES_tradnl"/>
              </w:rPr>
              <w:t>/</w:t>
            </w:r>
            <w:r>
              <w:rPr>
                <w:rFonts w:eastAsia="Times New Roman" w:cstheme="minorHAnsi"/>
                <w:sz w:val="18"/>
                <w:szCs w:val="20"/>
                <w:lang w:val="es-ES_tradnl"/>
              </w:rPr>
              <w:t>12</w:t>
            </w:r>
            <w:r w:rsidRPr="000F5D0D">
              <w:rPr>
                <w:rFonts w:eastAsia="Times New Roman" w:cstheme="minorHAnsi"/>
                <w:sz w:val="18"/>
                <w:szCs w:val="20"/>
                <w:lang w:val="es-ES_tradnl"/>
              </w:rPr>
              <w:t>/201</w:t>
            </w:r>
            <w:r>
              <w:rPr>
                <w:rFonts w:eastAsia="Times New Roman" w:cstheme="minorHAnsi"/>
                <w:sz w:val="18"/>
                <w:szCs w:val="20"/>
                <w:lang w:val="es-ES_tradnl"/>
              </w:rPr>
              <w:t>8</w:t>
            </w:r>
          </w:p>
        </w:tc>
        <w:tc>
          <w:tcPr>
            <w:tcW w:w="3938" w:type="dxa"/>
          </w:tcPr>
          <w:p w14:paraId="08B02C86" w14:textId="1C469A8B" w:rsidR="00EB2FC4" w:rsidRPr="000F5D0D" w:rsidRDefault="00EB2FC4" w:rsidP="00EB2FC4">
            <w:pPr>
              <w:keepNext/>
              <w:keepLines/>
              <w:spacing w:before="60" w:after="60" w:line="240" w:lineRule="auto"/>
              <w:jc w:val="both"/>
              <w:rPr>
                <w:rFonts w:eastAsia="Times New Roman" w:cstheme="minorHAnsi"/>
                <w:sz w:val="18"/>
                <w:szCs w:val="20"/>
                <w:lang w:val="es-ES_tradnl"/>
              </w:rPr>
            </w:pPr>
            <w:r w:rsidRPr="000F5D0D">
              <w:rPr>
                <w:rFonts w:eastAsia="Times New Roman" w:cstheme="minorHAnsi"/>
                <w:sz w:val="18"/>
                <w:szCs w:val="20"/>
                <w:lang w:val="es-ES_tradnl"/>
              </w:rPr>
              <w:t>Versión Inicial</w:t>
            </w:r>
          </w:p>
        </w:tc>
      </w:tr>
      <w:tr w:rsidR="00EB2FC4" w:rsidRPr="000F5D0D" w14:paraId="6F81EE24" w14:textId="77777777" w:rsidTr="00303445">
        <w:trPr>
          <w:cantSplit/>
        </w:trPr>
        <w:tc>
          <w:tcPr>
            <w:tcW w:w="915" w:type="dxa"/>
          </w:tcPr>
          <w:p w14:paraId="07ED8190" w14:textId="77777777" w:rsidR="00EB2FC4" w:rsidRPr="000F5D0D" w:rsidRDefault="00EB2FC4" w:rsidP="00EB2FC4">
            <w:pPr>
              <w:keepNext/>
              <w:keepLines/>
              <w:spacing w:before="60" w:after="60" w:line="240" w:lineRule="auto"/>
              <w:jc w:val="both"/>
              <w:rPr>
                <w:rFonts w:eastAsia="Times New Roman" w:cstheme="minorHAnsi"/>
                <w:sz w:val="18"/>
                <w:szCs w:val="20"/>
                <w:lang w:val="es-ES_tradnl"/>
              </w:rPr>
            </w:pPr>
          </w:p>
        </w:tc>
        <w:tc>
          <w:tcPr>
            <w:tcW w:w="851" w:type="dxa"/>
          </w:tcPr>
          <w:p w14:paraId="29125C90" w14:textId="77777777" w:rsidR="00EB2FC4" w:rsidRPr="00C668F6" w:rsidRDefault="00EB2FC4" w:rsidP="00EB2FC4">
            <w:pPr>
              <w:keepNext/>
              <w:keepLines/>
              <w:spacing w:before="60" w:after="60" w:line="240" w:lineRule="auto"/>
              <w:jc w:val="both"/>
              <w:rPr>
                <w:rFonts w:eastAsia="Times New Roman" w:cstheme="minorHAnsi"/>
                <w:sz w:val="18"/>
                <w:szCs w:val="20"/>
                <w:lang w:val="es-ES_tradnl"/>
              </w:rPr>
            </w:pPr>
            <w:r w:rsidRPr="00C668F6">
              <w:rPr>
                <w:rFonts w:eastAsia="Times New Roman" w:cstheme="minorHAnsi"/>
                <w:sz w:val="18"/>
                <w:szCs w:val="20"/>
                <w:lang w:val="es-ES_tradnl"/>
              </w:rPr>
              <w:t>2</w:t>
            </w:r>
          </w:p>
          <w:p w14:paraId="4075C6F8" w14:textId="77777777" w:rsidR="00EB2FC4" w:rsidRDefault="00EB2FC4" w:rsidP="00EB2FC4">
            <w:pPr>
              <w:keepNext/>
              <w:keepLines/>
              <w:spacing w:before="60" w:after="60" w:line="240" w:lineRule="auto"/>
              <w:jc w:val="both"/>
              <w:rPr>
                <w:rFonts w:eastAsia="Times New Roman" w:cstheme="minorHAnsi"/>
                <w:sz w:val="18"/>
                <w:szCs w:val="20"/>
                <w:highlight w:val="yellow"/>
                <w:lang w:val="es-ES_tradnl"/>
              </w:rPr>
            </w:pPr>
          </w:p>
          <w:p w14:paraId="015EFCF4" w14:textId="77777777" w:rsidR="00EB2FC4" w:rsidRPr="004977F4" w:rsidRDefault="00EB2FC4" w:rsidP="00EB2FC4">
            <w:pPr>
              <w:keepNext/>
              <w:keepLines/>
              <w:spacing w:before="60" w:after="60" w:line="240" w:lineRule="auto"/>
              <w:jc w:val="both"/>
              <w:rPr>
                <w:rFonts w:eastAsia="Times New Roman" w:cstheme="minorHAnsi"/>
                <w:sz w:val="18"/>
                <w:szCs w:val="20"/>
                <w:lang w:val="es-ES_tradnl"/>
              </w:rPr>
            </w:pPr>
            <w:r w:rsidRPr="004977F4">
              <w:rPr>
                <w:rFonts w:eastAsia="Times New Roman" w:cstheme="minorHAnsi"/>
                <w:sz w:val="18"/>
                <w:szCs w:val="20"/>
                <w:lang w:val="es-ES_tradnl"/>
              </w:rPr>
              <w:t>3</w:t>
            </w:r>
          </w:p>
          <w:p w14:paraId="341ABC7C" w14:textId="77777777" w:rsidR="00EB2FC4" w:rsidRDefault="00EB2FC4" w:rsidP="00EB2FC4">
            <w:pPr>
              <w:keepNext/>
              <w:keepLines/>
              <w:spacing w:before="60" w:after="60" w:line="240" w:lineRule="auto"/>
              <w:jc w:val="both"/>
              <w:rPr>
                <w:rFonts w:eastAsia="Times New Roman" w:cstheme="minorHAnsi"/>
                <w:sz w:val="18"/>
                <w:szCs w:val="20"/>
                <w:highlight w:val="yellow"/>
                <w:lang w:val="es-ES_tradnl"/>
              </w:rPr>
            </w:pPr>
          </w:p>
          <w:p w14:paraId="00BDC276" w14:textId="77777777" w:rsidR="00EB2FC4" w:rsidRDefault="00EB2FC4" w:rsidP="00EB2FC4">
            <w:pPr>
              <w:keepNext/>
              <w:keepLines/>
              <w:spacing w:before="60" w:after="60" w:line="240" w:lineRule="auto"/>
              <w:jc w:val="both"/>
              <w:rPr>
                <w:rFonts w:eastAsia="Times New Roman" w:cstheme="minorHAnsi"/>
                <w:sz w:val="18"/>
                <w:szCs w:val="20"/>
                <w:highlight w:val="yellow"/>
                <w:lang w:val="es-ES_tradnl"/>
              </w:rPr>
            </w:pPr>
          </w:p>
          <w:p w14:paraId="0AD9C694" w14:textId="77777777" w:rsidR="00EB2FC4" w:rsidRDefault="00EB2FC4" w:rsidP="00EB2FC4">
            <w:pPr>
              <w:keepNext/>
              <w:keepLines/>
              <w:spacing w:before="60" w:after="60" w:line="240" w:lineRule="auto"/>
              <w:jc w:val="both"/>
              <w:rPr>
                <w:rFonts w:eastAsia="Times New Roman" w:cstheme="minorHAnsi"/>
                <w:sz w:val="18"/>
                <w:szCs w:val="20"/>
                <w:highlight w:val="yellow"/>
                <w:lang w:val="es-ES_tradnl"/>
              </w:rPr>
            </w:pPr>
          </w:p>
          <w:p w14:paraId="5FA3E336" w14:textId="77777777" w:rsidR="00EB2FC4" w:rsidRDefault="00EB2FC4" w:rsidP="00EB2FC4">
            <w:pPr>
              <w:keepNext/>
              <w:keepLines/>
              <w:spacing w:before="60" w:after="60" w:line="240" w:lineRule="auto"/>
              <w:jc w:val="both"/>
              <w:rPr>
                <w:rFonts w:eastAsia="Times New Roman" w:cstheme="minorHAnsi"/>
                <w:sz w:val="18"/>
                <w:szCs w:val="20"/>
                <w:highlight w:val="yellow"/>
                <w:lang w:val="es-ES_tradnl"/>
              </w:rPr>
            </w:pPr>
          </w:p>
          <w:p w14:paraId="2D50683C" w14:textId="77777777" w:rsidR="00EB2FC4" w:rsidRDefault="00EB2FC4" w:rsidP="00EB2FC4">
            <w:pPr>
              <w:keepNext/>
              <w:keepLines/>
              <w:spacing w:before="60" w:after="60" w:line="240" w:lineRule="auto"/>
              <w:jc w:val="both"/>
              <w:rPr>
                <w:rFonts w:eastAsia="Times New Roman" w:cstheme="minorHAnsi"/>
                <w:sz w:val="18"/>
                <w:szCs w:val="20"/>
                <w:highlight w:val="yellow"/>
                <w:lang w:val="es-ES_tradnl"/>
              </w:rPr>
            </w:pPr>
          </w:p>
          <w:p w14:paraId="00BB8291" w14:textId="77777777" w:rsidR="00EB2FC4" w:rsidRDefault="00EB2FC4" w:rsidP="00EB2FC4">
            <w:pPr>
              <w:keepNext/>
              <w:keepLines/>
              <w:spacing w:before="60" w:after="60" w:line="240" w:lineRule="auto"/>
              <w:jc w:val="both"/>
              <w:rPr>
                <w:rFonts w:eastAsia="Times New Roman" w:cstheme="minorHAnsi"/>
                <w:sz w:val="18"/>
                <w:szCs w:val="20"/>
                <w:highlight w:val="yellow"/>
                <w:lang w:val="es-ES_tradnl"/>
              </w:rPr>
            </w:pPr>
          </w:p>
          <w:p w14:paraId="348CB411" w14:textId="77777777" w:rsidR="00EB2FC4" w:rsidRDefault="00EB2FC4" w:rsidP="00EB2FC4">
            <w:pPr>
              <w:keepNext/>
              <w:keepLines/>
              <w:spacing w:before="60" w:after="60" w:line="240" w:lineRule="auto"/>
              <w:jc w:val="both"/>
              <w:rPr>
                <w:rFonts w:eastAsia="Times New Roman" w:cstheme="minorHAnsi"/>
                <w:sz w:val="18"/>
                <w:szCs w:val="20"/>
                <w:highlight w:val="yellow"/>
                <w:lang w:val="es-ES_tradnl"/>
              </w:rPr>
            </w:pPr>
          </w:p>
          <w:p w14:paraId="14E4BD48" w14:textId="77777777" w:rsidR="00EB2FC4" w:rsidRDefault="00EB2FC4" w:rsidP="00EB2FC4">
            <w:pPr>
              <w:keepNext/>
              <w:keepLines/>
              <w:spacing w:before="60" w:after="60" w:line="240" w:lineRule="auto"/>
              <w:jc w:val="both"/>
              <w:rPr>
                <w:rFonts w:eastAsia="Times New Roman" w:cstheme="minorHAnsi"/>
                <w:sz w:val="18"/>
                <w:szCs w:val="20"/>
                <w:highlight w:val="yellow"/>
                <w:lang w:val="es-ES_tradnl"/>
              </w:rPr>
            </w:pPr>
          </w:p>
          <w:p w14:paraId="42699298" w14:textId="263E2E9D" w:rsidR="00EB2FC4" w:rsidRPr="000F5D0D" w:rsidRDefault="00EB2FC4" w:rsidP="00EB2FC4">
            <w:pPr>
              <w:keepNext/>
              <w:keepLines/>
              <w:spacing w:before="60" w:after="60" w:line="240" w:lineRule="auto"/>
              <w:jc w:val="both"/>
              <w:rPr>
                <w:rFonts w:eastAsia="Times New Roman" w:cstheme="minorHAnsi"/>
                <w:sz w:val="18"/>
                <w:szCs w:val="20"/>
                <w:highlight w:val="yellow"/>
                <w:lang w:val="es-ES_tradnl"/>
              </w:rPr>
            </w:pPr>
            <w:r>
              <w:rPr>
                <w:rFonts w:eastAsia="Times New Roman" w:cstheme="minorHAnsi"/>
                <w:sz w:val="18"/>
                <w:szCs w:val="20"/>
                <w:highlight w:val="yellow"/>
                <w:lang w:val="es-ES_tradnl"/>
              </w:rPr>
              <w:t>4</w:t>
            </w:r>
          </w:p>
        </w:tc>
        <w:tc>
          <w:tcPr>
            <w:tcW w:w="1418" w:type="dxa"/>
          </w:tcPr>
          <w:p w14:paraId="1C4F896D" w14:textId="77777777" w:rsidR="00EB2FC4" w:rsidRPr="00C668F6" w:rsidRDefault="00EB2FC4" w:rsidP="00EB2FC4">
            <w:pPr>
              <w:keepNext/>
              <w:keepLines/>
              <w:spacing w:before="60" w:after="60" w:line="240" w:lineRule="auto"/>
              <w:jc w:val="both"/>
              <w:rPr>
                <w:rFonts w:eastAsia="Times New Roman" w:cstheme="minorHAnsi"/>
                <w:sz w:val="18"/>
                <w:szCs w:val="20"/>
                <w:lang w:val="es-ES_tradnl"/>
              </w:rPr>
            </w:pPr>
            <w:r w:rsidRPr="00C668F6">
              <w:rPr>
                <w:rFonts w:eastAsia="Times New Roman" w:cstheme="minorHAnsi"/>
                <w:sz w:val="18"/>
                <w:szCs w:val="20"/>
                <w:lang w:val="es-ES_tradnl"/>
              </w:rPr>
              <w:t>22/02/2022</w:t>
            </w:r>
          </w:p>
          <w:p w14:paraId="3257EA53" w14:textId="77777777" w:rsidR="00EB2FC4" w:rsidRDefault="00EB2FC4" w:rsidP="00EB2FC4">
            <w:pPr>
              <w:keepNext/>
              <w:keepLines/>
              <w:spacing w:before="60" w:after="60" w:line="240" w:lineRule="auto"/>
              <w:jc w:val="both"/>
              <w:rPr>
                <w:rFonts w:eastAsia="Times New Roman" w:cstheme="minorHAnsi"/>
                <w:sz w:val="18"/>
                <w:szCs w:val="20"/>
                <w:highlight w:val="yellow"/>
                <w:lang w:val="es-ES_tradnl"/>
              </w:rPr>
            </w:pPr>
          </w:p>
          <w:p w14:paraId="71C52FD1" w14:textId="77777777" w:rsidR="00EB2FC4" w:rsidRPr="004977F4" w:rsidRDefault="00EB2FC4" w:rsidP="00EB2FC4">
            <w:pPr>
              <w:keepNext/>
              <w:keepLines/>
              <w:spacing w:before="60" w:after="60" w:line="240" w:lineRule="auto"/>
              <w:jc w:val="both"/>
              <w:rPr>
                <w:rFonts w:eastAsia="Times New Roman" w:cstheme="minorHAnsi"/>
                <w:sz w:val="18"/>
                <w:szCs w:val="20"/>
                <w:lang w:val="es-ES_tradnl"/>
              </w:rPr>
            </w:pPr>
            <w:r w:rsidRPr="004977F4">
              <w:rPr>
                <w:rFonts w:eastAsia="Times New Roman" w:cstheme="minorHAnsi"/>
                <w:sz w:val="18"/>
                <w:szCs w:val="20"/>
                <w:lang w:val="es-ES_tradnl"/>
              </w:rPr>
              <w:t>12/04/2024</w:t>
            </w:r>
          </w:p>
          <w:p w14:paraId="34C85193" w14:textId="77777777" w:rsidR="00EB2FC4" w:rsidRDefault="00EB2FC4" w:rsidP="00EB2FC4">
            <w:pPr>
              <w:keepNext/>
              <w:keepLines/>
              <w:spacing w:before="60" w:after="60" w:line="240" w:lineRule="auto"/>
              <w:jc w:val="both"/>
              <w:rPr>
                <w:rFonts w:eastAsia="Times New Roman" w:cstheme="minorHAnsi"/>
                <w:sz w:val="18"/>
                <w:szCs w:val="20"/>
                <w:highlight w:val="yellow"/>
                <w:lang w:val="es-ES_tradnl"/>
              </w:rPr>
            </w:pPr>
          </w:p>
          <w:p w14:paraId="03EE3691" w14:textId="77777777" w:rsidR="00EB2FC4" w:rsidRDefault="00EB2FC4" w:rsidP="00EB2FC4">
            <w:pPr>
              <w:keepNext/>
              <w:keepLines/>
              <w:spacing w:before="60" w:after="60" w:line="240" w:lineRule="auto"/>
              <w:jc w:val="both"/>
              <w:rPr>
                <w:rFonts w:eastAsia="Times New Roman" w:cstheme="minorHAnsi"/>
                <w:sz w:val="18"/>
                <w:szCs w:val="20"/>
                <w:highlight w:val="yellow"/>
                <w:lang w:val="es-ES_tradnl"/>
              </w:rPr>
            </w:pPr>
          </w:p>
          <w:p w14:paraId="64B01B0F" w14:textId="77777777" w:rsidR="00EB2FC4" w:rsidRDefault="00EB2FC4" w:rsidP="00EB2FC4">
            <w:pPr>
              <w:keepNext/>
              <w:keepLines/>
              <w:spacing w:before="60" w:after="60" w:line="240" w:lineRule="auto"/>
              <w:jc w:val="both"/>
              <w:rPr>
                <w:rFonts w:eastAsia="Times New Roman" w:cstheme="minorHAnsi"/>
                <w:sz w:val="18"/>
                <w:szCs w:val="20"/>
                <w:highlight w:val="yellow"/>
                <w:lang w:val="es-ES_tradnl"/>
              </w:rPr>
            </w:pPr>
          </w:p>
          <w:p w14:paraId="530B0C1A" w14:textId="77777777" w:rsidR="00EB2FC4" w:rsidRDefault="00EB2FC4" w:rsidP="00EB2FC4">
            <w:pPr>
              <w:keepNext/>
              <w:keepLines/>
              <w:spacing w:before="60" w:after="60" w:line="240" w:lineRule="auto"/>
              <w:jc w:val="both"/>
              <w:rPr>
                <w:rFonts w:eastAsia="Times New Roman" w:cstheme="minorHAnsi"/>
                <w:sz w:val="18"/>
                <w:szCs w:val="20"/>
                <w:highlight w:val="yellow"/>
                <w:lang w:val="es-ES_tradnl"/>
              </w:rPr>
            </w:pPr>
          </w:p>
          <w:p w14:paraId="69DC32BC" w14:textId="77777777" w:rsidR="00EB2FC4" w:rsidRDefault="00EB2FC4" w:rsidP="00EB2FC4">
            <w:pPr>
              <w:keepNext/>
              <w:keepLines/>
              <w:spacing w:before="60" w:after="60" w:line="240" w:lineRule="auto"/>
              <w:jc w:val="both"/>
              <w:rPr>
                <w:rFonts w:eastAsia="Times New Roman" w:cstheme="minorHAnsi"/>
                <w:sz w:val="18"/>
                <w:szCs w:val="20"/>
                <w:highlight w:val="yellow"/>
                <w:lang w:val="es-ES_tradnl"/>
              </w:rPr>
            </w:pPr>
          </w:p>
          <w:p w14:paraId="3F9348B6" w14:textId="77777777" w:rsidR="00EB2FC4" w:rsidRDefault="00EB2FC4" w:rsidP="00EB2FC4">
            <w:pPr>
              <w:keepNext/>
              <w:keepLines/>
              <w:spacing w:before="60" w:after="60" w:line="240" w:lineRule="auto"/>
              <w:jc w:val="both"/>
              <w:rPr>
                <w:rFonts w:eastAsia="Times New Roman" w:cstheme="minorHAnsi"/>
                <w:sz w:val="18"/>
                <w:szCs w:val="20"/>
                <w:highlight w:val="yellow"/>
                <w:lang w:val="es-ES_tradnl"/>
              </w:rPr>
            </w:pPr>
          </w:p>
          <w:p w14:paraId="105955F9" w14:textId="77777777" w:rsidR="00EB2FC4" w:rsidRDefault="00EB2FC4" w:rsidP="00EB2FC4">
            <w:pPr>
              <w:keepNext/>
              <w:keepLines/>
              <w:spacing w:before="60" w:after="60" w:line="240" w:lineRule="auto"/>
              <w:jc w:val="both"/>
              <w:rPr>
                <w:rFonts w:eastAsia="Times New Roman" w:cstheme="minorHAnsi"/>
                <w:sz w:val="18"/>
                <w:szCs w:val="20"/>
                <w:highlight w:val="yellow"/>
                <w:lang w:val="es-ES_tradnl"/>
              </w:rPr>
            </w:pPr>
          </w:p>
          <w:p w14:paraId="4E43DB7E" w14:textId="77777777" w:rsidR="00EB2FC4" w:rsidRDefault="00EB2FC4" w:rsidP="00EB2FC4">
            <w:pPr>
              <w:keepNext/>
              <w:keepLines/>
              <w:spacing w:before="60" w:after="60" w:line="240" w:lineRule="auto"/>
              <w:jc w:val="both"/>
              <w:rPr>
                <w:rFonts w:eastAsia="Times New Roman" w:cstheme="minorHAnsi"/>
                <w:sz w:val="18"/>
                <w:szCs w:val="20"/>
                <w:highlight w:val="yellow"/>
                <w:lang w:val="es-ES_tradnl"/>
              </w:rPr>
            </w:pPr>
          </w:p>
          <w:p w14:paraId="066A4725" w14:textId="1C4846CB" w:rsidR="00EB2FC4" w:rsidRPr="000F5D0D" w:rsidRDefault="00EB2FC4" w:rsidP="00EB2FC4">
            <w:pPr>
              <w:keepNext/>
              <w:keepLines/>
              <w:spacing w:before="60" w:after="60" w:line="240" w:lineRule="auto"/>
              <w:jc w:val="both"/>
              <w:rPr>
                <w:rFonts w:eastAsia="Times New Roman" w:cstheme="minorHAnsi"/>
                <w:sz w:val="18"/>
                <w:szCs w:val="20"/>
                <w:highlight w:val="yellow"/>
                <w:lang w:val="es-ES_tradnl"/>
              </w:rPr>
            </w:pPr>
            <w:r>
              <w:rPr>
                <w:rFonts w:eastAsia="Times New Roman" w:cstheme="minorHAnsi"/>
                <w:sz w:val="18"/>
                <w:szCs w:val="20"/>
                <w:highlight w:val="yellow"/>
                <w:lang w:val="es-ES_tradnl"/>
              </w:rPr>
              <w:t>27/08/2024</w:t>
            </w:r>
          </w:p>
        </w:tc>
        <w:tc>
          <w:tcPr>
            <w:tcW w:w="3938" w:type="dxa"/>
          </w:tcPr>
          <w:p w14:paraId="1BD0A14E" w14:textId="77777777" w:rsidR="00EB2FC4" w:rsidRDefault="00EB2FC4" w:rsidP="00EB2FC4">
            <w:pPr>
              <w:pStyle w:val="Default"/>
              <w:jc w:val="both"/>
              <w:rPr>
                <w:rFonts w:asciiTheme="minorHAnsi" w:hAnsiTheme="minorHAnsi" w:cstheme="minorHAnsi"/>
                <w:color w:val="auto"/>
                <w:sz w:val="18"/>
                <w:szCs w:val="20"/>
                <w:lang w:eastAsia="en-US"/>
              </w:rPr>
            </w:pPr>
            <w:r w:rsidRPr="00C668F6">
              <w:rPr>
                <w:rFonts w:asciiTheme="minorHAnsi" w:hAnsiTheme="minorHAnsi" w:cstheme="minorHAnsi"/>
                <w:color w:val="auto"/>
                <w:sz w:val="18"/>
                <w:szCs w:val="20"/>
                <w:lang w:eastAsia="en-US"/>
              </w:rPr>
              <w:t>Se actualiza información acerca de la vida laboral devuelta cuando el régimen es autónomo.</w:t>
            </w:r>
          </w:p>
          <w:p w14:paraId="2DC8F2B9" w14:textId="77777777" w:rsidR="00EB2FC4" w:rsidRDefault="00EB2FC4" w:rsidP="00EB2FC4">
            <w:pPr>
              <w:pStyle w:val="Default"/>
              <w:jc w:val="both"/>
              <w:rPr>
                <w:rFonts w:asciiTheme="minorHAnsi" w:hAnsiTheme="minorHAnsi" w:cstheme="minorHAnsi"/>
                <w:color w:val="auto"/>
                <w:sz w:val="18"/>
                <w:szCs w:val="20"/>
                <w:lang w:eastAsia="en-US"/>
              </w:rPr>
            </w:pPr>
          </w:p>
          <w:p w14:paraId="11145E54" w14:textId="77777777" w:rsidR="00EB2FC4" w:rsidRPr="004977F4" w:rsidRDefault="00EB2FC4" w:rsidP="00EB2FC4">
            <w:pPr>
              <w:pStyle w:val="Default"/>
              <w:jc w:val="both"/>
              <w:rPr>
                <w:rFonts w:asciiTheme="minorHAnsi" w:hAnsiTheme="minorHAnsi" w:cstheme="minorHAnsi"/>
                <w:color w:val="auto"/>
                <w:sz w:val="18"/>
                <w:szCs w:val="20"/>
                <w:lang w:eastAsia="en-US"/>
              </w:rPr>
            </w:pPr>
            <w:r w:rsidRPr="004977F4">
              <w:rPr>
                <w:rFonts w:asciiTheme="minorHAnsi" w:hAnsiTheme="minorHAnsi" w:cstheme="minorHAnsi"/>
                <w:color w:val="auto"/>
                <w:sz w:val="18"/>
                <w:szCs w:val="20"/>
                <w:lang w:eastAsia="en-US"/>
              </w:rPr>
              <w:t>Se dejan de ofrecer las actividades laborales que se venían devolviendo en los servicios en el caso de Autónomos.</w:t>
            </w:r>
          </w:p>
          <w:p w14:paraId="55737C0E" w14:textId="77777777" w:rsidR="00EB2FC4" w:rsidRDefault="00EB2FC4" w:rsidP="00EB2FC4">
            <w:pPr>
              <w:pStyle w:val="Default"/>
              <w:jc w:val="both"/>
              <w:rPr>
                <w:rFonts w:asciiTheme="minorHAnsi" w:hAnsiTheme="minorHAnsi" w:cstheme="minorHAnsi"/>
                <w:color w:val="auto"/>
                <w:sz w:val="18"/>
                <w:szCs w:val="20"/>
                <w:lang w:eastAsia="en-US"/>
              </w:rPr>
            </w:pPr>
            <w:r w:rsidRPr="004977F4">
              <w:rPr>
                <w:rFonts w:asciiTheme="minorHAnsi" w:hAnsiTheme="minorHAnsi" w:cstheme="minorHAnsi"/>
                <w:color w:val="auto"/>
                <w:sz w:val="18"/>
                <w:szCs w:val="20"/>
                <w:lang w:eastAsia="en-US"/>
              </w:rPr>
              <w:t xml:space="preserve">El motivo es que TGSS ha decido eliminarlas, pues el servicio ofrecía un único CNAE </w:t>
            </w:r>
            <w:r w:rsidRPr="004977F4">
              <w:rPr>
                <w:rFonts w:asciiTheme="minorHAnsi" w:hAnsiTheme="minorHAnsi" w:cstheme="minorHAnsi"/>
                <w:i/>
                <w:color w:val="auto"/>
                <w:sz w:val="18"/>
                <w:szCs w:val="20"/>
                <w:lang w:eastAsia="en-US"/>
              </w:rPr>
              <w:t>(Clasificación Nacional de Actividades Económicas)</w:t>
            </w:r>
            <w:r w:rsidRPr="004977F4">
              <w:rPr>
                <w:rFonts w:asciiTheme="minorHAnsi" w:hAnsiTheme="minorHAnsi" w:cstheme="minorHAnsi"/>
                <w:color w:val="auto"/>
                <w:sz w:val="18"/>
                <w:szCs w:val="20"/>
                <w:lang w:eastAsia="en-US"/>
              </w:rPr>
              <w:t xml:space="preserve"> cuando existen trabajadores del RETA </w:t>
            </w:r>
            <w:r w:rsidRPr="004977F4">
              <w:rPr>
                <w:rFonts w:asciiTheme="minorHAnsi" w:hAnsiTheme="minorHAnsi" w:cstheme="minorHAnsi"/>
                <w:i/>
                <w:color w:val="auto"/>
                <w:sz w:val="18"/>
                <w:szCs w:val="20"/>
                <w:lang w:eastAsia="en-US"/>
              </w:rPr>
              <w:t>(Régimen Especial de Trabajadores Autónomos)</w:t>
            </w:r>
            <w:r w:rsidRPr="004977F4">
              <w:rPr>
                <w:rFonts w:asciiTheme="minorHAnsi" w:hAnsiTheme="minorHAnsi" w:cstheme="minorHAnsi"/>
                <w:color w:val="auto"/>
                <w:sz w:val="18"/>
                <w:szCs w:val="20"/>
                <w:lang w:eastAsia="en-US"/>
              </w:rPr>
              <w:t xml:space="preserve"> que tienen varias actividades en el periodo de alta, y esto podía inducir a error.</w:t>
            </w:r>
          </w:p>
          <w:p w14:paraId="4A6B0020" w14:textId="77777777" w:rsidR="00EB2FC4" w:rsidRDefault="00EB2FC4" w:rsidP="00EB2FC4">
            <w:pPr>
              <w:pStyle w:val="Default"/>
              <w:jc w:val="both"/>
              <w:rPr>
                <w:rFonts w:asciiTheme="minorHAnsi" w:hAnsiTheme="minorHAnsi" w:cstheme="minorHAnsi"/>
                <w:color w:val="auto"/>
                <w:sz w:val="18"/>
                <w:szCs w:val="20"/>
                <w:lang w:eastAsia="en-US"/>
              </w:rPr>
            </w:pPr>
          </w:p>
          <w:p w14:paraId="05F099B4" w14:textId="77777777" w:rsidR="00EB2FC4" w:rsidRPr="00AF6A1A" w:rsidRDefault="00EB2FC4" w:rsidP="00EB2FC4">
            <w:pPr>
              <w:pStyle w:val="Default"/>
              <w:jc w:val="both"/>
              <w:rPr>
                <w:rFonts w:asciiTheme="minorHAnsi" w:hAnsiTheme="minorHAnsi" w:cstheme="minorHAnsi"/>
                <w:color w:val="auto"/>
                <w:sz w:val="18"/>
                <w:szCs w:val="20"/>
                <w:lang w:eastAsia="en-US"/>
              </w:rPr>
            </w:pPr>
            <w:r w:rsidRPr="007A32CC">
              <w:rPr>
                <w:rFonts w:asciiTheme="minorHAnsi" w:hAnsiTheme="minorHAnsi" w:cstheme="minorHAnsi"/>
                <w:color w:val="auto"/>
                <w:sz w:val="18"/>
                <w:szCs w:val="20"/>
                <w:highlight w:val="yellow"/>
                <w:lang w:eastAsia="en-US"/>
              </w:rPr>
              <w:t xml:space="preserve">Se actualizan los tipos de contratos devueltos </w:t>
            </w:r>
            <w:r w:rsidRPr="00604FBA">
              <w:rPr>
                <w:rFonts w:asciiTheme="minorHAnsi" w:hAnsiTheme="minorHAnsi" w:cstheme="minorHAnsi"/>
                <w:i/>
                <w:color w:val="auto"/>
                <w:sz w:val="18"/>
                <w:szCs w:val="20"/>
                <w:highlight w:val="yellow"/>
                <w:lang w:eastAsia="en-US"/>
              </w:rPr>
              <w:t>(Tabla 2)</w:t>
            </w:r>
            <w:r w:rsidRPr="007A32CC">
              <w:rPr>
                <w:rFonts w:asciiTheme="minorHAnsi" w:hAnsiTheme="minorHAnsi" w:cstheme="minorHAnsi"/>
                <w:color w:val="auto"/>
                <w:sz w:val="18"/>
                <w:szCs w:val="20"/>
                <w:highlight w:val="yellow"/>
                <w:lang w:eastAsia="en-US"/>
              </w:rPr>
              <w:t>.</w:t>
            </w:r>
          </w:p>
          <w:p w14:paraId="6CED87DC" w14:textId="77777777" w:rsidR="00EB2FC4" w:rsidRPr="000F5D0D" w:rsidRDefault="00EB2FC4" w:rsidP="00EB2FC4">
            <w:pPr>
              <w:keepNext/>
              <w:keepLines/>
              <w:spacing w:before="60" w:after="60" w:line="240" w:lineRule="auto"/>
              <w:jc w:val="both"/>
              <w:rPr>
                <w:rFonts w:eastAsia="Times New Roman" w:cstheme="minorHAnsi"/>
                <w:color w:val="222222"/>
                <w:sz w:val="20"/>
                <w:szCs w:val="20"/>
                <w:highlight w:val="yellow"/>
                <w:shd w:val="clear" w:color="auto" w:fill="FFFFFF"/>
                <w:lang w:val="es-ES_tradnl"/>
              </w:rPr>
            </w:pPr>
          </w:p>
        </w:tc>
      </w:tr>
    </w:tbl>
    <w:p w14:paraId="6699D895" w14:textId="77777777" w:rsidR="000F5D0D" w:rsidRPr="000F5D0D" w:rsidRDefault="000F5D0D" w:rsidP="000F5D0D">
      <w:pPr>
        <w:spacing w:before="480" w:after="120" w:line="240" w:lineRule="auto"/>
        <w:ind w:left="1701"/>
        <w:jc w:val="both"/>
        <w:rPr>
          <w:rFonts w:eastAsia="Times New Roman" w:cstheme="minorHAnsi"/>
          <w:b/>
          <w:sz w:val="28"/>
          <w:szCs w:val="20"/>
          <w:lang w:val="es-ES_tradnl"/>
        </w:rPr>
      </w:pPr>
      <w:r w:rsidRPr="000F5D0D">
        <w:rPr>
          <w:rFonts w:eastAsia="Times New Roman" w:cstheme="minorHAnsi"/>
          <w:b/>
          <w:sz w:val="28"/>
          <w:szCs w:val="20"/>
          <w:lang w:val="es-ES_tradnl"/>
        </w:rPr>
        <w:t>Cambios producidos desde la última versión</w:t>
      </w:r>
    </w:p>
    <w:p w14:paraId="3716AF8F" w14:textId="77777777" w:rsidR="000F5D0D" w:rsidRPr="000F5D0D" w:rsidRDefault="000F5D0D" w:rsidP="000F5D0D">
      <w:pPr>
        <w:spacing w:before="480" w:after="120" w:line="240" w:lineRule="auto"/>
        <w:ind w:left="1701"/>
        <w:jc w:val="both"/>
        <w:rPr>
          <w:rFonts w:eastAsia="Times New Roman" w:cstheme="minorHAnsi"/>
          <w:b/>
          <w:sz w:val="28"/>
          <w:szCs w:val="20"/>
          <w:lang w:val="es-ES_tradnl"/>
        </w:rPr>
      </w:pPr>
      <w:r w:rsidRPr="000F5D0D">
        <w:rPr>
          <w:rFonts w:eastAsia="Times New Roman" w:cstheme="minorHAnsi"/>
          <w:b/>
          <w:sz w:val="28"/>
          <w:szCs w:val="20"/>
          <w:lang w:val="es-ES_tradnl"/>
        </w:rPr>
        <w:t>Control de difusión</w:t>
      </w:r>
    </w:p>
    <w:p w14:paraId="7C59DC35" w14:textId="77777777" w:rsidR="000F5D0D" w:rsidRPr="000F5D0D" w:rsidRDefault="000F5D0D" w:rsidP="000F5D0D">
      <w:pPr>
        <w:spacing w:before="240" w:after="0" w:line="240" w:lineRule="auto"/>
        <w:ind w:left="1701"/>
        <w:jc w:val="both"/>
        <w:rPr>
          <w:rFonts w:eastAsia="Times New Roman" w:cstheme="minorHAnsi"/>
          <w:szCs w:val="20"/>
          <w:lang w:val="es-ES_tradnl"/>
        </w:rPr>
      </w:pPr>
      <w:r w:rsidRPr="000F5D0D">
        <w:rPr>
          <w:rFonts w:eastAsia="Times New Roman" w:cstheme="minorHAnsi"/>
          <w:szCs w:val="20"/>
          <w:lang w:val="es-ES_tradnl"/>
        </w:rPr>
        <w:t>Responsable:</w:t>
      </w:r>
      <w:r w:rsidRPr="000F5D0D">
        <w:rPr>
          <w:rFonts w:eastAsia="Times New Roman" w:cstheme="minorHAnsi"/>
          <w:szCs w:val="20"/>
          <w:lang w:val="es-ES_tradnl"/>
        </w:rPr>
        <w:tab/>
      </w:r>
      <w:bookmarkStart w:id="3" w:name="EJ_MAR8"/>
      <w:bookmarkEnd w:id="3"/>
    </w:p>
    <w:p w14:paraId="1E61E69A" w14:textId="77777777" w:rsidR="000F5D0D" w:rsidRPr="000F5D0D" w:rsidRDefault="000F5D0D" w:rsidP="000F5D0D">
      <w:pPr>
        <w:spacing w:before="240" w:after="0" w:line="240" w:lineRule="auto"/>
        <w:ind w:left="1701"/>
        <w:jc w:val="both"/>
        <w:rPr>
          <w:rFonts w:eastAsia="Times New Roman" w:cstheme="minorHAnsi"/>
          <w:szCs w:val="20"/>
          <w:lang w:val="es-ES_tradnl"/>
        </w:rPr>
      </w:pPr>
      <w:r w:rsidRPr="000F5D0D">
        <w:rPr>
          <w:rFonts w:eastAsia="Times New Roman" w:cstheme="minorHAnsi"/>
          <w:szCs w:val="20"/>
          <w:lang w:val="es-ES_tradnl"/>
        </w:rPr>
        <w:t>Aprobado por:</w:t>
      </w:r>
      <w:r w:rsidRPr="000F5D0D">
        <w:rPr>
          <w:rFonts w:eastAsia="Times New Roman" w:cstheme="minorHAnsi"/>
          <w:szCs w:val="20"/>
          <w:lang w:val="es-ES_tradnl"/>
        </w:rPr>
        <w:tab/>
      </w:r>
      <w:bookmarkStart w:id="4" w:name="EJ_MAR9"/>
      <w:bookmarkEnd w:id="4"/>
    </w:p>
    <w:p w14:paraId="2CD85379" w14:textId="77777777" w:rsidR="000F5D0D" w:rsidRPr="000F5D0D" w:rsidRDefault="000F5D0D" w:rsidP="000F5D0D">
      <w:pPr>
        <w:spacing w:before="240" w:after="360" w:line="240" w:lineRule="auto"/>
        <w:ind w:left="1701"/>
        <w:jc w:val="both"/>
        <w:rPr>
          <w:rFonts w:eastAsia="Times New Roman" w:cstheme="minorHAnsi"/>
          <w:szCs w:val="20"/>
          <w:lang w:val="es-ES_tradnl"/>
        </w:rPr>
      </w:pPr>
      <w:r w:rsidRPr="000F5D0D">
        <w:rPr>
          <w:rFonts w:eastAsia="Times New Roman" w:cstheme="minorHAnsi"/>
          <w:szCs w:val="20"/>
          <w:lang w:val="es-ES_tradnl"/>
        </w:rPr>
        <w:t>Firma:</w:t>
      </w:r>
      <w:r w:rsidRPr="000F5D0D">
        <w:rPr>
          <w:rFonts w:eastAsia="Times New Roman" w:cstheme="minorHAnsi"/>
          <w:szCs w:val="20"/>
          <w:lang w:val="es-ES_tradnl"/>
        </w:rPr>
        <w:tab/>
      </w:r>
      <w:r w:rsidRPr="000F5D0D">
        <w:rPr>
          <w:rFonts w:eastAsia="Times New Roman" w:cstheme="minorHAnsi"/>
          <w:szCs w:val="20"/>
          <w:lang w:val="es-ES_tradnl"/>
        </w:rPr>
        <w:tab/>
      </w:r>
      <w:r w:rsidRPr="000F5D0D">
        <w:rPr>
          <w:rFonts w:eastAsia="Times New Roman" w:cstheme="minorHAnsi"/>
          <w:szCs w:val="20"/>
          <w:lang w:val="es-ES_tradnl"/>
        </w:rPr>
        <w:tab/>
      </w:r>
      <w:r w:rsidRPr="000F5D0D">
        <w:rPr>
          <w:rFonts w:eastAsia="Times New Roman" w:cstheme="minorHAnsi"/>
          <w:szCs w:val="20"/>
          <w:lang w:val="es-ES_tradnl"/>
        </w:rPr>
        <w:tab/>
      </w:r>
      <w:r w:rsidRPr="000F5D0D">
        <w:rPr>
          <w:rFonts w:eastAsia="Times New Roman" w:cstheme="minorHAnsi"/>
          <w:szCs w:val="20"/>
          <w:lang w:val="es-ES_tradnl"/>
        </w:rPr>
        <w:tab/>
      </w:r>
      <w:r w:rsidRPr="000F5D0D">
        <w:rPr>
          <w:rFonts w:eastAsia="Times New Roman" w:cstheme="minorHAnsi"/>
          <w:szCs w:val="20"/>
          <w:lang w:val="es-ES_tradnl"/>
        </w:rPr>
        <w:tab/>
        <w:t>Fecha:</w:t>
      </w:r>
      <w:r w:rsidRPr="000F5D0D">
        <w:rPr>
          <w:rFonts w:eastAsia="Times New Roman" w:cstheme="minorHAnsi"/>
          <w:szCs w:val="20"/>
          <w:lang w:val="es-ES_tradnl"/>
        </w:rPr>
        <w:tab/>
      </w:r>
    </w:p>
    <w:p w14:paraId="02072546" w14:textId="77777777" w:rsidR="000F5D0D" w:rsidRPr="000F5D0D" w:rsidRDefault="000F5D0D" w:rsidP="000F5D0D">
      <w:pPr>
        <w:spacing w:before="480" w:after="120" w:line="240" w:lineRule="auto"/>
        <w:ind w:left="1701"/>
        <w:jc w:val="both"/>
        <w:rPr>
          <w:rFonts w:eastAsia="Times New Roman" w:cstheme="minorHAnsi"/>
          <w:b/>
          <w:sz w:val="28"/>
          <w:szCs w:val="20"/>
          <w:lang w:val="es-ES_tradnl"/>
        </w:rPr>
      </w:pPr>
      <w:r w:rsidRPr="000F5D0D">
        <w:rPr>
          <w:rFonts w:eastAsia="Times New Roman" w:cstheme="minorHAnsi"/>
          <w:b/>
          <w:sz w:val="28"/>
          <w:szCs w:val="20"/>
          <w:lang w:val="es-ES_tradnl"/>
        </w:rPr>
        <w:t>Referencias de archivo</w:t>
      </w:r>
    </w:p>
    <w:p w14:paraId="672D9983" w14:textId="77777777" w:rsidR="000F5D0D" w:rsidRPr="000F5D0D" w:rsidRDefault="000F5D0D" w:rsidP="000F5D0D">
      <w:pPr>
        <w:spacing w:before="240" w:after="0" w:line="240" w:lineRule="auto"/>
        <w:ind w:left="1701"/>
        <w:jc w:val="both"/>
        <w:rPr>
          <w:rFonts w:eastAsia="Times New Roman" w:cstheme="minorHAnsi"/>
          <w:szCs w:val="20"/>
          <w:lang w:val="es-ES_tradnl"/>
        </w:rPr>
      </w:pPr>
      <w:r w:rsidRPr="000F5D0D">
        <w:rPr>
          <w:rFonts w:eastAsia="Times New Roman" w:cstheme="minorHAnsi"/>
          <w:szCs w:val="20"/>
          <w:lang w:val="es-ES_tradnl"/>
        </w:rPr>
        <w:t>Autor:</w:t>
      </w:r>
      <w:r w:rsidRPr="000F5D0D">
        <w:rPr>
          <w:rFonts w:eastAsia="Times New Roman" w:cstheme="minorHAnsi"/>
          <w:szCs w:val="20"/>
          <w:lang w:val="es-ES_tradnl"/>
        </w:rPr>
        <w:tab/>
      </w:r>
      <w:r w:rsidRPr="000F5D0D">
        <w:rPr>
          <w:rFonts w:eastAsia="Times New Roman" w:cstheme="minorHAnsi"/>
          <w:szCs w:val="20"/>
          <w:lang w:val="es-ES_tradnl"/>
        </w:rPr>
        <w:tab/>
      </w:r>
      <w:bookmarkStart w:id="5" w:name="EJ_MAR10"/>
      <w:bookmarkEnd w:id="5"/>
      <w:r w:rsidRPr="000F5D0D">
        <w:rPr>
          <w:rFonts w:eastAsia="Times New Roman" w:cstheme="minorHAnsi"/>
          <w:szCs w:val="20"/>
          <w:lang w:val="es-ES_tradnl"/>
        </w:rPr>
        <w:t>NISAE – Intermediación Operativa</w:t>
      </w:r>
    </w:p>
    <w:p w14:paraId="5B672170" w14:textId="77777777" w:rsidR="000F5D0D" w:rsidRPr="000F5D0D" w:rsidRDefault="000F5D0D" w:rsidP="000F5D0D">
      <w:pPr>
        <w:spacing w:before="240" w:after="0" w:line="240" w:lineRule="auto"/>
        <w:ind w:left="1701"/>
        <w:jc w:val="both"/>
        <w:rPr>
          <w:rFonts w:eastAsia="Times New Roman" w:cstheme="minorHAnsi"/>
          <w:i/>
          <w:sz w:val="20"/>
          <w:szCs w:val="20"/>
          <w:lang w:val="es-ES_tradnl"/>
        </w:rPr>
      </w:pPr>
      <w:r w:rsidRPr="000F5D0D">
        <w:rPr>
          <w:rFonts w:eastAsia="Times New Roman" w:cstheme="minorHAnsi"/>
          <w:szCs w:val="20"/>
          <w:lang w:val="es-ES_tradnl"/>
        </w:rPr>
        <w:t>Nombre archivo:</w:t>
      </w:r>
      <w:r w:rsidRPr="000F5D0D">
        <w:rPr>
          <w:rFonts w:eastAsia="Times New Roman" w:cstheme="minorHAnsi"/>
          <w:szCs w:val="20"/>
          <w:lang w:val="es-ES_tradnl"/>
        </w:rPr>
        <w:tab/>
      </w:r>
      <w:bookmarkStart w:id="6" w:name="EJ_MAR11"/>
      <w:bookmarkEnd w:id="6"/>
      <w:r w:rsidR="00381C92" w:rsidRPr="000F5D0D">
        <w:rPr>
          <w:rFonts w:eastAsia="Times New Roman" w:cstheme="minorHAnsi"/>
          <w:i/>
          <w:sz w:val="20"/>
          <w:szCs w:val="20"/>
          <w:lang w:val="es-ES_tradnl"/>
        </w:rPr>
        <w:t>Guía</w:t>
      </w:r>
      <w:r w:rsidR="004D7EA6">
        <w:rPr>
          <w:rFonts w:eastAsia="Times New Roman" w:cstheme="minorHAnsi"/>
          <w:i/>
          <w:sz w:val="20"/>
          <w:szCs w:val="20"/>
          <w:lang w:val="es-ES_tradnl"/>
        </w:rPr>
        <w:t xml:space="preserve"> de Uso – </w:t>
      </w:r>
      <w:r w:rsidR="00B17371">
        <w:rPr>
          <w:rFonts w:eastAsia="Times New Roman" w:cstheme="minorHAnsi"/>
          <w:i/>
          <w:sz w:val="20"/>
          <w:szCs w:val="20"/>
          <w:lang w:val="es-ES_tradnl"/>
        </w:rPr>
        <w:t xml:space="preserve">Consulta </w:t>
      </w:r>
      <w:r w:rsidR="00080142">
        <w:rPr>
          <w:rFonts w:eastAsia="Times New Roman" w:cstheme="minorHAnsi"/>
          <w:i/>
          <w:sz w:val="20"/>
          <w:szCs w:val="20"/>
          <w:lang w:val="es-ES_tradnl"/>
        </w:rPr>
        <w:t>Vida</w:t>
      </w:r>
      <w:r w:rsidR="00B30AFE">
        <w:rPr>
          <w:rFonts w:eastAsia="Times New Roman" w:cstheme="minorHAnsi"/>
          <w:i/>
          <w:sz w:val="20"/>
          <w:szCs w:val="20"/>
          <w:lang w:val="es-ES_tradnl"/>
        </w:rPr>
        <w:t xml:space="preserve"> </w:t>
      </w:r>
      <w:r w:rsidR="00080142">
        <w:rPr>
          <w:rFonts w:eastAsia="Times New Roman" w:cstheme="minorHAnsi"/>
          <w:i/>
          <w:sz w:val="20"/>
          <w:szCs w:val="20"/>
          <w:lang w:val="es-ES_tradnl"/>
        </w:rPr>
        <w:t>Laboral</w:t>
      </w:r>
      <w:r w:rsidR="00B30AFE">
        <w:rPr>
          <w:rFonts w:eastAsia="Times New Roman" w:cstheme="minorHAnsi"/>
          <w:i/>
          <w:sz w:val="20"/>
          <w:szCs w:val="20"/>
          <w:lang w:val="es-ES_tradnl"/>
        </w:rPr>
        <w:t xml:space="preserve"> TGSS</w:t>
      </w:r>
      <w:r w:rsidR="0051441B">
        <w:rPr>
          <w:rFonts w:eastAsia="Times New Roman" w:cstheme="minorHAnsi"/>
          <w:i/>
          <w:sz w:val="20"/>
          <w:szCs w:val="20"/>
          <w:lang w:val="es-ES_tradnl"/>
        </w:rPr>
        <w:t xml:space="preserve"> </w:t>
      </w:r>
      <w:r w:rsidR="0051441B" w:rsidRPr="00032E28">
        <w:rPr>
          <w:rFonts w:eastAsia="Times New Roman" w:cstheme="minorHAnsi"/>
          <w:i/>
          <w:sz w:val="20"/>
          <w:szCs w:val="20"/>
          <w:highlight w:val="yellow"/>
          <w:lang w:val="es-ES_tradnl"/>
        </w:rPr>
        <w:t>12meses</w:t>
      </w:r>
      <w:r w:rsidRPr="000F5D0D">
        <w:rPr>
          <w:rFonts w:eastAsia="Times New Roman" w:cstheme="minorHAnsi"/>
          <w:i/>
          <w:sz w:val="20"/>
          <w:szCs w:val="20"/>
          <w:lang w:val="es-ES_tradnl"/>
        </w:rPr>
        <w:t>.doc</w:t>
      </w:r>
      <w:r w:rsidR="0051441B">
        <w:rPr>
          <w:rFonts w:eastAsia="Times New Roman" w:cstheme="minorHAnsi"/>
          <w:i/>
          <w:sz w:val="20"/>
          <w:szCs w:val="20"/>
          <w:lang w:val="es-ES_tradnl"/>
        </w:rPr>
        <w:t>x</w:t>
      </w:r>
    </w:p>
    <w:p w14:paraId="45946E00" w14:textId="77777777" w:rsidR="000F5D0D" w:rsidRPr="000F5D0D" w:rsidRDefault="000F5D0D" w:rsidP="000F5D0D">
      <w:pPr>
        <w:spacing w:before="240" w:after="0" w:line="240" w:lineRule="auto"/>
        <w:ind w:left="2160" w:hanging="459"/>
        <w:jc w:val="both"/>
        <w:rPr>
          <w:rFonts w:eastAsia="Times New Roman" w:cstheme="minorHAnsi"/>
          <w:szCs w:val="20"/>
          <w:lang w:val="es-ES_tradnl"/>
        </w:rPr>
        <w:sectPr w:rsidR="000F5D0D" w:rsidRPr="000F5D0D" w:rsidSect="001B01FD">
          <w:headerReference w:type="even" r:id="rId12"/>
          <w:headerReference w:type="default" r:id="rId13"/>
          <w:footerReference w:type="even" r:id="rId14"/>
          <w:footerReference w:type="default" r:id="rId15"/>
          <w:headerReference w:type="first" r:id="rId16"/>
          <w:footerReference w:type="first" r:id="rId17"/>
          <w:pgSz w:w="11906" w:h="16838"/>
          <w:pgMar w:top="1418" w:right="1701" w:bottom="1418" w:left="1701" w:header="720" w:footer="720" w:gutter="0"/>
          <w:paperSrc w:first="17" w:other="17"/>
          <w:pgNumType w:start="1"/>
          <w:cols w:space="720"/>
          <w:titlePg/>
          <w:docGrid w:linePitch="299"/>
        </w:sectPr>
      </w:pPr>
      <w:r w:rsidRPr="000F5D0D">
        <w:rPr>
          <w:rFonts w:eastAsia="Times New Roman" w:cstheme="minorHAnsi"/>
          <w:szCs w:val="20"/>
          <w:lang w:val="es-ES_tradnl"/>
        </w:rPr>
        <w:t>Localización:</w:t>
      </w:r>
      <w:r w:rsidRPr="000F5D0D">
        <w:rPr>
          <w:rFonts w:eastAsia="Times New Roman" w:cstheme="minorHAnsi"/>
          <w:szCs w:val="20"/>
          <w:lang w:val="es-ES_tradnl"/>
        </w:rPr>
        <w:tab/>
      </w:r>
      <w:r w:rsidRPr="000F5D0D">
        <w:rPr>
          <w:rFonts w:eastAsia="Times New Roman" w:cstheme="minorHAnsi"/>
          <w:szCs w:val="20"/>
          <w:lang w:val="es-ES_tradnl"/>
        </w:rPr>
        <w:tab/>
      </w:r>
      <w:bookmarkStart w:id="8" w:name="EJ_MAR12"/>
      <w:bookmarkEnd w:id="8"/>
    </w:p>
    <w:p w14:paraId="6A4CDE5F" w14:textId="77777777" w:rsidR="000F5D0D" w:rsidRPr="000F5D0D" w:rsidRDefault="000F5D0D" w:rsidP="000F5D0D">
      <w:pPr>
        <w:keepNext/>
        <w:keepLines/>
        <w:pageBreakBefore/>
        <w:spacing w:before="240" w:after="480" w:line="240" w:lineRule="auto"/>
        <w:ind w:firstLine="1700"/>
        <w:jc w:val="both"/>
        <w:rPr>
          <w:rFonts w:eastAsia="Times New Roman" w:cstheme="minorHAnsi"/>
          <w:b/>
          <w:color w:val="006699"/>
          <w:sz w:val="36"/>
          <w:szCs w:val="20"/>
          <w:lang w:val="es-ES_tradnl"/>
        </w:rPr>
      </w:pPr>
      <w:r w:rsidRPr="000F5D0D">
        <w:rPr>
          <w:rFonts w:eastAsia="Times New Roman" w:cstheme="minorHAnsi"/>
          <w:b/>
          <w:color w:val="006699"/>
          <w:sz w:val="36"/>
          <w:szCs w:val="20"/>
          <w:lang w:val="es-ES_tradnl"/>
        </w:rPr>
        <w:lastRenderedPageBreak/>
        <w:t>Contenido</w:t>
      </w:r>
    </w:p>
    <w:p w14:paraId="21FBE3B1" w14:textId="77777777" w:rsidR="000F5D0D" w:rsidRPr="000F5D0D" w:rsidRDefault="000F5D0D" w:rsidP="000F5D0D">
      <w:pPr>
        <w:keepNext/>
        <w:keepLines/>
        <w:tabs>
          <w:tab w:val="right" w:pos="8760"/>
        </w:tabs>
        <w:spacing w:before="240" w:after="0" w:line="240" w:lineRule="auto"/>
        <w:ind w:left="1701"/>
        <w:jc w:val="both"/>
        <w:rPr>
          <w:rFonts w:eastAsia="Times New Roman" w:cstheme="minorHAnsi"/>
          <w:i/>
          <w:szCs w:val="20"/>
          <w:lang w:val="es-ES_tradnl"/>
        </w:rPr>
      </w:pPr>
      <w:r w:rsidRPr="000F5D0D">
        <w:rPr>
          <w:rFonts w:eastAsia="Times New Roman" w:cstheme="minorHAnsi"/>
          <w:i/>
          <w:szCs w:val="20"/>
          <w:lang w:val="es-ES_tradnl"/>
        </w:rPr>
        <w:t>Capítulo/sección</w:t>
      </w:r>
      <w:r w:rsidRPr="000F5D0D">
        <w:rPr>
          <w:rFonts w:eastAsia="Times New Roman" w:cstheme="minorHAnsi"/>
          <w:i/>
          <w:szCs w:val="20"/>
          <w:lang w:val="es-ES_tradnl"/>
        </w:rPr>
        <w:tab/>
        <w:t>Página</w:t>
      </w:r>
    </w:p>
    <w:p w14:paraId="575AB678" w14:textId="77777777" w:rsidR="007075E8" w:rsidRDefault="000F5D0D">
      <w:pPr>
        <w:pStyle w:val="TDC1"/>
        <w:rPr>
          <w:rFonts w:asciiTheme="minorHAnsi" w:eastAsiaTheme="minorEastAsia" w:hAnsiTheme="minorHAnsi" w:cstheme="minorBidi"/>
          <w:b w:val="0"/>
          <w:noProof/>
          <w:szCs w:val="22"/>
          <w:lang w:val="es-ES" w:eastAsia="es-ES"/>
        </w:rPr>
      </w:pPr>
      <w:r w:rsidRPr="000F5D0D">
        <w:rPr>
          <w:rFonts w:cstheme="minorHAnsi"/>
          <w:b w:val="0"/>
        </w:rPr>
        <w:fldChar w:fldCharType="begin"/>
      </w:r>
      <w:r w:rsidRPr="000F5D0D">
        <w:rPr>
          <w:rFonts w:cstheme="minorHAnsi"/>
        </w:rPr>
        <w:instrText xml:space="preserve"> TOC \o "1-3" </w:instrText>
      </w:r>
      <w:r w:rsidRPr="000F5D0D">
        <w:rPr>
          <w:rFonts w:cstheme="minorHAnsi"/>
          <w:b w:val="0"/>
        </w:rPr>
        <w:fldChar w:fldCharType="separate"/>
      </w:r>
      <w:r w:rsidR="007075E8">
        <w:rPr>
          <w:noProof/>
        </w:rPr>
        <w:t>Introducción</w:t>
      </w:r>
      <w:r w:rsidR="007075E8">
        <w:rPr>
          <w:noProof/>
        </w:rPr>
        <w:tab/>
      </w:r>
      <w:r w:rsidR="007075E8">
        <w:rPr>
          <w:noProof/>
        </w:rPr>
        <w:fldChar w:fldCharType="begin"/>
      </w:r>
      <w:r w:rsidR="007075E8">
        <w:rPr>
          <w:noProof/>
        </w:rPr>
        <w:instrText xml:space="preserve"> PAGEREF _Toc96508074 \h </w:instrText>
      </w:r>
      <w:r w:rsidR="007075E8">
        <w:rPr>
          <w:noProof/>
        </w:rPr>
      </w:r>
      <w:r w:rsidR="007075E8">
        <w:rPr>
          <w:noProof/>
        </w:rPr>
        <w:fldChar w:fldCharType="separate"/>
      </w:r>
      <w:r w:rsidR="007075E8">
        <w:rPr>
          <w:noProof/>
        </w:rPr>
        <w:t>4</w:t>
      </w:r>
      <w:r w:rsidR="007075E8">
        <w:rPr>
          <w:noProof/>
        </w:rPr>
        <w:fldChar w:fldCharType="end"/>
      </w:r>
    </w:p>
    <w:p w14:paraId="4E170A23" w14:textId="77777777" w:rsidR="007075E8" w:rsidRDefault="007075E8">
      <w:pPr>
        <w:pStyle w:val="TDC2"/>
        <w:rPr>
          <w:rFonts w:asciiTheme="minorHAnsi" w:eastAsiaTheme="minorEastAsia" w:hAnsiTheme="minorHAnsi" w:cstheme="minorBidi"/>
          <w:b w:val="0"/>
          <w:noProof/>
          <w:lang w:val="es-ES" w:eastAsia="es-ES"/>
        </w:rPr>
      </w:pPr>
      <w:r>
        <w:rPr>
          <w:noProof/>
        </w:rPr>
        <w:t>Objetivo del documento</w:t>
      </w:r>
      <w:r>
        <w:rPr>
          <w:noProof/>
        </w:rPr>
        <w:tab/>
      </w:r>
      <w:r>
        <w:rPr>
          <w:noProof/>
        </w:rPr>
        <w:fldChar w:fldCharType="begin"/>
      </w:r>
      <w:r>
        <w:rPr>
          <w:noProof/>
        </w:rPr>
        <w:instrText xml:space="preserve"> PAGEREF _Toc96508075 \h </w:instrText>
      </w:r>
      <w:r>
        <w:rPr>
          <w:noProof/>
        </w:rPr>
      </w:r>
      <w:r>
        <w:rPr>
          <w:noProof/>
        </w:rPr>
        <w:fldChar w:fldCharType="separate"/>
      </w:r>
      <w:r>
        <w:rPr>
          <w:noProof/>
        </w:rPr>
        <w:t>4</w:t>
      </w:r>
      <w:r>
        <w:rPr>
          <w:noProof/>
        </w:rPr>
        <w:fldChar w:fldCharType="end"/>
      </w:r>
    </w:p>
    <w:p w14:paraId="64ECB3CF" w14:textId="77777777" w:rsidR="007075E8" w:rsidRDefault="007075E8">
      <w:pPr>
        <w:pStyle w:val="TDC1"/>
        <w:rPr>
          <w:rFonts w:asciiTheme="minorHAnsi" w:eastAsiaTheme="minorEastAsia" w:hAnsiTheme="minorHAnsi" w:cstheme="minorBidi"/>
          <w:b w:val="0"/>
          <w:noProof/>
          <w:szCs w:val="22"/>
          <w:lang w:val="es-ES" w:eastAsia="es-ES"/>
        </w:rPr>
      </w:pPr>
      <w:r>
        <w:rPr>
          <w:noProof/>
        </w:rPr>
        <w:t>Servicio de Consulta de Vida Laboral</w:t>
      </w:r>
      <w:r>
        <w:rPr>
          <w:noProof/>
        </w:rPr>
        <w:tab/>
      </w:r>
      <w:r>
        <w:rPr>
          <w:noProof/>
        </w:rPr>
        <w:fldChar w:fldCharType="begin"/>
      </w:r>
      <w:r>
        <w:rPr>
          <w:noProof/>
        </w:rPr>
        <w:instrText xml:space="preserve"> PAGEREF _Toc96508076 \h </w:instrText>
      </w:r>
      <w:r>
        <w:rPr>
          <w:noProof/>
        </w:rPr>
      </w:r>
      <w:r>
        <w:rPr>
          <w:noProof/>
        </w:rPr>
        <w:fldChar w:fldCharType="separate"/>
      </w:r>
      <w:r>
        <w:rPr>
          <w:noProof/>
        </w:rPr>
        <w:t>5</w:t>
      </w:r>
      <w:r>
        <w:rPr>
          <w:noProof/>
        </w:rPr>
        <w:fldChar w:fldCharType="end"/>
      </w:r>
    </w:p>
    <w:p w14:paraId="67BAF6E5" w14:textId="77777777" w:rsidR="007075E8" w:rsidRDefault="007075E8">
      <w:pPr>
        <w:pStyle w:val="TDC2"/>
        <w:rPr>
          <w:rFonts w:asciiTheme="minorHAnsi" w:eastAsiaTheme="minorEastAsia" w:hAnsiTheme="minorHAnsi" w:cstheme="minorBidi"/>
          <w:b w:val="0"/>
          <w:noProof/>
          <w:lang w:val="es-ES" w:eastAsia="es-ES"/>
        </w:rPr>
      </w:pPr>
      <w:r>
        <w:rPr>
          <w:noProof/>
        </w:rPr>
        <w:t>Descriptor del Servicio Web (WSDL)</w:t>
      </w:r>
      <w:r>
        <w:rPr>
          <w:noProof/>
        </w:rPr>
        <w:tab/>
      </w:r>
      <w:r>
        <w:rPr>
          <w:noProof/>
        </w:rPr>
        <w:fldChar w:fldCharType="begin"/>
      </w:r>
      <w:r>
        <w:rPr>
          <w:noProof/>
        </w:rPr>
        <w:instrText xml:space="preserve"> PAGEREF _Toc96508077 \h </w:instrText>
      </w:r>
      <w:r>
        <w:rPr>
          <w:noProof/>
        </w:rPr>
      </w:r>
      <w:r>
        <w:rPr>
          <w:noProof/>
        </w:rPr>
        <w:fldChar w:fldCharType="separate"/>
      </w:r>
      <w:r>
        <w:rPr>
          <w:noProof/>
        </w:rPr>
        <w:t>5</w:t>
      </w:r>
      <w:r>
        <w:rPr>
          <w:noProof/>
        </w:rPr>
        <w:fldChar w:fldCharType="end"/>
      </w:r>
    </w:p>
    <w:p w14:paraId="0A9EA236" w14:textId="77777777" w:rsidR="007075E8" w:rsidRDefault="007075E8">
      <w:pPr>
        <w:pStyle w:val="TDC2"/>
        <w:rPr>
          <w:rFonts w:asciiTheme="minorHAnsi" w:eastAsiaTheme="minorEastAsia" w:hAnsiTheme="minorHAnsi" w:cstheme="minorBidi"/>
          <w:b w:val="0"/>
          <w:noProof/>
          <w:lang w:val="es-ES" w:eastAsia="es-ES"/>
        </w:rPr>
      </w:pPr>
      <w:r>
        <w:rPr>
          <w:noProof/>
        </w:rPr>
        <w:t>Seguridad del Servicio de Consulta de Vida Laboral</w:t>
      </w:r>
      <w:r>
        <w:rPr>
          <w:noProof/>
        </w:rPr>
        <w:tab/>
      </w:r>
      <w:r>
        <w:rPr>
          <w:noProof/>
        </w:rPr>
        <w:fldChar w:fldCharType="begin"/>
      </w:r>
      <w:r>
        <w:rPr>
          <w:noProof/>
        </w:rPr>
        <w:instrText xml:space="preserve"> PAGEREF _Toc96508078 \h </w:instrText>
      </w:r>
      <w:r>
        <w:rPr>
          <w:noProof/>
        </w:rPr>
      </w:r>
      <w:r>
        <w:rPr>
          <w:noProof/>
        </w:rPr>
        <w:fldChar w:fldCharType="separate"/>
      </w:r>
      <w:r>
        <w:rPr>
          <w:noProof/>
        </w:rPr>
        <w:t>6</w:t>
      </w:r>
      <w:r>
        <w:rPr>
          <w:noProof/>
        </w:rPr>
        <w:fldChar w:fldCharType="end"/>
      </w:r>
    </w:p>
    <w:p w14:paraId="02C19E21" w14:textId="77777777" w:rsidR="007075E8" w:rsidRDefault="007075E8">
      <w:pPr>
        <w:pStyle w:val="TDC3"/>
        <w:rPr>
          <w:rFonts w:asciiTheme="minorHAnsi" w:eastAsiaTheme="minorEastAsia" w:hAnsiTheme="minorHAnsi" w:cstheme="minorBidi"/>
          <w:noProof/>
          <w:szCs w:val="22"/>
          <w:lang w:val="es-ES" w:eastAsia="es-ES"/>
        </w:rPr>
      </w:pPr>
      <w:r>
        <w:rPr>
          <w:noProof/>
        </w:rPr>
        <w:t>Seguridad con WEB Service Security y Certificado</w:t>
      </w:r>
      <w:r>
        <w:rPr>
          <w:noProof/>
        </w:rPr>
        <w:tab/>
      </w:r>
      <w:r>
        <w:rPr>
          <w:noProof/>
        </w:rPr>
        <w:fldChar w:fldCharType="begin"/>
      </w:r>
      <w:r>
        <w:rPr>
          <w:noProof/>
        </w:rPr>
        <w:instrText xml:space="preserve"> PAGEREF _Toc96508079 \h </w:instrText>
      </w:r>
      <w:r>
        <w:rPr>
          <w:noProof/>
        </w:rPr>
      </w:r>
      <w:r>
        <w:rPr>
          <w:noProof/>
        </w:rPr>
        <w:fldChar w:fldCharType="separate"/>
      </w:r>
      <w:r>
        <w:rPr>
          <w:noProof/>
        </w:rPr>
        <w:t>6</w:t>
      </w:r>
      <w:r>
        <w:rPr>
          <w:noProof/>
        </w:rPr>
        <w:fldChar w:fldCharType="end"/>
      </w:r>
    </w:p>
    <w:p w14:paraId="58DC076B" w14:textId="77777777" w:rsidR="007075E8" w:rsidRDefault="007075E8">
      <w:pPr>
        <w:pStyle w:val="TDC3"/>
        <w:rPr>
          <w:rFonts w:asciiTheme="minorHAnsi" w:eastAsiaTheme="minorEastAsia" w:hAnsiTheme="minorHAnsi" w:cstheme="minorBidi"/>
          <w:noProof/>
          <w:szCs w:val="22"/>
          <w:lang w:val="es-ES" w:eastAsia="es-ES"/>
        </w:rPr>
      </w:pPr>
      <w:r>
        <w:rPr>
          <w:noProof/>
        </w:rPr>
        <w:t>Seguridad con WEB Service Security y UserToken</w:t>
      </w:r>
      <w:r>
        <w:rPr>
          <w:noProof/>
        </w:rPr>
        <w:tab/>
      </w:r>
      <w:r>
        <w:rPr>
          <w:noProof/>
        </w:rPr>
        <w:fldChar w:fldCharType="begin"/>
      </w:r>
      <w:r>
        <w:rPr>
          <w:noProof/>
        </w:rPr>
        <w:instrText xml:space="preserve"> PAGEREF _Toc96508080 \h </w:instrText>
      </w:r>
      <w:r>
        <w:rPr>
          <w:noProof/>
        </w:rPr>
      </w:r>
      <w:r>
        <w:rPr>
          <w:noProof/>
        </w:rPr>
        <w:fldChar w:fldCharType="separate"/>
      </w:r>
      <w:r>
        <w:rPr>
          <w:noProof/>
        </w:rPr>
        <w:t>8</w:t>
      </w:r>
      <w:r>
        <w:rPr>
          <w:noProof/>
        </w:rPr>
        <w:fldChar w:fldCharType="end"/>
      </w:r>
    </w:p>
    <w:p w14:paraId="0C156CE4" w14:textId="77777777" w:rsidR="007075E8" w:rsidRDefault="007075E8">
      <w:pPr>
        <w:pStyle w:val="TDC3"/>
        <w:rPr>
          <w:rFonts w:asciiTheme="minorHAnsi" w:eastAsiaTheme="minorEastAsia" w:hAnsiTheme="minorHAnsi" w:cstheme="minorBidi"/>
          <w:noProof/>
          <w:szCs w:val="22"/>
          <w:lang w:val="es-ES" w:eastAsia="es-ES"/>
        </w:rPr>
      </w:pPr>
      <w:r>
        <w:rPr>
          <w:noProof/>
        </w:rPr>
        <w:t>Seguridad con HTTP Básico y UserToken</w:t>
      </w:r>
      <w:r>
        <w:rPr>
          <w:noProof/>
        </w:rPr>
        <w:tab/>
      </w:r>
      <w:r>
        <w:rPr>
          <w:noProof/>
        </w:rPr>
        <w:fldChar w:fldCharType="begin"/>
      </w:r>
      <w:r>
        <w:rPr>
          <w:noProof/>
        </w:rPr>
        <w:instrText xml:space="preserve"> PAGEREF _Toc96508081 \h </w:instrText>
      </w:r>
      <w:r>
        <w:rPr>
          <w:noProof/>
        </w:rPr>
      </w:r>
      <w:r>
        <w:rPr>
          <w:noProof/>
        </w:rPr>
        <w:fldChar w:fldCharType="separate"/>
      </w:r>
      <w:r>
        <w:rPr>
          <w:noProof/>
        </w:rPr>
        <w:t>9</w:t>
      </w:r>
      <w:r>
        <w:rPr>
          <w:noProof/>
        </w:rPr>
        <w:fldChar w:fldCharType="end"/>
      </w:r>
    </w:p>
    <w:p w14:paraId="2CFF2937" w14:textId="77777777" w:rsidR="007075E8" w:rsidRDefault="007075E8">
      <w:pPr>
        <w:pStyle w:val="TDC3"/>
        <w:rPr>
          <w:rFonts w:asciiTheme="minorHAnsi" w:eastAsiaTheme="minorEastAsia" w:hAnsiTheme="minorHAnsi" w:cstheme="minorBidi"/>
          <w:noProof/>
          <w:szCs w:val="22"/>
          <w:lang w:val="es-ES" w:eastAsia="es-ES"/>
        </w:rPr>
      </w:pPr>
      <w:r>
        <w:rPr>
          <w:noProof/>
        </w:rPr>
        <w:t>Seguridad con XmlSignature y Certificado</w:t>
      </w:r>
      <w:r>
        <w:rPr>
          <w:noProof/>
        </w:rPr>
        <w:tab/>
      </w:r>
      <w:r>
        <w:rPr>
          <w:noProof/>
        </w:rPr>
        <w:fldChar w:fldCharType="begin"/>
      </w:r>
      <w:r>
        <w:rPr>
          <w:noProof/>
        </w:rPr>
        <w:instrText xml:space="preserve"> PAGEREF _Toc96508082 \h </w:instrText>
      </w:r>
      <w:r>
        <w:rPr>
          <w:noProof/>
        </w:rPr>
      </w:r>
      <w:r>
        <w:rPr>
          <w:noProof/>
        </w:rPr>
        <w:fldChar w:fldCharType="separate"/>
      </w:r>
      <w:r>
        <w:rPr>
          <w:noProof/>
        </w:rPr>
        <w:t>10</w:t>
      </w:r>
      <w:r>
        <w:rPr>
          <w:noProof/>
        </w:rPr>
        <w:fldChar w:fldCharType="end"/>
      </w:r>
    </w:p>
    <w:p w14:paraId="53DCFA45" w14:textId="77777777" w:rsidR="007075E8" w:rsidRDefault="007075E8">
      <w:pPr>
        <w:pStyle w:val="TDC2"/>
        <w:rPr>
          <w:rFonts w:asciiTheme="minorHAnsi" w:eastAsiaTheme="minorEastAsia" w:hAnsiTheme="minorHAnsi" w:cstheme="minorBidi"/>
          <w:b w:val="0"/>
          <w:noProof/>
          <w:lang w:val="es-ES" w:eastAsia="es-ES"/>
        </w:rPr>
      </w:pPr>
      <w:r>
        <w:rPr>
          <w:noProof/>
        </w:rPr>
        <w:t>Mensaje de Petición al servicio de Consulta de Vida Laboral</w:t>
      </w:r>
      <w:r>
        <w:rPr>
          <w:noProof/>
        </w:rPr>
        <w:tab/>
      </w:r>
      <w:r>
        <w:rPr>
          <w:noProof/>
        </w:rPr>
        <w:fldChar w:fldCharType="begin"/>
      </w:r>
      <w:r>
        <w:rPr>
          <w:noProof/>
        </w:rPr>
        <w:instrText xml:space="preserve"> PAGEREF _Toc96508083 \h </w:instrText>
      </w:r>
      <w:r>
        <w:rPr>
          <w:noProof/>
        </w:rPr>
      </w:r>
      <w:r>
        <w:rPr>
          <w:noProof/>
        </w:rPr>
        <w:fldChar w:fldCharType="separate"/>
      </w:r>
      <w:r>
        <w:rPr>
          <w:noProof/>
        </w:rPr>
        <w:t>11</w:t>
      </w:r>
      <w:r>
        <w:rPr>
          <w:noProof/>
        </w:rPr>
        <w:fldChar w:fldCharType="end"/>
      </w:r>
    </w:p>
    <w:p w14:paraId="5F7A1A5B" w14:textId="77777777" w:rsidR="007075E8" w:rsidRDefault="007075E8">
      <w:pPr>
        <w:pStyle w:val="TDC2"/>
        <w:rPr>
          <w:rFonts w:asciiTheme="minorHAnsi" w:eastAsiaTheme="minorEastAsia" w:hAnsiTheme="minorHAnsi" w:cstheme="minorBidi"/>
          <w:b w:val="0"/>
          <w:noProof/>
          <w:lang w:val="es-ES" w:eastAsia="es-ES"/>
        </w:rPr>
      </w:pPr>
      <w:r>
        <w:rPr>
          <w:noProof/>
        </w:rPr>
        <w:t>Mensaje de Respuesta del servicio de Consulta de Vida Laboral</w:t>
      </w:r>
      <w:r>
        <w:rPr>
          <w:noProof/>
        </w:rPr>
        <w:tab/>
      </w:r>
      <w:r>
        <w:rPr>
          <w:noProof/>
        </w:rPr>
        <w:fldChar w:fldCharType="begin"/>
      </w:r>
      <w:r>
        <w:rPr>
          <w:noProof/>
        </w:rPr>
        <w:instrText xml:space="preserve"> PAGEREF _Toc96508084 \h </w:instrText>
      </w:r>
      <w:r>
        <w:rPr>
          <w:noProof/>
        </w:rPr>
      </w:r>
      <w:r>
        <w:rPr>
          <w:noProof/>
        </w:rPr>
        <w:fldChar w:fldCharType="separate"/>
      </w:r>
      <w:r>
        <w:rPr>
          <w:noProof/>
        </w:rPr>
        <w:t>15</w:t>
      </w:r>
      <w:r>
        <w:rPr>
          <w:noProof/>
        </w:rPr>
        <w:fldChar w:fldCharType="end"/>
      </w:r>
    </w:p>
    <w:p w14:paraId="6A520779" w14:textId="77777777" w:rsidR="007075E8" w:rsidRDefault="007075E8">
      <w:pPr>
        <w:pStyle w:val="TDC1"/>
        <w:rPr>
          <w:rFonts w:asciiTheme="minorHAnsi" w:eastAsiaTheme="minorEastAsia" w:hAnsiTheme="minorHAnsi" w:cstheme="minorBidi"/>
          <w:b w:val="0"/>
          <w:noProof/>
          <w:szCs w:val="22"/>
          <w:lang w:val="es-ES" w:eastAsia="es-ES"/>
        </w:rPr>
      </w:pPr>
      <w:r>
        <w:rPr>
          <w:noProof/>
        </w:rPr>
        <w:t>Anexo I: Ejemplos del servicio de Consulta de Vida Laboral</w:t>
      </w:r>
      <w:r>
        <w:rPr>
          <w:noProof/>
        </w:rPr>
        <w:tab/>
      </w:r>
      <w:r>
        <w:rPr>
          <w:noProof/>
        </w:rPr>
        <w:fldChar w:fldCharType="begin"/>
      </w:r>
      <w:r>
        <w:rPr>
          <w:noProof/>
        </w:rPr>
        <w:instrText xml:space="preserve"> PAGEREF _Toc96508085 \h </w:instrText>
      </w:r>
      <w:r>
        <w:rPr>
          <w:noProof/>
        </w:rPr>
      </w:r>
      <w:r>
        <w:rPr>
          <w:noProof/>
        </w:rPr>
        <w:fldChar w:fldCharType="separate"/>
      </w:r>
      <w:r>
        <w:rPr>
          <w:noProof/>
        </w:rPr>
        <w:t>26</w:t>
      </w:r>
      <w:r>
        <w:rPr>
          <w:noProof/>
        </w:rPr>
        <w:fldChar w:fldCharType="end"/>
      </w:r>
    </w:p>
    <w:p w14:paraId="67F594CE" w14:textId="77777777" w:rsidR="007075E8" w:rsidRDefault="007075E8">
      <w:pPr>
        <w:pStyle w:val="TDC2"/>
        <w:rPr>
          <w:rFonts w:asciiTheme="minorHAnsi" w:eastAsiaTheme="minorEastAsia" w:hAnsiTheme="minorHAnsi" w:cstheme="minorBidi"/>
          <w:b w:val="0"/>
          <w:noProof/>
          <w:lang w:val="es-ES" w:eastAsia="es-ES"/>
        </w:rPr>
      </w:pPr>
      <w:r w:rsidRPr="001021EC">
        <w:rPr>
          <w:i/>
          <w:noProof/>
          <w:u w:val="single"/>
        </w:rPr>
        <w:t>DNI 00040601Y - Operación Correcta – Nº de situaciones 0</w:t>
      </w:r>
      <w:r>
        <w:rPr>
          <w:noProof/>
        </w:rPr>
        <w:tab/>
      </w:r>
      <w:r>
        <w:rPr>
          <w:noProof/>
        </w:rPr>
        <w:fldChar w:fldCharType="begin"/>
      </w:r>
      <w:r>
        <w:rPr>
          <w:noProof/>
        </w:rPr>
        <w:instrText xml:space="preserve"> PAGEREF _Toc96508086 \h </w:instrText>
      </w:r>
      <w:r>
        <w:rPr>
          <w:noProof/>
        </w:rPr>
      </w:r>
      <w:r>
        <w:rPr>
          <w:noProof/>
        </w:rPr>
        <w:fldChar w:fldCharType="separate"/>
      </w:r>
      <w:r>
        <w:rPr>
          <w:noProof/>
        </w:rPr>
        <w:t>26</w:t>
      </w:r>
      <w:r>
        <w:rPr>
          <w:noProof/>
        </w:rPr>
        <w:fldChar w:fldCharType="end"/>
      </w:r>
    </w:p>
    <w:p w14:paraId="535A9999" w14:textId="77777777" w:rsidR="007075E8" w:rsidRDefault="007075E8">
      <w:pPr>
        <w:pStyle w:val="TDC3"/>
        <w:rPr>
          <w:rFonts w:asciiTheme="minorHAnsi" w:eastAsiaTheme="minorEastAsia" w:hAnsiTheme="minorHAnsi" w:cstheme="minorBidi"/>
          <w:noProof/>
          <w:szCs w:val="22"/>
          <w:lang w:val="es-ES" w:eastAsia="es-ES"/>
        </w:rPr>
      </w:pPr>
      <w:r w:rsidRPr="001021EC">
        <w:rPr>
          <w:noProof/>
          <w:lang w:val="es-ES"/>
        </w:rPr>
        <w:t>Petición</w:t>
      </w:r>
      <w:r>
        <w:rPr>
          <w:noProof/>
        </w:rPr>
        <w:tab/>
      </w:r>
      <w:r>
        <w:rPr>
          <w:noProof/>
        </w:rPr>
        <w:fldChar w:fldCharType="begin"/>
      </w:r>
      <w:r>
        <w:rPr>
          <w:noProof/>
        </w:rPr>
        <w:instrText xml:space="preserve"> PAGEREF _Toc96508087 \h </w:instrText>
      </w:r>
      <w:r>
        <w:rPr>
          <w:noProof/>
        </w:rPr>
      </w:r>
      <w:r>
        <w:rPr>
          <w:noProof/>
        </w:rPr>
        <w:fldChar w:fldCharType="separate"/>
      </w:r>
      <w:r>
        <w:rPr>
          <w:noProof/>
        </w:rPr>
        <w:t>26</w:t>
      </w:r>
      <w:r>
        <w:rPr>
          <w:noProof/>
        </w:rPr>
        <w:fldChar w:fldCharType="end"/>
      </w:r>
    </w:p>
    <w:p w14:paraId="55C35899" w14:textId="77777777" w:rsidR="007075E8" w:rsidRDefault="007075E8">
      <w:pPr>
        <w:pStyle w:val="TDC3"/>
        <w:rPr>
          <w:rFonts w:asciiTheme="minorHAnsi" w:eastAsiaTheme="minorEastAsia" w:hAnsiTheme="minorHAnsi" w:cstheme="minorBidi"/>
          <w:noProof/>
          <w:szCs w:val="22"/>
          <w:lang w:val="es-ES" w:eastAsia="es-ES"/>
        </w:rPr>
      </w:pPr>
      <w:r w:rsidRPr="001021EC">
        <w:rPr>
          <w:noProof/>
          <w:lang w:val="en-US"/>
        </w:rPr>
        <w:t>Respuesta</w:t>
      </w:r>
      <w:r>
        <w:rPr>
          <w:noProof/>
        </w:rPr>
        <w:tab/>
      </w:r>
      <w:r>
        <w:rPr>
          <w:noProof/>
        </w:rPr>
        <w:fldChar w:fldCharType="begin"/>
      </w:r>
      <w:r>
        <w:rPr>
          <w:noProof/>
        </w:rPr>
        <w:instrText xml:space="preserve"> PAGEREF _Toc96508088 \h </w:instrText>
      </w:r>
      <w:r>
        <w:rPr>
          <w:noProof/>
        </w:rPr>
      </w:r>
      <w:r>
        <w:rPr>
          <w:noProof/>
        </w:rPr>
        <w:fldChar w:fldCharType="separate"/>
      </w:r>
      <w:r>
        <w:rPr>
          <w:noProof/>
        </w:rPr>
        <w:t>27</w:t>
      </w:r>
      <w:r>
        <w:rPr>
          <w:noProof/>
        </w:rPr>
        <w:fldChar w:fldCharType="end"/>
      </w:r>
    </w:p>
    <w:p w14:paraId="422AD381" w14:textId="77777777" w:rsidR="007075E8" w:rsidRDefault="007075E8">
      <w:pPr>
        <w:pStyle w:val="TDC2"/>
        <w:rPr>
          <w:rFonts w:asciiTheme="minorHAnsi" w:eastAsiaTheme="minorEastAsia" w:hAnsiTheme="minorHAnsi" w:cstheme="minorBidi"/>
          <w:b w:val="0"/>
          <w:noProof/>
          <w:lang w:val="es-ES" w:eastAsia="es-ES"/>
        </w:rPr>
      </w:pPr>
      <w:r w:rsidRPr="001021EC">
        <w:rPr>
          <w:i/>
          <w:noProof/>
          <w:u w:val="single"/>
        </w:rPr>
        <w:t>DNI 73800632A - Operación Correcta – Nº de situaciones 2</w:t>
      </w:r>
      <w:r>
        <w:rPr>
          <w:noProof/>
        </w:rPr>
        <w:tab/>
      </w:r>
      <w:r>
        <w:rPr>
          <w:noProof/>
        </w:rPr>
        <w:fldChar w:fldCharType="begin"/>
      </w:r>
      <w:r>
        <w:rPr>
          <w:noProof/>
        </w:rPr>
        <w:instrText xml:space="preserve"> PAGEREF _Toc96508089 \h </w:instrText>
      </w:r>
      <w:r>
        <w:rPr>
          <w:noProof/>
        </w:rPr>
      </w:r>
      <w:r>
        <w:rPr>
          <w:noProof/>
        </w:rPr>
        <w:fldChar w:fldCharType="separate"/>
      </w:r>
      <w:r>
        <w:rPr>
          <w:noProof/>
        </w:rPr>
        <w:t>28</w:t>
      </w:r>
      <w:r>
        <w:rPr>
          <w:noProof/>
        </w:rPr>
        <w:fldChar w:fldCharType="end"/>
      </w:r>
    </w:p>
    <w:p w14:paraId="0000C140" w14:textId="77777777" w:rsidR="007075E8" w:rsidRDefault="007075E8">
      <w:pPr>
        <w:pStyle w:val="TDC3"/>
        <w:rPr>
          <w:rFonts w:asciiTheme="minorHAnsi" w:eastAsiaTheme="minorEastAsia" w:hAnsiTheme="minorHAnsi" w:cstheme="minorBidi"/>
          <w:noProof/>
          <w:szCs w:val="22"/>
          <w:lang w:val="es-ES" w:eastAsia="es-ES"/>
        </w:rPr>
      </w:pPr>
      <w:r w:rsidRPr="001021EC">
        <w:rPr>
          <w:noProof/>
          <w:lang w:val="es-ES"/>
        </w:rPr>
        <w:t>Petición</w:t>
      </w:r>
      <w:r>
        <w:rPr>
          <w:noProof/>
        </w:rPr>
        <w:tab/>
      </w:r>
      <w:r>
        <w:rPr>
          <w:noProof/>
        </w:rPr>
        <w:fldChar w:fldCharType="begin"/>
      </w:r>
      <w:r>
        <w:rPr>
          <w:noProof/>
        </w:rPr>
        <w:instrText xml:space="preserve"> PAGEREF _Toc96508090 \h </w:instrText>
      </w:r>
      <w:r>
        <w:rPr>
          <w:noProof/>
        </w:rPr>
      </w:r>
      <w:r>
        <w:rPr>
          <w:noProof/>
        </w:rPr>
        <w:fldChar w:fldCharType="separate"/>
      </w:r>
      <w:r>
        <w:rPr>
          <w:noProof/>
        </w:rPr>
        <w:t>28</w:t>
      </w:r>
      <w:r>
        <w:rPr>
          <w:noProof/>
        </w:rPr>
        <w:fldChar w:fldCharType="end"/>
      </w:r>
    </w:p>
    <w:p w14:paraId="38026F5F" w14:textId="77777777" w:rsidR="007075E8" w:rsidRDefault="007075E8">
      <w:pPr>
        <w:pStyle w:val="TDC3"/>
        <w:rPr>
          <w:rFonts w:asciiTheme="minorHAnsi" w:eastAsiaTheme="minorEastAsia" w:hAnsiTheme="minorHAnsi" w:cstheme="minorBidi"/>
          <w:noProof/>
          <w:szCs w:val="22"/>
          <w:lang w:val="es-ES" w:eastAsia="es-ES"/>
        </w:rPr>
      </w:pPr>
      <w:r w:rsidRPr="001021EC">
        <w:rPr>
          <w:noProof/>
          <w:lang w:val="es-ES"/>
        </w:rPr>
        <w:t>Respuesta</w:t>
      </w:r>
      <w:r>
        <w:rPr>
          <w:noProof/>
        </w:rPr>
        <w:tab/>
      </w:r>
      <w:r>
        <w:rPr>
          <w:noProof/>
        </w:rPr>
        <w:fldChar w:fldCharType="begin"/>
      </w:r>
      <w:r>
        <w:rPr>
          <w:noProof/>
        </w:rPr>
        <w:instrText xml:space="preserve"> PAGEREF _Toc96508091 \h </w:instrText>
      </w:r>
      <w:r>
        <w:rPr>
          <w:noProof/>
        </w:rPr>
      </w:r>
      <w:r>
        <w:rPr>
          <w:noProof/>
        </w:rPr>
        <w:fldChar w:fldCharType="separate"/>
      </w:r>
      <w:r>
        <w:rPr>
          <w:noProof/>
        </w:rPr>
        <w:t>29</w:t>
      </w:r>
      <w:r>
        <w:rPr>
          <w:noProof/>
        </w:rPr>
        <w:fldChar w:fldCharType="end"/>
      </w:r>
    </w:p>
    <w:p w14:paraId="50774F0D" w14:textId="77777777" w:rsidR="007075E8" w:rsidRDefault="007075E8">
      <w:pPr>
        <w:pStyle w:val="TDC2"/>
        <w:rPr>
          <w:rFonts w:asciiTheme="minorHAnsi" w:eastAsiaTheme="minorEastAsia" w:hAnsiTheme="minorHAnsi" w:cstheme="minorBidi"/>
          <w:b w:val="0"/>
          <w:noProof/>
          <w:lang w:val="es-ES" w:eastAsia="es-ES"/>
        </w:rPr>
      </w:pPr>
      <w:r w:rsidRPr="001021EC">
        <w:rPr>
          <w:i/>
          <w:noProof/>
          <w:u w:val="single"/>
          <w:lang w:val="es-ES"/>
        </w:rPr>
        <w:t>DNI 77618734J: No existe el documento de identidad.</w:t>
      </w:r>
      <w:r>
        <w:rPr>
          <w:noProof/>
        </w:rPr>
        <w:tab/>
      </w:r>
      <w:r>
        <w:rPr>
          <w:noProof/>
        </w:rPr>
        <w:fldChar w:fldCharType="begin"/>
      </w:r>
      <w:r>
        <w:rPr>
          <w:noProof/>
        </w:rPr>
        <w:instrText xml:space="preserve"> PAGEREF _Toc96508092 \h </w:instrText>
      </w:r>
      <w:r>
        <w:rPr>
          <w:noProof/>
        </w:rPr>
      </w:r>
      <w:r>
        <w:rPr>
          <w:noProof/>
        </w:rPr>
        <w:fldChar w:fldCharType="separate"/>
      </w:r>
      <w:r>
        <w:rPr>
          <w:noProof/>
        </w:rPr>
        <w:t>31</w:t>
      </w:r>
      <w:r>
        <w:rPr>
          <w:noProof/>
        </w:rPr>
        <w:fldChar w:fldCharType="end"/>
      </w:r>
    </w:p>
    <w:p w14:paraId="0C208E8D" w14:textId="77777777" w:rsidR="007075E8" w:rsidRDefault="007075E8">
      <w:pPr>
        <w:pStyle w:val="TDC3"/>
        <w:rPr>
          <w:rFonts w:asciiTheme="minorHAnsi" w:eastAsiaTheme="minorEastAsia" w:hAnsiTheme="minorHAnsi" w:cstheme="minorBidi"/>
          <w:noProof/>
          <w:szCs w:val="22"/>
          <w:lang w:val="es-ES" w:eastAsia="es-ES"/>
        </w:rPr>
      </w:pPr>
      <w:r>
        <w:rPr>
          <w:noProof/>
        </w:rPr>
        <w:t>Petición</w:t>
      </w:r>
      <w:r>
        <w:rPr>
          <w:noProof/>
        </w:rPr>
        <w:tab/>
      </w:r>
      <w:r>
        <w:rPr>
          <w:noProof/>
        </w:rPr>
        <w:fldChar w:fldCharType="begin"/>
      </w:r>
      <w:r>
        <w:rPr>
          <w:noProof/>
        </w:rPr>
        <w:instrText xml:space="preserve"> PAGEREF _Toc96508093 \h </w:instrText>
      </w:r>
      <w:r>
        <w:rPr>
          <w:noProof/>
        </w:rPr>
      </w:r>
      <w:r>
        <w:rPr>
          <w:noProof/>
        </w:rPr>
        <w:fldChar w:fldCharType="separate"/>
      </w:r>
      <w:r>
        <w:rPr>
          <w:noProof/>
        </w:rPr>
        <w:t>31</w:t>
      </w:r>
      <w:r>
        <w:rPr>
          <w:noProof/>
        </w:rPr>
        <w:fldChar w:fldCharType="end"/>
      </w:r>
    </w:p>
    <w:p w14:paraId="58096F1E" w14:textId="77777777" w:rsidR="007075E8" w:rsidRDefault="007075E8">
      <w:pPr>
        <w:pStyle w:val="TDC3"/>
        <w:rPr>
          <w:rFonts w:asciiTheme="minorHAnsi" w:eastAsiaTheme="minorEastAsia" w:hAnsiTheme="minorHAnsi" w:cstheme="minorBidi"/>
          <w:noProof/>
          <w:szCs w:val="22"/>
          <w:lang w:val="es-ES" w:eastAsia="es-ES"/>
        </w:rPr>
      </w:pPr>
      <w:r w:rsidRPr="001021EC">
        <w:rPr>
          <w:noProof/>
          <w:lang w:val="es-ES"/>
        </w:rPr>
        <w:t>Respuesta</w:t>
      </w:r>
      <w:r>
        <w:rPr>
          <w:noProof/>
        </w:rPr>
        <w:tab/>
      </w:r>
      <w:r>
        <w:rPr>
          <w:noProof/>
        </w:rPr>
        <w:fldChar w:fldCharType="begin"/>
      </w:r>
      <w:r>
        <w:rPr>
          <w:noProof/>
        </w:rPr>
        <w:instrText xml:space="preserve"> PAGEREF _Toc96508094 \h </w:instrText>
      </w:r>
      <w:r>
        <w:rPr>
          <w:noProof/>
        </w:rPr>
      </w:r>
      <w:r>
        <w:rPr>
          <w:noProof/>
        </w:rPr>
        <w:fldChar w:fldCharType="separate"/>
      </w:r>
      <w:r>
        <w:rPr>
          <w:noProof/>
        </w:rPr>
        <w:t>32</w:t>
      </w:r>
      <w:r>
        <w:rPr>
          <w:noProof/>
        </w:rPr>
        <w:fldChar w:fldCharType="end"/>
      </w:r>
    </w:p>
    <w:p w14:paraId="7CF8BF11" w14:textId="77777777" w:rsidR="007075E8" w:rsidRDefault="007075E8">
      <w:pPr>
        <w:pStyle w:val="TDC1"/>
        <w:rPr>
          <w:rFonts w:asciiTheme="minorHAnsi" w:eastAsiaTheme="minorEastAsia" w:hAnsiTheme="minorHAnsi" w:cstheme="minorBidi"/>
          <w:b w:val="0"/>
          <w:noProof/>
          <w:szCs w:val="22"/>
          <w:lang w:val="es-ES" w:eastAsia="es-ES"/>
        </w:rPr>
      </w:pPr>
      <w:r>
        <w:rPr>
          <w:noProof/>
        </w:rPr>
        <w:t>Anexo II: Aclaración de los días de alta de una situación</w:t>
      </w:r>
      <w:r>
        <w:rPr>
          <w:noProof/>
        </w:rPr>
        <w:tab/>
      </w:r>
      <w:r>
        <w:rPr>
          <w:noProof/>
        </w:rPr>
        <w:fldChar w:fldCharType="begin"/>
      </w:r>
      <w:r>
        <w:rPr>
          <w:noProof/>
        </w:rPr>
        <w:instrText xml:space="preserve"> PAGEREF _Toc96508095 \h </w:instrText>
      </w:r>
      <w:r>
        <w:rPr>
          <w:noProof/>
        </w:rPr>
      </w:r>
      <w:r>
        <w:rPr>
          <w:noProof/>
        </w:rPr>
        <w:fldChar w:fldCharType="separate"/>
      </w:r>
      <w:r>
        <w:rPr>
          <w:noProof/>
        </w:rPr>
        <w:t>34</w:t>
      </w:r>
      <w:r>
        <w:rPr>
          <w:noProof/>
        </w:rPr>
        <w:fldChar w:fldCharType="end"/>
      </w:r>
    </w:p>
    <w:p w14:paraId="6DC6E1F7" w14:textId="77777777" w:rsidR="000F5D0D" w:rsidRPr="000F5D0D" w:rsidRDefault="000F5D0D" w:rsidP="00A310D5">
      <w:pPr>
        <w:pStyle w:val="Titulo1nisae"/>
      </w:pPr>
      <w:r w:rsidRPr="000F5D0D">
        <w:lastRenderedPageBreak/>
        <w:fldChar w:fldCharType="end"/>
      </w:r>
      <w:bookmarkStart w:id="9" w:name="_Ref306366897"/>
      <w:bookmarkStart w:id="10" w:name="_Ref306367000"/>
      <w:bookmarkStart w:id="11" w:name="_Toc96508074"/>
      <w:r w:rsidRPr="000F5D0D">
        <w:t>Introducción</w:t>
      </w:r>
      <w:bookmarkEnd w:id="9"/>
      <w:bookmarkEnd w:id="10"/>
      <w:bookmarkEnd w:id="11"/>
    </w:p>
    <w:p w14:paraId="01D7A510" w14:textId="77777777" w:rsidR="000F5D0D" w:rsidRPr="000F5D0D" w:rsidRDefault="000F5D0D" w:rsidP="00A310D5">
      <w:pPr>
        <w:pStyle w:val="Titulo2nisae"/>
      </w:pPr>
      <w:bookmarkStart w:id="12" w:name="_Toc97099470"/>
      <w:bookmarkStart w:id="13" w:name="_Toc96508075"/>
      <w:r w:rsidRPr="000F5D0D">
        <w:t>Objetivo del documento</w:t>
      </w:r>
      <w:bookmarkEnd w:id="12"/>
      <w:bookmarkEnd w:id="13"/>
    </w:p>
    <w:p w14:paraId="48E412AE" w14:textId="77777777" w:rsidR="000F5D0D" w:rsidRPr="00490DF4" w:rsidRDefault="000F5D0D" w:rsidP="00227F9F">
      <w:pPr>
        <w:spacing w:before="240" w:after="0" w:line="240" w:lineRule="auto"/>
        <w:ind w:left="1701"/>
        <w:jc w:val="both"/>
        <w:rPr>
          <w:i/>
        </w:rPr>
      </w:pPr>
      <w:r w:rsidRPr="000F5D0D">
        <w:rPr>
          <w:rFonts w:eastAsia="Times New Roman" w:cstheme="minorHAnsi"/>
          <w:szCs w:val="20"/>
          <w:lang w:val="es-ES_tradnl"/>
        </w:rPr>
        <w:t xml:space="preserve">Este documento presenta la guía de uso para poder acceder al servicio web de </w:t>
      </w:r>
      <w:r w:rsidR="00227F9F">
        <w:rPr>
          <w:i/>
        </w:rPr>
        <w:t xml:space="preserve">Consulta de </w:t>
      </w:r>
      <w:r w:rsidR="00227F9F" w:rsidRPr="00227F9F">
        <w:rPr>
          <w:i/>
        </w:rPr>
        <w:t>Vida Laboral</w:t>
      </w:r>
      <w:r w:rsidR="00490DF4" w:rsidRPr="00490DF4">
        <w:rPr>
          <w:rFonts w:eastAsia="Times New Roman" w:cstheme="minorHAnsi"/>
          <w:i/>
          <w:szCs w:val="20"/>
          <w:lang w:val="es-ES_tradnl"/>
        </w:rPr>
        <w:t xml:space="preserve"> </w:t>
      </w:r>
      <w:r w:rsidRPr="000F5D0D">
        <w:rPr>
          <w:rFonts w:eastAsia="Times New Roman" w:cstheme="minorHAnsi"/>
          <w:szCs w:val="20"/>
          <w:lang w:val="es-ES_tradnl"/>
        </w:rPr>
        <w:t xml:space="preserve">expuesto en el Nodo de Interoperabilidad y Seguridad de las Administraciones de Euskadi (NISAE), y </w:t>
      </w:r>
      <w:r w:rsidR="0039234C">
        <w:t xml:space="preserve">que </w:t>
      </w:r>
      <w:r w:rsidR="00FA0F72">
        <w:t>permite</w:t>
      </w:r>
      <w:r w:rsidR="00FA0F72" w:rsidRPr="004771EB">
        <w:t xml:space="preserve"> </w:t>
      </w:r>
      <w:r w:rsidR="009E3D5F">
        <w:t>consultar</w:t>
      </w:r>
      <w:r w:rsidR="009E3D5F" w:rsidRPr="004771EB">
        <w:t xml:space="preserve"> </w:t>
      </w:r>
      <w:r w:rsidR="00E1005B">
        <w:t xml:space="preserve">la </w:t>
      </w:r>
      <w:r w:rsidR="00227F9F">
        <w:t>vida laboral</w:t>
      </w:r>
      <w:r w:rsidR="00E1005B">
        <w:t xml:space="preserve"> de </w:t>
      </w:r>
      <w:r w:rsidR="009E3D5F" w:rsidRPr="004771EB">
        <w:t>un ciudadano</w:t>
      </w:r>
      <w:r w:rsidR="009E3D5F">
        <w:t xml:space="preserve"> o </w:t>
      </w:r>
      <w:r w:rsidR="00E1005B">
        <w:t>ciudadana</w:t>
      </w:r>
      <w:r w:rsidR="00B30AFE">
        <w:t xml:space="preserve"> en TGSS del último año desde la fecha de consulta</w:t>
      </w:r>
      <w:r w:rsidR="009E3D5F">
        <w:t>.</w:t>
      </w:r>
    </w:p>
    <w:p w14:paraId="70AD7C12" w14:textId="77777777" w:rsidR="002053FE" w:rsidRDefault="002053FE" w:rsidP="002053FE">
      <w:pPr>
        <w:spacing w:before="240" w:after="0" w:line="240" w:lineRule="auto"/>
        <w:ind w:left="1701"/>
        <w:jc w:val="both"/>
        <w:rPr>
          <w:rFonts w:eastAsia="Times New Roman" w:cstheme="minorHAnsi"/>
          <w:szCs w:val="20"/>
          <w:lang w:val="es-ES_tradnl"/>
        </w:rPr>
      </w:pPr>
      <w:r w:rsidRPr="005906B5">
        <w:t xml:space="preserve">El servicio se conectará con </w:t>
      </w:r>
      <w:r w:rsidR="00CA38ED">
        <w:t>la</w:t>
      </w:r>
      <w:r w:rsidR="009E3D5F">
        <w:t xml:space="preserve"> </w:t>
      </w:r>
      <w:r w:rsidR="00CA38ED">
        <w:rPr>
          <w:i/>
        </w:rPr>
        <w:t>Tesorería General de la Seguridad Social</w:t>
      </w:r>
      <w:r w:rsidR="00E1005B">
        <w:rPr>
          <w:i/>
        </w:rPr>
        <w:t xml:space="preserve"> </w:t>
      </w:r>
      <w:r w:rsidR="009E3D5F" w:rsidRPr="005906B5">
        <w:t>(</w:t>
      </w:r>
      <w:r w:rsidR="00CA38ED">
        <w:t>TGSS</w:t>
      </w:r>
      <w:r w:rsidR="009E3D5F">
        <w:t>)</w:t>
      </w:r>
      <w:r w:rsidRPr="000F5D0D">
        <w:rPr>
          <w:rFonts w:eastAsia="Times New Roman" w:cstheme="minorHAnsi"/>
          <w:szCs w:val="20"/>
          <w:lang w:val="es-ES_tradnl"/>
        </w:rPr>
        <w:t>.</w:t>
      </w:r>
    </w:p>
    <w:p w14:paraId="4A7DADBB" w14:textId="77777777" w:rsidR="000F5D0D" w:rsidRPr="000F5D0D" w:rsidRDefault="000F5D0D" w:rsidP="000F5D0D">
      <w:pPr>
        <w:spacing w:before="240" w:after="0" w:line="240" w:lineRule="auto"/>
        <w:ind w:left="1701"/>
        <w:jc w:val="both"/>
        <w:rPr>
          <w:rFonts w:eastAsia="Times New Roman" w:cstheme="minorHAnsi"/>
          <w:szCs w:val="20"/>
          <w:lang w:val="es-ES_tradnl"/>
        </w:rPr>
      </w:pPr>
      <w:r w:rsidRPr="000F5D0D">
        <w:rPr>
          <w:rFonts w:eastAsia="Times New Roman" w:cstheme="minorHAnsi"/>
          <w:szCs w:val="20"/>
          <w:lang w:val="es-ES_tradnl"/>
        </w:rPr>
        <w:t xml:space="preserve">Está dirigido a desarrolladores y a responsables técnicos de organismos administrativos que deban implementar el acceso al servicio de </w:t>
      </w:r>
      <w:r w:rsidR="00CA38ED">
        <w:rPr>
          <w:rFonts w:eastAsia="Times New Roman" w:cstheme="minorHAnsi"/>
          <w:i/>
          <w:szCs w:val="20"/>
          <w:lang w:val="es-ES_tradnl"/>
        </w:rPr>
        <w:t xml:space="preserve">Consulta de </w:t>
      </w:r>
      <w:r w:rsidR="00CA38ED" w:rsidRPr="00CA38ED">
        <w:rPr>
          <w:rFonts w:eastAsia="Times New Roman" w:cstheme="minorHAnsi"/>
          <w:i/>
          <w:szCs w:val="20"/>
          <w:lang w:val="es-ES_tradnl"/>
        </w:rPr>
        <w:t>Vida Laboral</w:t>
      </w:r>
      <w:r w:rsidR="00092911">
        <w:rPr>
          <w:i/>
        </w:rPr>
        <w:t xml:space="preserve"> </w:t>
      </w:r>
      <w:r w:rsidRPr="000F5D0D">
        <w:rPr>
          <w:rFonts w:eastAsia="Times New Roman" w:cstheme="minorHAnsi"/>
          <w:szCs w:val="20"/>
          <w:lang w:val="es-ES_tradnl"/>
        </w:rPr>
        <w:t>desde un aplicativo departamental o administrativo.</w:t>
      </w:r>
    </w:p>
    <w:p w14:paraId="527ECE0D" w14:textId="77777777" w:rsidR="000F5D0D" w:rsidRDefault="000F5D0D" w:rsidP="000F5D0D">
      <w:pPr>
        <w:spacing w:before="240" w:after="0" w:line="240" w:lineRule="auto"/>
        <w:ind w:left="1701"/>
        <w:jc w:val="both"/>
        <w:rPr>
          <w:rFonts w:eastAsia="Times New Roman" w:cstheme="minorHAnsi"/>
          <w:szCs w:val="20"/>
          <w:lang w:val="es-ES_tradnl"/>
        </w:rPr>
      </w:pPr>
      <w:r w:rsidRPr="000F5D0D">
        <w:rPr>
          <w:rFonts w:eastAsia="Times New Roman" w:cstheme="minorHAnsi"/>
          <w:szCs w:val="20"/>
          <w:lang w:val="es-ES_tradnl"/>
        </w:rPr>
        <w:t xml:space="preserve">Previamente a la utilización del servicio es requisito que el personal responsable del Departamento u Organismo </w:t>
      </w:r>
      <w:r w:rsidR="00E17872">
        <w:rPr>
          <w:rFonts w:eastAsia="Times New Roman" w:cstheme="minorHAnsi"/>
          <w:szCs w:val="20"/>
          <w:lang w:val="es-ES_tradnl"/>
        </w:rPr>
        <w:t>cesionario</w:t>
      </w:r>
      <w:r w:rsidRPr="000F5D0D">
        <w:rPr>
          <w:rFonts w:eastAsia="Times New Roman" w:cstheme="minorHAnsi"/>
          <w:szCs w:val="20"/>
          <w:lang w:val="es-ES_tradnl"/>
        </w:rPr>
        <w:t xml:space="preserve"> (en base a su estructura</w:t>
      </w:r>
      <w:r w:rsidR="000F16D7">
        <w:rPr>
          <w:rFonts w:eastAsia="Times New Roman" w:cstheme="minorHAnsi"/>
          <w:szCs w:val="20"/>
          <w:lang w:val="es-ES_tradnl"/>
        </w:rPr>
        <w:t xml:space="preserve"> </w:t>
      </w:r>
      <w:r w:rsidRPr="000F5D0D">
        <w:rPr>
          <w:rFonts w:eastAsia="Times New Roman" w:cstheme="minorHAnsi"/>
          <w:szCs w:val="20"/>
          <w:lang w:val="es-ES_tradnl"/>
        </w:rPr>
        <w:t xml:space="preserve">DIR3), solicite a través del formulario de Solicitud de Autorización de NISAE, la </w:t>
      </w:r>
      <w:r w:rsidRPr="000F5D0D">
        <w:rPr>
          <w:rFonts w:eastAsia="Times New Roman" w:cstheme="minorHAnsi"/>
          <w:b/>
          <w:szCs w:val="20"/>
          <w:lang w:val="es-ES_tradnl"/>
        </w:rPr>
        <w:t>Autorización de uso</w:t>
      </w:r>
      <w:r w:rsidRPr="000F5D0D">
        <w:rPr>
          <w:rFonts w:eastAsia="Times New Roman" w:cstheme="minorHAnsi"/>
          <w:szCs w:val="20"/>
          <w:lang w:val="es-ES_tradnl"/>
        </w:rPr>
        <w:t xml:space="preserve"> correspondiente para el procedimiento administrativo para el que se va a consultar el servicio. </w:t>
      </w:r>
    </w:p>
    <w:p w14:paraId="65B3B0DF" w14:textId="77777777" w:rsidR="00A91C08" w:rsidRDefault="000F16D7" w:rsidP="00A91C08">
      <w:pPr>
        <w:spacing w:before="240" w:after="0" w:line="240" w:lineRule="auto"/>
        <w:ind w:left="1701"/>
        <w:jc w:val="both"/>
        <w:rPr>
          <w:rFonts w:eastAsia="Times New Roman" w:cstheme="minorHAnsi"/>
          <w:szCs w:val="20"/>
          <w:lang w:val="es-ES_tradnl"/>
        </w:rPr>
      </w:pPr>
      <w:r>
        <w:rPr>
          <w:rFonts w:eastAsia="Times New Roman" w:cstheme="minorHAnsi"/>
          <w:szCs w:val="20"/>
          <w:lang w:val="es-ES_tradnl"/>
        </w:rPr>
        <w:t xml:space="preserve">Es importante que el </w:t>
      </w:r>
      <w:r w:rsidRPr="00E073BD">
        <w:rPr>
          <w:rFonts w:eastAsia="Times New Roman" w:cstheme="minorHAnsi"/>
          <w:i/>
          <w:szCs w:val="20"/>
          <w:lang w:val="es-ES_tradnl"/>
        </w:rPr>
        <w:t xml:space="preserve">código del </w:t>
      </w:r>
      <w:r w:rsidRPr="00A91C08">
        <w:rPr>
          <w:rFonts w:eastAsia="Times New Roman" w:cstheme="minorHAnsi"/>
          <w:i/>
          <w:szCs w:val="20"/>
          <w:lang w:val="es-ES_tradnl"/>
        </w:rPr>
        <w:t>Órgano</w:t>
      </w:r>
      <w:r w:rsidR="00A91C08" w:rsidRPr="00A91C08">
        <w:rPr>
          <w:rFonts w:eastAsia="Times New Roman" w:cstheme="minorHAnsi"/>
          <w:i/>
          <w:szCs w:val="20"/>
          <w:lang w:val="es-ES_tradnl"/>
        </w:rPr>
        <w:t>/Unidad Tramitadora</w:t>
      </w:r>
      <w:r w:rsidR="00A91C08">
        <w:rPr>
          <w:rFonts w:eastAsia="Times New Roman" w:cstheme="minorHAnsi"/>
          <w:szCs w:val="20"/>
          <w:lang w:val="es-ES_tradnl"/>
        </w:rPr>
        <w:t xml:space="preserve"> </w:t>
      </w:r>
      <w:r>
        <w:rPr>
          <w:rFonts w:eastAsia="Times New Roman" w:cstheme="minorHAnsi"/>
          <w:szCs w:val="20"/>
          <w:lang w:val="es-ES_tradnl"/>
        </w:rPr>
        <w:t>al</w:t>
      </w:r>
      <w:r w:rsidR="00A91C08">
        <w:rPr>
          <w:rFonts w:eastAsia="Times New Roman" w:cstheme="minorHAnsi"/>
          <w:szCs w:val="20"/>
          <w:lang w:val="es-ES_tradnl"/>
        </w:rPr>
        <w:t>/</w:t>
      </w:r>
      <w:r w:rsidR="00126829">
        <w:rPr>
          <w:rFonts w:eastAsia="Times New Roman" w:cstheme="minorHAnsi"/>
          <w:szCs w:val="20"/>
          <w:lang w:val="es-ES_tradnl"/>
        </w:rPr>
        <w:t>l</w:t>
      </w:r>
      <w:r w:rsidR="00A91C08">
        <w:rPr>
          <w:rFonts w:eastAsia="Times New Roman" w:cstheme="minorHAnsi"/>
          <w:szCs w:val="20"/>
          <w:lang w:val="es-ES_tradnl"/>
        </w:rPr>
        <w:t>a</w:t>
      </w:r>
      <w:r>
        <w:rPr>
          <w:rFonts w:eastAsia="Times New Roman" w:cstheme="minorHAnsi"/>
          <w:szCs w:val="20"/>
          <w:lang w:val="es-ES_tradnl"/>
        </w:rPr>
        <w:t xml:space="preserve"> que pertenece el procedimiento </w:t>
      </w:r>
      <w:r w:rsidRPr="000F5D0D">
        <w:rPr>
          <w:rFonts w:eastAsia="Times New Roman" w:cstheme="minorHAnsi"/>
          <w:szCs w:val="20"/>
          <w:lang w:val="es-ES_tradnl"/>
        </w:rPr>
        <w:t xml:space="preserve">para el que se va a </w:t>
      </w:r>
      <w:r w:rsidR="00E073BD">
        <w:rPr>
          <w:rFonts w:eastAsia="Times New Roman" w:cstheme="minorHAnsi"/>
          <w:szCs w:val="20"/>
          <w:lang w:val="es-ES_tradnl"/>
        </w:rPr>
        <w:t>realizar la consulta</w:t>
      </w:r>
      <w:r>
        <w:rPr>
          <w:rFonts w:eastAsia="Times New Roman" w:cstheme="minorHAnsi"/>
          <w:szCs w:val="20"/>
          <w:lang w:val="es-ES_tradnl"/>
        </w:rPr>
        <w:t xml:space="preserve">, esté codificado según el siguiente patrón, ya que el cedente (TGSS) validará que cumpla con el formato DIR3: </w:t>
      </w:r>
    </w:p>
    <w:p w14:paraId="39954749" w14:textId="77777777" w:rsidR="000F16D7" w:rsidRPr="00A91C08" w:rsidRDefault="000F16D7" w:rsidP="00A91C08">
      <w:pPr>
        <w:spacing w:before="240" w:after="0" w:line="240" w:lineRule="auto"/>
        <w:ind w:left="1701"/>
        <w:jc w:val="both"/>
        <w:rPr>
          <w:rFonts w:eastAsia="Times New Roman" w:cstheme="minorHAnsi"/>
          <w:szCs w:val="20"/>
          <w:lang w:val="es-ES_tradnl"/>
        </w:rPr>
      </w:pPr>
      <w:r w:rsidRPr="000F16D7">
        <w:rPr>
          <w:rFonts w:eastAsia="Times New Roman" w:cstheme="minorHAnsi"/>
          <w:i/>
          <w:color w:val="FF0000"/>
          <w:szCs w:val="20"/>
          <w:lang w:val="es-ES_tradnl"/>
        </w:rPr>
        <w:t>([AUIJO][0-9]|CC|G[EA]|E([AC]|[0-9])|L(A|[0-9]))[0-9]{7}</w:t>
      </w:r>
    </w:p>
    <w:p w14:paraId="2EDC810E" w14:textId="77777777" w:rsidR="000F5D0D" w:rsidRPr="000F5D0D" w:rsidRDefault="000F5D0D" w:rsidP="000F5D0D">
      <w:pPr>
        <w:spacing w:before="240" w:after="0" w:line="240" w:lineRule="auto"/>
        <w:ind w:left="1701"/>
        <w:jc w:val="both"/>
        <w:rPr>
          <w:rFonts w:eastAsia="Times New Roman" w:cstheme="minorHAnsi"/>
          <w:szCs w:val="20"/>
          <w:lang w:val="es-ES_tradnl"/>
        </w:rPr>
      </w:pPr>
      <w:r w:rsidRPr="000F5D0D">
        <w:rPr>
          <w:rFonts w:eastAsia="Times New Roman" w:cstheme="minorHAnsi"/>
          <w:szCs w:val="20"/>
          <w:lang w:val="es-ES_tradnl"/>
        </w:rPr>
        <w:t xml:space="preserve">Mientras se tramita en Producción la solicitud para la Autorización de uso del servicio, se pone a disposición de los desarrolladores y responsables técnicos de integrar el servicio en sus aplicaciones, un </w:t>
      </w:r>
      <w:r w:rsidRPr="000F5D0D">
        <w:rPr>
          <w:rFonts w:eastAsia="Times New Roman" w:cstheme="minorHAnsi"/>
          <w:b/>
          <w:i/>
          <w:szCs w:val="20"/>
          <w:lang w:val="es-ES_tradnl"/>
        </w:rPr>
        <w:t>Código de Procedimiento autorizado</w:t>
      </w:r>
      <w:r w:rsidRPr="000F5D0D">
        <w:rPr>
          <w:rFonts w:eastAsia="Times New Roman" w:cstheme="minorHAnsi"/>
          <w:szCs w:val="20"/>
          <w:lang w:val="es-ES_tradnl"/>
        </w:rPr>
        <w:t xml:space="preserve"> provisional para utilizar en los entornos de D</w:t>
      </w:r>
      <w:r w:rsidR="00381C92">
        <w:rPr>
          <w:rFonts w:eastAsia="Times New Roman" w:cstheme="minorHAnsi"/>
          <w:szCs w:val="20"/>
          <w:lang w:val="es-ES_tradnl"/>
        </w:rPr>
        <w:t>esarrollo y Pruebas/Preproducció</w:t>
      </w:r>
      <w:r w:rsidRPr="000F5D0D">
        <w:rPr>
          <w:rFonts w:eastAsia="Times New Roman" w:cstheme="minorHAnsi"/>
          <w:szCs w:val="20"/>
          <w:lang w:val="es-ES_tradnl"/>
        </w:rPr>
        <w:t xml:space="preserve">n. </w:t>
      </w:r>
    </w:p>
    <w:p w14:paraId="5C4FBF24" w14:textId="77777777" w:rsidR="000F5D0D" w:rsidRPr="000F5D0D" w:rsidRDefault="00DF33E7" w:rsidP="000F5D0D">
      <w:pPr>
        <w:spacing w:before="240" w:after="0" w:line="240" w:lineRule="auto"/>
        <w:ind w:left="1701"/>
        <w:jc w:val="both"/>
        <w:rPr>
          <w:rFonts w:eastAsia="Times New Roman" w:cstheme="minorHAnsi"/>
          <w:szCs w:val="20"/>
          <w:lang w:val="es-ES_tradnl"/>
        </w:rPr>
      </w:pPr>
      <w:r>
        <w:rPr>
          <w:rFonts w:eastAsia="Times New Roman" w:cstheme="minorHAnsi"/>
          <w:szCs w:val="20"/>
          <w:lang w:val="es-ES_tradnl"/>
        </w:rPr>
        <w:t>El c</w:t>
      </w:r>
      <w:r w:rsidR="000F5D0D" w:rsidRPr="000F5D0D">
        <w:rPr>
          <w:rFonts w:eastAsia="Times New Roman" w:cstheme="minorHAnsi"/>
          <w:szCs w:val="20"/>
          <w:lang w:val="es-ES_tradnl"/>
        </w:rPr>
        <w:t>ódigo de Procedimiento autorizado para pruebas de integración</w:t>
      </w:r>
      <w:r>
        <w:rPr>
          <w:rFonts w:eastAsia="Times New Roman" w:cstheme="minorHAnsi"/>
          <w:szCs w:val="20"/>
          <w:lang w:val="es-ES_tradnl"/>
        </w:rPr>
        <w:t xml:space="preserve"> es</w:t>
      </w:r>
      <w:r w:rsidR="000F5D0D" w:rsidRPr="000F5D0D">
        <w:rPr>
          <w:rFonts w:eastAsia="Times New Roman" w:cstheme="minorHAnsi"/>
          <w:szCs w:val="20"/>
          <w:lang w:val="es-ES_tradnl"/>
        </w:rPr>
        <w:t xml:space="preserve">: </w:t>
      </w:r>
      <w:r w:rsidR="000F5D0D" w:rsidRPr="000F5D0D">
        <w:rPr>
          <w:rFonts w:eastAsia="Times New Roman" w:cstheme="minorHAnsi"/>
          <w:b/>
          <w:i/>
          <w:szCs w:val="20"/>
          <w:lang w:val="es-ES_tradnl"/>
        </w:rPr>
        <w:t>TEST_DESA_IOP</w:t>
      </w:r>
      <w:r w:rsidR="000F5D0D" w:rsidRPr="000F5D0D">
        <w:rPr>
          <w:rFonts w:eastAsia="Times New Roman" w:cstheme="minorHAnsi"/>
          <w:szCs w:val="20"/>
          <w:lang w:val="es-ES_tradnl"/>
        </w:rPr>
        <w:t xml:space="preserve"> (</w:t>
      </w:r>
      <w:r w:rsidR="000F5D0D" w:rsidRPr="000F5D0D">
        <w:rPr>
          <w:rFonts w:eastAsia="Times New Roman" w:cstheme="minorHAnsi"/>
          <w:i/>
          <w:szCs w:val="20"/>
          <w:lang w:val="es-ES_tradnl"/>
        </w:rPr>
        <w:t>sólo para entornos de Desarrollo y Pruebas</w:t>
      </w:r>
      <w:r w:rsidR="000F5D0D" w:rsidRPr="000F5D0D">
        <w:rPr>
          <w:rFonts w:eastAsia="Times New Roman" w:cstheme="minorHAnsi"/>
          <w:szCs w:val="20"/>
          <w:lang w:val="es-ES_tradnl"/>
        </w:rPr>
        <w:t>).</w:t>
      </w:r>
    </w:p>
    <w:p w14:paraId="7A64A5BC" w14:textId="77777777" w:rsidR="000F5D0D" w:rsidRPr="000F5D0D" w:rsidRDefault="000F5D0D" w:rsidP="000F5D0D">
      <w:pPr>
        <w:spacing w:before="240" w:after="0" w:line="240" w:lineRule="auto"/>
        <w:ind w:left="1701"/>
        <w:jc w:val="both"/>
        <w:rPr>
          <w:rFonts w:eastAsia="Times New Roman" w:cstheme="minorHAnsi"/>
          <w:szCs w:val="20"/>
          <w:lang w:val="es-ES_tradnl"/>
        </w:rPr>
      </w:pPr>
      <w:r w:rsidRPr="000F5D0D">
        <w:rPr>
          <w:rFonts w:eastAsia="Times New Roman" w:cstheme="minorHAnsi"/>
          <w:szCs w:val="20"/>
          <w:lang w:val="es-ES_tradnl"/>
        </w:rPr>
        <w:t>Este código nunca podrá ser utilizado en el entorno de Producción.</w:t>
      </w:r>
    </w:p>
    <w:p w14:paraId="02371F74" w14:textId="77777777" w:rsidR="000F5D0D" w:rsidRPr="000F5D0D" w:rsidRDefault="000F5D0D" w:rsidP="000F5D0D">
      <w:pPr>
        <w:spacing w:before="240" w:after="0" w:line="240" w:lineRule="auto"/>
        <w:ind w:left="1701"/>
        <w:jc w:val="both"/>
        <w:rPr>
          <w:rFonts w:eastAsia="Times New Roman" w:cstheme="minorHAnsi"/>
          <w:szCs w:val="20"/>
          <w:lang w:val="es-ES_tradnl"/>
        </w:rPr>
      </w:pPr>
      <w:r w:rsidRPr="000F5D0D">
        <w:rPr>
          <w:rFonts w:eastAsia="Times New Roman" w:cstheme="minorHAnsi"/>
          <w:szCs w:val="20"/>
          <w:lang w:val="es-ES_tradnl"/>
        </w:rPr>
        <w:t xml:space="preserve"> </w:t>
      </w:r>
    </w:p>
    <w:p w14:paraId="17BE45E3" w14:textId="77777777" w:rsidR="000F5D0D" w:rsidRPr="000F5D0D" w:rsidRDefault="000F5D0D" w:rsidP="000F5D0D">
      <w:pPr>
        <w:spacing w:before="240" w:after="0" w:line="240" w:lineRule="auto"/>
        <w:ind w:left="1701"/>
        <w:jc w:val="both"/>
        <w:rPr>
          <w:rFonts w:eastAsia="Times New Roman" w:cstheme="minorHAnsi"/>
          <w:szCs w:val="20"/>
          <w:lang w:val="es-ES_tradnl"/>
        </w:rPr>
      </w:pPr>
    </w:p>
    <w:p w14:paraId="798BD767" w14:textId="77777777" w:rsidR="000F5D0D" w:rsidRPr="000F5D0D" w:rsidRDefault="000F5D0D" w:rsidP="00A310D5">
      <w:pPr>
        <w:pStyle w:val="Titulo1nisae"/>
      </w:pPr>
      <w:bookmarkStart w:id="14" w:name="_Toc96508076"/>
      <w:r w:rsidRPr="000F5D0D">
        <w:lastRenderedPageBreak/>
        <w:t xml:space="preserve">Servicio de </w:t>
      </w:r>
      <w:r w:rsidR="00C350DB">
        <w:t xml:space="preserve">Consulta </w:t>
      </w:r>
      <w:r w:rsidR="00BB492C" w:rsidRPr="00BB492C">
        <w:t xml:space="preserve">de </w:t>
      </w:r>
      <w:r w:rsidR="00AF1255" w:rsidRPr="00AF1255">
        <w:t>Vida Laboral</w:t>
      </w:r>
      <w:bookmarkEnd w:id="14"/>
    </w:p>
    <w:p w14:paraId="04D37545" w14:textId="77777777" w:rsidR="000F5D0D" w:rsidRPr="000F5D0D" w:rsidRDefault="000F5D0D" w:rsidP="00A310D5">
      <w:pPr>
        <w:pStyle w:val="Titulo2nisae"/>
      </w:pPr>
      <w:bookmarkStart w:id="15" w:name="_Toc96508077"/>
      <w:r w:rsidRPr="000F5D0D">
        <w:t>Descriptor del Servicio Web (WSDL)</w:t>
      </w:r>
      <w:bookmarkEnd w:id="15"/>
    </w:p>
    <w:p w14:paraId="3F468C71" w14:textId="77777777" w:rsidR="000F5D0D" w:rsidRPr="000F5D0D" w:rsidRDefault="000F5D0D" w:rsidP="000F5D0D">
      <w:pPr>
        <w:spacing w:before="240" w:after="0" w:line="240" w:lineRule="auto"/>
        <w:ind w:left="1701"/>
        <w:jc w:val="both"/>
        <w:rPr>
          <w:rFonts w:eastAsia="Times New Roman" w:cstheme="minorHAnsi"/>
          <w:lang w:val="es-ES_tradnl"/>
        </w:rPr>
      </w:pPr>
      <w:r w:rsidRPr="000F5D0D">
        <w:rPr>
          <w:rFonts w:eastAsia="Times New Roman" w:cstheme="minorHAnsi"/>
          <w:lang w:val="es-ES_tradnl"/>
        </w:rPr>
        <w:t>En la carpeta adjunta a esta guía (</w:t>
      </w:r>
      <w:r w:rsidRPr="000F5D0D">
        <w:rPr>
          <w:rFonts w:eastAsia="Times New Roman" w:cstheme="minorHAnsi"/>
          <w:i/>
          <w:lang w:val="es-ES_tradnl"/>
        </w:rPr>
        <w:t>wsdl_xsd</w:t>
      </w:r>
      <w:r w:rsidRPr="000F5D0D">
        <w:rPr>
          <w:rFonts w:eastAsia="Times New Roman" w:cstheme="minorHAnsi"/>
          <w:lang w:val="es-ES_tradnl"/>
        </w:rPr>
        <w:t xml:space="preserve">) se incluyen el descriptor WSDL y los esquemas de datos que definen el servicio de </w:t>
      </w:r>
      <w:r w:rsidR="00C350DB" w:rsidRPr="00BB492C">
        <w:rPr>
          <w:rFonts w:eastAsia="Times New Roman" w:cstheme="minorHAnsi"/>
          <w:i/>
          <w:lang w:val="es-ES_tradnl"/>
        </w:rPr>
        <w:t xml:space="preserve">Consulta </w:t>
      </w:r>
      <w:r w:rsidR="00BB492C" w:rsidRPr="00BB492C">
        <w:rPr>
          <w:rFonts w:eastAsia="Times New Roman" w:cstheme="minorHAnsi"/>
          <w:i/>
          <w:lang w:val="es-ES_tradnl"/>
        </w:rPr>
        <w:t xml:space="preserve">de </w:t>
      </w:r>
      <w:r w:rsidR="00AF1255" w:rsidRPr="00AF1255">
        <w:rPr>
          <w:rFonts w:eastAsia="Times New Roman" w:cstheme="minorHAnsi"/>
          <w:i/>
          <w:lang w:val="es-ES_tradnl"/>
        </w:rPr>
        <w:t>Vida Laboral</w:t>
      </w:r>
      <w:r w:rsidRPr="000F5D0D">
        <w:rPr>
          <w:rFonts w:eastAsia="Times New Roman" w:cstheme="minorHAnsi"/>
          <w:lang w:val="es-ES_tradnl"/>
        </w:rPr>
        <w:t>.</w:t>
      </w:r>
    </w:p>
    <w:p w14:paraId="1086A39F" w14:textId="77777777" w:rsidR="000F5D0D" w:rsidRPr="000F5D0D" w:rsidRDefault="000F5D0D" w:rsidP="000F5D0D">
      <w:pPr>
        <w:spacing w:before="240" w:after="0" w:line="240" w:lineRule="auto"/>
        <w:ind w:left="1701"/>
        <w:jc w:val="both"/>
        <w:rPr>
          <w:rFonts w:eastAsia="Times New Roman" w:cstheme="minorHAnsi"/>
          <w:lang w:val="es-ES_tradnl"/>
        </w:rPr>
      </w:pPr>
      <w:r w:rsidRPr="000F5D0D">
        <w:rPr>
          <w:rFonts w:eastAsia="Times New Roman" w:cstheme="minorHAnsi"/>
          <w:lang w:val="es-ES_tradnl"/>
        </w:rPr>
        <w:t xml:space="preserve">El intercambio de mensajes entre requirente y emisor del servicio de </w:t>
      </w:r>
      <w:r w:rsidR="00C350DB">
        <w:rPr>
          <w:rFonts w:eastAsia="Times New Roman" w:cstheme="minorHAnsi"/>
          <w:lang w:val="es-ES_tradnl"/>
        </w:rPr>
        <w:t xml:space="preserve">Consulta </w:t>
      </w:r>
      <w:r w:rsidR="00904625" w:rsidRPr="00904625">
        <w:rPr>
          <w:rFonts w:eastAsia="Times New Roman" w:cstheme="minorHAnsi"/>
          <w:i/>
          <w:lang w:val="es-ES_tradnl"/>
        </w:rPr>
        <w:t xml:space="preserve">de </w:t>
      </w:r>
      <w:r w:rsidR="00AF1255" w:rsidRPr="00AF1255">
        <w:rPr>
          <w:rFonts w:eastAsia="Times New Roman" w:cstheme="minorHAnsi"/>
          <w:i/>
          <w:lang w:val="es-ES_tradnl"/>
        </w:rPr>
        <w:t>Vida Laboral</w:t>
      </w:r>
      <w:r w:rsidRPr="000F5D0D">
        <w:rPr>
          <w:rFonts w:eastAsia="Times New Roman" w:cstheme="minorHAnsi"/>
          <w:lang w:val="es-ES_tradnl"/>
        </w:rPr>
        <w:t xml:space="preserve">, empleará el protocolo </w:t>
      </w:r>
      <w:r w:rsidRPr="000F5D0D">
        <w:rPr>
          <w:rFonts w:eastAsia="Times New Roman" w:cstheme="minorHAnsi"/>
          <w:szCs w:val="20"/>
          <w:lang w:val="es-ES_tradnl"/>
        </w:rPr>
        <w:t xml:space="preserve">especificado en el proyecto de </w:t>
      </w:r>
      <w:r w:rsidRPr="000F5D0D">
        <w:rPr>
          <w:rFonts w:eastAsia="Times New Roman" w:cstheme="minorHAnsi"/>
          <w:i/>
          <w:szCs w:val="20"/>
          <w:lang w:val="es-ES_tradnl"/>
        </w:rPr>
        <w:t>Sustitución de Certificados en Soporte Papel</w:t>
      </w:r>
      <w:r w:rsidRPr="000F5D0D">
        <w:rPr>
          <w:rFonts w:eastAsia="Times New Roman" w:cstheme="minorHAnsi"/>
          <w:szCs w:val="20"/>
          <w:lang w:val="es-ES_tradnl"/>
        </w:rPr>
        <w:t xml:space="preserve">  (</w:t>
      </w:r>
      <w:r w:rsidRPr="000F5D0D">
        <w:rPr>
          <w:rFonts w:eastAsia="Times New Roman" w:cstheme="minorHAnsi"/>
          <w:b/>
          <w:lang w:val="es-ES_tradnl"/>
        </w:rPr>
        <w:t>SCSP versión 3</w:t>
      </w:r>
      <w:r w:rsidRPr="000F5D0D">
        <w:rPr>
          <w:rFonts w:eastAsia="Times New Roman" w:cstheme="minorHAnsi"/>
          <w:lang w:val="es-ES_tradnl"/>
        </w:rPr>
        <w:t>)</w:t>
      </w:r>
      <w:r w:rsidRPr="000F5D0D">
        <w:rPr>
          <w:rFonts w:eastAsia="Times New Roman" w:cstheme="minorHAnsi"/>
          <w:szCs w:val="20"/>
          <w:lang w:val="es-ES_tradnl"/>
        </w:rPr>
        <w:t>, el cual recoge todas las consideraciones legales a tener en cuenta en la transmisión de datos entre distintas Administraciones públicas.</w:t>
      </w:r>
    </w:p>
    <w:p w14:paraId="183FB2B4" w14:textId="77777777" w:rsidR="000F5D0D" w:rsidRPr="000F5D0D" w:rsidRDefault="000F5D0D" w:rsidP="000F5D0D">
      <w:pPr>
        <w:spacing w:before="240" w:after="0" w:line="240" w:lineRule="auto"/>
        <w:ind w:left="1701"/>
        <w:jc w:val="both"/>
        <w:rPr>
          <w:rFonts w:eastAsia="Times New Roman" w:cstheme="minorHAnsi"/>
          <w:lang w:val="es-ES_tradnl"/>
        </w:rPr>
      </w:pPr>
      <w:r w:rsidRPr="000F5D0D">
        <w:rPr>
          <w:rFonts w:eastAsia="Times New Roman" w:cstheme="minorHAnsi"/>
          <w:lang w:val="es-ES_tradnl"/>
        </w:rPr>
        <w:t xml:space="preserve">Las peticiones realizadas a este servicio solo se podrán llevar a cabo a través del tipo de comunicación </w:t>
      </w:r>
      <w:r w:rsidRPr="000F5D0D">
        <w:rPr>
          <w:rFonts w:eastAsia="Times New Roman" w:cstheme="minorHAnsi"/>
          <w:b/>
          <w:lang w:val="es-ES_tradnl"/>
        </w:rPr>
        <w:t>Síncrona</w:t>
      </w:r>
      <w:r w:rsidRPr="000F5D0D">
        <w:rPr>
          <w:rFonts w:eastAsia="Times New Roman" w:cstheme="minorHAnsi"/>
          <w:lang w:val="es-ES_tradnl"/>
        </w:rPr>
        <w:t>, en la cual el cliente o aplicación envía una petición al servicio y permanece a la escucha hasta recibir la respuesta final.</w:t>
      </w:r>
    </w:p>
    <w:p w14:paraId="5EB74FBF" w14:textId="77777777" w:rsidR="000F5D0D" w:rsidRPr="000F5D0D" w:rsidRDefault="000F5D0D" w:rsidP="000F5D0D">
      <w:pPr>
        <w:spacing w:before="240" w:after="0" w:line="240" w:lineRule="auto"/>
        <w:ind w:left="1701"/>
        <w:jc w:val="both"/>
        <w:rPr>
          <w:rFonts w:eastAsia="Times New Roman" w:cstheme="minorHAnsi"/>
          <w:lang w:val="es-ES_tradnl"/>
        </w:rPr>
      </w:pPr>
      <w:r w:rsidRPr="000F5D0D">
        <w:rPr>
          <w:rFonts w:eastAsia="Times New Roman" w:cstheme="minorHAnsi"/>
          <w:lang w:val="es-ES_tradnl"/>
        </w:rPr>
        <w:t>Existen diferentes contextos de exposición del servicio dependiendo del dominio o la red desde la que la aplicación consumidora u organismo cesionario realice la consulta al servicio:</w:t>
      </w:r>
    </w:p>
    <w:p w14:paraId="397B409B" w14:textId="77777777" w:rsidR="000F5D0D" w:rsidRPr="000F5D0D" w:rsidRDefault="000F5D0D" w:rsidP="000F5D0D">
      <w:pPr>
        <w:spacing w:before="240" w:after="0" w:line="240" w:lineRule="auto"/>
        <w:ind w:left="1701"/>
        <w:jc w:val="both"/>
        <w:rPr>
          <w:rFonts w:eastAsia="Times New Roman" w:cstheme="minorHAnsi"/>
          <w:lang w:val="es-ES_tradnl"/>
        </w:rPr>
      </w:pPr>
      <w:r w:rsidRPr="000F5D0D">
        <w:rPr>
          <w:rFonts w:eastAsia="Times New Roman" w:cstheme="minorHAnsi"/>
          <w:lang w:val="es-ES_tradnl"/>
        </w:rPr>
        <w:t xml:space="preserve">Se indican a continuación las distintas url’s de acceso al servicio: </w:t>
      </w:r>
    </w:p>
    <w:p w14:paraId="486A5B91" w14:textId="77777777" w:rsidR="000F5D0D" w:rsidRPr="00B264FA" w:rsidRDefault="00000000" w:rsidP="000F5D0D">
      <w:pPr>
        <w:numPr>
          <w:ilvl w:val="0"/>
          <w:numId w:val="7"/>
        </w:numPr>
        <w:spacing w:before="240" w:after="0" w:line="240" w:lineRule="auto"/>
        <w:jc w:val="both"/>
        <w:rPr>
          <w:rFonts w:eastAsia="Times New Roman" w:cstheme="minorHAnsi"/>
          <w:lang w:val="es-ES_tradnl"/>
        </w:rPr>
      </w:pPr>
      <w:hyperlink r:id="rId18" w:history="1">
        <w:r w:rsidR="000F5D0D" w:rsidRPr="00B264FA">
          <w:rPr>
            <w:rFonts w:eastAsia="Times New Roman" w:cstheme="minorHAnsi"/>
            <w:color w:val="0000FF"/>
            <w:sz w:val="20"/>
            <w:szCs w:val="20"/>
            <w:u w:val="single"/>
            <w:lang w:val="es-ES_tradnl"/>
          </w:rPr>
          <w:t>https://svc.integracion.</w:t>
        </w:r>
        <w:r w:rsidR="000F5D0D" w:rsidRPr="00B264FA">
          <w:rPr>
            <w:rFonts w:eastAsia="Times New Roman" w:cstheme="minorHAnsi"/>
            <w:b/>
            <w:color w:val="0000FF"/>
            <w:sz w:val="20"/>
            <w:szCs w:val="20"/>
            <w:u w:val="single"/>
            <w:lang w:val="es-ES_tradnl"/>
          </w:rPr>
          <w:t>des</w:t>
        </w:r>
        <w:r w:rsidR="000F5D0D" w:rsidRPr="00B264FA">
          <w:rPr>
            <w:rFonts w:eastAsia="Times New Roman" w:cstheme="minorHAnsi"/>
            <w:color w:val="0000FF"/>
            <w:sz w:val="20"/>
            <w:szCs w:val="20"/>
            <w:u w:val="single"/>
            <w:lang w:val="es-ES_tradnl"/>
          </w:rPr>
          <w:t>.</w:t>
        </w:r>
        <w:r w:rsidR="000F5D0D" w:rsidRPr="00B264FA">
          <w:rPr>
            <w:rFonts w:eastAsia="Times New Roman" w:cstheme="minorHAnsi"/>
            <w:b/>
            <w:color w:val="0000FF"/>
            <w:sz w:val="20"/>
            <w:szCs w:val="20"/>
            <w:u w:val="single"/>
            <w:lang w:val="es-ES_tradnl"/>
          </w:rPr>
          <w:t>ejgv</w:t>
        </w:r>
        <w:r w:rsidR="000F5D0D" w:rsidRPr="00B264FA">
          <w:rPr>
            <w:rFonts w:eastAsia="Times New Roman" w:cstheme="minorHAnsi"/>
            <w:color w:val="0000FF"/>
            <w:sz w:val="20"/>
            <w:szCs w:val="20"/>
            <w:u w:val="single"/>
            <w:lang w:val="es-ES_tradnl"/>
          </w:rPr>
          <w:t>.</w:t>
        </w:r>
        <w:r w:rsidR="000F5D0D" w:rsidRPr="00B264FA">
          <w:rPr>
            <w:rFonts w:eastAsia="Times New Roman" w:cstheme="minorHAnsi"/>
            <w:b/>
            <w:color w:val="0000FF"/>
            <w:sz w:val="20"/>
            <w:szCs w:val="20"/>
            <w:u w:val="single"/>
            <w:lang w:val="es-ES_tradnl"/>
          </w:rPr>
          <w:t>jaso</w:t>
        </w:r>
        <w:r w:rsidR="000F5D0D" w:rsidRPr="00B264FA">
          <w:rPr>
            <w:rFonts w:eastAsia="Times New Roman" w:cstheme="minorHAnsi"/>
            <w:color w:val="0000FF"/>
            <w:sz w:val="20"/>
            <w:szCs w:val="20"/>
            <w:u w:val="single"/>
            <w:lang w:val="es-ES_tradnl"/>
          </w:rPr>
          <w:t>/ctxweb/secured_ssl/x53jiGetIntermediacionWS?WSDL</w:t>
        </w:r>
      </w:hyperlink>
      <w:r w:rsidR="00192AAA">
        <w:rPr>
          <w:rFonts w:eastAsia="Times New Roman" w:cstheme="minorHAnsi"/>
          <w:color w:val="0000FF"/>
          <w:sz w:val="20"/>
          <w:szCs w:val="20"/>
          <w:lang w:val="es-ES_tradnl"/>
        </w:rPr>
        <w:t xml:space="preserve">  </w:t>
      </w:r>
      <w:r w:rsidR="000F5D0D" w:rsidRPr="000F5D0D">
        <w:rPr>
          <w:rFonts w:eastAsia="Times New Roman" w:cstheme="minorHAnsi"/>
          <w:lang w:val="es-ES_tradnl"/>
        </w:rPr>
        <w:t xml:space="preserve">(entorno </w:t>
      </w:r>
      <w:r w:rsidR="000F5D0D" w:rsidRPr="000F5D0D">
        <w:rPr>
          <w:rFonts w:eastAsia="Times New Roman" w:cstheme="minorHAnsi"/>
          <w:i/>
          <w:lang w:val="es-ES_tradnl"/>
        </w:rPr>
        <w:t>Desarrollo</w:t>
      </w:r>
      <w:r w:rsidR="000F5D0D" w:rsidRPr="000F5D0D">
        <w:rPr>
          <w:rFonts w:eastAsia="Times New Roman" w:cstheme="minorHAnsi"/>
          <w:lang w:val="es-ES_tradnl"/>
        </w:rPr>
        <w:t>)</w:t>
      </w:r>
    </w:p>
    <w:p w14:paraId="33479AAD" w14:textId="77777777" w:rsidR="000F5D0D" w:rsidRPr="00B264FA" w:rsidRDefault="000F5D0D" w:rsidP="000F5D0D">
      <w:pPr>
        <w:numPr>
          <w:ilvl w:val="0"/>
          <w:numId w:val="7"/>
        </w:numPr>
        <w:spacing w:before="240" w:after="0" w:line="240" w:lineRule="auto"/>
        <w:jc w:val="both"/>
        <w:rPr>
          <w:rFonts w:eastAsia="Times New Roman" w:cstheme="minorHAnsi"/>
          <w:lang w:val="es-ES_tradnl"/>
        </w:rPr>
      </w:pPr>
      <w:r w:rsidRPr="00B264FA">
        <w:rPr>
          <w:rFonts w:eastAsia="Times New Roman" w:cstheme="minorHAnsi"/>
          <w:color w:val="0000FF"/>
          <w:sz w:val="20"/>
          <w:szCs w:val="20"/>
          <w:u w:val="single"/>
          <w:lang w:val="es-ES_tradnl"/>
        </w:rPr>
        <w:t>https://svc.integracion.</w:t>
      </w:r>
      <w:r w:rsidRPr="00B264FA">
        <w:rPr>
          <w:rFonts w:eastAsia="Times New Roman" w:cstheme="minorHAnsi"/>
          <w:b/>
          <w:color w:val="0000FF"/>
          <w:sz w:val="20"/>
          <w:szCs w:val="20"/>
          <w:u w:val="single"/>
          <w:lang w:val="es-ES_tradnl"/>
        </w:rPr>
        <w:t>pru</w:t>
      </w:r>
      <w:r w:rsidRPr="00B264FA">
        <w:rPr>
          <w:rFonts w:eastAsia="Times New Roman" w:cstheme="minorHAnsi"/>
          <w:color w:val="0000FF"/>
          <w:sz w:val="20"/>
          <w:szCs w:val="20"/>
          <w:u w:val="single"/>
          <w:lang w:val="es-ES_tradnl"/>
        </w:rPr>
        <w:t>.</w:t>
      </w:r>
      <w:r w:rsidRPr="00B264FA">
        <w:rPr>
          <w:rFonts w:eastAsia="Times New Roman" w:cstheme="minorHAnsi"/>
          <w:b/>
          <w:color w:val="0000FF"/>
          <w:sz w:val="20"/>
          <w:szCs w:val="20"/>
          <w:u w:val="single"/>
          <w:lang w:val="es-ES_tradnl"/>
        </w:rPr>
        <w:t>ejgv</w:t>
      </w:r>
      <w:r w:rsidRPr="00B264FA">
        <w:rPr>
          <w:rFonts w:eastAsia="Times New Roman" w:cstheme="minorHAnsi"/>
          <w:color w:val="0000FF"/>
          <w:sz w:val="20"/>
          <w:szCs w:val="20"/>
          <w:u w:val="single"/>
          <w:lang w:val="es-ES_tradnl"/>
        </w:rPr>
        <w:t>.</w:t>
      </w:r>
      <w:r w:rsidRPr="00B264FA">
        <w:rPr>
          <w:rFonts w:eastAsia="Times New Roman" w:cstheme="minorHAnsi"/>
          <w:b/>
          <w:color w:val="0000FF"/>
          <w:sz w:val="20"/>
          <w:szCs w:val="20"/>
          <w:u w:val="single"/>
          <w:lang w:val="es-ES_tradnl"/>
        </w:rPr>
        <w:t>jaso</w:t>
      </w:r>
      <w:r w:rsidRPr="00B264FA">
        <w:rPr>
          <w:rFonts w:eastAsia="Times New Roman" w:cstheme="minorHAnsi"/>
          <w:color w:val="0000FF"/>
          <w:sz w:val="20"/>
          <w:szCs w:val="20"/>
          <w:u w:val="single"/>
          <w:lang w:val="es-ES_tradnl"/>
        </w:rPr>
        <w:t>/ctxweb/secured_ssl/x53jiGetIntermediacionWS?WSDL</w:t>
      </w:r>
      <w:r w:rsidRPr="00B264FA">
        <w:rPr>
          <w:rFonts w:eastAsia="Times New Roman" w:cstheme="minorHAnsi"/>
          <w:color w:val="0000FF"/>
          <w:sz w:val="20"/>
          <w:szCs w:val="20"/>
          <w:lang w:val="es-ES_tradnl"/>
        </w:rPr>
        <w:t xml:space="preserve"> </w:t>
      </w:r>
      <w:r w:rsidR="00192AAA">
        <w:rPr>
          <w:rFonts w:eastAsia="Times New Roman" w:cstheme="minorHAnsi"/>
          <w:color w:val="0000FF"/>
          <w:sz w:val="20"/>
          <w:szCs w:val="20"/>
          <w:lang w:val="es-ES_tradnl"/>
        </w:rPr>
        <w:t xml:space="preserve"> </w:t>
      </w:r>
      <w:r w:rsidRPr="000F5D0D">
        <w:rPr>
          <w:rFonts w:eastAsia="Times New Roman" w:cstheme="minorHAnsi"/>
          <w:lang w:val="es-ES_tradnl"/>
        </w:rPr>
        <w:t xml:space="preserve">(entorno </w:t>
      </w:r>
      <w:r w:rsidRPr="000F5D0D">
        <w:rPr>
          <w:rFonts w:eastAsia="Times New Roman" w:cstheme="minorHAnsi"/>
          <w:i/>
          <w:lang w:val="es-ES_tradnl"/>
        </w:rPr>
        <w:t>Pruebas/preproducción</w:t>
      </w:r>
      <w:r w:rsidRPr="000F5D0D">
        <w:rPr>
          <w:rFonts w:eastAsia="Times New Roman" w:cstheme="minorHAnsi"/>
          <w:lang w:val="es-ES_tradnl"/>
        </w:rPr>
        <w:t>)</w:t>
      </w:r>
    </w:p>
    <w:p w14:paraId="5D059FE2" w14:textId="77777777" w:rsidR="000F5D0D" w:rsidRPr="000F5D0D" w:rsidRDefault="00000000" w:rsidP="000F5D0D">
      <w:pPr>
        <w:numPr>
          <w:ilvl w:val="0"/>
          <w:numId w:val="7"/>
        </w:numPr>
        <w:spacing w:before="240" w:after="0" w:line="240" w:lineRule="auto"/>
        <w:jc w:val="both"/>
        <w:rPr>
          <w:rFonts w:eastAsia="Times New Roman" w:cstheme="minorHAnsi"/>
          <w:lang w:val="es-ES_tradnl"/>
        </w:rPr>
      </w:pPr>
      <w:hyperlink r:id="rId19" w:history="1">
        <w:r w:rsidR="000F5D0D" w:rsidRPr="00B264FA">
          <w:rPr>
            <w:rFonts w:eastAsia="Times New Roman" w:cstheme="minorHAnsi"/>
            <w:color w:val="0000FF"/>
            <w:sz w:val="20"/>
            <w:szCs w:val="20"/>
            <w:u w:val="single"/>
            <w:lang w:val="es-ES_tradnl"/>
          </w:rPr>
          <w:t>https://svc.integracion.</w:t>
        </w:r>
        <w:r w:rsidR="000F5D0D" w:rsidRPr="00B264FA">
          <w:rPr>
            <w:rFonts w:eastAsia="Times New Roman" w:cstheme="minorHAnsi"/>
            <w:b/>
            <w:color w:val="0000FF"/>
            <w:sz w:val="20"/>
            <w:szCs w:val="20"/>
            <w:u w:val="single"/>
            <w:lang w:val="es-ES_tradnl"/>
          </w:rPr>
          <w:t>ejgv</w:t>
        </w:r>
        <w:r w:rsidR="000F5D0D" w:rsidRPr="00B264FA">
          <w:rPr>
            <w:rFonts w:eastAsia="Times New Roman" w:cstheme="minorHAnsi"/>
            <w:color w:val="0000FF"/>
            <w:sz w:val="20"/>
            <w:szCs w:val="20"/>
            <w:u w:val="single"/>
            <w:lang w:val="es-ES_tradnl"/>
          </w:rPr>
          <w:t>.</w:t>
        </w:r>
        <w:r w:rsidR="000F5D0D" w:rsidRPr="00B264FA">
          <w:rPr>
            <w:rFonts w:eastAsia="Times New Roman" w:cstheme="minorHAnsi"/>
            <w:b/>
            <w:color w:val="0000FF"/>
            <w:sz w:val="20"/>
            <w:szCs w:val="20"/>
            <w:u w:val="single"/>
            <w:lang w:val="es-ES_tradnl"/>
          </w:rPr>
          <w:t>jaso</w:t>
        </w:r>
        <w:r w:rsidR="000F5D0D" w:rsidRPr="00B264FA">
          <w:rPr>
            <w:rFonts w:eastAsia="Times New Roman" w:cstheme="minorHAnsi"/>
            <w:color w:val="0000FF"/>
            <w:sz w:val="20"/>
            <w:szCs w:val="20"/>
            <w:u w:val="single"/>
            <w:lang w:val="es-ES_tradnl"/>
          </w:rPr>
          <w:t>/ctxweb/secured_ssl/x53jiGetIntermediacionWS?WSDL</w:t>
        </w:r>
      </w:hyperlink>
      <w:r w:rsidR="000F5D0D" w:rsidRPr="00B264FA">
        <w:rPr>
          <w:rFonts w:eastAsia="Times New Roman" w:cstheme="minorHAnsi"/>
          <w:color w:val="0000FF"/>
          <w:sz w:val="20"/>
          <w:szCs w:val="20"/>
          <w:lang w:val="es-ES_tradnl"/>
        </w:rPr>
        <w:t xml:space="preserve"> </w:t>
      </w:r>
      <w:r w:rsidR="000F5D0D" w:rsidRPr="00B264FA">
        <w:rPr>
          <w:rFonts w:eastAsia="Times New Roman" w:cstheme="minorHAnsi"/>
          <w:color w:val="0000FF"/>
          <w:sz w:val="20"/>
          <w:szCs w:val="20"/>
          <w:lang w:val="es-ES_tradnl"/>
        </w:rPr>
        <w:tab/>
      </w:r>
      <w:r w:rsidR="000F5D0D" w:rsidRPr="000F5D0D">
        <w:rPr>
          <w:rFonts w:eastAsia="Times New Roman" w:cstheme="minorHAnsi"/>
          <w:lang w:val="es-ES_tradnl"/>
        </w:rPr>
        <w:t xml:space="preserve">(entorno </w:t>
      </w:r>
      <w:r w:rsidR="000F5D0D" w:rsidRPr="000F5D0D">
        <w:rPr>
          <w:rFonts w:eastAsia="Times New Roman" w:cstheme="minorHAnsi"/>
          <w:i/>
          <w:lang w:val="es-ES_tradnl"/>
        </w:rPr>
        <w:t>Producción</w:t>
      </w:r>
      <w:r w:rsidR="000F5D0D" w:rsidRPr="000F5D0D">
        <w:rPr>
          <w:rFonts w:eastAsia="Times New Roman" w:cstheme="minorHAnsi"/>
          <w:lang w:val="es-ES_tradnl"/>
        </w:rPr>
        <w:t xml:space="preserve">) </w:t>
      </w:r>
    </w:p>
    <w:p w14:paraId="3BD3946B" w14:textId="77777777" w:rsidR="000F5D0D" w:rsidRPr="000F5D0D" w:rsidRDefault="000F5D0D" w:rsidP="000F5D0D">
      <w:pPr>
        <w:spacing w:before="240" w:after="0" w:line="240" w:lineRule="auto"/>
        <w:ind w:left="1701"/>
        <w:jc w:val="both"/>
        <w:rPr>
          <w:rFonts w:eastAsia="Times New Roman" w:cstheme="minorHAnsi"/>
          <w:lang w:val="es-ES_tradnl"/>
        </w:rPr>
      </w:pPr>
    </w:p>
    <w:p w14:paraId="3EF19541" w14:textId="77777777" w:rsidR="00381C92" w:rsidRDefault="000F5D0D" w:rsidP="000F5D0D">
      <w:pPr>
        <w:spacing w:before="240" w:after="0" w:line="240" w:lineRule="auto"/>
        <w:ind w:left="1701"/>
        <w:jc w:val="both"/>
        <w:rPr>
          <w:rFonts w:eastAsia="Times New Roman" w:cstheme="minorHAnsi"/>
          <w:lang w:val="es-ES_tradnl"/>
        </w:rPr>
      </w:pPr>
      <w:r w:rsidRPr="000F5D0D">
        <w:rPr>
          <w:rFonts w:eastAsia="Times New Roman" w:cstheme="minorHAnsi"/>
          <w:lang w:val="es-ES_tradnl"/>
        </w:rPr>
        <w:t>Todos los mensajes intercambiados</w:t>
      </w:r>
      <w:r w:rsidR="00E17872">
        <w:rPr>
          <w:rFonts w:eastAsia="Times New Roman" w:cstheme="minorHAnsi"/>
          <w:lang w:val="es-ES_tradnl"/>
        </w:rPr>
        <w:t xml:space="preserve"> entre requirente y emisor</w:t>
      </w:r>
      <w:r w:rsidRPr="000F5D0D">
        <w:rPr>
          <w:rFonts w:eastAsia="Times New Roman" w:cstheme="minorHAnsi"/>
          <w:lang w:val="es-ES_tradnl"/>
        </w:rPr>
        <w:t xml:space="preserve"> deben firmarse</w:t>
      </w:r>
      <w:r w:rsidR="00E17872">
        <w:rPr>
          <w:rFonts w:eastAsia="Times New Roman" w:cstheme="minorHAnsi"/>
          <w:lang w:val="es-ES_tradnl"/>
        </w:rPr>
        <w:t>,</w:t>
      </w:r>
      <w:r w:rsidRPr="000F5D0D">
        <w:rPr>
          <w:rFonts w:eastAsia="Times New Roman" w:cstheme="minorHAnsi"/>
          <w:lang w:val="es-ES_tradnl"/>
        </w:rPr>
        <w:t xml:space="preserve"> y para ello es necesario disponer de un certificado digital que sea reconocido por el módulo de Intermediación Operativa de NISAE.</w:t>
      </w:r>
    </w:p>
    <w:p w14:paraId="54F7A3EC" w14:textId="77777777" w:rsidR="00381C92" w:rsidRDefault="00381C92">
      <w:pPr>
        <w:rPr>
          <w:rFonts w:eastAsia="Times New Roman" w:cstheme="minorHAnsi"/>
          <w:lang w:val="es-ES_tradnl"/>
        </w:rPr>
      </w:pPr>
      <w:r>
        <w:rPr>
          <w:rFonts w:eastAsia="Times New Roman" w:cstheme="minorHAnsi"/>
          <w:lang w:val="es-ES_tradnl"/>
        </w:rPr>
        <w:br w:type="page"/>
      </w:r>
    </w:p>
    <w:p w14:paraId="3B586F40" w14:textId="77777777" w:rsidR="000F5D0D" w:rsidRPr="000F5D0D" w:rsidRDefault="000F5D0D" w:rsidP="000F5D0D">
      <w:pPr>
        <w:spacing w:before="240" w:after="0" w:line="240" w:lineRule="auto"/>
        <w:ind w:left="1701"/>
        <w:jc w:val="both"/>
        <w:rPr>
          <w:rFonts w:eastAsia="Times New Roman" w:cstheme="minorHAnsi"/>
          <w:lang w:val="es-ES_tradnl"/>
        </w:rPr>
      </w:pPr>
    </w:p>
    <w:p w14:paraId="4AB0ADE9" w14:textId="77777777" w:rsidR="000F5D0D" w:rsidRPr="000F5D0D" w:rsidRDefault="000F5D0D" w:rsidP="001C5F3A">
      <w:pPr>
        <w:pStyle w:val="Titulo2nisae"/>
      </w:pPr>
      <w:bookmarkStart w:id="16" w:name="_Toc96508078"/>
      <w:r w:rsidRPr="000F5D0D">
        <w:t>Seguridad del Servicio de</w:t>
      </w:r>
      <w:r w:rsidR="00917679">
        <w:t xml:space="preserve"> Consulta de</w:t>
      </w:r>
      <w:r w:rsidR="00917679" w:rsidRPr="00917679">
        <w:t xml:space="preserve"> </w:t>
      </w:r>
      <w:r w:rsidR="00AF1255" w:rsidRPr="00AF1255">
        <w:t>Vida Laboral</w:t>
      </w:r>
      <w:bookmarkEnd w:id="16"/>
    </w:p>
    <w:p w14:paraId="770C9E4E" w14:textId="77777777" w:rsidR="000F5D0D" w:rsidRPr="000F5D0D" w:rsidRDefault="00381C92" w:rsidP="00381C92">
      <w:pPr>
        <w:spacing w:before="240" w:after="0" w:line="240" w:lineRule="auto"/>
        <w:ind w:left="1701"/>
        <w:jc w:val="both"/>
        <w:rPr>
          <w:rFonts w:eastAsia="Times New Roman" w:cstheme="minorHAnsi"/>
          <w:szCs w:val="20"/>
          <w:lang w:val="es-ES_tradnl"/>
        </w:rPr>
      </w:pPr>
      <w:r w:rsidRPr="00381C92">
        <w:rPr>
          <w:rFonts w:eastAsia="Times New Roman" w:cstheme="minorHAnsi"/>
          <w:szCs w:val="20"/>
          <w:lang w:val="es-ES_tradnl"/>
        </w:rPr>
        <w:t>L</w:t>
      </w:r>
      <w:r w:rsidR="000F5D0D" w:rsidRPr="00381C92">
        <w:rPr>
          <w:rFonts w:eastAsia="Times New Roman" w:cstheme="minorHAnsi"/>
          <w:szCs w:val="20"/>
          <w:lang w:val="es-ES_tradnl"/>
        </w:rPr>
        <w:t xml:space="preserve">os requirentes deberán identificarse incluyendo </w:t>
      </w:r>
      <w:r w:rsidR="00252F53" w:rsidRPr="00381C92">
        <w:rPr>
          <w:rFonts w:eastAsia="Times New Roman" w:cstheme="minorHAnsi"/>
          <w:szCs w:val="20"/>
          <w:lang w:val="es-ES_tradnl"/>
        </w:rPr>
        <w:t xml:space="preserve">sus credenciales </w:t>
      </w:r>
      <w:r w:rsidR="000F5D0D" w:rsidRPr="00381C92">
        <w:rPr>
          <w:rFonts w:eastAsia="Times New Roman" w:cstheme="minorHAnsi"/>
          <w:szCs w:val="20"/>
          <w:lang w:val="es-ES_tradnl"/>
        </w:rPr>
        <w:t xml:space="preserve">en la </w:t>
      </w:r>
      <w:r w:rsidR="00252F53">
        <w:rPr>
          <w:rFonts w:eastAsia="Times New Roman" w:cstheme="minorHAnsi"/>
          <w:szCs w:val="20"/>
          <w:lang w:val="es-ES_tradnl"/>
        </w:rPr>
        <w:t xml:space="preserve">cabecera de la </w:t>
      </w:r>
      <w:r w:rsidR="000F5D0D" w:rsidRPr="00381C92">
        <w:rPr>
          <w:rFonts w:eastAsia="Times New Roman" w:cstheme="minorHAnsi"/>
          <w:szCs w:val="20"/>
          <w:lang w:val="es-ES_tradnl"/>
        </w:rPr>
        <w:t xml:space="preserve">petición en base </w:t>
      </w:r>
      <w:r w:rsidRPr="00381C92">
        <w:rPr>
          <w:rFonts w:eastAsia="Times New Roman" w:cstheme="minorHAnsi"/>
          <w:szCs w:val="20"/>
          <w:lang w:val="es-ES_tradnl"/>
        </w:rPr>
        <w:t>a diferentes tipos de seguridad</w:t>
      </w:r>
      <w:r>
        <w:rPr>
          <w:rFonts w:eastAsia="Times New Roman" w:cstheme="minorHAnsi"/>
          <w:szCs w:val="20"/>
          <w:lang w:val="es-ES_tradnl"/>
        </w:rPr>
        <w:t>:</w:t>
      </w:r>
    </w:p>
    <w:p w14:paraId="3A220E4C" w14:textId="77777777" w:rsidR="000F5D0D" w:rsidRPr="000F5D0D" w:rsidRDefault="000F5D0D" w:rsidP="001C5F3A">
      <w:pPr>
        <w:pStyle w:val="Titulo3nisae"/>
      </w:pPr>
      <w:bookmarkStart w:id="17" w:name="_Toc96508079"/>
      <w:r w:rsidRPr="000F5D0D">
        <w:t>Seguridad con WEB Service Security y Certificado</w:t>
      </w:r>
      <w:bookmarkEnd w:id="17"/>
    </w:p>
    <w:p w14:paraId="478B4C1B" w14:textId="77777777" w:rsidR="000F5D0D" w:rsidRPr="000F5D0D" w:rsidRDefault="000F5D0D" w:rsidP="000F5D0D">
      <w:pPr>
        <w:spacing w:before="240" w:after="0" w:line="240" w:lineRule="auto"/>
        <w:ind w:left="1701"/>
        <w:jc w:val="both"/>
        <w:rPr>
          <w:rFonts w:eastAsia="Times New Roman" w:cstheme="minorHAnsi"/>
          <w:szCs w:val="20"/>
          <w:lang w:val="es-ES_tradnl"/>
        </w:rPr>
      </w:pPr>
      <w:r w:rsidRPr="000F5D0D">
        <w:rPr>
          <w:rFonts w:eastAsia="Times New Roman" w:cstheme="minorHAnsi"/>
          <w:szCs w:val="20"/>
          <w:lang w:val="es-ES_tradnl"/>
        </w:rPr>
        <w:t xml:space="preserve">Los </w:t>
      </w:r>
      <w:r w:rsidRPr="000F5D0D">
        <w:rPr>
          <w:rFonts w:eastAsia="Times New Roman" w:cstheme="minorHAnsi"/>
          <w:i/>
          <w:szCs w:val="20"/>
          <w:u w:val="single"/>
          <w:lang w:val="es-ES_tradnl"/>
        </w:rPr>
        <w:t xml:space="preserve">clientes u organismos </w:t>
      </w:r>
      <w:r w:rsidR="00FA4FCC">
        <w:rPr>
          <w:rFonts w:eastAsia="Times New Roman" w:cstheme="minorHAnsi"/>
          <w:i/>
          <w:szCs w:val="20"/>
          <w:u w:val="single"/>
          <w:lang w:val="es-ES_tradnl"/>
        </w:rPr>
        <w:t>cesionarios</w:t>
      </w:r>
      <w:r w:rsidRPr="000F5D0D">
        <w:rPr>
          <w:rFonts w:eastAsia="Times New Roman" w:cstheme="minorHAnsi"/>
          <w:szCs w:val="20"/>
          <w:lang w:val="es-ES_tradnl"/>
        </w:rPr>
        <w:t xml:space="preserve"> que accedan a este servicio con este tipo de seguridad, lo harán con seguridad a nivel de mensaje. Esto requerirá al cliente que incluya las cabeceras WS-Security de firma y su certificado X.509 en el mensaje.</w:t>
      </w:r>
    </w:p>
    <w:p w14:paraId="45F38120" w14:textId="77777777" w:rsidR="000F5D0D" w:rsidRPr="000F5D0D" w:rsidRDefault="000F5D0D" w:rsidP="000F5D0D">
      <w:pPr>
        <w:spacing w:before="240" w:after="0" w:line="240" w:lineRule="auto"/>
        <w:ind w:left="1701"/>
        <w:jc w:val="both"/>
        <w:rPr>
          <w:rFonts w:eastAsia="Times New Roman" w:cstheme="minorHAnsi"/>
          <w:szCs w:val="20"/>
          <w:lang w:val="es-ES_tradnl"/>
        </w:rPr>
      </w:pPr>
      <w:r w:rsidRPr="000F5D0D">
        <w:rPr>
          <w:rFonts w:eastAsia="Times New Roman" w:cstheme="minorHAnsi"/>
          <w:szCs w:val="20"/>
          <w:lang w:val="es-ES_tradnl"/>
        </w:rPr>
        <w:t>Para la autenticación del cliente y la integridad de datos</w:t>
      </w:r>
      <w:r w:rsidR="00FA4FCC">
        <w:rPr>
          <w:rFonts w:eastAsia="Times New Roman" w:cstheme="minorHAnsi"/>
          <w:szCs w:val="20"/>
          <w:lang w:val="es-ES_tradnl"/>
        </w:rPr>
        <w:t>,</w:t>
      </w:r>
      <w:r w:rsidRPr="000F5D0D">
        <w:rPr>
          <w:rFonts w:eastAsia="Times New Roman" w:cstheme="minorHAnsi"/>
          <w:szCs w:val="20"/>
          <w:lang w:val="es-ES_tradnl"/>
        </w:rPr>
        <w:t xml:space="preserve"> el módulo</w:t>
      </w:r>
      <w:r w:rsidRPr="000F5D0D">
        <w:rPr>
          <w:rFonts w:eastAsia="Times New Roman" w:cstheme="minorHAnsi"/>
          <w:lang w:val="es-ES_tradnl"/>
        </w:rPr>
        <w:t xml:space="preserve"> de Intermediación Operativa de NISAE</w:t>
      </w:r>
      <w:r w:rsidRPr="000F5D0D">
        <w:rPr>
          <w:rFonts w:eastAsia="Times New Roman" w:cstheme="minorHAnsi"/>
          <w:szCs w:val="20"/>
          <w:lang w:val="es-ES_tradnl"/>
        </w:rPr>
        <w:t xml:space="preserve"> implementa una solución con tecnología WS–Security, que permite verificar el mensaje recibido que vendrá firmado digitalmente con un certificado X.509.</w:t>
      </w:r>
    </w:p>
    <w:p w14:paraId="29AD6FE2" w14:textId="77777777" w:rsidR="000F5D0D" w:rsidRPr="000F5D0D" w:rsidRDefault="000F5D0D" w:rsidP="000F5D0D">
      <w:pPr>
        <w:spacing w:before="240" w:after="0" w:line="240" w:lineRule="auto"/>
        <w:ind w:left="1701"/>
        <w:jc w:val="both"/>
        <w:rPr>
          <w:rFonts w:eastAsia="Times New Roman" w:cstheme="minorHAnsi"/>
          <w:szCs w:val="20"/>
          <w:lang w:val="es-ES_tradnl"/>
        </w:rPr>
      </w:pPr>
      <w:r w:rsidRPr="000F5D0D">
        <w:rPr>
          <w:rFonts w:eastAsia="Times New Roman" w:cstheme="minorHAnsi"/>
          <w:szCs w:val="20"/>
          <w:lang w:val="es-ES_tradnl"/>
        </w:rPr>
        <w:t xml:space="preserve">El cliente deberá firmar el mensaje e incluir en la petición un </w:t>
      </w:r>
      <w:r w:rsidRPr="000F5D0D">
        <w:rPr>
          <w:rFonts w:eastAsia="Times New Roman" w:cstheme="minorHAnsi"/>
          <w:i/>
          <w:szCs w:val="20"/>
          <w:u w:val="single"/>
          <w:lang w:val="es-ES_tradnl"/>
        </w:rPr>
        <w:t>certificado X.509</w:t>
      </w:r>
      <w:r w:rsidRPr="000F5D0D">
        <w:rPr>
          <w:rFonts w:eastAsia="Times New Roman" w:cstheme="minorHAnsi"/>
          <w:szCs w:val="20"/>
          <w:u w:val="single"/>
          <w:lang w:val="es-ES_tradnl"/>
        </w:rPr>
        <w:t xml:space="preserve"> </w:t>
      </w:r>
      <w:r w:rsidRPr="000F5D0D">
        <w:rPr>
          <w:rFonts w:eastAsia="Times New Roman" w:cstheme="minorHAnsi"/>
          <w:i/>
          <w:szCs w:val="20"/>
          <w:u w:val="single"/>
          <w:lang w:val="es-ES_tradnl"/>
        </w:rPr>
        <w:t>válido</w:t>
      </w:r>
      <w:r w:rsidRPr="000F5D0D">
        <w:rPr>
          <w:rFonts w:eastAsia="Times New Roman" w:cstheme="minorHAnsi"/>
          <w:szCs w:val="20"/>
          <w:lang w:val="es-ES_tradnl"/>
        </w:rPr>
        <w:t>.</w:t>
      </w:r>
    </w:p>
    <w:p w14:paraId="7DAA00F9" w14:textId="77777777" w:rsidR="000F5D0D" w:rsidRPr="000F5D0D" w:rsidRDefault="000F5D0D" w:rsidP="000F5D0D">
      <w:pPr>
        <w:spacing w:before="240" w:after="0" w:line="240" w:lineRule="auto"/>
        <w:ind w:left="1701"/>
        <w:jc w:val="both"/>
        <w:rPr>
          <w:rFonts w:eastAsia="Times New Roman" w:cstheme="minorHAnsi"/>
          <w:szCs w:val="20"/>
          <w:lang w:val="es-ES_tradnl"/>
        </w:rPr>
      </w:pPr>
      <w:r w:rsidRPr="000F5D0D">
        <w:rPr>
          <w:rFonts w:eastAsia="Times New Roman" w:cstheme="minorHAnsi"/>
          <w:szCs w:val="20"/>
          <w:lang w:val="es-ES_tradnl"/>
        </w:rPr>
        <w:t>El bus de servicios (OSB) identificará al cliente con el certificado X.509 gracias a la firma incluida en el mensaje. Si dicha firma no estuviera presente, no será posible asegurar que el cliente es propietario del certificado que envía y se le denegará el acceso.</w:t>
      </w:r>
    </w:p>
    <w:p w14:paraId="7DF4426B" w14:textId="77777777" w:rsidR="000F5D0D" w:rsidRPr="000F5D0D" w:rsidRDefault="000F5D0D" w:rsidP="000F5D0D">
      <w:pPr>
        <w:spacing w:before="240" w:after="0" w:line="240" w:lineRule="auto"/>
        <w:ind w:left="1701"/>
        <w:jc w:val="both"/>
        <w:rPr>
          <w:rFonts w:eastAsia="Times New Roman" w:cstheme="minorHAnsi"/>
          <w:szCs w:val="20"/>
          <w:lang w:val="es-ES_tradnl"/>
        </w:rPr>
      </w:pPr>
      <w:r w:rsidRPr="000F5D0D">
        <w:rPr>
          <w:rFonts w:eastAsia="Times New Roman" w:cstheme="minorHAnsi"/>
          <w:szCs w:val="20"/>
          <w:lang w:val="es-ES_tradnl"/>
        </w:rPr>
        <w:t xml:space="preserve">Los servicios expuestos con seguridad </w:t>
      </w:r>
      <w:r w:rsidRPr="00FA4FCC">
        <w:rPr>
          <w:rFonts w:eastAsia="Times New Roman" w:cstheme="minorHAnsi"/>
          <w:i/>
          <w:szCs w:val="20"/>
          <w:lang w:val="es-ES_tradnl"/>
        </w:rPr>
        <w:t>WSS + Certificado</w:t>
      </w:r>
      <w:r w:rsidRPr="000F5D0D">
        <w:rPr>
          <w:rFonts w:eastAsia="Times New Roman" w:cstheme="minorHAnsi"/>
          <w:szCs w:val="20"/>
          <w:lang w:val="es-ES_tradnl"/>
        </w:rPr>
        <w:t xml:space="preserve"> esperan recibir cabeceras conformes al siguiente nivel de estándar:</w:t>
      </w:r>
    </w:p>
    <w:p w14:paraId="1EA50DB7" w14:textId="77777777" w:rsidR="000F5D0D" w:rsidRPr="000F5D0D" w:rsidRDefault="000F5D0D" w:rsidP="000F5D0D">
      <w:pPr>
        <w:numPr>
          <w:ilvl w:val="0"/>
          <w:numId w:val="8"/>
        </w:numPr>
        <w:spacing w:before="240" w:after="0" w:line="240" w:lineRule="auto"/>
        <w:jc w:val="both"/>
        <w:rPr>
          <w:rFonts w:eastAsia="Times New Roman" w:cstheme="minorHAnsi"/>
          <w:lang w:val="en-GB"/>
        </w:rPr>
      </w:pPr>
      <w:r w:rsidRPr="000F5D0D">
        <w:rPr>
          <w:rFonts w:eastAsia="Times New Roman" w:cstheme="minorHAnsi"/>
          <w:i/>
          <w:lang w:val="en-GB"/>
        </w:rPr>
        <w:t xml:space="preserve">Web Services Security: SOAP Message Security 1.0 </w:t>
      </w:r>
    </w:p>
    <w:p w14:paraId="3D0BEF49" w14:textId="77777777" w:rsidR="000F5D0D" w:rsidRPr="000F5D0D" w:rsidRDefault="000F5D0D" w:rsidP="000F5D0D">
      <w:pPr>
        <w:spacing w:after="0" w:line="240" w:lineRule="auto"/>
        <w:ind w:left="1701" w:firstLine="360"/>
        <w:jc w:val="both"/>
        <w:rPr>
          <w:rFonts w:eastAsia="Times New Roman" w:cstheme="minorHAnsi"/>
          <w:lang w:val="es-ES_tradnl"/>
        </w:rPr>
      </w:pPr>
      <w:r w:rsidRPr="000F5D0D">
        <w:rPr>
          <w:rFonts w:eastAsia="Times New Roman" w:cstheme="minorHAnsi"/>
          <w:i/>
          <w:lang w:val="es-ES_tradnl"/>
        </w:rPr>
        <w:t>(WS-Security 2004)</w:t>
      </w:r>
    </w:p>
    <w:p w14:paraId="0DE79A24" w14:textId="77777777" w:rsidR="000F5D0D" w:rsidRPr="000F5D0D" w:rsidRDefault="000F5D0D" w:rsidP="000F5D0D">
      <w:pPr>
        <w:spacing w:before="240" w:after="0" w:line="240" w:lineRule="auto"/>
        <w:ind w:left="1701"/>
        <w:jc w:val="both"/>
        <w:rPr>
          <w:rFonts w:eastAsia="Times New Roman" w:cstheme="minorHAnsi"/>
          <w:szCs w:val="20"/>
          <w:lang w:val="es-ES_tradnl"/>
        </w:rPr>
      </w:pPr>
      <w:r w:rsidRPr="000F5D0D">
        <w:rPr>
          <w:rFonts w:eastAsia="Times New Roman" w:cstheme="minorHAnsi"/>
          <w:szCs w:val="20"/>
          <w:lang w:val="es-ES_tradnl"/>
        </w:rPr>
        <w:t xml:space="preserve">El certificado deberá venir en modo </w:t>
      </w:r>
      <w:r w:rsidRPr="000F5D0D">
        <w:rPr>
          <w:rFonts w:eastAsia="Times New Roman" w:cstheme="minorHAnsi"/>
          <w:i/>
          <w:szCs w:val="20"/>
          <w:lang w:val="es-ES_tradnl"/>
        </w:rPr>
        <w:t>BinarySecurityToken</w:t>
      </w:r>
      <w:r w:rsidRPr="000F5D0D">
        <w:rPr>
          <w:rFonts w:eastAsia="Times New Roman" w:cstheme="minorHAnsi"/>
          <w:szCs w:val="20"/>
          <w:lang w:val="es-ES_tradnl"/>
        </w:rPr>
        <w:t xml:space="preserve"> dentro del mensaje SOAP y tendrá una validez de tiempo especificada (Recomendación de 5 minutos).</w:t>
      </w:r>
    </w:p>
    <w:p w14:paraId="091109A9" w14:textId="77777777" w:rsidR="000F5D0D" w:rsidRPr="000F5D0D" w:rsidRDefault="000F5D0D" w:rsidP="000F5D0D">
      <w:pPr>
        <w:spacing w:before="240" w:after="0" w:line="240" w:lineRule="auto"/>
        <w:ind w:left="1701"/>
        <w:jc w:val="both"/>
        <w:rPr>
          <w:rFonts w:eastAsia="Times New Roman" w:cstheme="minorHAnsi"/>
          <w:szCs w:val="20"/>
          <w:lang w:val="es-ES_tradnl"/>
        </w:rPr>
      </w:pPr>
      <w:r w:rsidRPr="000F5D0D">
        <w:rPr>
          <w:rFonts w:eastAsia="Times New Roman" w:cstheme="minorHAnsi"/>
          <w:szCs w:val="20"/>
          <w:lang w:val="es-ES_tradnl"/>
        </w:rPr>
        <w:t xml:space="preserve">El bus de servicios espera recibir firmados 3 elementos: </w:t>
      </w:r>
      <w:r w:rsidRPr="000F5D0D">
        <w:rPr>
          <w:rFonts w:eastAsia="Times New Roman" w:cstheme="minorHAnsi"/>
          <w:i/>
          <w:szCs w:val="20"/>
          <w:lang w:val="es-ES_tradnl"/>
        </w:rPr>
        <w:t>Timestamp</w:t>
      </w:r>
      <w:r w:rsidRPr="000F5D0D">
        <w:rPr>
          <w:rFonts w:eastAsia="Times New Roman" w:cstheme="minorHAnsi"/>
          <w:szCs w:val="20"/>
          <w:lang w:val="es-ES_tradnl"/>
        </w:rPr>
        <w:t xml:space="preserve">, </w:t>
      </w:r>
      <w:r w:rsidRPr="000F5D0D">
        <w:rPr>
          <w:rFonts w:eastAsia="Times New Roman" w:cstheme="minorHAnsi"/>
          <w:i/>
          <w:szCs w:val="20"/>
          <w:lang w:val="es-ES_tradnl"/>
        </w:rPr>
        <w:t>Body</w:t>
      </w:r>
      <w:r w:rsidRPr="000F5D0D">
        <w:rPr>
          <w:rFonts w:eastAsia="Times New Roman" w:cstheme="minorHAnsi"/>
          <w:szCs w:val="20"/>
          <w:lang w:val="es-ES_tradnl"/>
        </w:rPr>
        <w:t xml:space="preserve"> y </w:t>
      </w:r>
      <w:r w:rsidRPr="000F5D0D">
        <w:rPr>
          <w:rFonts w:eastAsia="Times New Roman" w:cstheme="minorHAnsi"/>
          <w:i/>
          <w:szCs w:val="20"/>
          <w:lang w:val="es-ES_tradnl"/>
        </w:rPr>
        <w:t>BinarySecurityToken</w:t>
      </w:r>
      <w:r w:rsidRPr="000F5D0D">
        <w:rPr>
          <w:rFonts w:eastAsia="Times New Roman" w:cstheme="minorHAnsi"/>
          <w:szCs w:val="20"/>
          <w:lang w:val="es-ES_tradnl"/>
        </w:rPr>
        <w:t>.</w:t>
      </w:r>
    </w:p>
    <w:p w14:paraId="6DAC3CCF" w14:textId="77777777" w:rsidR="000F5D0D" w:rsidRPr="000F5D0D" w:rsidRDefault="000F5D0D" w:rsidP="000F5D0D">
      <w:pPr>
        <w:spacing w:before="240" w:after="0" w:line="240" w:lineRule="auto"/>
        <w:ind w:left="1701"/>
        <w:jc w:val="both"/>
        <w:rPr>
          <w:rFonts w:eastAsia="Times New Roman" w:cstheme="minorHAnsi"/>
          <w:szCs w:val="20"/>
          <w:lang w:val="es-ES_tradnl"/>
        </w:rPr>
      </w:pPr>
      <w:r w:rsidRPr="000F5D0D">
        <w:rPr>
          <w:rFonts w:eastAsia="Times New Roman" w:cstheme="minorHAnsi"/>
          <w:szCs w:val="20"/>
          <w:lang w:val="es-ES_tradnl"/>
        </w:rPr>
        <w:t>Por tanto, en las peticiones enviadas deberán encontrarse las siguientes etiquetas y sus corres</w:t>
      </w:r>
      <w:r w:rsidR="00FA4FCC">
        <w:rPr>
          <w:rFonts w:eastAsia="Times New Roman" w:cstheme="minorHAnsi"/>
          <w:szCs w:val="20"/>
          <w:lang w:val="es-ES_tradnl"/>
        </w:rPr>
        <w:t>pondientes referencias firmadas</w:t>
      </w:r>
      <w:r w:rsidRPr="000F5D0D">
        <w:rPr>
          <w:rFonts w:eastAsia="Times New Roman" w:cstheme="minorHAnsi"/>
          <w:szCs w:val="20"/>
          <w:lang w:val="es-ES_tradnl"/>
        </w:rPr>
        <w:t>:</w:t>
      </w:r>
    </w:p>
    <w:p w14:paraId="03A5B5AF" w14:textId="77777777" w:rsidR="000F5D0D" w:rsidRPr="000F5D0D" w:rsidRDefault="000F5D0D" w:rsidP="000F5D0D">
      <w:pPr>
        <w:numPr>
          <w:ilvl w:val="0"/>
          <w:numId w:val="8"/>
        </w:numPr>
        <w:spacing w:before="240" w:after="0" w:line="240" w:lineRule="auto"/>
        <w:jc w:val="both"/>
        <w:rPr>
          <w:rFonts w:eastAsia="Times New Roman" w:cstheme="minorHAnsi"/>
          <w:szCs w:val="20"/>
          <w:lang w:val="es-ES_tradnl"/>
        </w:rPr>
      </w:pPr>
      <w:r w:rsidRPr="000F5D0D">
        <w:rPr>
          <w:rFonts w:eastAsia="Times New Roman" w:cstheme="minorHAnsi"/>
          <w:b/>
          <w:i/>
          <w:szCs w:val="20"/>
          <w:lang w:val="es-ES_tradnl"/>
        </w:rPr>
        <w:t>BinarySecurityToken</w:t>
      </w:r>
      <w:r w:rsidRPr="000F5D0D">
        <w:rPr>
          <w:rFonts w:eastAsia="Times New Roman" w:cstheme="minorHAnsi"/>
          <w:szCs w:val="20"/>
          <w:lang w:val="es-ES_tradnl"/>
        </w:rPr>
        <w:t>: el certificado X.509 con el que firma el cliente.</w:t>
      </w:r>
    </w:p>
    <w:p w14:paraId="07379E05" w14:textId="77777777" w:rsidR="000F5D0D" w:rsidRPr="000F5D0D" w:rsidRDefault="000F5D0D" w:rsidP="000F5D0D">
      <w:pPr>
        <w:numPr>
          <w:ilvl w:val="0"/>
          <w:numId w:val="8"/>
        </w:numPr>
        <w:spacing w:before="240" w:after="0" w:line="240" w:lineRule="auto"/>
        <w:jc w:val="both"/>
        <w:rPr>
          <w:rFonts w:eastAsia="Times New Roman" w:cstheme="minorHAnsi"/>
          <w:szCs w:val="20"/>
          <w:lang w:val="es-ES_tradnl"/>
        </w:rPr>
      </w:pPr>
      <w:r w:rsidRPr="000F5D0D">
        <w:rPr>
          <w:rFonts w:eastAsia="Times New Roman" w:cstheme="minorHAnsi"/>
          <w:b/>
          <w:i/>
          <w:szCs w:val="20"/>
          <w:lang w:val="es-ES_tradnl"/>
        </w:rPr>
        <w:t>Timestamp</w:t>
      </w:r>
      <w:r w:rsidRPr="000F5D0D">
        <w:rPr>
          <w:rFonts w:eastAsia="Times New Roman" w:cstheme="minorHAnsi"/>
          <w:szCs w:val="20"/>
          <w:lang w:val="es-ES_tradnl"/>
        </w:rPr>
        <w:t>: cabecera de seguridad que indica cuando fue enviado el mensaje.</w:t>
      </w:r>
    </w:p>
    <w:p w14:paraId="7BB5D611" w14:textId="77777777" w:rsidR="000F5D0D" w:rsidRPr="000F5D0D" w:rsidRDefault="000F5D0D" w:rsidP="000F5D0D">
      <w:pPr>
        <w:numPr>
          <w:ilvl w:val="0"/>
          <w:numId w:val="8"/>
        </w:numPr>
        <w:spacing w:before="240" w:after="0" w:line="240" w:lineRule="auto"/>
        <w:jc w:val="both"/>
        <w:rPr>
          <w:rFonts w:eastAsia="Times New Roman" w:cstheme="minorHAnsi"/>
          <w:szCs w:val="20"/>
          <w:lang w:val="es-ES_tradnl"/>
        </w:rPr>
      </w:pPr>
      <w:r w:rsidRPr="000F5D0D">
        <w:rPr>
          <w:rFonts w:eastAsia="Times New Roman" w:cstheme="minorHAnsi"/>
          <w:b/>
          <w:i/>
          <w:szCs w:val="20"/>
          <w:lang w:val="es-ES_tradnl"/>
        </w:rPr>
        <w:t>Signature</w:t>
      </w:r>
      <w:r w:rsidRPr="000F5D0D">
        <w:rPr>
          <w:rFonts w:eastAsia="Times New Roman" w:cstheme="minorHAnsi"/>
          <w:szCs w:val="20"/>
          <w:lang w:val="es-ES_tradnl"/>
        </w:rPr>
        <w:t xml:space="preserve">: firma del cuerpo y de la cabecera de </w:t>
      </w:r>
      <w:r w:rsidRPr="00FA4FCC">
        <w:rPr>
          <w:rFonts w:eastAsia="Times New Roman" w:cstheme="minorHAnsi"/>
          <w:i/>
          <w:szCs w:val="20"/>
          <w:lang w:val="es-ES_tradnl"/>
        </w:rPr>
        <w:t>Timestamp</w:t>
      </w:r>
      <w:r w:rsidRPr="000F5D0D">
        <w:rPr>
          <w:rFonts w:eastAsia="Times New Roman" w:cstheme="minorHAnsi"/>
          <w:szCs w:val="20"/>
          <w:lang w:val="es-ES_tradnl"/>
        </w:rPr>
        <w:t xml:space="preserve"> que asegura la integridad del mensaje.</w:t>
      </w:r>
    </w:p>
    <w:p w14:paraId="09E2497C" w14:textId="77777777" w:rsidR="000F5D0D" w:rsidRPr="000F5D0D" w:rsidRDefault="000F5D0D" w:rsidP="000F5D0D">
      <w:pPr>
        <w:spacing w:before="240" w:after="0" w:line="240" w:lineRule="auto"/>
        <w:ind w:left="1701"/>
        <w:jc w:val="both"/>
        <w:rPr>
          <w:rFonts w:eastAsia="Times New Roman" w:cstheme="minorHAnsi"/>
          <w:szCs w:val="20"/>
          <w:lang w:val="es-ES_tradnl"/>
        </w:rPr>
      </w:pPr>
      <w:r w:rsidRPr="000F5D0D">
        <w:rPr>
          <w:rFonts w:eastAsia="Times New Roman" w:cstheme="minorHAnsi"/>
          <w:szCs w:val="20"/>
          <w:lang w:val="es-ES_tradnl"/>
        </w:rPr>
        <w:lastRenderedPageBreak/>
        <w:t>A modo de referencia, este es el esquema de las cabeceras enviadas en el mensaje:</w:t>
      </w:r>
    </w:p>
    <w:p w14:paraId="4929BE89"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lang w:val="en-GB"/>
        </w:rPr>
      </w:pPr>
      <w:r w:rsidRPr="000F5D0D">
        <w:rPr>
          <w:rFonts w:eastAsia="Times New Roman" w:cstheme="minorHAnsi"/>
          <w:color w:val="008080"/>
          <w:sz w:val="16"/>
          <w:szCs w:val="20"/>
          <w:lang w:val="en-GB"/>
        </w:rPr>
        <w:t>&lt;</w:t>
      </w:r>
      <w:r w:rsidRPr="000F5D0D">
        <w:rPr>
          <w:rFonts w:eastAsia="Times New Roman" w:cstheme="minorHAnsi"/>
          <w:color w:val="3F7F7F"/>
          <w:sz w:val="16"/>
          <w:szCs w:val="20"/>
          <w:lang w:val="en-GB"/>
        </w:rPr>
        <w:t>Envelope</w:t>
      </w:r>
      <w:r w:rsidRPr="000F5D0D">
        <w:rPr>
          <w:rFonts w:eastAsia="Times New Roman" w:cstheme="minorHAnsi"/>
          <w:color w:val="008080"/>
          <w:sz w:val="16"/>
          <w:szCs w:val="20"/>
          <w:lang w:val="en-GB"/>
        </w:rPr>
        <w:t>&gt;</w:t>
      </w:r>
    </w:p>
    <w:p w14:paraId="617F7937"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lang w:val="en-GB"/>
        </w:rPr>
      </w:pPr>
      <w:r w:rsidRPr="000F5D0D">
        <w:rPr>
          <w:rFonts w:eastAsia="Times New Roman" w:cstheme="minorHAnsi"/>
          <w:color w:val="000000"/>
          <w:sz w:val="16"/>
          <w:szCs w:val="20"/>
          <w:lang w:val="en-GB"/>
        </w:rPr>
        <w:t xml:space="preserve">    </w:t>
      </w:r>
      <w:r w:rsidRPr="000F5D0D">
        <w:rPr>
          <w:rFonts w:eastAsia="Times New Roman" w:cstheme="minorHAnsi"/>
          <w:color w:val="008080"/>
          <w:sz w:val="16"/>
          <w:szCs w:val="20"/>
          <w:lang w:val="en-GB"/>
        </w:rPr>
        <w:t>&lt;</w:t>
      </w:r>
      <w:r w:rsidRPr="000F5D0D">
        <w:rPr>
          <w:rFonts w:eastAsia="Times New Roman" w:cstheme="minorHAnsi"/>
          <w:color w:val="3F7F7F"/>
          <w:sz w:val="16"/>
          <w:szCs w:val="20"/>
          <w:lang w:val="en-GB"/>
        </w:rPr>
        <w:t>Header</w:t>
      </w:r>
      <w:r w:rsidRPr="000F5D0D">
        <w:rPr>
          <w:rFonts w:eastAsia="Times New Roman" w:cstheme="minorHAnsi"/>
          <w:color w:val="008080"/>
          <w:sz w:val="16"/>
          <w:szCs w:val="20"/>
          <w:lang w:val="en-GB"/>
        </w:rPr>
        <w:t>&gt;</w:t>
      </w:r>
    </w:p>
    <w:p w14:paraId="725A1EF3"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lang w:val="en-GB"/>
        </w:rPr>
      </w:pPr>
      <w:r w:rsidRPr="000F5D0D">
        <w:rPr>
          <w:rFonts w:eastAsia="Times New Roman" w:cstheme="minorHAnsi"/>
          <w:color w:val="000000"/>
          <w:sz w:val="16"/>
          <w:szCs w:val="20"/>
          <w:lang w:val="en-GB"/>
        </w:rPr>
        <w:t xml:space="preserve">        </w:t>
      </w:r>
      <w:r w:rsidRPr="000F5D0D">
        <w:rPr>
          <w:rFonts w:eastAsia="Times New Roman" w:cstheme="minorHAnsi"/>
          <w:color w:val="008080"/>
          <w:sz w:val="16"/>
          <w:szCs w:val="20"/>
          <w:lang w:val="en-GB"/>
        </w:rPr>
        <w:t>&lt;</w:t>
      </w:r>
      <w:r w:rsidRPr="000F5D0D">
        <w:rPr>
          <w:rFonts w:eastAsia="Times New Roman" w:cstheme="minorHAnsi"/>
          <w:color w:val="3F7F7F"/>
          <w:sz w:val="16"/>
          <w:szCs w:val="20"/>
          <w:lang w:val="en-GB"/>
        </w:rPr>
        <w:t>Security</w:t>
      </w:r>
      <w:r w:rsidRPr="000F5D0D">
        <w:rPr>
          <w:rFonts w:eastAsia="Times New Roman" w:cstheme="minorHAnsi"/>
          <w:color w:val="008080"/>
          <w:sz w:val="16"/>
          <w:szCs w:val="20"/>
          <w:lang w:val="en-GB"/>
        </w:rPr>
        <w:t>&gt;</w:t>
      </w:r>
    </w:p>
    <w:p w14:paraId="066246AB"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lang w:val="en-GB"/>
        </w:rPr>
      </w:pPr>
      <w:r w:rsidRPr="000F5D0D">
        <w:rPr>
          <w:rFonts w:eastAsia="Times New Roman" w:cstheme="minorHAnsi"/>
          <w:color w:val="000000"/>
          <w:sz w:val="16"/>
          <w:szCs w:val="20"/>
          <w:lang w:val="en-GB"/>
        </w:rPr>
        <w:t xml:space="preserve">            </w:t>
      </w:r>
      <w:r w:rsidRPr="000F5D0D">
        <w:rPr>
          <w:rFonts w:eastAsia="Times New Roman" w:cstheme="minorHAnsi"/>
          <w:color w:val="008080"/>
          <w:sz w:val="16"/>
          <w:szCs w:val="20"/>
          <w:lang w:val="en-GB"/>
        </w:rPr>
        <w:t>&lt;</w:t>
      </w:r>
      <w:r w:rsidRPr="000F5D0D">
        <w:rPr>
          <w:rFonts w:eastAsia="Times New Roman" w:cstheme="minorHAnsi"/>
          <w:color w:val="3F7F7F"/>
          <w:sz w:val="16"/>
          <w:szCs w:val="20"/>
          <w:lang w:val="en-GB"/>
        </w:rPr>
        <w:t>BinarySecurityToken</w:t>
      </w:r>
      <w:r w:rsidRPr="000F5D0D">
        <w:rPr>
          <w:rFonts w:eastAsia="Times New Roman" w:cstheme="minorHAnsi"/>
          <w:color w:val="008080"/>
          <w:sz w:val="16"/>
          <w:szCs w:val="20"/>
          <w:lang w:val="en-GB"/>
        </w:rPr>
        <w:t>&gt; … &lt;/</w:t>
      </w:r>
      <w:r w:rsidRPr="000F5D0D">
        <w:rPr>
          <w:rFonts w:eastAsia="Times New Roman" w:cstheme="minorHAnsi"/>
          <w:color w:val="3F7F7F"/>
          <w:sz w:val="16"/>
          <w:szCs w:val="20"/>
          <w:lang w:val="en-GB"/>
        </w:rPr>
        <w:t>BinarySecurityToken</w:t>
      </w:r>
      <w:r w:rsidRPr="000F5D0D">
        <w:rPr>
          <w:rFonts w:eastAsia="Times New Roman" w:cstheme="minorHAnsi"/>
          <w:color w:val="008080"/>
          <w:sz w:val="16"/>
          <w:szCs w:val="20"/>
          <w:lang w:val="en-GB"/>
        </w:rPr>
        <w:t>&gt;</w:t>
      </w:r>
    </w:p>
    <w:p w14:paraId="033DC14D"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lang w:val="en-GB"/>
        </w:rPr>
      </w:pPr>
      <w:r w:rsidRPr="000F5D0D">
        <w:rPr>
          <w:rFonts w:eastAsia="Times New Roman" w:cstheme="minorHAnsi"/>
          <w:color w:val="000000"/>
          <w:sz w:val="16"/>
          <w:szCs w:val="20"/>
          <w:lang w:val="en-GB"/>
        </w:rPr>
        <w:t xml:space="preserve">            </w:t>
      </w:r>
      <w:r w:rsidRPr="000F5D0D">
        <w:rPr>
          <w:rFonts w:eastAsia="Times New Roman" w:cstheme="minorHAnsi"/>
          <w:color w:val="008080"/>
          <w:sz w:val="16"/>
          <w:szCs w:val="20"/>
          <w:lang w:val="en-GB"/>
        </w:rPr>
        <w:t>&lt;</w:t>
      </w:r>
      <w:r w:rsidRPr="000F5D0D">
        <w:rPr>
          <w:rFonts w:eastAsia="Times New Roman" w:cstheme="minorHAnsi"/>
          <w:color w:val="3F7F7F"/>
          <w:sz w:val="16"/>
          <w:szCs w:val="20"/>
          <w:lang w:val="en-GB"/>
        </w:rPr>
        <w:t>Signature</w:t>
      </w:r>
      <w:r w:rsidRPr="000F5D0D">
        <w:rPr>
          <w:rFonts w:eastAsia="Times New Roman" w:cstheme="minorHAnsi"/>
          <w:color w:val="008080"/>
          <w:sz w:val="16"/>
          <w:szCs w:val="20"/>
          <w:lang w:val="en-GB"/>
        </w:rPr>
        <w:t>&gt;</w:t>
      </w:r>
    </w:p>
    <w:p w14:paraId="732D5CC5"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lang w:val="en-GB"/>
        </w:rPr>
      </w:pPr>
      <w:r w:rsidRPr="000F5D0D">
        <w:rPr>
          <w:rFonts w:eastAsia="Times New Roman" w:cstheme="minorHAnsi"/>
          <w:color w:val="000000"/>
          <w:sz w:val="16"/>
          <w:szCs w:val="20"/>
          <w:lang w:val="en-GB"/>
        </w:rPr>
        <w:t xml:space="preserve">                </w:t>
      </w:r>
      <w:r w:rsidRPr="000F5D0D">
        <w:rPr>
          <w:rFonts w:eastAsia="Times New Roman" w:cstheme="minorHAnsi"/>
          <w:color w:val="008080"/>
          <w:sz w:val="16"/>
          <w:szCs w:val="20"/>
          <w:lang w:val="en-GB"/>
        </w:rPr>
        <w:t>&lt;</w:t>
      </w:r>
      <w:r w:rsidRPr="000F5D0D">
        <w:rPr>
          <w:rFonts w:eastAsia="Times New Roman" w:cstheme="minorHAnsi"/>
          <w:color w:val="3F7F7F"/>
          <w:sz w:val="16"/>
          <w:szCs w:val="20"/>
          <w:lang w:val="en-GB"/>
        </w:rPr>
        <w:t>SignedInfo</w:t>
      </w:r>
      <w:r w:rsidRPr="000F5D0D">
        <w:rPr>
          <w:rFonts w:eastAsia="Times New Roman" w:cstheme="minorHAnsi"/>
          <w:color w:val="008080"/>
          <w:sz w:val="16"/>
          <w:szCs w:val="20"/>
          <w:lang w:val="en-GB"/>
        </w:rPr>
        <w:t>&gt;</w:t>
      </w:r>
    </w:p>
    <w:p w14:paraId="2E4CDB72"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lang w:val="en-GB"/>
        </w:rPr>
      </w:pPr>
      <w:r w:rsidRPr="000F5D0D">
        <w:rPr>
          <w:rFonts w:eastAsia="Times New Roman" w:cstheme="minorHAnsi"/>
          <w:color w:val="000000"/>
          <w:sz w:val="16"/>
          <w:szCs w:val="20"/>
          <w:lang w:val="en-GB"/>
        </w:rPr>
        <w:t xml:space="preserve">                    </w:t>
      </w:r>
      <w:r w:rsidRPr="000F5D0D">
        <w:rPr>
          <w:rFonts w:eastAsia="Times New Roman" w:cstheme="minorHAnsi"/>
          <w:color w:val="008080"/>
          <w:sz w:val="16"/>
          <w:szCs w:val="20"/>
          <w:lang w:val="en-GB"/>
        </w:rPr>
        <w:t>&lt;</w:t>
      </w:r>
      <w:r w:rsidRPr="000F5D0D">
        <w:rPr>
          <w:rFonts w:eastAsia="Times New Roman" w:cstheme="minorHAnsi"/>
          <w:color w:val="3F7F7F"/>
          <w:sz w:val="16"/>
          <w:szCs w:val="20"/>
          <w:lang w:val="en-GB"/>
        </w:rPr>
        <w:t>CanonicalizationMethod</w:t>
      </w:r>
      <w:r w:rsidRPr="000F5D0D">
        <w:rPr>
          <w:rFonts w:eastAsia="Times New Roman" w:cstheme="minorHAnsi"/>
          <w:color w:val="008080"/>
          <w:sz w:val="16"/>
          <w:szCs w:val="20"/>
          <w:lang w:val="en-GB"/>
        </w:rPr>
        <w:t>/&gt;</w:t>
      </w:r>
    </w:p>
    <w:p w14:paraId="558B61C8"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lang w:val="en-GB"/>
        </w:rPr>
      </w:pPr>
      <w:r w:rsidRPr="000F5D0D">
        <w:rPr>
          <w:rFonts w:eastAsia="Times New Roman" w:cstheme="minorHAnsi"/>
          <w:color w:val="000000"/>
          <w:sz w:val="16"/>
          <w:szCs w:val="20"/>
          <w:lang w:val="en-GB"/>
        </w:rPr>
        <w:t xml:space="preserve">                    </w:t>
      </w:r>
      <w:r w:rsidRPr="000F5D0D">
        <w:rPr>
          <w:rFonts w:eastAsia="Times New Roman" w:cstheme="minorHAnsi"/>
          <w:color w:val="008080"/>
          <w:sz w:val="16"/>
          <w:szCs w:val="20"/>
          <w:lang w:val="en-GB"/>
        </w:rPr>
        <w:t>&lt;</w:t>
      </w:r>
      <w:r w:rsidRPr="000F5D0D">
        <w:rPr>
          <w:rFonts w:eastAsia="Times New Roman" w:cstheme="minorHAnsi"/>
          <w:color w:val="3F7F7F"/>
          <w:sz w:val="16"/>
          <w:szCs w:val="20"/>
          <w:lang w:val="en-GB"/>
        </w:rPr>
        <w:t>SignatureMethod</w:t>
      </w:r>
      <w:r w:rsidRPr="000F5D0D">
        <w:rPr>
          <w:rFonts w:eastAsia="Times New Roman" w:cstheme="minorHAnsi"/>
          <w:color w:val="008080"/>
          <w:sz w:val="16"/>
          <w:szCs w:val="20"/>
          <w:lang w:val="en-GB"/>
        </w:rPr>
        <w:t>/&gt;</w:t>
      </w:r>
    </w:p>
    <w:p w14:paraId="5F33066D"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lang w:val="en-GB"/>
        </w:rPr>
      </w:pPr>
      <w:r w:rsidRPr="000F5D0D">
        <w:rPr>
          <w:rFonts w:eastAsia="Times New Roman" w:cstheme="minorHAnsi"/>
          <w:color w:val="000000"/>
          <w:sz w:val="16"/>
          <w:szCs w:val="20"/>
          <w:lang w:val="en-GB"/>
        </w:rPr>
        <w:t xml:space="preserve">                    </w:t>
      </w:r>
      <w:r w:rsidRPr="000F5D0D">
        <w:rPr>
          <w:rFonts w:eastAsia="Times New Roman" w:cstheme="minorHAnsi"/>
          <w:color w:val="008080"/>
          <w:sz w:val="16"/>
          <w:szCs w:val="20"/>
          <w:lang w:val="en-GB"/>
        </w:rPr>
        <w:t>&lt;</w:t>
      </w:r>
      <w:r w:rsidRPr="000F5D0D">
        <w:rPr>
          <w:rFonts w:eastAsia="Times New Roman" w:cstheme="minorHAnsi"/>
          <w:color w:val="3F7F7F"/>
          <w:sz w:val="16"/>
          <w:szCs w:val="20"/>
          <w:lang w:val="en-GB"/>
        </w:rPr>
        <w:t>Reference</w:t>
      </w:r>
      <w:r w:rsidRPr="000F5D0D">
        <w:rPr>
          <w:rFonts w:eastAsia="Times New Roman" w:cstheme="minorHAnsi"/>
          <w:color w:val="008080"/>
          <w:sz w:val="16"/>
          <w:szCs w:val="20"/>
          <w:lang w:val="en-GB"/>
        </w:rPr>
        <w:t>&gt;</w:t>
      </w:r>
    </w:p>
    <w:p w14:paraId="438A7C75" w14:textId="77777777" w:rsidR="000F5D0D" w:rsidRPr="001B3E3C"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sidRPr="000F5D0D">
        <w:rPr>
          <w:rFonts w:eastAsia="Times New Roman" w:cstheme="minorHAnsi"/>
          <w:sz w:val="16"/>
          <w:szCs w:val="20"/>
          <w:lang w:val="en-GB"/>
        </w:rPr>
        <w:tab/>
      </w:r>
      <w:r w:rsidRPr="000F5D0D">
        <w:rPr>
          <w:rFonts w:eastAsia="Times New Roman" w:cstheme="minorHAnsi"/>
          <w:sz w:val="16"/>
          <w:szCs w:val="20"/>
          <w:lang w:val="en-GB"/>
        </w:rPr>
        <w:tab/>
      </w:r>
      <w:r w:rsidRPr="000F5D0D">
        <w:rPr>
          <w:rFonts w:eastAsia="Times New Roman" w:cstheme="minorHAnsi"/>
          <w:sz w:val="16"/>
          <w:szCs w:val="20"/>
          <w:lang w:val="en-GB"/>
        </w:rPr>
        <w:tab/>
      </w:r>
      <w:r w:rsidRPr="000F5D0D">
        <w:rPr>
          <w:rFonts w:eastAsia="Times New Roman" w:cstheme="minorHAnsi"/>
          <w:sz w:val="16"/>
          <w:szCs w:val="20"/>
          <w:lang w:val="en-GB"/>
        </w:rPr>
        <w:tab/>
      </w:r>
      <w:r w:rsidRPr="001B3E3C">
        <w:rPr>
          <w:rFonts w:eastAsia="Times New Roman" w:cstheme="minorHAnsi"/>
          <w:color w:val="000000"/>
          <w:sz w:val="16"/>
          <w:szCs w:val="20"/>
        </w:rPr>
        <w:t>...</w:t>
      </w:r>
      <w:r w:rsidR="001B3E3C" w:rsidRPr="001B3E3C">
        <w:rPr>
          <w:rFonts w:eastAsia="Times New Roman" w:cstheme="minorHAnsi"/>
          <w:color w:val="000000"/>
          <w:sz w:val="16"/>
          <w:szCs w:val="20"/>
        </w:rPr>
        <w:t xml:space="preserve"> Referencias a los 3 elementos firmados …</w:t>
      </w:r>
      <w:r w:rsidRPr="001B3E3C">
        <w:rPr>
          <w:rFonts w:eastAsia="Times New Roman" w:cstheme="minorHAnsi"/>
          <w:sz w:val="16"/>
          <w:szCs w:val="20"/>
        </w:rPr>
        <w:tab/>
      </w:r>
    </w:p>
    <w:p w14:paraId="32D56DD2"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lang w:val="en-GB"/>
        </w:rPr>
      </w:pPr>
      <w:r w:rsidRPr="001B3E3C">
        <w:rPr>
          <w:rFonts w:eastAsia="Times New Roman" w:cstheme="minorHAnsi"/>
          <w:color w:val="000000"/>
          <w:sz w:val="16"/>
          <w:szCs w:val="20"/>
        </w:rPr>
        <w:t xml:space="preserve">                    </w:t>
      </w:r>
      <w:r w:rsidRPr="000F5D0D">
        <w:rPr>
          <w:rFonts w:eastAsia="Times New Roman" w:cstheme="minorHAnsi"/>
          <w:color w:val="008080"/>
          <w:sz w:val="16"/>
          <w:szCs w:val="20"/>
          <w:lang w:val="en-GB"/>
        </w:rPr>
        <w:t>&lt;/</w:t>
      </w:r>
      <w:r w:rsidRPr="000F5D0D">
        <w:rPr>
          <w:rFonts w:eastAsia="Times New Roman" w:cstheme="minorHAnsi"/>
          <w:color w:val="3F7F7F"/>
          <w:sz w:val="16"/>
          <w:szCs w:val="20"/>
          <w:lang w:val="en-GB"/>
        </w:rPr>
        <w:t>Reference</w:t>
      </w:r>
      <w:r w:rsidRPr="000F5D0D">
        <w:rPr>
          <w:rFonts w:eastAsia="Times New Roman" w:cstheme="minorHAnsi"/>
          <w:color w:val="008080"/>
          <w:sz w:val="16"/>
          <w:szCs w:val="20"/>
          <w:lang w:val="en-GB"/>
        </w:rPr>
        <w:t>&gt;</w:t>
      </w:r>
    </w:p>
    <w:p w14:paraId="40E2D88C"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lang w:val="en-GB"/>
        </w:rPr>
      </w:pPr>
      <w:r w:rsidRPr="000F5D0D">
        <w:rPr>
          <w:rFonts w:eastAsia="Times New Roman" w:cstheme="minorHAnsi"/>
          <w:color w:val="000000"/>
          <w:sz w:val="16"/>
          <w:szCs w:val="20"/>
          <w:lang w:val="en-GB"/>
        </w:rPr>
        <w:t xml:space="preserve">                </w:t>
      </w:r>
      <w:r w:rsidRPr="000F5D0D">
        <w:rPr>
          <w:rFonts w:eastAsia="Times New Roman" w:cstheme="minorHAnsi"/>
          <w:color w:val="008080"/>
          <w:sz w:val="16"/>
          <w:szCs w:val="20"/>
          <w:lang w:val="en-GB"/>
        </w:rPr>
        <w:t>&lt;/</w:t>
      </w:r>
      <w:r w:rsidRPr="000F5D0D">
        <w:rPr>
          <w:rFonts w:eastAsia="Times New Roman" w:cstheme="minorHAnsi"/>
          <w:color w:val="3F7F7F"/>
          <w:sz w:val="16"/>
          <w:szCs w:val="20"/>
          <w:lang w:val="en-GB"/>
        </w:rPr>
        <w:t>SignedInfo</w:t>
      </w:r>
      <w:r w:rsidRPr="000F5D0D">
        <w:rPr>
          <w:rFonts w:eastAsia="Times New Roman" w:cstheme="minorHAnsi"/>
          <w:color w:val="008080"/>
          <w:sz w:val="16"/>
          <w:szCs w:val="20"/>
          <w:lang w:val="en-GB"/>
        </w:rPr>
        <w:t>&gt;</w:t>
      </w:r>
    </w:p>
    <w:p w14:paraId="599A42BB"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lang w:val="en-GB"/>
        </w:rPr>
      </w:pPr>
      <w:r w:rsidRPr="000F5D0D">
        <w:rPr>
          <w:rFonts w:eastAsia="Times New Roman" w:cstheme="minorHAnsi"/>
          <w:color w:val="000000"/>
          <w:sz w:val="16"/>
          <w:szCs w:val="20"/>
          <w:lang w:val="en-GB"/>
        </w:rPr>
        <w:t xml:space="preserve">                </w:t>
      </w:r>
      <w:r w:rsidRPr="000F5D0D">
        <w:rPr>
          <w:rFonts w:eastAsia="Times New Roman" w:cstheme="minorHAnsi"/>
          <w:color w:val="008080"/>
          <w:sz w:val="16"/>
          <w:szCs w:val="20"/>
          <w:lang w:val="en-GB"/>
        </w:rPr>
        <w:t>&lt;</w:t>
      </w:r>
      <w:r w:rsidRPr="000F5D0D">
        <w:rPr>
          <w:rFonts w:eastAsia="Times New Roman" w:cstheme="minorHAnsi"/>
          <w:color w:val="3F7F7F"/>
          <w:sz w:val="16"/>
          <w:szCs w:val="20"/>
          <w:lang w:val="en-GB"/>
        </w:rPr>
        <w:t>SignatureValue</w:t>
      </w:r>
      <w:r w:rsidRPr="000F5D0D">
        <w:rPr>
          <w:rFonts w:eastAsia="Times New Roman" w:cstheme="minorHAnsi"/>
          <w:color w:val="008080"/>
          <w:sz w:val="16"/>
          <w:szCs w:val="20"/>
          <w:lang w:val="en-GB"/>
        </w:rPr>
        <w:t>&gt; … &lt;/</w:t>
      </w:r>
      <w:r w:rsidRPr="000F5D0D">
        <w:rPr>
          <w:rFonts w:eastAsia="Times New Roman" w:cstheme="minorHAnsi"/>
          <w:color w:val="3F7F7F"/>
          <w:sz w:val="16"/>
          <w:szCs w:val="20"/>
          <w:lang w:val="en-GB"/>
        </w:rPr>
        <w:t>SignatureValue</w:t>
      </w:r>
      <w:r w:rsidRPr="000F5D0D">
        <w:rPr>
          <w:rFonts w:eastAsia="Times New Roman" w:cstheme="minorHAnsi"/>
          <w:color w:val="008080"/>
          <w:sz w:val="16"/>
          <w:szCs w:val="20"/>
          <w:lang w:val="en-GB"/>
        </w:rPr>
        <w:t>&gt;</w:t>
      </w:r>
    </w:p>
    <w:p w14:paraId="0DFEF1E7"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lang w:val="en-GB"/>
        </w:rPr>
      </w:pPr>
      <w:r w:rsidRPr="000F5D0D">
        <w:rPr>
          <w:rFonts w:eastAsia="Times New Roman" w:cstheme="minorHAnsi"/>
          <w:color w:val="000000"/>
          <w:sz w:val="16"/>
          <w:szCs w:val="20"/>
          <w:lang w:val="en-GB"/>
        </w:rPr>
        <w:t xml:space="preserve">                </w:t>
      </w:r>
      <w:r w:rsidRPr="000F5D0D">
        <w:rPr>
          <w:rFonts w:eastAsia="Times New Roman" w:cstheme="minorHAnsi"/>
          <w:color w:val="008080"/>
          <w:sz w:val="16"/>
          <w:szCs w:val="20"/>
          <w:lang w:val="en-GB"/>
        </w:rPr>
        <w:t>&lt;</w:t>
      </w:r>
      <w:r w:rsidRPr="000F5D0D">
        <w:rPr>
          <w:rFonts w:eastAsia="Times New Roman" w:cstheme="minorHAnsi"/>
          <w:color w:val="3F7F7F"/>
          <w:sz w:val="16"/>
          <w:szCs w:val="20"/>
          <w:lang w:val="en-GB"/>
        </w:rPr>
        <w:t>KeyInfo</w:t>
      </w:r>
      <w:r w:rsidRPr="000F5D0D">
        <w:rPr>
          <w:rFonts w:eastAsia="Times New Roman" w:cstheme="minorHAnsi"/>
          <w:color w:val="008080"/>
          <w:sz w:val="16"/>
          <w:szCs w:val="20"/>
          <w:lang w:val="en-GB"/>
        </w:rPr>
        <w:t>&gt;</w:t>
      </w:r>
    </w:p>
    <w:p w14:paraId="0892E8F6"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lang w:val="en-GB"/>
        </w:rPr>
      </w:pPr>
      <w:r w:rsidRPr="000F5D0D">
        <w:rPr>
          <w:rFonts w:eastAsia="Times New Roman" w:cstheme="minorHAnsi"/>
          <w:color w:val="008080"/>
          <w:sz w:val="16"/>
          <w:szCs w:val="20"/>
          <w:lang w:val="en-GB"/>
        </w:rPr>
        <w:tab/>
      </w:r>
      <w:r w:rsidRPr="000F5D0D">
        <w:rPr>
          <w:rFonts w:eastAsia="Times New Roman" w:cstheme="minorHAnsi"/>
          <w:color w:val="008080"/>
          <w:sz w:val="16"/>
          <w:szCs w:val="20"/>
          <w:lang w:val="en-GB"/>
        </w:rPr>
        <w:tab/>
      </w:r>
      <w:r w:rsidRPr="000F5D0D">
        <w:rPr>
          <w:rFonts w:eastAsia="Times New Roman" w:cstheme="minorHAnsi"/>
          <w:color w:val="008080"/>
          <w:sz w:val="16"/>
          <w:szCs w:val="20"/>
          <w:lang w:val="en-GB"/>
        </w:rPr>
        <w:tab/>
      </w:r>
      <w:r w:rsidRPr="000F5D0D">
        <w:rPr>
          <w:rFonts w:eastAsia="Times New Roman" w:cstheme="minorHAnsi"/>
          <w:color w:val="000000"/>
          <w:sz w:val="16"/>
          <w:szCs w:val="20"/>
          <w:lang w:val="en-GB"/>
        </w:rPr>
        <w:t>...</w:t>
      </w:r>
    </w:p>
    <w:p w14:paraId="06FFE822"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lang w:val="en-GB"/>
        </w:rPr>
      </w:pPr>
      <w:r w:rsidRPr="000F5D0D">
        <w:rPr>
          <w:rFonts w:eastAsia="Times New Roman" w:cstheme="minorHAnsi"/>
          <w:color w:val="008080"/>
          <w:sz w:val="16"/>
          <w:szCs w:val="20"/>
          <w:lang w:val="en-GB"/>
        </w:rPr>
        <w:tab/>
      </w:r>
      <w:r w:rsidRPr="000F5D0D">
        <w:rPr>
          <w:rFonts w:eastAsia="Times New Roman" w:cstheme="minorHAnsi"/>
          <w:color w:val="008080"/>
          <w:sz w:val="16"/>
          <w:szCs w:val="20"/>
          <w:lang w:val="en-GB"/>
        </w:rPr>
        <w:tab/>
        <w:t xml:space="preserve">    &lt;/</w:t>
      </w:r>
      <w:r w:rsidRPr="000F5D0D">
        <w:rPr>
          <w:rFonts w:eastAsia="Times New Roman" w:cstheme="minorHAnsi"/>
          <w:color w:val="3F7F7F"/>
          <w:sz w:val="16"/>
          <w:szCs w:val="20"/>
          <w:lang w:val="en-GB"/>
        </w:rPr>
        <w:t>KeyInfo</w:t>
      </w:r>
      <w:r w:rsidRPr="000F5D0D">
        <w:rPr>
          <w:rFonts w:eastAsia="Times New Roman" w:cstheme="minorHAnsi"/>
          <w:color w:val="008080"/>
          <w:sz w:val="16"/>
          <w:szCs w:val="20"/>
          <w:lang w:val="en-GB"/>
        </w:rPr>
        <w:t>&gt;</w:t>
      </w:r>
    </w:p>
    <w:p w14:paraId="22790DC3"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lang w:val="en-GB"/>
        </w:rPr>
      </w:pPr>
      <w:r w:rsidRPr="000F5D0D">
        <w:rPr>
          <w:rFonts w:eastAsia="Times New Roman" w:cstheme="minorHAnsi"/>
          <w:color w:val="000000"/>
          <w:sz w:val="16"/>
          <w:szCs w:val="20"/>
          <w:lang w:val="en-GB"/>
        </w:rPr>
        <w:t xml:space="preserve">            </w:t>
      </w:r>
      <w:r w:rsidRPr="000F5D0D">
        <w:rPr>
          <w:rFonts w:eastAsia="Times New Roman" w:cstheme="minorHAnsi"/>
          <w:color w:val="008080"/>
          <w:sz w:val="16"/>
          <w:szCs w:val="20"/>
          <w:lang w:val="en-GB"/>
        </w:rPr>
        <w:t>&lt;/</w:t>
      </w:r>
      <w:r w:rsidRPr="000F5D0D">
        <w:rPr>
          <w:rFonts w:eastAsia="Times New Roman" w:cstheme="minorHAnsi"/>
          <w:color w:val="3F7F7F"/>
          <w:sz w:val="16"/>
          <w:szCs w:val="20"/>
          <w:lang w:val="en-GB"/>
        </w:rPr>
        <w:t>Signature</w:t>
      </w:r>
      <w:r w:rsidRPr="000F5D0D">
        <w:rPr>
          <w:rFonts w:eastAsia="Times New Roman" w:cstheme="minorHAnsi"/>
          <w:color w:val="008080"/>
          <w:sz w:val="16"/>
          <w:szCs w:val="20"/>
          <w:lang w:val="en-GB"/>
        </w:rPr>
        <w:t>&gt;</w:t>
      </w:r>
    </w:p>
    <w:p w14:paraId="1911A82A"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lang w:val="en-GB"/>
        </w:rPr>
      </w:pPr>
      <w:r w:rsidRPr="000F5D0D">
        <w:rPr>
          <w:rFonts w:eastAsia="Times New Roman" w:cstheme="minorHAnsi"/>
          <w:color w:val="000000"/>
          <w:sz w:val="16"/>
          <w:szCs w:val="20"/>
          <w:lang w:val="en-GB"/>
        </w:rPr>
        <w:t xml:space="preserve">            </w:t>
      </w:r>
      <w:r w:rsidRPr="000F5D0D">
        <w:rPr>
          <w:rFonts w:eastAsia="Times New Roman" w:cstheme="minorHAnsi"/>
          <w:color w:val="008080"/>
          <w:sz w:val="16"/>
          <w:szCs w:val="20"/>
          <w:lang w:val="en-GB"/>
        </w:rPr>
        <w:t>&lt;</w:t>
      </w:r>
      <w:r w:rsidRPr="000F5D0D">
        <w:rPr>
          <w:rFonts w:eastAsia="Times New Roman" w:cstheme="minorHAnsi"/>
          <w:color w:val="3F7F7F"/>
          <w:sz w:val="16"/>
          <w:szCs w:val="20"/>
          <w:lang w:val="en-GB"/>
        </w:rPr>
        <w:t>Timestamp</w:t>
      </w:r>
      <w:r w:rsidRPr="000F5D0D">
        <w:rPr>
          <w:rFonts w:eastAsia="Times New Roman" w:cstheme="minorHAnsi"/>
          <w:color w:val="008080"/>
          <w:sz w:val="16"/>
          <w:szCs w:val="20"/>
          <w:lang w:val="en-GB"/>
        </w:rPr>
        <w:t>/&gt;</w:t>
      </w:r>
    </w:p>
    <w:p w14:paraId="556D212F"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lang w:val="en-GB"/>
        </w:rPr>
      </w:pPr>
      <w:r w:rsidRPr="000F5D0D">
        <w:rPr>
          <w:rFonts w:eastAsia="Times New Roman" w:cstheme="minorHAnsi"/>
          <w:color w:val="000000"/>
          <w:sz w:val="16"/>
          <w:szCs w:val="20"/>
          <w:lang w:val="en-GB"/>
        </w:rPr>
        <w:t xml:space="preserve">        </w:t>
      </w:r>
      <w:r w:rsidRPr="000F5D0D">
        <w:rPr>
          <w:rFonts w:eastAsia="Times New Roman" w:cstheme="minorHAnsi"/>
          <w:color w:val="008080"/>
          <w:sz w:val="16"/>
          <w:szCs w:val="20"/>
          <w:lang w:val="en-GB"/>
        </w:rPr>
        <w:t>&lt;/</w:t>
      </w:r>
      <w:r w:rsidRPr="000F5D0D">
        <w:rPr>
          <w:rFonts w:eastAsia="Times New Roman" w:cstheme="minorHAnsi"/>
          <w:color w:val="3F7F7F"/>
          <w:sz w:val="16"/>
          <w:szCs w:val="20"/>
          <w:lang w:val="en-GB"/>
        </w:rPr>
        <w:t>Security</w:t>
      </w:r>
      <w:r w:rsidRPr="000F5D0D">
        <w:rPr>
          <w:rFonts w:eastAsia="Times New Roman" w:cstheme="minorHAnsi"/>
          <w:color w:val="008080"/>
          <w:sz w:val="16"/>
          <w:szCs w:val="20"/>
          <w:lang w:val="en-GB"/>
        </w:rPr>
        <w:t>&gt;</w:t>
      </w:r>
    </w:p>
    <w:p w14:paraId="569EDE51" w14:textId="77777777" w:rsidR="000F5D0D" w:rsidRPr="00504697"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lang w:val="en-US"/>
        </w:rPr>
      </w:pPr>
      <w:r w:rsidRPr="000F5D0D">
        <w:rPr>
          <w:rFonts w:eastAsia="Times New Roman" w:cstheme="minorHAnsi"/>
          <w:color w:val="000000"/>
          <w:sz w:val="16"/>
          <w:szCs w:val="20"/>
          <w:lang w:val="en-GB"/>
        </w:rPr>
        <w:t xml:space="preserve">    </w:t>
      </w:r>
      <w:r w:rsidRPr="00504697">
        <w:rPr>
          <w:rFonts w:eastAsia="Times New Roman" w:cstheme="minorHAnsi"/>
          <w:color w:val="008080"/>
          <w:sz w:val="16"/>
          <w:szCs w:val="20"/>
          <w:lang w:val="en-US"/>
        </w:rPr>
        <w:t>&lt;/</w:t>
      </w:r>
      <w:r w:rsidRPr="00504697">
        <w:rPr>
          <w:rFonts w:eastAsia="Times New Roman" w:cstheme="minorHAnsi"/>
          <w:color w:val="3F7F7F"/>
          <w:sz w:val="16"/>
          <w:szCs w:val="20"/>
          <w:lang w:val="en-US"/>
        </w:rPr>
        <w:t>Header</w:t>
      </w:r>
      <w:r w:rsidRPr="00504697">
        <w:rPr>
          <w:rFonts w:eastAsia="Times New Roman" w:cstheme="minorHAnsi"/>
          <w:color w:val="008080"/>
          <w:sz w:val="16"/>
          <w:szCs w:val="20"/>
          <w:lang w:val="en-US"/>
        </w:rPr>
        <w:t>&gt;</w:t>
      </w:r>
    </w:p>
    <w:p w14:paraId="27C3A5E4" w14:textId="77777777" w:rsidR="000F5D0D" w:rsidRPr="00381C92"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sidRPr="00504697">
        <w:rPr>
          <w:rFonts w:eastAsia="Times New Roman" w:cstheme="minorHAnsi"/>
          <w:color w:val="000000"/>
          <w:sz w:val="16"/>
          <w:szCs w:val="20"/>
          <w:lang w:val="en-US"/>
        </w:rPr>
        <w:t xml:space="preserve">    </w:t>
      </w:r>
      <w:r w:rsidRPr="00381C92">
        <w:rPr>
          <w:rFonts w:eastAsia="Times New Roman" w:cstheme="minorHAnsi"/>
          <w:color w:val="008080"/>
          <w:sz w:val="16"/>
          <w:szCs w:val="20"/>
        </w:rPr>
        <w:t>&lt;</w:t>
      </w:r>
      <w:r w:rsidRPr="00381C92">
        <w:rPr>
          <w:rFonts w:eastAsia="Times New Roman" w:cstheme="minorHAnsi"/>
          <w:color w:val="3F7F7F"/>
          <w:sz w:val="16"/>
          <w:szCs w:val="20"/>
        </w:rPr>
        <w:t>Body</w:t>
      </w:r>
      <w:r w:rsidRPr="00381C92">
        <w:rPr>
          <w:rFonts w:eastAsia="Times New Roman" w:cstheme="minorHAnsi"/>
          <w:color w:val="008080"/>
          <w:sz w:val="16"/>
          <w:szCs w:val="20"/>
        </w:rPr>
        <w:t>&gt;</w:t>
      </w:r>
    </w:p>
    <w:p w14:paraId="17BFD4DA" w14:textId="77777777" w:rsidR="000F5D0D" w:rsidRPr="00381C92"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sidRPr="00381C92">
        <w:rPr>
          <w:rFonts w:eastAsia="Times New Roman" w:cstheme="minorHAnsi"/>
          <w:color w:val="000000"/>
          <w:sz w:val="16"/>
          <w:szCs w:val="20"/>
        </w:rPr>
        <w:t xml:space="preserve">    ...</w:t>
      </w:r>
    </w:p>
    <w:p w14:paraId="35556B70" w14:textId="77777777" w:rsidR="000F5D0D" w:rsidRPr="00381C92"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sidRPr="00381C92">
        <w:rPr>
          <w:rFonts w:eastAsia="Times New Roman" w:cstheme="minorHAnsi"/>
          <w:color w:val="000000"/>
          <w:sz w:val="16"/>
          <w:szCs w:val="20"/>
        </w:rPr>
        <w:t xml:space="preserve">    </w:t>
      </w:r>
      <w:r w:rsidRPr="00381C92">
        <w:rPr>
          <w:rFonts w:eastAsia="Times New Roman" w:cstheme="minorHAnsi"/>
          <w:color w:val="008080"/>
          <w:sz w:val="16"/>
          <w:szCs w:val="20"/>
        </w:rPr>
        <w:t>&lt;/</w:t>
      </w:r>
      <w:r w:rsidRPr="00381C92">
        <w:rPr>
          <w:rFonts w:eastAsia="Times New Roman" w:cstheme="minorHAnsi"/>
          <w:color w:val="3F7F7F"/>
          <w:sz w:val="16"/>
          <w:szCs w:val="20"/>
        </w:rPr>
        <w:t>Body</w:t>
      </w:r>
      <w:r w:rsidRPr="00381C92">
        <w:rPr>
          <w:rFonts w:eastAsia="Times New Roman" w:cstheme="minorHAnsi"/>
          <w:color w:val="008080"/>
          <w:sz w:val="16"/>
          <w:szCs w:val="20"/>
        </w:rPr>
        <w:t>&gt;</w:t>
      </w:r>
    </w:p>
    <w:p w14:paraId="29078307"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lang w:val="es-ES_tradnl"/>
        </w:rPr>
      </w:pPr>
      <w:r w:rsidRPr="00381C92">
        <w:rPr>
          <w:rFonts w:eastAsia="Times New Roman" w:cstheme="minorHAnsi"/>
          <w:color w:val="008080"/>
          <w:sz w:val="16"/>
          <w:szCs w:val="20"/>
        </w:rPr>
        <w:t>&lt;</w:t>
      </w:r>
      <w:r w:rsidRPr="000F5D0D">
        <w:rPr>
          <w:rFonts w:eastAsia="Times New Roman" w:cstheme="minorHAnsi"/>
          <w:color w:val="008080"/>
          <w:sz w:val="16"/>
          <w:szCs w:val="20"/>
          <w:lang w:val="es-ES_tradnl"/>
        </w:rPr>
        <w:t>/</w:t>
      </w:r>
      <w:r w:rsidRPr="000F5D0D">
        <w:rPr>
          <w:rFonts w:eastAsia="Times New Roman" w:cstheme="minorHAnsi"/>
          <w:color w:val="3F7F7F"/>
          <w:sz w:val="16"/>
          <w:szCs w:val="20"/>
          <w:lang w:val="es-ES_tradnl"/>
        </w:rPr>
        <w:t>Envelope</w:t>
      </w:r>
      <w:r w:rsidRPr="000F5D0D">
        <w:rPr>
          <w:rFonts w:eastAsia="Times New Roman" w:cstheme="minorHAnsi"/>
          <w:color w:val="008080"/>
          <w:sz w:val="16"/>
          <w:szCs w:val="20"/>
          <w:lang w:val="es-ES_tradnl"/>
        </w:rPr>
        <w:t>&gt;</w:t>
      </w:r>
    </w:p>
    <w:p w14:paraId="203A6721" w14:textId="77777777" w:rsidR="000F5D0D" w:rsidRPr="000F5D0D" w:rsidRDefault="000F5D0D" w:rsidP="000F5D0D">
      <w:pPr>
        <w:spacing w:before="240" w:after="0" w:line="240" w:lineRule="auto"/>
        <w:ind w:left="1610"/>
        <w:jc w:val="both"/>
        <w:rPr>
          <w:rFonts w:eastAsia="Times New Roman" w:cstheme="minorHAnsi"/>
          <w:szCs w:val="20"/>
          <w:lang w:val="es-ES_tradnl"/>
        </w:rPr>
      </w:pPr>
      <w:r w:rsidRPr="000F5D0D">
        <w:rPr>
          <w:rFonts w:eastAsia="Times New Roman" w:cstheme="minorHAnsi"/>
          <w:szCs w:val="20"/>
          <w:lang w:val="es-ES_tradnl"/>
        </w:rPr>
        <w:t>Las url’s del servicio para este tipo de seguridad se corresponderán con las siguientes:</w:t>
      </w:r>
    </w:p>
    <w:p w14:paraId="7B9330AE" w14:textId="77777777" w:rsidR="000F5D0D" w:rsidRPr="000F5D0D" w:rsidRDefault="000F5D0D" w:rsidP="000F5D0D">
      <w:pPr>
        <w:numPr>
          <w:ilvl w:val="0"/>
          <w:numId w:val="14"/>
        </w:numPr>
        <w:spacing w:before="240" w:after="0" w:line="240" w:lineRule="auto"/>
        <w:jc w:val="both"/>
        <w:rPr>
          <w:rFonts w:eastAsia="Times New Roman" w:cstheme="minorHAnsi"/>
          <w:i/>
          <w:szCs w:val="20"/>
          <w:lang w:val="es-ES_tradnl"/>
        </w:rPr>
      </w:pPr>
      <w:r w:rsidRPr="000F5D0D">
        <w:rPr>
          <w:rFonts w:eastAsia="Times New Roman" w:cstheme="minorHAnsi"/>
          <w:i/>
          <w:szCs w:val="20"/>
          <w:lang w:val="es-ES_tradnl"/>
        </w:rPr>
        <w:t>Desde red Jaso, Euskalsarea, Jakinaplus, Sara:</w:t>
      </w:r>
    </w:p>
    <w:p w14:paraId="58BF7F4A" w14:textId="77777777" w:rsidR="004B7135" w:rsidRDefault="00000000" w:rsidP="004B7135">
      <w:pPr>
        <w:spacing w:before="240" w:after="0" w:line="240" w:lineRule="auto"/>
        <w:ind w:left="1780"/>
        <w:jc w:val="both"/>
        <w:rPr>
          <w:rFonts w:eastAsia="Times New Roman" w:cstheme="minorHAnsi"/>
          <w:szCs w:val="20"/>
          <w:lang w:val="es-ES_tradnl"/>
        </w:rPr>
      </w:pPr>
      <w:hyperlink r:id="rId20" w:history="1">
        <w:r w:rsidR="000F5D0D" w:rsidRPr="00B264FA">
          <w:rPr>
            <w:rFonts w:eastAsia="Times New Roman" w:cstheme="minorHAnsi"/>
            <w:color w:val="0000FF"/>
            <w:sz w:val="20"/>
            <w:szCs w:val="20"/>
            <w:u w:val="single"/>
            <w:lang w:val="es-ES_tradnl"/>
          </w:rPr>
          <w:t>https://svc.integracion.des.</w:t>
        </w:r>
        <w:r w:rsidR="000F5D0D" w:rsidRPr="00B264FA">
          <w:rPr>
            <w:rFonts w:eastAsia="Times New Roman" w:cstheme="minorHAnsi"/>
            <w:b/>
            <w:color w:val="0000FF"/>
            <w:sz w:val="20"/>
            <w:szCs w:val="20"/>
            <w:u w:val="single"/>
            <w:lang w:val="es-ES_tradnl"/>
          </w:rPr>
          <w:t>ejgv.jaso</w:t>
        </w:r>
        <w:r w:rsidR="000F5D0D" w:rsidRPr="00B264FA">
          <w:rPr>
            <w:rFonts w:eastAsia="Times New Roman" w:cstheme="minorHAnsi"/>
            <w:color w:val="0000FF"/>
            <w:sz w:val="20"/>
            <w:szCs w:val="20"/>
            <w:u w:val="single"/>
            <w:lang w:val="es-ES_tradnl"/>
          </w:rPr>
          <w:t>/ctxweb/secured_ssl/x53jiGetIntermediacion</w:t>
        </w:r>
        <w:r w:rsidR="000F5D0D" w:rsidRPr="00B264FA">
          <w:rPr>
            <w:rFonts w:eastAsia="Times New Roman" w:cstheme="minorHAnsi"/>
            <w:b/>
            <w:color w:val="0000FF"/>
            <w:sz w:val="20"/>
            <w:szCs w:val="20"/>
            <w:u w:val="single"/>
            <w:lang w:val="es-ES_tradnl"/>
          </w:rPr>
          <w:t>WS</w:t>
        </w:r>
        <w:r w:rsidR="000F5D0D" w:rsidRPr="00B264FA">
          <w:rPr>
            <w:rFonts w:eastAsia="Times New Roman" w:cstheme="minorHAnsi"/>
            <w:color w:val="0000FF"/>
            <w:sz w:val="20"/>
            <w:szCs w:val="20"/>
            <w:u w:val="single"/>
            <w:lang w:val="es-ES_tradnl"/>
          </w:rPr>
          <w:t>?WSDL</w:t>
        </w:r>
      </w:hyperlink>
    </w:p>
    <w:p w14:paraId="4583324B" w14:textId="77777777" w:rsidR="004B7135" w:rsidRPr="004B7135" w:rsidRDefault="004B7135" w:rsidP="004B7135">
      <w:pPr>
        <w:spacing w:before="240" w:after="0" w:line="240" w:lineRule="auto"/>
        <w:ind w:left="1780"/>
        <w:jc w:val="both"/>
        <w:rPr>
          <w:rFonts w:eastAsia="Times New Roman" w:cstheme="minorHAnsi"/>
          <w:szCs w:val="20"/>
          <w:lang w:val="es-ES_tradnl"/>
        </w:rPr>
      </w:pPr>
    </w:p>
    <w:p w14:paraId="552D3D1D" w14:textId="77777777" w:rsidR="000F5D0D" w:rsidRPr="000F5D0D" w:rsidRDefault="000F5D0D" w:rsidP="000F5D0D">
      <w:pPr>
        <w:numPr>
          <w:ilvl w:val="0"/>
          <w:numId w:val="14"/>
        </w:numPr>
        <w:spacing w:before="240" w:after="0" w:line="240" w:lineRule="auto"/>
        <w:jc w:val="both"/>
        <w:rPr>
          <w:rFonts w:eastAsia="Times New Roman" w:cstheme="minorHAnsi"/>
          <w:i/>
          <w:szCs w:val="20"/>
          <w:lang w:val="es-ES_tradnl"/>
        </w:rPr>
      </w:pPr>
      <w:r w:rsidRPr="000F5D0D">
        <w:rPr>
          <w:rFonts w:eastAsia="Times New Roman" w:cstheme="minorHAnsi"/>
          <w:i/>
          <w:szCs w:val="20"/>
          <w:lang w:val="es-ES_tradnl"/>
        </w:rPr>
        <w:lastRenderedPageBreak/>
        <w:t>Desde Internet:</w:t>
      </w:r>
    </w:p>
    <w:p w14:paraId="438E6185" w14:textId="77777777" w:rsidR="000F5D0D" w:rsidRPr="00B264FA" w:rsidRDefault="00000000" w:rsidP="000F5D0D">
      <w:pPr>
        <w:spacing w:before="240" w:after="0" w:line="240" w:lineRule="auto"/>
        <w:ind w:left="1780"/>
        <w:jc w:val="both"/>
        <w:rPr>
          <w:rFonts w:eastAsia="Times New Roman" w:cstheme="minorHAnsi"/>
          <w:color w:val="0000FF"/>
          <w:sz w:val="20"/>
          <w:szCs w:val="20"/>
          <w:u w:val="single"/>
          <w:lang w:val="es-ES_tradnl"/>
        </w:rPr>
      </w:pPr>
      <w:hyperlink r:id="rId21" w:history="1">
        <w:r w:rsidR="000F5D0D" w:rsidRPr="00B264FA">
          <w:rPr>
            <w:rFonts w:eastAsia="Times New Roman" w:cstheme="minorHAnsi"/>
            <w:color w:val="0000FF"/>
            <w:sz w:val="20"/>
            <w:szCs w:val="20"/>
            <w:u w:val="single"/>
            <w:lang w:val="es-ES_tradnl"/>
          </w:rPr>
          <w:t>https://svc.integracion.</w:t>
        </w:r>
        <w:r w:rsidR="000F5D0D" w:rsidRPr="00B264FA">
          <w:rPr>
            <w:rFonts w:eastAsia="Times New Roman" w:cstheme="minorHAnsi"/>
            <w:b/>
            <w:color w:val="0000FF"/>
            <w:sz w:val="20"/>
            <w:szCs w:val="20"/>
            <w:u w:val="single"/>
            <w:lang w:val="es-ES_tradnl"/>
          </w:rPr>
          <w:t>euskadi</w:t>
        </w:r>
        <w:r w:rsidR="000F5D0D" w:rsidRPr="00B264FA">
          <w:rPr>
            <w:rFonts w:eastAsia="Times New Roman" w:cstheme="minorHAnsi"/>
            <w:color w:val="0000FF"/>
            <w:sz w:val="20"/>
            <w:szCs w:val="20"/>
            <w:u w:val="single"/>
            <w:lang w:val="es-ES_tradnl"/>
          </w:rPr>
          <w:t>.ejiedes.</w:t>
        </w:r>
        <w:r w:rsidR="000F5D0D" w:rsidRPr="00B264FA">
          <w:rPr>
            <w:rFonts w:eastAsia="Times New Roman" w:cstheme="minorHAnsi"/>
            <w:b/>
            <w:color w:val="0000FF"/>
            <w:sz w:val="20"/>
            <w:szCs w:val="20"/>
            <w:u w:val="single"/>
            <w:lang w:val="es-ES_tradnl"/>
          </w:rPr>
          <w:t>net</w:t>
        </w:r>
        <w:r w:rsidR="000F5D0D" w:rsidRPr="00B264FA">
          <w:rPr>
            <w:rFonts w:eastAsia="Times New Roman" w:cstheme="minorHAnsi"/>
            <w:color w:val="0000FF"/>
            <w:sz w:val="20"/>
            <w:szCs w:val="20"/>
            <w:u w:val="single"/>
            <w:lang w:val="es-ES_tradnl"/>
          </w:rPr>
          <w:t>/ctxweb/secured_ssl/x53jiGetIntermediacion</w:t>
        </w:r>
        <w:r w:rsidR="000F5D0D" w:rsidRPr="00B264FA">
          <w:rPr>
            <w:rFonts w:eastAsia="Times New Roman" w:cstheme="minorHAnsi"/>
            <w:b/>
            <w:color w:val="0000FF"/>
            <w:sz w:val="20"/>
            <w:szCs w:val="20"/>
            <w:u w:val="single"/>
            <w:lang w:val="es-ES_tradnl"/>
          </w:rPr>
          <w:t>WS</w:t>
        </w:r>
        <w:r w:rsidR="000F5D0D" w:rsidRPr="00B264FA">
          <w:rPr>
            <w:rFonts w:eastAsia="Times New Roman" w:cstheme="minorHAnsi"/>
            <w:color w:val="0000FF"/>
            <w:sz w:val="20"/>
            <w:szCs w:val="20"/>
            <w:u w:val="single"/>
            <w:lang w:val="es-ES_tradnl"/>
          </w:rPr>
          <w:t>?WSDL</w:t>
        </w:r>
      </w:hyperlink>
    </w:p>
    <w:p w14:paraId="483FF8F1" w14:textId="77777777" w:rsidR="000F5D0D" w:rsidRPr="00B264FA" w:rsidRDefault="000F5D0D" w:rsidP="000F5D0D">
      <w:pPr>
        <w:spacing w:before="240" w:after="0" w:line="240" w:lineRule="auto"/>
        <w:ind w:left="1780"/>
        <w:jc w:val="both"/>
        <w:rPr>
          <w:rFonts w:eastAsia="Times New Roman" w:cstheme="minorHAnsi"/>
          <w:color w:val="0000FF"/>
          <w:sz w:val="20"/>
          <w:szCs w:val="20"/>
          <w:u w:val="single"/>
          <w:lang w:val="es-ES_tradnl"/>
        </w:rPr>
      </w:pPr>
    </w:p>
    <w:p w14:paraId="593E1648" w14:textId="77777777" w:rsidR="000F5D0D" w:rsidRPr="000F5D0D" w:rsidRDefault="000F5D0D" w:rsidP="009F0D1E">
      <w:pPr>
        <w:pStyle w:val="Titulo3nisae"/>
        <w:rPr>
          <w:b w:val="0"/>
        </w:rPr>
      </w:pPr>
      <w:bookmarkStart w:id="18" w:name="_Toc96508080"/>
      <w:r w:rsidRPr="000F5D0D">
        <w:t>Seguridad con WEB Service Security y UserToken</w:t>
      </w:r>
      <w:bookmarkEnd w:id="18"/>
    </w:p>
    <w:p w14:paraId="3DE9B51A" w14:textId="77777777" w:rsidR="000F5D0D" w:rsidRPr="000F5D0D" w:rsidRDefault="000F5D0D" w:rsidP="000F5D0D">
      <w:pPr>
        <w:spacing w:before="240" w:after="0" w:line="240" w:lineRule="auto"/>
        <w:ind w:left="1701"/>
        <w:jc w:val="both"/>
        <w:rPr>
          <w:rFonts w:eastAsia="Times New Roman" w:cstheme="minorHAnsi"/>
          <w:szCs w:val="20"/>
          <w:lang w:val="es-ES_tradnl"/>
        </w:rPr>
      </w:pPr>
      <w:r w:rsidRPr="000F5D0D">
        <w:rPr>
          <w:rFonts w:eastAsia="Times New Roman" w:cstheme="minorHAnsi"/>
          <w:szCs w:val="20"/>
          <w:lang w:val="es-ES_tradnl"/>
        </w:rPr>
        <w:t xml:space="preserve">Los </w:t>
      </w:r>
      <w:r w:rsidRPr="000F5D0D">
        <w:rPr>
          <w:rFonts w:eastAsia="Times New Roman" w:cstheme="minorHAnsi"/>
          <w:i/>
          <w:szCs w:val="20"/>
          <w:u w:val="single"/>
          <w:lang w:val="es-ES_tradnl"/>
        </w:rPr>
        <w:t xml:space="preserve">clientes u organismos </w:t>
      </w:r>
      <w:r w:rsidR="001B3E3C">
        <w:rPr>
          <w:rFonts w:eastAsia="Times New Roman" w:cstheme="minorHAnsi"/>
          <w:i/>
          <w:szCs w:val="20"/>
          <w:u w:val="single"/>
          <w:lang w:val="es-ES_tradnl"/>
        </w:rPr>
        <w:t>cesionarios</w:t>
      </w:r>
      <w:r w:rsidRPr="000F5D0D">
        <w:rPr>
          <w:rFonts w:eastAsia="Times New Roman" w:cstheme="minorHAnsi"/>
          <w:szCs w:val="20"/>
          <w:lang w:val="es-ES_tradnl"/>
        </w:rPr>
        <w:t xml:space="preserve"> que accedan a este servicio con este tipo de seguridad, lo harán con un </w:t>
      </w:r>
      <w:r w:rsidRPr="000F5D0D">
        <w:rPr>
          <w:rFonts w:eastAsia="Times New Roman" w:cstheme="minorHAnsi"/>
          <w:i/>
          <w:szCs w:val="20"/>
          <w:lang w:val="es-ES_tradnl"/>
        </w:rPr>
        <w:t>usuario</w:t>
      </w:r>
      <w:r w:rsidRPr="000F5D0D">
        <w:rPr>
          <w:rFonts w:eastAsia="Times New Roman" w:cstheme="minorHAnsi"/>
          <w:szCs w:val="20"/>
          <w:lang w:val="es-ES_tradnl"/>
        </w:rPr>
        <w:t xml:space="preserve"> y </w:t>
      </w:r>
      <w:r w:rsidRPr="000F5D0D">
        <w:rPr>
          <w:rFonts w:eastAsia="Times New Roman" w:cstheme="minorHAnsi"/>
          <w:i/>
          <w:szCs w:val="20"/>
          <w:lang w:val="es-ES_tradnl"/>
        </w:rPr>
        <w:t>password</w:t>
      </w:r>
      <w:r w:rsidRPr="000F5D0D">
        <w:rPr>
          <w:rFonts w:eastAsia="Times New Roman" w:cstheme="minorHAnsi"/>
          <w:szCs w:val="20"/>
          <w:lang w:val="es-ES_tradnl"/>
        </w:rPr>
        <w:t>. Esto requerirá al cliente que incluy</w:t>
      </w:r>
      <w:r w:rsidR="001B3E3C">
        <w:rPr>
          <w:rFonts w:eastAsia="Times New Roman" w:cstheme="minorHAnsi"/>
          <w:szCs w:val="20"/>
          <w:lang w:val="es-ES_tradnl"/>
        </w:rPr>
        <w:t xml:space="preserve">a las cabeceras WS-Security de </w:t>
      </w:r>
      <w:r w:rsidRPr="001B3E3C">
        <w:rPr>
          <w:rFonts w:eastAsia="Times New Roman" w:cstheme="minorHAnsi"/>
          <w:i/>
          <w:szCs w:val="20"/>
          <w:lang w:val="es-ES_tradnl"/>
        </w:rPr>
        <w:t>Usertoken Profile</w:t>
      </w:r>
      <w:r w:rsidRPr="000F5D0D">
        <w:rPr>
          <w:rFonts w:eastAsia="Times New Roman" w:cstheme="minorHAnsi"/>
          <w:szCs w:val="20"/>
          <w:lang w:val="es-ES_tradnl"/>
        </w:rPr>
        <w:t>.</w:t>
      </w:r>
    </w:p>
    <w:p w14:paraId="49D58455" w14:textId="77777777" w:rsidR="000F5D0D" w:rsidRPr="000F5D0D" w:rsidRDefault="000F5D0D" w:rsidP="000F5D0D">
      <w:pPr>
        <w:spacing w:before="240" w:after="0" w:line="240" w:lineRule="auto"/>
        <w:ind w:left="1701"/>
        <w:jc w:val="both"/>
        <w:rPr>
          <w:rFonts w:eastAsia="Times New Roman" w:cstheme="minorHAnsi"/>
          <w:szCs w:val="20"/>
          <w:lang w:val="es-ES_tradnl"/>
        </w:rPr>
      </w:pPr>
      <w:r w:rsidRPr="000F5D0D">
        <w:rPr>
          <w:rFonts w:eastAsia="Times New Roman" w:cstheme="minorHAnsi"/>
          <w:szCs w:val="20"/>
          <w:lang w:val="es-ES_tradnl"/>
        </w:rPr>
        <w:t xml:space="preserve">Para la autenticación del cliente, el bus de servicios (OSB) implementa una solución con tecnología WS–Security, que permite asociar el usuario y password recibidos al sistema de Seguridad de la </w:t>
      </w:r>
      <w:r w:rsidR="001B3E3C" w:rsidRPr="000F5D0D">
        <w:rPr>
          <w:rFonts w:eastAsia="Times New Roman" w:cstheme="minorHAnsi"/>
          <w:szCs w:val="20"/>
          <w:lang w:val="es-ES_tradnl"/>
        </w:rPr>
        <w:t>intermediación</w:t>
      </w:r>
      <w:r w:rsidRPr="000F5D0D">
        <w:rPr>
          <w:rFonts w:eastAsia="Times New Roman" w:cstheme="minorHAnsi"/>
          <w:szCs w:val="20"/>
          <w:lang w:val="es-ES_tradnl"/>
        </w:rPr>
        <w:t xml:space="preserve"> operativa de NISAE.</w:t>
      </w:r>
    </w:p>
    <w:p w14:paraId="1F427B36" w14:textId="77777777" w:rsidR="000F5D0D" w:rsidRPr="000F5D0D" w:rsidRDefault="000F5D0D" w:rsidP="000F5D0D">
      <w:pPr>
        <w:spacing w:before="240" w:after="0" w:line="240" w:lineRule="auto"/>
        <w:ind w:left="1701"/>
        <w:jc w:val="both"/>
        <w:rPr>
          <w:rFonts w:eastAsia="Times New Roman" w:cstheme="minorHAnsi"/>
          <w:szCs w:val="20"/>
          <w:lang w:val="es-ES_tradnl"/>
        </w:rPr>
      </w:pPr>
      <w:r w:rsidRPr="000F5D0D">
        <w:rPr>
          <w:rFonts w:eastAsia="Times New Roman" w:cstheme="minorHAnsi"/>
          <w:szCs w:val="20"/>
          <w:lang w:val="es-ES_tradnl"/>
        </w:rPr>
        <w:t xml:space="preserve">El cliente deberá incluir en la petición las cabeceras WS-Security de  </w:t>
      </w:r>
      <w:r w:rsidRPr="000F5D0D">
        <w:rPr>
          <w:rFonts w:eastAsia="Times New Roman" w:cstheme="minorHAnsi"/>
          <w:i/>
          <w:szCs w:val="20"/>
          <w:u w:val="single"/>
          <w:lang w:val="es-ES_tradnl"/>
        </w:rPr>
        <w:t>UsernameToken</w:t>
      </w:r>
      <w:r w:rsidRPr="000F5D0D">
        <w:rPr>
          <w:rFonts w:eastAsia="Times New Roman" w:cstheme="minorHAnsi"/>
          <w:szCs w:val="20"/>
          <w:lang w:val="es-ES_tradnl"/>
        </w:rPr>
        <w:t xml:space="preserve"> y con tipo password </w:t>
      </w:r>
      <w:r w:rsidRPr="000F5D0D">
        <w:rPr>
          <w:rFonts w:eastAsia="Times New Roman" w:cstheme="minorHAnsi"/>
          <w:i/>
          <w:iCs/>
          <w:color w:val="0000C0"/>
          <w:sz w:val="20"/>
          <w:szCs w:val="20"/>
          <w:u w:val="single"/>
          <w:lang w:val="es-ES_tradnl" w:eastAsia="es-ES_tradnl"/>
        </w:rPr>
        <w:t>PASSWORD_TEXT</w:t>
      </w:r>
      <w:r w:rsidRPr="000F5D0D">
        <w:rPr>
          <w:rFonts w:eastAsia="Times New Roman" w:cstheme="minorHAnsi"/>
          <w:i/>
          <w:iCs/>
          <w:color w:val="0000C0"/>
          <w:sz w:val="20"/>
          <w:szCs w:val="20"/>
          <w:lang w:val="es-ES_tradnl" w:eastAsia="es-ES_tradnl"/>
        </w:rPr>
        <w:t>.</w:t>
      </w:r>
    </w:p>
    <w:p w14:paraId="547D8149" w14:textId="77777777" w:rsidR="000F5D0D" w:rsidRPr="000F5D0D" w:rsidRDefault="000F5D0D" w:rsidP="000F5D0D">
      <w:pPr>
        <w:spacing w:before="240" w:after="0" w:line="240" w:lineRule="auto"/>
        <w:ind w:left="1701"/>
        <w:jc w:val="both"/>
        <w:rPr>
          <w:rFonts w:eastAsia="Times New Roman" w:cstheme="minorHAnsi"/>
          <w:szCs w:val="20"/>
          <w:lang w:val="es-ES_tradnl"/>
        </w:rPr>
      </w:pPr>
      <w:r w:rsidRPr="000F5D0D">
        <w:rPr>
          <w:rFonts w:eastAsia="Times New Roman" w:cstheme="minorHAnsi"/>
          <w:szCs w:val="20"/>
          <w:lang w:val="es-ES_tradnl"/>
        </w:rPr>
        <w:t>El bus de servicios (OSB) identificará al cliente con el usuario y password incluidos en la cabecera del mensaje.</w:t>
      </w:r>
    </w:p>
    <w:p w14:paraId="6DD5AFF9" w14:textId="77777777" w:rsidR="000F5D0D" w:rsidRPr="000F5D0D" w:rsidRDefault="000F5D0D" w:rsidP="004B7135">
      <w:pPr>
        <w:spacing w:before="240" w:after="0" w:line="240" w:lineRule="auto"/>
        <w:ind w:left="1701"/>
        <w:jc w:val="both"/>
        <w:rPr>
          <w:rFonts w:eastAsia="Times New Roman" w:cstheme="minorHAnsi"/>
        </w:rPr>
      </w:pPr>
      <w:r w:rsidRPr="000F5D0D">
        <w:rPr>
          <w:rFonts w:eastAsia="Times New Roman" w:cstheme="minorHAnsi"/>
          <w:szCs w:val="20"/>
          <w:lang w:val="es-ES_tradnl"/>
        </w:rPr>
        <w:t xml:space="preserve">Los servicios expuestos con seguridad </w:t>
      </w:r>
      <w:r w:rsidRPr="001B3E3C">
        <w:rPr>
          <w:rFonts w:eastAsia="Times New Roman" w:cstheme="minorHAnsi"/>
          <w:i/>
          <w:szCs w:val="20"/>
          <w:lang w:val="es-ES_tradnl"/>
        </w:rPr>
        <w:t>WSS + UserToken</w:t>
      </w:r>
      <w:r w:rsidRPr="000F5D0D">
        <w:rPr>
          <w:rFonts w:eastAsia="Times New Roman" w:cstheme="minorHAnsi"/>
          <w:szCs w:val="20"/>
          <w:lang w:val="es-ES_tradnl"/>
        </w:rPr>
        <w:t xml:space="preserve"> esperan recibir cabeceras conformes al siguiente nivel de estándar:</w:t>
      </w:r>
    </w:p>
    <w:p w14:paraId="39CCD739" w14:textId="77777777" w:rsidR="000F5D0D" w:rsidRPr="000F5D0D" w:rsidRDefault="000F5D0D" w:rsidP="000F5D0D">
      <w:pPr>
        <w:numPr>
          <w:ilvl w:val="0"/>
          <w:numId w:val="8"/>
        </w:numPr>
        <w:spacing w:before="240" w:after="0" w:line="240" w:lineRule="auto"/>
        <w:jc w:val="both"/>
        <w:rPr>
          <w:rFonts w:eastAsia="Times New Roman" w:cstheme="minorHAnsi"/>
          <w:lang w:val="en-GB"/>
        </w:rPr>
      </w:pPr>
      <w:r w:rsidRPr="000F5D0D">
        <w:rPr>
          <w:rFonts w:eastAsia="Times New Roman" w:cstheme="minorHAnsi"/>
          <w:i/>
          <w:lang w:val="en-GB"/>
        </w:rPr>
        <w:t xml:space="preserve">Web Services Security: SOAP Message Security 1.0 </w:t>
      </w:r>
    </w:p>
    <w:p w14:paraId="0269719D" w14:textId="77777777" w:rsidR="000F5D0D" w:rsidRPr="000F5D0D" w:rsidRDefault="000F5D0D" w:rsidP="004B7135">
      <w:pPr>
        <w:spacing w:after="0" w:line="240" w:lineRule="auto"/>
        <w:ind w:left="1701" w:firstLine="360"/>
        <w:jc w:val="both"/>
        <w:rPr>
          <w:rFonts w:eastAsia="Times New Roman" w:cstheme="minorHAnsi"/>
          <w:szCs w:val="20"/>
          <w:lang w:val="es-ES_tradnl"/>
        </w:rPr>
      </w:pPr>
      <w:r w:rsidRPr="000F5D0D">
        <w:rPr>
          <w:rFonts w:eastAsia="Times New Roman" w:cstheme="minorHAnsi"/>
          <w:i/>
          <w:lang w:val="es-ES_tradnl"/>
        </w:rPr>
        <w:t>(WS-Security 2004)</w:t>
      </w:r>
    </w:p>
    <w:p w14:paraId="22384797" w14:textId="77777777" w:rsidR="000F5D0D" w:rsidRPr="000F5D0D" w:rsidRDefault="000F5D0D" w:rsidP="000F5D0D">
      <w:pPr>
        <w:spacing w:before="240" w:after="0" w:line="240" w:lineRule="auto"/>
        <w:ind w:left="1701"/>
        <w:jc w:val="both"/>
        <w:rPr>
          <w:rFonts w:eastAsia="Times New Roman" w:cstheme="minorHAnsi"/>
          <w:szCs w:val="20"/>
          <w:lang w:val="es-ES_tradnl"/>
        </w:rPr>
      </w:pPr>
      <w:r w:rsidRPr="000F5D0D">
        <w:rPr>
          <w:rFonts w:eastAsia="Times New Roman" w:cstheme="minorHAnsi"/>
          <w:szCs w:val="20"/>
          <w:lang w:val="es-ES_tradnl"/>
        </w:rPr>
        <w:t>A modo de referencia, este es el esquema de las cabeceras enviadas en el mensaje:</w:t>
      </w:r>
    </w:p>
    <w:p w14:paraId="641F1E22"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lang w:val="en-GB"/>
        </w:rPr>
      </w:pPr>
      <w:r w:rsidRPr="000F5D0D">
        <w:rPr>
          <w:rFonts w:eastAsia="Times New Roman" w:cstheme="minorHAnsi"/>
          <w:color w:val="008080"/>
          <w:sz w:val="16"/>
          <w:szCs w:val="20"/>
          <w:lang w:val="en-GB"/>
        </w:rPr>
        <w:t>&lt;</w:t>
      </w:r>
      <w:r w:rsidRPr="000F5D0D">
        <w:rPr>
          <w:rFonts w:eastAsia="Times New Roman" w:cstheme="minorHAnsi"/>
          <w:color w:val="3F7F7F"/>
          <w:sz w:val="16"/>
          <w:szCs w:val="20"/>
          <w:lang w:val="en-GB"/>
        </w:rPr>
        <w:t>Envelope</w:t>
      </w:r>
      <w:r w:rsidRPr="000F5D0D">
        <w:rPr>
          <w:rFonts w:eastAsia="Times New Roman" w:cstheme="minorHAnsi"/>
          <w:color w:val="008080"/>
          <w:sz w:val="16"/>
          <w:szCs w:val="20"/>
          <w:lang w:val="en-GB"/>
        </w:rPr>
        <w:t>&gt;</w:t>
      </w:r>
    </w:p>
    <w:p w14:paraId="18D3EAA0"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lang w:val="en-GB"/>
        </w:rPr>
      </w:pPr>
      <w:r w:rsidRPr="000F5D0D">
        <w:rPr>
          <w:rFonts w:eastAsia="Times New Roman" w:cstheme="minorHAnsi"/>
          <w:color w:val="000000"/>
          <w:sz w:val="16"/>
          <w:szCs w:val="20"/>
          <w:lang w:val="en-GB"/>
        </w:rPr>
        <w:t xml:space="preserve">    </w:t>
      </w:r>
      <w:r w:rsidRPr="000F5D0D">
        <w:rPr>
          <w:rFonts w:eastAsia="Times New Roman" w:cstheme="minorHAnsi"/>
          <w:color w:val="008080"/>
          <w:sz w:val="16"/>
          <w:szCs w:val="20"/>
          <w:lang w:val="en-GB"/>
        </w:rPr>
        <w:t>&lt;</w:t>
      </w:r>
      <w:r w:rsidRPr="000F5D0D">
        <w:rPr>
          <w:rFonts w:eastAsia="Times New Roman" w:cstheme="minorHAnsi"/>
          <w:color w:val="3F7F7F"/>
          <w:sz w:val="16"/>
          <w:szCs w:val="20"/>
          <w:lang w:val="en-GB"/>
        </w:rPr>
        <w:t>Header</w:t>
      </w:r>
      <w:r w:rsidRPr="000F5D0D">
        <w:rPr>
          <w:rFonts w:eastAsia="Times New Roman" w:cstheme="minorHAnsi"/>
          <w:color w:val="008080"/>
          <w:sz w:val="16"/>
          <w:szCs w:val="20"/>
          <w:lang w:val="en-GB"/>
        </w:rPr>
        <w:t>&gt;</w:t>
      </w:r>
    </w:p>
    <w:p w14:paraId="14DCC1A9"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lang w:val="en-GB"/>
        </w:rPr>
      </w:pPr>
      <w:r w:rsidRPr="000F5D0D">
        <w:rPr>
          <w:rFonts w:eastAsia="Times New Roman" w:cstheme="minorHAnsi"/>
          <w:color w:val="000000"/>
          <w:sz w:val="16"/>
          <w:szCs w:val="20"/>
          <w:lang w:val="en-GB"/>
        </w:rPr>
        <w:t xml:space="preserve">        </w:t>
      </w:r>
      <w:r w:rsidRPr="000F5D0D">
        <w:rPr>
          <w:rFonts w:eastAsia="Times New Roman" w:cstheme="minorHAnsi"/>
          <w:color w:val="008080"/>
          <w:sz w:val="16"/>
          <w:szCs w:val="20"/>
          <w:lang w:val="en-GB"/>
        </w:rPr>
        <w:t>&lt;</w:t>
      </w:r>
      <w:r w:rsidRPr="000F5D0D">
        <w:rPr>
          <w:rFonts w:eastAsia="Times New Roman" w:cstheme="minorHAnsi"/>
          <w:color w:val="3F7F7F"/>
          <w:sz w:val="16"/>
          <w:szCs w:val="20"/>
          <w:lang w:val="en-GB"/>
        </w:rPr>
        <w:t>Security</w:t>
      </w:r>
      <w:r w:rsidRPr="000F5D0D">
        <w:rPr>
          <w:rFonts w:eastAsia="Times New Roman" w:cstheme="minorHAnsi"/>
          <w:color w:val="008080"/>
          <w:sz w:val="16"/>
          <w:szCs w:val="20"/>
          <w:lang w:val="en-GB"/>
        </w:rPr>
        <w:t>&gt;</w:t>
      </w:r>
    </w:p>
    <w:p w14:paraId="73FE3972"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lang w:val="en-GB"/>
        </w:rPr>
      </w:pPr>
      <w:r w:rsidRPr="000F5D0D">
        <w:rPr>
          <w:rFonts w:eastAsia="Times New Roman" w:cstheme="minorHAnsi"/>
          <w:color w:val="000000"/>
          <w:sz w:val="16"/>
          <w:szCs w:val="20"/>
          <w:lang w:val="en-GB"/>
        </w:rPr>
        <w:t xml:space="preserve">            </w:t>
      </w:r>
      <w:r w:rsidRPr="000F5D0D">
        <w:rPr>
          <w:rFonts w:eastAsia="Times New Roman" w:cstheme="minorHAnsi"/>
          <w:color w:val="008080"/>
          <w:sz w:val="16"/>
          <w:szCs w:val="20"/>
          <w:lang w:val="en-GB"/>
        </w:rPr>
        <w:t>&lt;</w:t>
      </w:r>
      <w:r w:rsidRPr="000F5D0D">
        <w:rPr>
          <w:rFonts w:eastAsia="Times New Roman" w:cstheme="minorHAnsi"/>
          <w:color w:val="3F7F7F"/>
          <w:sz w:val="16"/>
          <w:szCs w:val="20"/>
          <w:lang w:val="en-GB"/>
        </w:rPr>
        <w:t>UsernameToken</w:t>
      </w:r>
      <w:r w:rsidRPr="000F5D0D">
        <w:rPr>
          <w:rFonts w:eastAsia="Times New Roman" w:cstheme="minorHAnsi"/>
          <w:color w:val="008080"/>
          <w:sz w:val="16"/>
          <w:szCs w:val="20"/>
          <w:lang w:val="en-GB"/>
        </w:rPr>
        <w:t>&gt;</w:t>
      </w:r>
    </w:p>
    <w:p w14:paraId="7AEECE6F"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lang w:val="en-GB"/>
        </w:rPr>
      </w:pPr>
      <w:r w:rsidRPr="000F5D0D">
        <w:rPr>
          <w:rFonts w:eastAsia="Times New Roman" w:cstheme="minorHAnsi"/>
          <w:color w:val="000000"/>
          <w:sz w:val="16"/>
          <w:szCs w:val="20"/>
          <w:lang w:val="en-GB"/>
        </w:rPr>
        <w:t xml:space="preserve">               </w:t>
      </w:r>
      <w:r w:rsidRPr="000F5D0D">
        <w:rPr>
          <w:rFonts w:eastAsia="Times New Roman" w:cstheme="minorHAnsi"/>
          <w:color w:val="008080"/>
          <w:sz w:val="16"/>
          <w:szCs w:val="20"/>
          <w:lang w:val="en-GB"/>
        </w:rPr>
        <w:t>&lt;</w:t>
      </w:r>
      <w:r w:rsidRPr="000F5D0D">
        <w:rPr>
          <w:rFonts w:eastAsia="Times New Roman" w:cstheme="minorHAnsi"/>
          <w:color w:val="3F7F7F"/>
          <w:sz w:val="16"/>
          <w:szCs w:val="20"/>
          <w:lang w:val="en-GB"/>
        </w:rPr>
        <w:t>Username</w:t>
      </w:r>
      <w:r w:rsidRPr="000F5D0D">
        <w:rPr>
          <w:rFonts w:eastAsia="Times New Roman" w:cstheme="minorHAnsi"/>
          <w:color w:val="008080"/>
          <w:sz w:val="16"/>
          <w:szCs w:val="20"/>
          <w:lang w:val="en-GB"/>
        </w:rPr>
        <w:t>&gt; … &lt;/</w:t>
      </w:r>
      <w:r w:rsidRPr="000F5D0D">
        <w:rPr>
          <w:rFonts w:eastAsia="Times New Roman" w:cstheme="minorHAnsi"/>
          <w:color w:val="3F7F7F"/>
          <w:sz w:val="16"/>
          <w:szCs w:val="20"/>
          <w:lang w:val="en-GB"/>
        </w:rPr>
        <w:t>Username</w:t>
      </w:r>
      <w:r w:rsidRPr="000F5D0D">
        <w:rPr>
          <w:rFonts w:eastAsia="Times New Roman" w:cstheme="minorHAnsi"/>
          <w:color w:val="008080"/>
          <w:sz w:val="16"/>
          <w:szCs w:val="20"/>
          <w:lang w:val="en-GB"/>
        </w:rPr>
        <w:t>&gt;</w:t>
      </w:r>
    </w:p>
    <w:p w14:paraId="36727AA0"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lang w:val="en-GB"/>
        </w:rPr>
      </w:pPr>
      <w:r w:rsidRPr="000F5D0D">
        <w:rPr>
          <w:rFonts w:eastAsia="Times New Roman" w:cstheme="minorHAnsi"/>
          <w:color w:val="008080"/>
          <w:sz w:val="16"/>
          <w:szCs w:val="20"/>
          <w:lang w:val="en-GB"/>
        </w:rPr>
        <w:t xml:space="preserve">               &lt;</w:t>
      </w:r>
      <w:r w:rsidRPr="000F5D0D">
        <w:rPr>
          <w:rFonts w:eastAsia="Times New Roman" w:cstheme="minorHAnsi"/>
          <w:color w:val="3F7F7F"/>
          <w:sz w:val="16"/>
          <w:szCs w:val="20"/>
          <w:lang w:val="en-GB"/>
        </w:rPr>
        <w:t>Password</w:t>
      </w:r>
      <w:r w:rsidRPr="000F5D0D">
        <w:rPr>
          <w:rFonts w:eastAsia="Times New Roman" w:cstheme="minorHAnsi"/>
          <w:color w:val="008080"/>
          <w:sz w:val="16"/>
          <w:szCs w:val="20"/>
          <w:lang w:val="en-GB"/>
        </w:rPr>
        <w:t>&gt; … &lt;/</w:t>
      </w:r>
      <w:r w:rsidRPr="000F5D0D">
        <w:rPr>
          <w:rFonts w:eastAsia="Times New Roman" w:cstheme="minorHAnsi"/>
          <w:color w:val="3F7F7F"/>
          <w:sz w:val="16"/>
          <w:szCs w:val="20"/>
          <w:lang w:val="en-GB"/>
        </w:rPr>
        <w:t>Password</w:t>
      </w:r>
      <w:r w:rsidRPr="000F5D0D">
        <w:rPr>
          <w:rFonts w:eastAsia="Times New Roman" w:cstheme="minorHAnsi"/>
          <w:color w:val="008080"/>
          <w:sz w:val="16"/>
          <w:szCs w:val="20"/>
          <w:lang w:val="en-GB"/>
        </w:rPr>
        <w:t>&gt;</w:t>
      </w:r>
    </w:p>
    <w:p w14:paraId="60D7212B"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lang w:val="en-GB"/>
        </w:rPr>
      </w:pPr>
      <w:r w:rsidRPr="000F5D0D">
        <w:rPr>
          <w:rFonts w:eastAsia="Times New Roman" w:cstheme="minorHAnsi"/>
          <w:color w:val="000000"/>
          <w:sz w:val="16"/>
          <w:szCs w:val="20"/>
          <w:lang w:val="en-GB"/>
        </w:rPr>
        <w:t xml:space="preserve">            </w:t>
      </w:r>
      <w:r w:rsidRPr="000F5D0D">
        <w:rPr>
          <w:rFonts w:eastAsia="Times New Roman" w:cstheme="minorHAnsi"/>
          <w:color w:val="008080"/>
          <w:sz w:val="16"/>
          <w:szCs w:val="20"/>
          <w:lang w:val="en-GB"/>
        </w:rPr>
        <w:t>&lt;/</w:t>
      </w:r>
      <w:r w:rsidRPr="000F5D0D">
        <w:rPr>
          <w:rFonts w:eastAsia="Times New Roman" w:cstheme="minorHAnsi"/>
          <w:color w:val="3F7F7F"/>
          <w:sz w:val="16"/>
          <w:szCs w:val="20"/>
          <w:lang w:val="en-GB"/>
        </w:rPr>
        <w:t>UsernameToken</w:t>
      </w:r>
      <w:r w:rsidRPr="000F5D0D">
        <w:rPr>
          <w:rFonts w:eastAsia="Times New Roman" w:cstheme="minorHAnsi"/>
          <w:color w:val="008080"/>
          <w:sz w:val="16"/>
          <w:szCs w:val="20"/>
          <w:lang w:val="en-GB"/>
        </w:rPr>
        <w:t>&gt;</w:t>
      </w:r>
    </w:p>
    <w:p w14:paraId="38204EAE"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lang w:val="en-GB"/>
        </w:rPr>
      </w:pPr>
      <w:r w:rsidRPr="000F5D0D">
        <w:rPr>
          <w:rFonts w:eastAsia="Times New Roman" w:cstheme="minorHAnsi"/>
          <w:color w:val="000000"/>
          <w:sz w:val="16"/>
          <w:szCs w:val="20"/>
          <w:lang w:val="en-GB"/>
        </w:rPr>
        <w:t xml:space="preserve">       </w:t>
      </w:r>
      <w:r w:rsidRPr="000F5D0D">
        <w:rPr>
          <w:rFonts w:eastAsia="Times New Roman" w:cstheme="minorHAnsi"/>
          <w:color w:val="008080"/>
          <w:sz w:val="16"/>
          <w:szCs w:val="20"/>
          <w:lang w:val="en-GB"/>
        </w:rPr>
        <w:t>&lt;/</w:t>
      </w:r>
      <w:r w:rsidRPr="000F5D0D">
        <w:rPr>
          <w:rFonts w:eastAsia="Times New Roman" w:cstheme="minorHAnsi"/>
          <w:color w:val="3F7F7F"/>
          <w:sz w:val="16"/>
          <w:szCs w:val="20"/>
          <w:lang w:val="en-GB"/>
        </w:rPr>
        <w:t>Security</w:t>
      </w:r>
      <w:r w:rsidRPr="000F5D0D">
        <w:rPr>
          <w:rFonts w:eastAsia="Times New Roman" w:cstheme="minorHAnsi"/>
          <w:color w:val="008080"/>
          <w:sz w:val="16"/>
          <w:szCs w:val="20"/>
          <w:lang w:val="en-GB"/>
        </w:rPr>
        <w:t>&gt;</w:t>
      </w:r>
    </w:p>
    <w:p w14:paraId="4A773DCE" w14:textId="77777777" w:rsidR="000F5D0D" w:rsidRPr="009F0D1E"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sidRPr="000F5D0D">
        <w:rPr>
          <w:rFonts w:eastAsia="Times New Roman" w:cstheme="minorHAnsi"/>
          <w:color w:val="000000"/>
          <w:sz w:val="16"/>
          <w:szCs w:val="20"/>
          <w:lang w:val="en-GB"/>
        </w:rPr>
        <w:t xml:space="preserve">    </w:t>
      </w:r>
      <w:r w:rsidRPr="009F0D1E">
        <w:rPr>
          <w:rFonts w:eastAsia="Times New Roman" w:cstheme="minorHAnsi"/>
          <w:color w:val="008080"/>
          <w:sz w:val="16"/>
          <w:szCs w:val="20"/>
        </w:rPr>
        <w:t>&lt;/</w:t>
      </w:r>
      <w:r w:rsidRPr="009F0D1E">
        <w:rPr>
          <w:rFonts w:eastAsia="Times New Roman" w:cstheme="minorHAnsi"/>
          <w:color w:val="3F7F7F"/>
          <w:sz w:val="16"/>
          <w:szCs w:val="20"/>
        </w:rPr>
        <w:t>Header</w:t>
      </w:r>
      <w:r w:rsidRPr="009F0D1E">
        <w:rPr>
          <w:rFonts w:eastAsia="Times New Roman" w:cstheme="minorHAnsi"/>
          <w:color w:val="008080"/>
          <w:sz w:val="16"/>
          <w:szCs w:val="20"/>
        </w:rPr>
        <w:t>&gt;</w:t>
      </w:r>
    </w:p>
    <w:p w14:paraId="5B8AE472" w14:textId="77777777" w:rsidR="000F5D0D" w:rsidRPr="009F0D1E"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sidRPr="009F0D1E">
        <w:rPr>
          <w:rFonts w:eastAsia="Times New Roman" w:cstheme="minorHAnsi"/>
          <w:color w:val="000000"/>
          <w:sz w:val="16"/>
          <w:szCs w:val="20"/>
        </w:rPr>
        <w:t xml:space="preserve">    </w:t>
      </w:r>
      <w:r w:rsidRPr="009F0D1E">
        <w:rPr>
          <w:rFonts w:eastAsia="Times New Roman" w:cstheme="minorHAnsi"/>
          <w:color w:val="008080"/>
          <w:sz w:val="16"/>
          <w:szCs w:val="20"/>
        </w:rPr>
        <w:t>&lt;</w:t>
      </w:r>
      <w:r w:rsidRPr="009F0D1E">
        <w:rPr>
          <w:rFonts w:eastAsia="Times New Roman" w:cstheme="minorHAnsi"/>
          <w:color w:val="3F7F7F"/>
          <w:sz w:val="16"/>
          <w:szCs w:val="20"/>
        </w:rPr>
        <w:t>Body</w:t>
      </w:r>
      <w:r w:rsidRPr="009F0D1E">
        <w:rPr>
          <w:rFonts w:eastAsia="Times New Roman" w:cstheme="minorHAnsi"/>
          <w:color w:val="008080"/>
          <w:sz w:val="16"/>
          <w:szCs w:val="20"/>
        </w:rPr>
        <w:t>&gt;</w:t>
      </w:r>
    </w:p>
    <w:p w14:paraId="7A6AD6BB" w14:textId="77777777" w:rsidR="000F5D0D" w:rsidRPr="009F0D1E"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sidRPr="009F0D1E">
        <w:rPr>
          <w:rFonts w:eastAsia="Times New Roman" w:cstheme="minorHAnsi"/>
          <w:color w:val="000000"/>
          <w:sz w:val="16"/>
          <w:szCs w:val="20"/>
        </w:rPr>
        <w:t xml:space="preserve">    ...</w:t>
      </w:r>
    </w:p>
    <w:p w14:paraId="6FBCC4A8" w14:textId="77777777" w:rsidR="000F5D0D" w:rsidRPr="009F0D1E"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sidRPr="009F0D1E">
        <w:rPr>
          <w:rFonts w:eastAsia="Times New Roman" w:cstheme="minorHAnsi"/>
          <w:color w:val="000000"/>
          <w:sz w:val="16"/>
          <w:szCs w:val="20"/>
        </w:rPr>
        <w:t xml:space="preserve">    </w:t>
      </w:r>
      <w:r w:rsidRPr="009F0D1E">
        <w:rPr>
          <w:rFonts w:eastAsia="Times New Roman" w:cstheme="minorHAnsi"/>
          <w:color w:val="008080"/>
          <w:sz w:val="16"/>
          <w:szCs w:val="20"/>
        </w:rPr>
        <w:t>&lt;/</w:t>
      </w:r>
      <w:r w:rsidRPr="009F0D1E">
        <w:rPr>
          <w:rFonts w:eastAsia="Times New Roman" w:cstheme="minorHAnsi"/>
          <w:color w:val="3F7F7F"/>
          <w:sz w:val="16"/>
          <w:szCs w:val="20"/>
        </w:rPr>
        <w:t>Body</w:t>
      </w:r>
      <w:r w:rsidRPr="009F0D1E">
        <w:rPr>
          <w:rFonts w:eastAsia="Times New Roman" w:cstheme="minorHAnsi"/>
          <w:color w:val="008080"/>
          <w:sz w:val="16"/>
          <w:szCs w:val="20"/>
        </w:rPr>
        <w:t>&gt;</w:t>
      </w:r>
    </w:p>
    <w:p w14:paraId="37D163A2"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sidRPr="000F5D0D">
        <w:rPr>
          <w:rFonts w:eastAsia="Times New Roman" w:cstheme="minorHAnsi"/>
          <w:color w:val="008080"/>
          <w:sz w:val="16"/>
          <w:szCs w:val="20"/>
        </w:rPr>
        <w:lastRenderedPageBreak/>
        <w:t>&lt;/</w:t>
      </w:r>
      <w:r w:rsidRPr="000F5D0D">
        <w:rPr>
          <w:rFonts w:eastAsia="Times New Roman" w:cstheme="minorHAnsi"/>
          <w:color w:val="3F7F7F"/>
          <w:sz w:val="16"/>
          <w:szCs w:val="20"/>
        </w:rPr>
        <w:t>Envelope</w:t>
      </w:r>
      <w:r w:rsidRPr="000F5D0D">
        <w:rPr>
          <w:rFonts w:eastAsia="Times New Roman" w:cstheme="minorHAnsi"/>
          <w:color w:val="008080"/>
          <w:sz w:val="16"/>
          <w:szCs w:val="20"/>
        </w:rPr>
        <w:t>&gt;</w:t>
      </w:r>
    </w:p>
    <w:p w14:paraId="76E80867" w14:textId="77777777" w:rsidR="000F5D0D" w:rsidRPr="000F5D0D" w:rsidRDefault="000F5D0D" w:rsidP="000F5D0D">
      <w:pPr>
        <w:spacing w:before="240" w:after="0" w:line="240" w:lineRule="auto"/>
        <w:ind w:left="1610"/>
        <w:jc w:val="both"/>
        <w:rPr>
          <w:rFonts w:eastAsia="Times New Roman" w:cstheme="minorHAnsi"/>
          <w:szCs w:val="20"/>
          <w:lang w:val="es-ES_tradnl"/>
        </w:rPr>
      </w:pPr>
      <w:r w:rsidRPr="000F5D0D">
        <w:rPr>
          <w:rFonts w:eastAsia="Times New Roman" w:cstheme="minorHAnsi"/>
          <w:szCs w:val="20"/>
          <w:lang w:val="es-ES_tradnl"/>
        </w:rPr>
        <w:t xml:space="preserve">Las url’s del servicio para este tipo de seguridad se corresponderán con las siguientes: </w:t>
      </w:r>
    </w:p>
    <w:p w14:paraId="3E974D5B" w14:textId="77777777" w:rsidR="000F5D0D" w:rsidRPr="000F5D0D" w:rsidRDefault="000F5D0D" w:rsidP="000F5D0D">
      <w:pPr>
        <w:numPr>
          <w:ilvl w:val="0"/>
          <w:numId w:val="14"/>
        </w:numPr>
        <w:spacing w:before="240" w:after="0" w:line="240" w:lineRule="auto"/>
        <w:jc w:val="both"/>
        <w:rPr>
          <w:rFonts w:eastAsia="Times New Roman" w:cstheme="minorHAnsi"/>
          <w:i/>
          <w:szCs w:val="20"/>
          <w:lang w:val="es-ES_tradnl"/>
        </w:rPr>
      </w:pPr>
      <w:r w:rsidRPr="000F5D0D">
        <w:rPr>
          <w:rFonts w:eastAsia="Times New Roman" w:cstheme="minorHAnsi"/>
          <w:i/>
          <w:szCs w:val="20"/>
          <w:lang w:val="es-ES_tradnl"/>
        </w:rPr>
        <w:t>Desde red Jaso, Euskalsarea, Jakinaplus, Sara:</w:t>
      </w:r>
    </w:p>
    <w:p w14:paraId="4D7F724D" w14:textId="77777777" w:rsidR="000F5D0D" w:rsidRPr="00B264FA" w:rsidRDefault="00000000" w:rsidP="000F5D0D">
      <w:pPr>
        <w:spacing w:before="240" w:after="0" w:line="240" w:lineRule="auto"/>
        <w:ind w:left="1780"/>
        <w:jc w:val="both"/>
        <w:rPr>
          <w:rFonts w:eastAsia="Times New Roman" w:cstheme="minorHAnsi"/>
          <w:i/>
          <w:szCs w:val="20"/>
          <w:lang w:val="es-ES_tradnl"/>
        </w:rPr>
      </w:pPr>
      <w:hyperlink r:id="rId22" w:history="1">
        <w:r w:rsidR="000F5D0D" w:rsidRPr="00B264FA">
          <w:rPr>
            <w:rFonts w:eastAsia="Times New Roman" w:cstheme="minorHAnsi"/>
            <w:i/>
            <w:color w:val="0000FF"/>
            <w:sz w:val="20"/>
            <w:szCs w:val="20"/>
            <w:u w:val="single"/>
            <w:lang w:val="es-ES_tradnl"/>
          </w:rPr>
          <w:t>https://svc.integracion.des.</w:t>
        </w:r>
        <w:r w:rsidR="000F5D0D" w:rsidRPr="00B264FA">
          <w:rPr>
            <w:rFonts w:eastAsia="Times New Roman" w:cstheme="minorHAnsi"/>
            <w:b/>
            <w:i/>
            <w:color w:val="0000FF"/>
            <w:sz w:val="20"/>
            <w:szCs w:val="20"/>
            <w:u w:val="single"/>
            <w:lang w:val="es-ES_tradnl"/>
          </w:rPr>
          <w:t>ejgv.jaso</w:t>
        </w:r>
        <w:r w:rsidR="000F5D0D" w:rsidRPr="00B264FA">
          <w:rPr>
            <w:rFonts w:eastAsia="Times New Roman" w:cstheme="minorHAnsi"/>
            <w:i/>
            <w:color w:val="0000FF"/>
            <w:sz w:val="20"/>
            <w:szCs w:val="20"/>
            <w:u w:val="single"/>
            <w:lang w:val="es-ES_tradnl"/>
          </w:rPr>
          <w:t>/ctxweb/secured_ssl/x53jiGetIntermediacionWS</w:t>
        </w:r>
        <w:r w:rsidR="000F5D0D" w:rsidRPr="00B264FA">
          <w:rPr>
            <w:rFonts w:eastAsia="Times New Roman" w:cstheme="minorHAnsi"/>
            <w:b/>
            <w:i/>
            <w:color w:val="0000FF"/>
            <w:sz w:val="20"/>
            <w:szCs w:val="20"/>
            <w:u w:val="single"/>
            <w:lang w:val="es-ES_tradnl"/>
          </w:rPr>
          <w:t>User</w:t>
        </w:r>
        <w:r w:rsidR="000F5D0D" w:rsidRPr="00B264FA">
          <w:rPr>
            <w:rFonts w:eastAsia="Times New Roman" w:cstheme="minorHAnsi"/>
            <w:i/>
            <w:color w:val="0000FF"/>
            <w:sz w:val="20"/>
            <w:szCs w:val="20"/>
            <w:u w:val="single"/>
            <w:lang w:val="es-ES_tradnl"/>
          </w:rPr>
          <w:t>?WSDL</w:t>
        </w:r>
      </w:hyperlink>
    </w:p>
    <w:p w14:paraId="2D50D070" w14:textId="77777777" w:rsidR="000F5D0D" w:rsidRPr="000F5D0D" w:rsidRDefault="000F5D0D" w:rsidP="000F5D0D">
      <w:pPr>
        <w:numPr>
          <w:ilvl w:val="0"/>
          <w:numId w:val="14"/>
        </w:numPr>
        <w:spacing w:before="240" w:after="0" w:line="240" w:lineRule="auto"/>
        <w:jc w:val="both"/>
        <w:rPr>
          <w:rFonts w:eastAsia="Times New Roman" w:cstheme="minorHAnsi"/>
          <w:i/>
          <w:szCs w:val="20"/>
          <w:lang w:val="es-ES_tradnl"/>
        </w:rPr>
      </w:pPr>
      <w:r w:rsidRPr="000F5D0D">
        <w:rPr>
          <w:rFonts w:eastAsia="Times New Roman" w:cstheme="minorHAnsi"/>
          <w:i/>
          <w:szCs w:val="20"/>
          <w:lang w:val="es-ES_tradnl"/>
        </w:rPr>
        <w:t>Desde Internet:</w:t>
      </w:r>
    </w:p>
    <w:p w14:paraId="105911B6" w14:textId="77777777" w:rsidR="000F5D0D" w:rsidRPr="00B264FA" w:rsidRDefault="00000000" w:rsidP="000F5D0D">
      <w:pPr>
        <w:spacing w:before="240" w:after="0" w:line="240" w:lineRule="auto"/>
        <w:ind w:left="1780"/>
        <w:jc w:val="both"/>
        <w:rPr>
          <w:rFonts w:eastAsia="Times New Roman" w:cstheme="minorHAnsi"/>
          <w:i/>
          <w:color w:val="0000FF"/>
          <w:sz w:val="20"/>
          <w:szCs w:val="20"/>
          <w:u w:val="single"/>
          <w:lang w:val="es-ES_tradnl"/>
        </w:rPr>
      </w:pPr>
      <w:hyperlink r:id="rId23" w:history="1">
        <w:r w:rsidR="000F5D0D" w:rsidRPr="00B264FA">
          <w:rPr>
            <w:rFonts w:eastAsia="Times New Roman" w:cstheme="minorHAnsi"/>
            <w:i/>
            <w:color w:val="0000FF"/>
            <w:sz w:val="20"/>
            <w:szCs w:val="20"/>
            <w:u w:val="single"/>
            <w:lang w:val="es-ES_tradnl"/>
          </w:rPr>
          <w:t>https://svc.integracion.</w:t>
        </w:r>
        <w:r w:rsidR="000F5D0D" w:rsidRPr="00B264FA">
          <w:rPr>
            <w:rFonts w:eastAsia="Times New Roman" w:cstheme="minorHAnsi"/>
            <w:b/>
            <w:i/>
            <w:color w:val="0000FF"/>
            <w:sz w:val="20"/>
            <w:szCs w:val="20"/>
            <w:u w:val="single"/>
            <w:lang w:val="es-ES_tradnl"/>
          </w:rPr>
          <w:t>euskadi</w:t>
        </w:r>
        <w:r w:rsidR="000F5D0D" w:rsidRPr="00B264FA">
          <w:rPr>
            <w:rFonts w:eastAsia="Times New Roman" w:cstheme="minorHAnsi"/>
            <w:i/>
            <w:color w:val="0000FF"/>
            <w:sz w:val="20"/>
            <w:szCs w:val="20"/>
            <w:u w:val="single"/>
            <w:lang w:val="es-ES_tradnl"/>
          </w:rPr>
          <w:t>.ejiedes.</w:t>
        </w:r>
        <w:r w:rsidR="000F5D0D" w:rsidRPr="00B264FA">
          <w:rPr>
            <w:rFonts w:eastAsia="Times New Roman" w:cstheme="minorHAnsi"/>
            <w:b/>
            <w:i/>
            <w:color w:val="0000FF"/>
            <w:sz w:val="20"/>
            <w:szCs w:val="20"/>
            <w:u w:val="single"/>
            <w:lang w:val="es-ES_tradnl"/>
          </w:rPr>
          <w:t>net</w:t>
        </w:r>
        <w:r w:rsidR="000F5D0D" w:rsidRPr="00B264FA">
          <w:rPr>
            <w:rFonts w:eastAsia="Times New Roman" w:cstheme="minorHAnsi"/>
            <w:i/>
            <w:color w:val="0000FF"/>
            <w:sz w:val="20"/>
            <w:szCs w:val="20"/>
            <w:u w:val="single"/>
            <w:lang w:val="es-ES_tradnl"/>
          </w:rPr>
          <w:t>/ctxweb/secured_ssl/x53jiGetIntermediacionWS</w:t>
        </w:r>
        <w:r w:rsidR="000F5D0D" w:rsidRPr="00B264FA">
          <w:rPr>
            <w:rFonts w:eastAsia="Times New Roman" w:cstheme="minorHAnsi"/>
            <w:b/>
            <w:i/>
            <w:color w:val="0000FF"/>
            <w:sz w:val="20"/>
            <w:szCs w:val="20"/>
            <w:u w:val="single"/>
            <w:lang w:val="es-ES_tradnl"/>
          </w:rPr>
          <w:t>User</w:t>
        </w:r>
        <w:r w:rsidR="000F5D0D" w:rsidRPr="00B264FA">
          <w:rPr>
            <w:rFonts w:eastAsia="Times New Roman" w:cstheme="minorHAnsi"/>
            <w:i/>
            <w:color w:val="0000FF"/>
            <w:sz w:val="20"/>
            <w:szCs w:val="20"/>
            <w:u w:val="single"/>
            <w:lang w:val="es-ES_tradnl"/>
          </w:rPr>
          <w:t>?WSDL</w:t>
        </w:r>
      </w:hyperlink>
    </w:p>
    <w:p w14:paraId="44092F5C" w14:textId="77777777" w:rsidR="000F5D0D" w:rsidRPr="000F5D0D" w:rsidRDefault="000F5D0D" w:rsidP="000F5D0D">
      <w:pPr>
        <w:spacing w:before="240" w:after="0" w:line="240" w:lineRule="auto"/>
        <w:ind w:left="1780"/>
        <w:jc w:val="both"/>
        <w:rPr>
          <w:rFonts w:eastAsia="Times New Roman" w:cstheme="minorHAnsi"/>
          <w:i/>
          <w:szCs w:val="20"/>
          <w:lang w:val="es-ES_tradnl"/>
        </w:rPr>
      </w:pPr>
    </w:p>
    <w:p w14:paraId="2F6AB7C3" w14:textId="77777777" w:rsidR="000F5D0D" w:rsidRPr="000F5D0D" w:rsidRDefault="000F5D0D" w:rsidP="009F0D1E">
      <w:pPr>
        <w:pStyle w:val="Titulo3nisae"/>
        <w:rPr>
          <w:b w:val="0"/>
        </w:rPr>
      </w:pPr>
      <w:bookmarkStart w:id="19" w:name="_Toc96508081"/>
      <w:r w:rsidRPr="000F5D0D">
        <w:t>Seguridad con HTTP Básico y UserToken</w:t>
      </w:r>
      <w:bookmarkEnd w:id="19"/>
    </w:p>
    <w:p w14:paraId="2C18776D" w14:textId="77777777" w:rsidR="000F5D0D" w:rsidRPr="000F5D0D" w:rsidRDefault="000F5D0D" w:rsidP="000F5D0D">
      <w:pPr>
        <w:spacing w:before="240" w:after="0" w:line="240" w:lineRule="auto"/>
        <w:ind w:left="1701"/>
        <w:jc w:val="both"/>
        <w:rPr>
          <w:rFonts w:eastAsia="Times New Roman" w:cstheme="minorHAnsi"/>
          <w:szCs w:val="20"/>
          <w:lang w:val="es-ES_tradnl"/>
        </w:rPr>
      </w:pPr>
      <w:r w:rsidRPr="000F5D0D">
        <w:rPr>
          <w:rFonts w:eastAsia="Times New Roman" w:cstheme="minorHAnsi"/>
          <w:szCs w:val="20"/>
          <w:lang w:val="es-ES_tradnl"/>
        </w:rPr>
        <w:t xml:space="preserve">Los </w:t>
      </w:r>
      <w:r w:rsidRPr="000F5D0D">
        <w:rPr>
          <w:rFonts w:eastAsia="Times New Roman" w:cstheme="minorHAnsi"/>
          <w:i/>
          <w:szCs w:val="20"/>
          <w:u w:val="single"/>
          <w:lang w:val="es-ES_tradnl"/>
        </w:rPr>
        <w:t xml:space="preserve">clientes u organismos </w:t>
      </w:r>
      <w:r w:rsidR="001B3E3C">
        <w:rPr>
          <w:rFonts w:eastAsia="Times New Roman" w:cstheme="minorHAnsi"/>
          <w:i/>
          <w:szCs w:val="20"/>
          <w:u w:val="single"/>
          <w:lang w:val="es-ES_tradnl"/>
        </w:rPr>
        <w:t>cesionarios</w:t>
      </w:r>
      <w:r w:rsidRPr="000F5D0D">
        <w:rPr>
          <w:rFonts w:eastAsia="Times New Roman" w:cstheme="minorHAnsi"/>
          <w:szCs w:val="20"/>
          <w:lang w:val="es-ES_tradnl"/>
        </w:rPr>
        <w:t xml:space="preserve"> que accedan a este servicio con este tipo de seguridad, lo harán con un </w:t>
      </w:r>
      <w:r w:rsidRPr="000F5D0D">
        <w:rPr>
          <w:rFonts w:eastAsia="Times New Roman" w:cstheme="minorHAnsi"/>
          <w:i/>
          <w:szCs w:val="20"/>
          <w:lang w:val="es-ES_tradnl"/>
        </w:rPr>
        <w:t>usuario</w:t>
      </w:r>
      <w:r w:rsidRPr="000F5D0D">
        <w:rPr>
          <w:rFonts w:eastAsia="Times New Roman" w:cstheme="minorHAnsi"/>
          <w:szCs w:val="20"/>
          <w:lang w:val="es-ES_tradnl"/>
        </w:rPr>
        <w:t xml:space="preserve"> y </w:t>
      </w:r>
      <w:r w:rsidRPr="000F5D0D">
        <w:rPr>
          <w:rFonts w:eastAsia="Times New Roman" w:cstheme="minorHAnsi"/>
          <w:i/>
          <w:szCs w:val="20"/>
          <w:lang w:val="es-ES_tradnl"/>
        </w:rPr>
        <w:t>password</w:t>
      </w:r>
      <w:r w:rsidRPr="000F5D0D">
        <w:rPr>
          <w:rFonts w:eastAsia="Times New Roman" w:cstheme="minorHAnsi"/>
          <w:szCs w:val="20"/>
          <w:lang w:val="es-ES_tradnl"/>
        </w:rPr>
        <w:t xml:space="preserve"> a nivel de transporte y SSL mutuo.</w:t>
      </w:r>
    </w:p>
    <w:p w14:paraId="41AA644B" w14:textId="77777777" w:rsidR="000F5D0D" w:rsidRPr="000F5D0D" w:rsidRDefault="000F5D0D" w:rsidP="000F5D0D">
      <w:pPr>
        <w:spacing w:before="240" w:after="0" w:line="240" w:lineRule="auto"/>
        <w:ind w:left="1701"/>
        <w:jc w:val="both"/>
        <w:rPr>
          <w:rFonts w:eastAsia="Times New Roman" w:cstheme="minorHAnsi"/>
          <w:szCs w:val="20"/>
          <w:lang w:val="es-ES_tradnl"/>
        </w:rPr>
      </w:pPr>
      <w:r w:rsidRPr="000F5D0D">
        <w:rPr>
          <w:rFonts w:eastAsia="Times New Roman" w:cstheme="minorHAnsi"/>
          <w:szCs w:val="20"/>
          <w:lang w:val="es-ES_tradnl"/>
        </w:rPr>
        <w:t>El cliente deberá configurar el acceso al servicio incluyendo el usuario y password en la conexión HTTPs.</w:t>
      </w:r>
    </w:p>
    <w:p w14:paraId="40D666F7" w14:textId="77777777" w:rsidR="000F5D0D" w:rsidRPr="000F5D0D" w:rsidRDefault="000F5D0D" w:rsidP="000F5D0D">
      <w:pPr>
        <w:spacing w:before="240" w:after="0" w:line="240" w:lineRule="auto"/>
        <w:ind w:left="1701"/>
        <w:jc w:val="both"/>
        <w:rPr>
          <w:rFonts w:eastAsia="Times New Roman" w:cstheme="minorHAnsi"/>
          <w:szCs w:val="20"/>
          <w:lang w:val="es-ES_tradnl"/>
        </w:rPr>
      </w:pPr>
      <w:r w:rsidRPr="000F5D0D">
        <w:rPr>
          <w:rFonts w:eastAsia="Times New Roman" w:cstheme="minorHAnsi"/>
          <w:szCs w:val="20"/>
          <w:lang w:val="es-ES_tradnl"/>
        </w:rPr>
        <w:t xml:space="preserve">El bus de servicios (OSB) identificará al cliente con el usuario y password recibidos y los asociará al sistema de Seguridad de la intermediación </w:t>
      </w:r>
      <w:r w:rsidR="001B3E3C" w:rsidRPr="000F5D0D">
        <w:rPr>
          <w:rFonts w:eastAsia="Times New Roman" w:cstheme="minorHAnsi"/>
          <w:szCs w:val="20"/>
          <w:lang w:val="es-ES_tradnl"/>
        </w:rPr>
        <w:t>operativa</w:t>
      </w:r>
      <w:r w:rsidRPr="000F5D0D">
        <w:rPr>
          <w:rFonts w:eastAsia="Times New Roman" w:cstheme="minorHAnsi"/>
          <w:szCs w:val="20"/>
          <w:lang w:val="es-ES_tradnl"/>
        </w:rPr>
        <w:t xml:space="preserve"> de NISAE.</w:t>
      </w:r>
    </w:p>
    <w:p w14:paraId="7C38E3C6" w14:textId="77777777" w:rsidR="000F5D0D" w:rsidRPr="000F5D0D" w:rsidRDefault="000F5D0D" w:rsidP="000F5D0D">
      <w:pPr>
        <w:spacing w:before="240" w:after="0" w:line="240" w:lineRule="auto"/>
        <w:ind w:left="1701"/>
        <w:jc w:val="both"/>
        <w:rPr>
          <w:rFonts w:eastAsia="Times New Roman" w:cstheme="minorHAnsi"/>
          <w:szCs w:val="20"/>
          <w:lang w:val="es-ES_tradnl"/>
        </w:rPr>
      </w:pPr>
      <w:r w:rsidRPr="000F5D0D">
        <w:rPr>
          <w:rFonts w:eastAsia="Times New Roman" w:cstheme="minorHAnsi"/>
          <w:szCs w:val="20"/>
          <w:lang w:val="es-ES_tradnl"/>
        </w:rPr>
        <w:t>En este caso no se esperan cabeceras en el mensaje SOAP.</w:t>
      </w:r>
    </w:p>
    <w:p w14:paraId="2D871F2A" w14:textId="77777777" w:rsidR="000F5D0D" w:rsidRPr="000F5D0D" w:rsidRDefault="000F5D0D" w:rsidP="000F5D0D">
      <w:pPr>
        <w:spacing w:before="240" w:after="0" w:line="240" w:lineRule="auto"/>
        <w:ind w:left="1701"/>
        <w:jc w:val="both"/>
        <w:rPr>
          <w:rFonts w:eastAsia="Times New Roman" w:cstheme="minorHAnsi"/>
          <w:szCs w:val="20"/>
          <w:lang w:val="es-ES_tradnl"/>
        </w:rPr>
      </w:pPr>
      <w:r w:rsidRPr="000F5D0D">
        <w:rPr>
          <w:rFonts w:eastAsia="Times New Roman" w:cstheme="minorHAnsi"/>
          <w:szCs w:val="20"/>
          <w:lang w:val="es-ES_tradnl"/>
        </w:rPr>
        <w:t>A modo de referencia, este es el esquema del mensaje.</w:t>
      </w:r>
    </w:p>
    <w:p w14:paraId="33C34807"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lang w:val="en-GB"/>
        </w:rPr>
      </w:pPr>
      <w:r w:rsidRPr="000F5D0D">
        <w:rPr>
          <w:rFonts w:eastAsia="Times New Roman" w:cstheme="minorHAnsi"/>
          <w:color w:val="008080"/>
          <w:sz w:val="16"/>
          <w:szCs w:val="20"/>
          <w:lang w:val="en-GB"/>
        </w:rPr>
        <w:t>&lt;</w:t>
      </w:r>
      <w:r w:rsidRPr="000F5D0D">
        <w:rPr>
          <w:rFonts w:eastAsia="Times New Roman" w:cstheme="minorHAnsi"/>
          <w:color w:val="3F7F7F"/>
          <w:sz w:val="16"/>
          <w:szCs w:val="20"/>
          <w:lang w:val="en-GB"/>
        </w:rPr>
        <w:t>Envelope</w:t>
      </w:r>
      <w:r w:rsidRPr="000F5D0D">
        <w:rPr>
          <w:rFonts w:eastAsia="Times New Roman" w:cstheme="minorHAnsi"/>
          <w:color w:val="008080"/>
          <w:sz w:val="16"/>
          <w:szCs w:val="20"/>
          <w:lang w:val="en-GB"/>
        </w:rPr>
        <w:t>&gt;</w:t>
      </w:r>
    </w:p>
    <w:p w14:paraId="65AF101A"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lang w:val="en-GB"/>
        </w:rPr>
      </w:pPr>
      <w:r w:rsidRPr="000F5D0D">
        <w:rPr>
          <w:rFonts w:eastAsia="Times New Roman" w:cstheme="minorHAnsi"/>
          <w:color w:val="000000"/>
          <w:sz w:val="16"/>
          <w:szCs w:val="20"/>
          <w:lang w:val="en-GB"/>
        </w:rPr>
        <w:t xml:space="preserve">    </w:t>
      </w:r>
      <w:r w:rsidRPr="000F5D0D">
        <w:rPr>
          <w:rFonts w:eastAsia="Times New Roman" w:cstheme="minorHAnsi"/>
          <w:color w:val="008080"/>
          <w:sz w:val="16"/>
          <w:szCs w:val="20"/>
          <w:lang w:val="en-GB"/>
        </w:rPr>
        <w:t>&lt;</w:t>
      </w:r>
      <w:r w:rsidRPr="000F5D0D">
        <w:rPr>
          <w:rFonts w:eastAsia="Times New Roman" w:cstheme="minorHAnsi"/>
          <w:color w:val="3F7F7F"/>
          <w:sz w:val="16"/>
          <w:szCs w:val="20"/>
          <w:lang w:val="en-GB"/>
        </w:rPr>
        <w:t>Header/</w:t>
      </w:r>
      <w:r w:rsidRPr="000F5D0D">
        <w:rPr>
          <w:rFonts w:eastAsia="Times New Roman" w:cstheme="minorHAnsi"/>
          <w:color w:val="008080"/>
          <w:sz w:val="16"/>
          <w:szCs w:val="20"/>
          <w:lang w:val="en-GB"/>
        </w:rPr>
        <w:t>&gt;</w:t>
      </w:r>
    </w:p>
    <w:p w14:paraId="0809B44D"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lang w:val="en-GB"/>
        </w:rPr>
      </w:pPr>
      <w:r w:rsidRPr="000F5D0D">
        <w:rPr>
          <w:rFonts w:eastAsia="Times New Roman" w:cstheme="minorHAnsi"/>
          <w:color w:val="000000"/>
          <w:sz w:val="16"/>
          <w:szCs w:val="20"/>
          <w:lang w:val="en-GB"/>
        </w:rPr>
        <w:t xml:space="preserve">    </w:t>
      </w:r>
      <w:r w:rsidRPr="000F5D0D">
        <w:rPr>
          <w:rFonts w:eastAsia="Times New Roman" w:cstheme="minorHAnsi"/>
          <w:color w:val="008080"/>
          <w:sz w:val="16"/>
          <w:szCs w:val="20"/>
          <w:lang w:val="en-GB"/>
        </w:rPr>
        <w:t>&lt;</w:t>
      </w:r>
      <w:r w:rsidRPr="000F5D0D">
        <w:rPr>
          <w:rFonts w:eastAsia="Times New Roman" w:cstheme="minorHAnsi"/>
          <w:color w:val="3F7F7F"/>
          <w:sz w:val="16"/>
          <w:szCs w:val="20"/>
          <w:lang w:val="en-GB"/>
        </w:rPr>
        <w:t>Body</w:t>
      </w:r>
      <w:r w:rsidRPr="000F5D0D">
        <w:rPr>
          <w:rFonts w:eastAsia="Times New Roman" w:cstheme="minorHAnsi"/>
          <w:color w:val="008080"/>
          <w:sz w:val="16"/>
          <w:szCs w:val="20"/>
          <w:lang w:val="en-GB"/>
        </w:rPr>
        <w:t>&gt;</w:t>
      </w:r>
    </w:p>
    <w:p w14:paraId="7756B54D"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lang w:val="en-GB"/>
        </w:rPr>
      </w:pPr>
      <w:r w:rsidRPr="000F5D0D">
        <w:rPr>
          <w:rFonts w:eastAsia="Times New Roman" w:cstheme="minorHAnsi"/>
          <w:color w:val="000000"/>
          <w:sz w:val="16"/>
          <w:szCs w:val="20"/>
          <w:lang w:val="en-GB"/>
        </w:rPr>
        <w:t xml:space="preserve">    ...</w:t>
      </w:r>
    </w:p>
    <w:p w14:paraId="5476482D"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lang w:val="en-GB"/>
        </w:rPr>
      </w:pPr>
      <w:r w:rsidRPr="000F5D0D">
        <w:rPr>
          <w:rFonts w:eastAsia="Times New Roman" w:cstheme="minorHAnsi"/>
          <w:color w:val="000000"/>
          <w:sz w:val="16"/>
          <w:szCs w:val="20"/>
          <w:lang w:val="en-GB"/>
        </w:rPr>
        <w:t xml:space="preserve">    </w:t>
      </w:r>
      <w:r w:rsidRPr="000F5D0D">
        <w:rPr>
          <w:rFonts w:eastAsia="Times New Roman" w:cstheme="minorHAnsi"/>
          <w:color w:val="008080"/>
          <w:sz w:val="16"/>
          <w:szCs w:val="20"/>
          <w:lang w:val="en-GB"/>
        </w:rPr>
        <w:t>&lt;/</w:t>
      </w:r>
      <w:r w:rsidRPr="000F5D0D">
        <w:rPr>
          <w:rFonts w:eastAsia="Times New Roman" w:cstheme="minorHAnsi"/>
          <w:color w:val="3F7F7F"/>
          <w:sz w:val="16"/>
          <w:szCs w:val="20"/>
          <w:lang w:val="en-GB"/>
        </w:rPr>
        <w:t>Body</w:t>
      </w:r>
      <w:r w:rsidRPr="000F5D0D">
        <w:rPr>
          <w:rFonts w:eastAsia="Times New Roman" w:cstheme="minorHAnsi"/>
          <w:color w:val="008080"/>
          <w:sz w:val="16"/>
          <w:szCs w:val="20"/>
          <w:lang w:val="en-GB"/>
        </w:rPr>
        <w:t>&gt;</w:t>
      </w:r>
    </w:p>
    <w:p w14:paraId="58BBD444"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lang w:val="en-GB"/>
        </w:rPr>
      </w:pPr>
      <w:r w:rsidRPr="000F5D0D">
        <w:rPr>
          <w:rFonts w:eastAsia="Times New Roman" w:cstheme="minorHAnsi"/>
          <w:color w:val="008080"/>
          <w:sz w:val="16"/>
          <w:szCs w:val="20"/>
          <w:lang w:val="en-GB"/>
        </w:rPr>
        <w:t>&lt;/</w:t>
      </w:r>
      <w:r w:rsidRPr="000F5D0D">
        <w:rPr>
          <w:rFonts w:eastAsia="Times New Roman" w:cstheme="minorHAnsi"/>
          <w:color w:val="3F7F7F"/>
          <w:sz w:val="16"/>
          <w:szCs w:val="20"/>
          <w:lang w:val="en-GB"/>
        </w:rPr>
        <w:t>Envelope</w:t>
      </w:r>
      <w:r w:rsidRPr="000F5D0D">
        <w:rPr>
          <w:rFonts w:eastAsia="Times New Roman" w:cstheme="minorHAnsi"/>
          <w:color w:val="008080"/>
          <w:sz w:val="16"/>
          <w:szCs w:val="20"/>
          <w:lang w:val="en-GB"/>
        </w:rPr>
        <w:t>&gt;</w:t>
      </w:r>
    </w:p>
    <w:p w14:paraId="38CB2073" w14:textId="77777777" w:rsidR="000F5D0D" w:rsidRDefault="000F5D0D" w:rsidP="000F5D0D">
      <w:pPr>
        <w:spacing w:before="240" w:after="0" w:line="240" w:lineRule="auto"/>
        <w:ind w:left="1610"/>
        <w:jc w:val="both"/>
        <w:rPr>
          <w:rFonts w:eastAsia="Times New Roman" w:cstheme="minorHAnsi"/>
          <w:szCs w:val="20"/>
          <w:lang w:val="es-ES_tradnl"/>
        </w:rPr>
      </w:pPr>
      <w:r w:rsidRPr="000F5D0D">
        <w:rPr>
          <w:rFonts w:eastAsia="Times New Roman" w:cstheme="minorHAnsi"/>
          <w:szCs w:val="20"/>
          <w:lang w:val="es-ES_tradnl"/>
        </w:rPr>
        <w:t xml:space="preserve">Las url’s del servicio para este tipo de seguridad se corresponderán con las siguientes: </w:t>
      </w:r>
    </w:p>
    <w:p w14:paraId="63A8BD42" w14:textId="77777777" w:rsidR="000F5D0D" w:rsidRPr="000F5D0D" w:rsidRDefault="000F5D0D" w:rsidP="000F5D0D">
      <w:pPr>
        <w:numPr>
          <w:ilvl w:val="0"/>
          <w:numId w:val="14"/>
        </w:numPr>
        <w:spacing w:before="240" w:after="0" w:line="240" w:lineRule="auto"/>
        <w:jc w:val="both"/>
        <w:rPr>
          <w:rFonts w:eastAsia="Times New Roman" w:cstheme="minorHAnsi"/>
          <w:i/>
          <w:szCs w:val="20"/>
          <w:lang w:val="es-ES_tradnl"/>
        </w:rPr>
      </w:pPr>
      <w:r w:rsidRPr="000F5D0D">
        <w:rPr>
          <w:rFonts w:eastAsia="Times New Roman" w:cstheme="minorHAnsi"/>
          <w:i/>
          <w:szCs w:val="20"/>
          <w:lang w:val="es-ES_tradnl"/>
        </w:rPr>
        <w:t>Desde red Jaso, Euskalsarea, Jakinaplus, Sara:</w:t>
      </w:r>
    </w:p>
    <w:p w14:paraId="5B7172E1" w14:textId="77777777" w:rsidR="000F5D0D" w:rsidRPr="00B264FA" w:rsidRDefault="00000000" w:rsidP="000F5D0D">
      <w:pPr>
        <w:spacing w:before="240" w:after="0" w:line="240" w:lineRule="auto"/>
        <w:ind w:left="1780"/>
        <w:jc w:val="both"/>
        <w:rPr>
          <w:rFonts w:eastAsia="Times New Roman" w:cstheme="minorHAnsi"/>
          <w:i/>
          <w:szCs w:val="20"/>
          <w:lang w:val="es-ES_tradnl"/>
        </w:rPr>
      </w:pPr>
      <w:hyperlink r:id="rId24" w:history="1">
        <w:r w:rsidR="000F5D0D" w:rsidRPr="00B264FA">
          <w:rPr>
            <w:rFonts w:eastAsia="Times New Roman" w:cstheme="minorHAnsi"/>
            <w:i/>
            <w:color w:val="0000FF"/>
            <w:sz w:val="20"/>
            <w:szCs w:val="20"/>
            <w:u w:val="single"/>
            <w:lang w:val="es-ES_tradnl"/>
          </w:rPr>
          <w:t>https://svc.integracion.des.</w:t>
        </w:r>
        <w:r w:rsidR="000F5D0D" w:rsidRPr="00B264FA">
          <w:rPr>
            <w:rFonts w:eastAsia="Times New Roman" w:cstheme="minorHAnsi"/>
            <w:b/>
            <w:i/>
            <w:color w:val="0000FF"/>
            <w:sz w:val="20"/>
            <w:szCs w:val="20"/>
            <w:u w:val="single"/>
            <w:lang w:val="es-ES_tradnl"/>
          </w:rPr>
          <w:t>ejgv.jaso</w:t>
        </w:r>
        <w:r w:rsidR="000F5D0D" w:rsidRPr="00B264FA">
          <w:rPr>
            <w:rFonts w:eastAsia="Times New Roman" w:cstheme="minorHAnsi"/>
            <w:i/>
            <w:color w:val="0000FF"/>
            <w:sz w:val="20"/>
            <w:szCs w:val="20"/>
            <w:u w:val="single"/>
            <w:lang w:val="es-ES_tradnl"/>
          </w:rPr>
          <w:t>/ctxweb/secured_ssl/x53jiGetIntermediacionWS</w:t>
        </w:r>
        <w:r w:rsidR="000F5D0D" w:rsidRPr="00B264FA">
          <w:rPr>
            <w:rFonts w:eastAsia="Times New Roman" w:cstheme="minorHAnsi"/>
            <w:b/>
            <w:i/>
            <w:color w:val="0000FF"/>
            <w:sz w:val="20"/>
            <w:szCs w:val="20"/>
            <w:u w:val="single"/>
            <w:lang w:val="es-ES_tradnl"/>
          </w:rPr>
          <w:t>Basic</w:t>
        </w:r>
        <w:r w:rsidR="000F5D0D" w:rsidRPr="00B264FA">
          <w:rPr>
            <w:rFonts w:eastAsia="Times New Roman" w:cstheme="minorHAnsi"/>
            <w:i/>
            <w:color w:val="0000FF"/>
            <w:sz w:val="20"/>
            <w:szCs w:val="20"/>
            <w:u w:val="single"/>
            <w:lang w:val="es-ES_tradnl"/>
          </w:rPr>
          <w:t>?WSDL</w:t>
        </w:r>
      </w:hyperlink>
    </w:p>
    <w:p w14:paraId="2A50FCC7" w14:textId="77777777" w:rsidR="000F5D0D" w:rsidRPr="000F5D0D" w:rsidRDefault="000F5D0D" w:rsidP="000F5D0D">
      <w:pPr>
        <w:numPr>
          <w:ilvl w:val="0"/>
          <w:numId w:val="14"/>
        </w:numPr>
        <w:spacing w:before="240" w:after="0" w:line="240" w:lineRule="auto"/>
        <w:jc w:val="both"/>
        <w:rPr>
          <w:rFonts w:eastAsia="Times New Roman" w:cstheme="minorHAnsi"/>
          <w:i/>
          <w:szCs w:val="20"/>
          <w:lang w:val="es-ES_tradnl"/>
        </w:rPr>
      </w:pPr>
      <w:r w:rsidRPr="000F5D0D">
        <w:rPr>
          <w:rFonts w:eastAsia="Times New Roman" w:cstheme="minorHAnsi"/>
          <w:i/>
          <w:szCs w:val="20"/>
          <w:lang w:val="es-ES_tradnl"/>
        </w:rPr>
        <w:t>Desde Internet:</w:t>
      </w:r>
    </w:p>
    <w:p w14:paraId="7FFE2C5D" w14:textId="77777777" w:rsidR="000F5D0D" w:rsidRPr="00B264FA" w:rsidRDefault="00000000" w:rsidP="000F5D0D">
      <w:pPr>
        <w:spacing w:before="240" w:after="0" w:line="240" w:lineRule="auto"/>
        <w:ind w:left="1780"/>
        <w:jc w:val="both"/>
        <w:rPr>
          <w:rFonts w:eastAsia="Times New Roman" w:cstheme="minorHAnsi"/>
          <w:i/>
          <w:color w:val="0000FF"/>
          <w:sz w:val="20"/>
          <w:szCs w:val="20"/>
          <w:u w:val="single"/>
          <w:lang w:val="es-ES_tradnl"/>
        </w:rPr>
      </w:pPr>
      <w:hyperlink r:id="rId25" w:history="1">
        <w:r w:rsidR="000F5D0D" w:rsidRPr="00B264FA">
          <w:rPr>
            <w:rFonts w:eastAsia="Times New Roman" w:cstheme="minorHAnsi"/>
            <w:i/>
            <w:color w:val="0000FF"/>
            <w:sz w:val="20"/>
            <w:szCs w:val="20"/>
            <w:u w:val="single"/>
            <w:lang w:val="es-ES_tradnl"/>
          </w:rPr>
          <w:t>https://svc.integracion.</w:t>
        </w:r>
        <w:r w:rsidR="000F5D0D" w:rsidRPr="00B264FA">
          <w:rPr>
            <w:rFonts w:eastAsia="Times New Roman" w:cstheme="minorHAnsi"/>
            <w:b/>
            <w:i/>
            <w:color w:val="0000FF"/>
            <w:sz w:val="20"/>
            <w:szCs w:val="20"/>
            <w:u w:val="single"/>
            <w:lang w:val="es-ES_tradnl"/>
          </w:rPr>
          <w:t>euskadi</w:t>
        </w:r>
        <w:r w:rsidR="000F5D0D" w:rsidRPr="00B264FA">
          <w:rPr>
            <w:rFonts w:eastAsia="Times New Roman" w:cstheme="minorHAnsi"/>
            <w:i/>
            <w:color w:val="0000FF"/>
            <w:sz w:val="20"/>
            <w:szCs w:val="20"/>
            <w:u w:val="single"/>
            <w:lang w:val="es-ES_tradnl"/>
          </w:rPr>
          <w:t>.ejiedes.</w:t>
        </w:r>
        <w:r w:rsidR="000F5D0D" w:rsidRPr="00B264FA">
          <w:rPr>
            <w:rFonts w:eastAsia="Times New Roman" w:cstheme="minorHAnsi"/>
            <w:b/>
            <w:i/>
            <w:color w:val="0000FF"/>
            <w:sz w:val="20"/>
            <w:szCs w:val="20"/>
            <w:u w:val="single"/>
            <w:lang w:val="es-ES_tradnl"/>
          </w:rPr>
          <w:t>net</w:t>
        </w:r>
        <w:r w:rsidR="000F5D0D" w:rsidRPr="00B264FA">
          <w:rPr>
            <w:rFonts w:eastAsia="Times New Roman" w:cstheme="minorHAnsi"/>
            <w:i/>
            <w:color w:val="0000FF"/>
            <w:sz w:val="20"/>
            <w:szCs w:val="20"/>
            <w:u w:val="single"/>
            <w:lang w:val="es-ES_tradnl"/>
          </w:rPr>
          <w:t>/ctxweb/secured_ssl/x53jiGetIntermediacionWS</w:t>
        </w:r>
        <w:r w:rsidR="000F5D0D" w:rsidRPr="00B264FA">
          <w:rPr>
            <w:rFonts w:eastAsia="Times New Roman" w:cstheme="minorHAnsi"/>
            <w:b/>
            <w:i/>
            <w:color w:val="0000FF"/>
            <w:sz w:val="20"/>
            <w:szCs w:val="20"/>
            <w:u w:val="single"/>
            <w:lang w:val="es-ES_tradnl"/>
          </w:rPr>
          <w:t>Basic</w:t>
        </w:r>
        <w:r w:rsidR="000F5D0D" w:rsidRPr="00B264FA">
          <w:rPr>
            <w:rFonts w:eastAsia="Times New Roman" w:cstheme="minorHAnsi"/>
            <w:i/>
            <w:color w:val="0000FF"/>
            <w:sz w:val="20"/>
            <w:szCs w:val="20"/>
            <w:u w:val="single"/>
            <w:lang w:val="es-ES_tradnl"/>
          </w:rPr>
          <w:t>?WSDL</w:t>
        </w:r>
      </w:hyperlink>
    </w:p>
    <w:p w14:paraId="54F8F654" w14:textId="77777777" w:rsidR="000F5D0D" w:rsidRPr="000F5D0D" w:rsidRDefault="000F5D0D" w:rsidP="000F5D0D">
      <w:pPr>
        <w:spacing w:before="240" w:after="0" w:line="240" w:lineRule="auto"/>
        <w:ind w:left="1780"/>
        <w:jc w:val="both"/>
        <w:rPr>
          <w:rFonts w:eastAsia="Times New Roman" w:cstheme="minorHAnsi"/>
          <w:i/>
          <w:szCs w:val="20"/>
          <w:lang w:val="es-ES_tradnl"/>
        </w:rPr>
      </w:pPr>
    </w:p>
    <w:p w14:paraId="6E0EC8CF" w14:textId="77777777" w:rsidR="000F5D0D" w:rsidRPr="000F5D0D" w:rsidRDefault="000F5D0D" w:rsidP="009F0D1E">
      <w:pPr>
        <w:pStyle w:val="Titulo3nisae"/>
        <w:rPr>
          <w:b w:val="0"/>
        </w:rPr>
      </w:pPr>
      <w:bookmarkStart w:id="20" w:name="_Toc454193191"/>
      <w:bookmarkStart w:id="21" w:name="_Toc96508082"/>
      <w:r w:rsidRPr="000F5D0D">
        <w:t>Seguridad con XmlSignature y Certificado</w:t>
      </w:r>
      <w:bookmarkEnd w:id="20"/>
      <w:bookmarkEnd w:id="21"/>
    </w:p>
    <w:p w14:paraId="483A944D" w14:textId="77777777" w:rsidR="000F5D0D" w:rsidRPr="000F5D0D" w:rsidRDefault="000F5D0D" w:rsidP="000F5D0D">
      <w:pPr>
        <w:spacing w:before="240" w:after="0" w:line="240" w:lineRule="auto"/>
        <w:ind w:left="1701"/>
        <w:jc w:val="both"/>
        <w:rPr>
          <w:rFonts w:eastAsia="Times New Roman" w:cstheme="minorHAnsi"/>
          <w:szCs w:val="20"/>
          <w:lang w:val="es-ES_tradnl"/>
        </w:rPr>
      </w:pPr>
      <w:r w:rsidRPr="000F5D0D">
        <w:rPr>
          <w:rFonts w:eastAsia="Times New Roman" w:cstheme="minorHAnsi"/>
          <w:szCs w:val="20"/>
          <w:lang w:val="es-ES_tradnl"/>
        </w:rPr>
        <w:t xml:space="preserve">Los </w:t>
      </w:r>
      <w:r w:rsidRPr="000F5D0D">
        <w:rPr>
          <w:rFonts w:eastAsia="Times New Roman" w:cstheme="minorHAnsi"/>
          <w:i/>
          <w:szCs w:val="20"/>
          <w:u w:val="single"/>
          <w:lang w:val="es-ES_tradnl"/>
        </w:rPr>
        <w:t xml:space="preserve">clientes u organismos </w:t>
      </w:r>
      <w:r w:rsidR="001B3E3C">
        <w:rPr>
          <w:rFonts w:eastAsia="Times New Roman" w:cstheme="minorHAnsi"/>
          <w:i/>
          <w:szCs w:val="20"/>
          <w:u w:val="single"/>
          <w:lang w:val="es-ES_tradnl"/>
        </w:rPr>
        <w:t>cesionarios</w:t>
      </w:r>
      <w:r w:rsidRPr="000F5D0D">
        <w:rPr>
          <w:rFonts w:eastAsia="Times New Roman" w:cstheme="minorHAnsi"/>
          <w:szCs w:val="20"/>
          <w:lang w:val="es-ES_tradnl"/>
        </w:rPr>
        <w:t xml:space="preserve"> que accedan a este servicio con este tipo de seguridad, lo harán co</w:t>
      </w:r>
      <w:r w:rsidR="001B3E3C">
        <w:rPr>
          <w:rFonts w:eastAsia="Times New Roman" w:cstheme="minorHAnsi"/>
          <w:szCs w:val="20"/>
          <w:lang w:val="es-ES_tradnl"/>
        </w:rPr>
        <w:t>n seguridad a nivel de mensaje.</w:t>
      </w:r>
    </w:p>
    <w:p w14:paraId="0A58256B" w14:textId="77777777" w:rsidR="000F5D0D" w:rsidRPr="000F5D0D" w:rsidRDefault="000F5D0D" w:rsidP="000F5D0D">
      <w:pPr>
        <w:spacing w:before="240" w:after="0" w:line="240" w:lineRule="auto"/>
        <w:ind w:left="1701"/>
        <w:jc w:val="both"/>
        <w:rPr>
          <w:rFonts w:eastAsia="Times New Roman" w:cstheme="minorHAnsi"/>
          <w:szCs w:val="20"/>
          <w:lang w:val="es-ES_tradnl"/>
        </w:rPr>
      </w:pPr>
      <w:r w:rsidRPr="000F5D0D">
        <w:rPr>
          <w:rFonts w:eastAsia="Times New Roman" w:cstheme="minorHAnsi"/>
          <w:szCs w:val="20"/>
          <w:lang w:val="es-ES_tradnl"/>
        </w:rPr>
        <w:t xml:space="preserve">Las peticiones con este tipo de seguridad esperan recibir la firma </w:t>
      </w:r>
      <w:r w:rsidRPr="001B3E3C">
        <w:rPr>
          <w:rFonts w:eastAsia="Times New Roman" w:cstheme="minorHAnsi"/>
          <w:i/>
          <w:szCs w:val="20"/>
          <w:lang w:val="es-ES_tradnl"/>
        </w:rPr>
        <w:t>XMLDSig</w:t>
      </w:r>
      <w:r w:rsidRPr="000F5D0D">
        <w:rPr>
          <w:rFonts w:eastAsia="Times New Roman" w:cstheme="minorHAnsi"/>
          <w:szCs w:val="20"/>
          <w:lang w:val="es-ES_tradnl"/>
        </w:rPr>
        <w:t xml:space="preserve"> del elemento </w:t>
      </w:r>
      <w:r w:rsidRPr="000F5D0D">
        <w:rPr>
          <w:rFonts w:eastAsia="Times New Roman" w:cstheme="minorHAnsi"/>
          <w:i/>
          <w:szCs w:val="20"/>
          <w:lang w:val="es-ES_tradnl"/>
        </w:rPr>
        <w:t>Body</w:t>
      </w:r>
      <w:r w:rsidRPr="000F5D0D">
        <w:rPr>
          <w:rFonts w:eastAsia="Times New Roman" w:cstheme="minorHAnsi"/>
          <w:szCs w:val="20"/>
          <w:lang w:val="es-ES_tradnl"/>
        </w:rPr>
        <w:t xml:space="preserve"> de la petición (</w:t>
      </w:r>
      <w:r w:rsidRPr="000F5D0D">
        <w:rPr>
          <w:rFonts w:eastAsia="Times New Roman" w:cstheme="minorHAnsi"/>
          <w:i/>
          <w:szCs w:val="20"/>
          <w:lang w:val="es-ES_tradnl"/>
        </w:rPr>
        <w:t>XmlSignature</w:t>
      </w:r>
      <w:r w:rsidRPr="000F5D0D">
        <w:rPr>
          <w:rFonts w:eastAsia="Times New Roman" w:cstheme="minorHAnsi"/>
          <w:szCs w:val="20"/>
          <w:lang w:val="es-ES_tradnl"/>
        </w:rPr>
        <w:t xml:space="preserve">). Esto requerirá al cliente que incluya las cabeceras </w:t>
      </w:r>
      <w:r w:rsidRPr="000F5D0D">
        <w:rPr>
          <w:rFonts w:eastAsia="Times New Roman" w:cstheme="minorHAnsi"/>
          <w:i/>
          <w:szCs w:val="20"/>
          <w:lang w:val="es-ES_tradnl"/>
        </w:rPr>
        <w:t>Signature</w:t>
      </w:r>
      <w:r w:rsidRPr="000F5D0D">
        <w:rPr>
          <w:rFonts w:eastAsia="Times New Roman" w:cstheme="minorHAnsi"/>
          <w:szCs w:val="20"/>
          <w:lang w:val="es-ES_tradnl"/>
        </w:rPr>
        <w:t xml:space="preserve"> de firma y su certificado X.509 en el mensaje</w:t>
      </w:r>
      <w:r w:rsidR="001B3E3C">
        <w:rPr>
          <w:rFonts w:eastAsia="Times New Roman" w:cstheme="minorHAnsi"/>
          <w:szCs w:val="20"/>
          <w:lang w:val="es-ES_tradnl"/>
        </w:rPr>
        <w:t>.</w:t>
      </w:r>
    </w:p>
    <w:p w14:paraId="72A02C5F" w14:textId="77777777" w:rsidR="000F5D0D" w:rsidRPr="000F5D0D" w:rsidRDefault="000F5D0D" w:rsidP="000F5D0D">
      <w:pPr>
        <w:spacing w:before="240" w:after="0" w:line="240" w:lineRule="auto"/>
        <w:ind w:left="1701"/>
        <w:jc w:val="both"/>
        <w:rPr>
          <w:rFonts w:eastAsia="Times New Roman" w:cstheme="minorHAnsi"/>
          <w:szCs w:val="20"/>
          <w:lang w:val="es-ES_tradnl"/>
        </w:rPr>
      </w:pPr>
      <w:r w:rsidRPr="000F5D0D">
        <w:rPr>
          <w:rFonts w:eastAsia="Times New Roman" w:cstheme="minorHAnsi"/>
          <w:szCs w:val="20"/>
          <w:lang w:val="es-ES_tradnl"/>
        </w:rPr>
        <w:t xml:space="preserve">El cliente deberá firmar el mensaje e incluir en la petición un </w:t>
      </w:r>
      <w:r w:rsidRPr="000F5D0D">
        <w:rPr>
          <w:rFonts w:eastAsia="Times New Roman" w:cstheme="minorHAnsi"/>
          <w:i/>
          <w:szCs w:val="20"/>
          <w:u w:val="single"/>
          <w:lang w:val="es-ES_tradnl"/>
        </w:rPr>
        <w:t>certificado X.509</w:t>
      </w:r>
      <w:r w:rsidRPr="000F5D0D">
        <w:rPr>
          <w:rFonts w:eastAsia="Times New Roman" w:cstheme="minorHAnsi"/>
          <w:szCs w:val="20"/>
          <w:u w:val="single"/>
          <w:lang w:val="es-ES_tradnl"/>
        </w:rPr>
        <w:t xml:space="preserve"> </w:t>
      </w:r>
      <w:r w:rsidRPr="000F5D0D">
        <w:rPr>
          <w:rFonts w:eastAsia="Times New Roman" w:cstheme="minorHAnsi"/>
          <w:i/>
          <w:szCs w:val="20"/>
          <w:u w:val="single"/>
          <w:lang w:val="es-ES_tradnl"/>
        </w:rPr>
        <w:t>válido</w:t>
      </w:r>
      <w:r w:rsidRPr="000F5D0D">
        <w:rPr>
          <w:rFonts w:eastAsia="Times New Roman" w:cstheme="minorHAnsi"/>
          <w:szCs w:val="20"/>
          <w:lang w:val="es-ES_tradnl"/>
        </w:rPr>
        <w:t>.</w:t>
      </w:r>
    </w:p>
    <w:p w14:paraId="05D322B0" w14:textId="77777777" w:rsidR="000F5D0D" w:rsidRPr="000F5D0D" w:rsidRDefault="000F5D0D" w:rsidP="000F5D0D">
      <w:pPr>
        <w:spacing w:before="240" w:after="0" w:line="240" w:lineRule="auto"/>
        <w:ind w:left="1701"/>
        <w:jc w:val="both"/>
        <w:rPr>
          <w:rFonts w:eastAsia="Times New Roman" w:cstheme="minorHAnsi"/>
          <w:szCs w:val="20"/>
          <w:lang w:val="es-ES_tradnl"/>
        </w:rPr>
      </w:pPr>
      <w:r w:rsidRPr="000F5D0D">
        <w:rPr>
          <w:rFonts w:eastAsia="Times New Roman" w:cstheme="minorHAnsi"/>
          <w:szCs w:val="20"/>
          <w:lang w:val="es-ES_tradnl"/>
        </w:rPr>
        <w:t>La intermediación operativa de NISAE identificará al cliente con el certificado X.509 gracias a la firma incluida en el mensaje. Si dicha firma no estuviera presente, no será posible asegurar que el cliente es propietario del certificado que envía y se le denegará el acceso.</w:t>
      </w:r>
    </w:p>
    <w:p w14:paraId="0FE67C41" w14:textId="77777777" w:rsidR="000F5D0D" w:rsidRPr="000F5D0D" w:rsidRDefault="000F5D0D" w:rsidP="000F5D0D">
      <w:pPr>
        <w:spacing w:before="240" w:after="0" w:line="240" w:lineRule="auto"/>
        <w:ind w:left="1701"/>
        <w:jc w:val="both"/>
        <w:rPr>
          <w:rFonts w:eastAsia="Times New Roman" w:cstheme="minorHAnsi"/>
          <w:szCs w:val="20"/>
          <w:lang w:val="es-ES_tradnl"/>
        </w:rPr>
      </w:pPr>
      <w:r w:rsidRPr="000F5D0D">
        <w:rPr>
          <w:rFonts w:eastAsia="Times New Roman" w:cstheme="minorHAnsi"/>
          <w:szCs w:val="20"/>
          <w:lang w:val="es-ES_tradnl"/>
        </w:rPr>
        <w:t xml:space="preserve">Las url’s en este caso se corresponderán con las siguientes: </w:t>
      </w:r>
    </w:p>
    <w:p w14:paraId="18397393" w14:textId="77777777" w:rsidR="000F5D0D" w:rsidRPr="000F5D0D" w:rsidRDefault="000F5D0D" w:rsidP="000F5D0D">
      <w:pPr>
        <w:numPr>
          <w:ilvl w:val="0"/>
          <w:numId w:val="14"/>
        </w:numPr>
        <w:spacing w:before="240" w:after="0" w:line="240" w:lineRule="auto"/>
        <w:jc w:val="both"/>
        <w:rPr>
          <w:rFonts w:eastAsia="Times New Roman" w:cstheme="minorHAnsi"/>
          <w:i/>
          <w:szCs w:val="20"/>
          <w:lang w:val="es-ES_tradnl"/>
        </w:rPr>
      </w:pPr>
      <w:r w:rsidRPr="000F5D0D">
        <w:rPr>
          <w:rFonts w:eastAsia="Times New Roman" w:cstheme="minorHAnsi"/>
          <w:i/>
          <w:szCs w:val="20"/>
          <w:lang w:val="es-ES_tradnl"/>
        </w:rPr>
        <w:t>Desde red Jaso, Euskalsarea, Jakinaplus, Sara:</w:t>
      </w:r>
    </w:p>
    <w:p w14:paraId="6F139D73" w14:textId="77777777" w:rsidR="000F5D0D" w:rsidRPr="00B264FA" w:rsidRDefault="00000000" w:rsidP="000F5D0D">
      <w:pPr>
        <w:spacing w:before="240" w:after="0" w:line="240" w:lineRule="auto"/>
        <w:ind w:left="1780"/>
        <w:jc w:val="both"/>
        <w:rPr>
          <w:rFonts w:eastAsia="Times New Roman" w:cstheme="minorHAnsi"/>
          <w:i/>
          <w:szCs w:val="20"/>
          <w:lang w:val="es-ES_tradnl"/>
        </w:rPr>
      </w:pPr>
      <w:hyperlink r:id="rId26" w:history="1">
        <w:r w:rsidR="000F5D0D" w:rsidRPr="00B264FA">
          <w:rPr>
            <w:rFonts w:eastAsia="Times New Roman" w:cstheme="minorHAnsi"/>
            <w:i/>
            <w:color w:val="0000FF"/>
            <w:sz w:val="20"/>
            <w:szCs w:val="20"/>
            <w:u w:val="single"/>
            <w:lang w:val="es-ES_tradnl"/>
          </w:rPr>
          <w:t>https://svc.integracion.des.</w:t>
        </w:r>
        <w:r w:rsidR="000F5D0D" w:rsidRPr="00B264FA">
          <w:rPr>
            <w:rFonts w:eastAsia="Times New Roman" w:cstheme="minorHAnsi"/>
            <w:b/>
            <w:i/>
            <w:color w:val="0000FF"/>
            <w:sz w:val="20"/>
            <w:szCs w:val="20"/>
            <w:u w:val="single"/>
            <w:lang w:val="es-ES_tradnl"/>
          </w:rPr>
          <w:t>ejgv.jaso</w:t>
        </w:r>
        <w:r w:rsidR="000F5D0D" w:rsidRPr="00B264FA">
          <w:rPr>
            <w:rFonts w:eastAsia="Times New Roman" w:cstheme="minorHAnsi"/>
            <w:i/>
            <w:color w:val="0000FF"/>
            <w:sz w:val="20"/>
            <w:szCs w:val="20"/>
            <w:u w:val="single"/>
            <w:lang w:val="es-ES_tradnl"/>
          </w:rPr>
          <w:t>/ctxweb/secured_ssl/x53jiGetIntermediacion</w:t>
        </w:r>
        <w:r w:rsidR="000F5D0D" w:rsidRPr="00B264FA">
          <w:rPr>
            <w:rFonts w:eastAsia="Times New Roman" w:cstheme="minorHAnsi"/>
            <w:b/>
            <w:i/>
            <w:color w:val="0000FF"/>
            <w:sz w:val="20"/>
            <w:szCs w:val="20"/>
            <w:u w:val="single"/>
            <w:lang w:val="es-ES_tradnl"/>
          </w:rPr>
          <w:t>XmlDSig</w:t>
        </w:r>
        <w:r w:rsidR="000F5D0D" w:rsidRPr="00B264FA">
          <w:rPr>
            <w:rFonts w:eastAsia="Times New Roman" w:cstheme="minorHAnsi"/>
            <w:i/>
            <w:color w:val="0000FF"/>
            <w:sz w:val="20"/>
            <w:szCs w:val="20"/>
            <w:u w:val="single"/>
            <w:lang w:val="es-ES_tradnl"/>
          </w:rPr>
          <w:t>?WSDL</w:t>
        </w:r>
      </w:hyperlink>
    </w:p>
    <w:p w14:paraId="5E8C36D1" w14:textId="77777777" w:rsidR="000F5D0D" w:rsidRPr="000F5D0D" w:rsidRDefault="000F5D0D" w:rsidP="000F5D0D">
      <w:pPr>
        <w:numPr>
          <w:ilvl w:val="0"/>
          <w:numId w:val="14"/>
        </w:numPr>
        <w:spacing w:before="240" w:after="0" w:line="240" w:lineRule="auto"/>
        <w:jc w:val="both"/>
        <w:rPr>
          <w:rFonts w:eastAsia="Times New Roman" w:cstheme="minorHAnsi"/>
          <w:i/>
          <w:szCs w:val="20"/>
          <w:lang w:val="es-ES_tradnl"/>
        </w:rPr>
      </w:pPr>
      <w:r w:rsidRPr="000F5D0D">
        <w:rPr>
          <w:rFonts w:eastAsia="Times New Roman" w:cstheme="minorHAnsi"/>
          <w:i/>
          <w:szCs w:val="20"/>
          <w:lang w:val="es-ES_tradnl"/>
        </w:rPr>
        <w:t>Desde Internet:</w:t>
      </w:r>
    </w:p>
    <w:p w14:paraId="441FDB73" w14:textId="77777777" w:rsidR="000F5D0D" w:rsidRPr="00B264FA" w:rsidRDefault="00000000" w:rsidP="000F5D0D">
      <w:pPr>
        <w:spacing w:before="240" w:after="0" w:line="240" w:lineRule="auto"/>
        <w:ind w:left="1780"/>
        <w:jc w:val="both"/>
        <w:rPr>
          <w:rFonts w:eastAsia="Times New Roman" w:cstheme="minorHAnsi"/>
          <w:i/>
          <w:color w:val="0000FF"/>
          <w:sz w:val="20"/>
          <w:szCs w:val="20"/>
          <w:u w:val="single"/>
          <w:lang w:val="es-ES_tradnl"/>
        </w:rPr>
      </w:pPr>
      <w:hyperlink r:id="rId27" w:history="1">
        <w:r w:rsidR="000F5D0D" w:rsidRPr="00B264FA">
          <w:rPr>
            <w:rFonts w:eastAsia="Times New Roman" w:cstheme="minorHAnsi"/>
            <w:i/>
            <w:color w:val="0000FF"/>
            <w:sz w:val="20"/>
            <w:szCs w:val="20"/>
            <w:u w:val="single"/>
            <w:lang w:val="es-ES_tradnl"/>
          </w:rPr>
          <w:t>https://svc.integracion.</w:t>
        </w:r>
        <w:r w:rsidR="000F5D0D" w:rsidRPr="00B264FA">
          <w:rPr>
            <w:rFonts w:eastAsia="Times New Roman" w:cstheme="minorHAnsi"/>
            <w:b/>
            <w:i/>
            <w:color w:val="0000FF"/>
            <w:sz w:val="20"/>
            <w:szCs w:val="20"/>
            <w:u w:val="single"/>
            <w:lang w:val="es-ES_tradnl"/>
          </w:rPr>
          <w:t>euskadi</w:t>
        </w:r>
        <w:r w:rsidR="000F5D0D" w:rsidRPr="00B264FA">
          <w:rPr>
            <w:rFonts w:eastAsia="Times New Roman" w:cstheme="minorHAnsi"/>
            <w:i/>
            <w:color w:val="0000FF"/>
            <w:sz w:val="20"/>
            <w:szCs w:val="20"/>
            <w:u w:val="single"/>
            <w:lang w:val="es-ES_tradnl"/>
          </w:rPr>
          <w:t>.ejiedes.</w:t>
        </w:r>
        <w:r w:rsidR="000F5D0D" w:rsidRPr="00B264FA">
          <w:rPr>
            <w:rFonts w:eastAsia="Times New Roman" w:cstheme="minorHAnsi"/>
            <w:b/>
            <w:i/>
            <w:color w:val="0000FF"/>
            <w:sz w:val="20"/>
            <w:szCs w:val="20"/>
            <w:u w:val="single"/>
            <w:lang w:val="es-ES_tradnl"/>
          </w:rPr>
          <w:t>net</w:t>
        </w:r>
        <w:r w:rsidR="000F5D0D" w:rsidRPr="00B264FA">
          <w:rPr>
            <w:rFonts w:eastAsia="Times New Roman" w:cstheme="minorHAnsi"/>
            <w:i/>
            <w:color w:val="0000FF"/>
            <w:sz w:val="20"/>
            <w:szCs w:val="20"/>
            <w:u w:val="single"/>
            <w:lang w:val="es-ES_tradnl"/>
          </w:rPr>
          <w:t>/ctxweb/secured_ssl/x53jiGetIntermediacion</w:t>
        </w:r>
        <w:r w:rsidR="000F5D0D" w:rsidRPr="00B264FA">
          <w:rPr>
            <w:rFonts w:eastAsia="Times New Roman" w:cstheme="minorHAnsi"/>
            <w:b/>
            <w:i/>
            <w:color w:val="0000FF"/>
            <w:sz w:val="20"/>
            <w:szCs w:val="20"/>
            <w:u w:val="single"/>
            <w:lang w:val="es-ES_tradnl"/>
          </w:rPr>
          <w:t>XmlDSig</w:t>
        </w:r>
        <w:r w:rsidR="000F5D0D" w:rsidRPr="00B264FA">
          <w:rPr>
            <w:rFonts w:eastAsia="Times New Roman" w:cstheme="minorHAnsi"/>
            <w:i/>
            <w:color w:val="0000FF"/>
            <w:sz w:val="20"/>
            <w:szCs w:val="20"/>
            <w:u w:val="single"/>
            <w:lang w:val="es-ES_tradnl"/>
          </w:rPr>
          <w:t>?WSDL</w:t>
        </w:r>
      </w:hyperlink>
    </w:p>
    <w:p w14:paraId="1532975B" w14:textId="77777777" w:rsidR="000F5D0D" w:rsidRPr="00B264FA" w:rsidRDefault="000F5D0D" w:rsidP="000F5D0D">
      <w:pPr>
        <w:spacing w:before="240" w:after="0" w:line="240" w:lineRule="auto"/>
        <w:jc w:val="both"/>
        <w:rPr>
          <w:rFonts w:eastAsia="Times New Roman" w:cstheme="minorHAnsi"/>
          <w:i/>
          <w:color w:val="0000FF"/>
          <w:sz w:val="20"/>
          <w:szCs w:val="20"/>
          <w:u w:val="single"/>
          <w:lang w:val="es-ES_tradnl"/>
        </w:rPr>
      </w:pPr>
    </w:p>
    <w:p w14:paraId="50E549F6" w14:textId="77777777" w:rsidR="004B7135" w:rsidRDefault="004B7135">
      <w:pPr>
        <w:rPr>
          <w:rFonts w:eastAsia="Times New Roman" w:cstheme="minorHAnsi"/>
          <w:szCs w:val="20"/>
          <w:lang w:val="es-ES_tradnl"/>
        </w:rPr>
      </w:pPr>
      <w:r>
        <w:rPr>
          <w:rFonts w:eastAsia="Times New Roman" w:cstheme="minorHAnsi"/>
          <w:szCs w:val="20"/>
          <w:lang w:val="es-ES_tradnl"/>
        </w:rPr>
        <w:br w:type="page"/>
      </w:r>
    </w:p>
    <w:p w14:paraId="07533C49" w14:textId="77777777" w:rsidR="000F5D0D" w:rsidRPr="000F5D0D" w:rsidRDefault="000F5D0D" w:rsidP="000F5D0D">
      <w:pPr>
        <w:spacing w:before="240" w:after="0" w:line="240" w:lineRule="auto"/>
        <w:jc w:val="both"/>
        <w:rPr>
          <w:rFonts w:eastAsia="Times New Roman" w:cstheme="minorHAnsi"/>
          <w:szCs w:val="20"/>
          <w:lang w:val="es-ES_tradnl"/>
        </w:rPr>
      </w:pPr>
    </w:p>
    <w:p w14:paraId="1F3C6ECC" w14:textId="77777777" w:rsidR="000F5D0D" w:rsidRDefault="000F5D0D" w:rsidP="001900B2">
      <w:pPr>
        <w:pStyle w:val="Titulo2nisae"/>
        <w:ind w:left="708" w:hanging="708"/>
      </w:pPr>
      <w:bookmarkStart w:id="22" w:name="_Toc96508083"/>
      <w:r w:rsidRPr="000F5D0D">
        <w:t>Mensaje de Petición al servicio de</w:t>
      </w:r>
      <w:r w:rsidR="002D5B9B">
        <w:t xml:space="preserve"> Consulta</w:t>
      </w:r>
      <w:r w:rsidR="00B3761B">
        <w:t xml:space="preserve"> </w:t>
      </w:r>
      <w:r w:rsidR="002D5B9B" w:rsidRPr="002D5B9B">
        <w:t xml:space="preserve">de </w:t>
      </w:r>
      <w:r w:rsidR="00854B14" w:rsidRPr="00854B14">
        <w:t>Vida Laboral</w:t>
      </w:r>
      <w:bookmarkEnd w:id="22"/>
    </w:p>
    <w:p w14:paraId="6C735D60" w14:textId="77777777" w:rsidR="002333B0" w:rsidRDefault="002333B0" w:rsidP="002333B0">
      <w:pPr>
        <w:autoSpaceDE w:val="0"/>
        <w:autoSpaceDN w:val="0"/>
        <w:adjustRightInd w:val="0"/>
        <w:spacing w:after="0" w:line="240" w:lineRule="auto"/>
        <w:rPr>
          <w:rFonts w:ascii="Times New Roman" w:hAnsi="Times New Roman" w:cs="Times New Roman"/>
          <w:b/>
          <w:bCs/>
          <w:color w:val="000000"/>
          <w:sz w:val="20"/>
          <w:szCs w:val="20"/>
        </w:rPr>
      </w:pPr>
    </w:p>
    <w:p w14:paraId="20D220D7"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r w:rsidRPr="000F5D0D">
        <w:rPr>
          <w:rFonts w:eastAsia="Times New Roman" w:cstheme="minorHAnsi"/>
          <w:szCs w:val="20"/>
          <w:lang w:val="es-ES_tradnl"/>
        </w:rPr>
        <w:t xml:space="preserve">La petición estará formada por dos ramas de información, la rama definida como </w:t>
      </w:r>
      <w:r w:rsidRPr="000F5D0D">
        <w:rPr>
          <w:rFonts w:eastAsia="Times New Roman" w:cstheme="minorHAnsi"/>
          <w:b/>
          <w:i/>
          <w:szCs w:val="20"/>
          <w:lang w:val="es-ES_tradnl"/>
        </w:rPr>
        <w:t>Atributos</w:t>
      </w:r>
      <w:r w:rsidRPr="000F5D0D">
        <w:rPr>
          <w:rFonts w:eastAsia="Times New Roman" w:cstheme="minorHAnsi"/>
          <w:szCs w:val="20"/>
          <w:lang w:val="es-ES_tradnl"/>
        </w:rPr>
        <w:t xml:space="preserve">, y la de </w:t>
      </w:r>
      <w:r w:rsidRPr="000F5D0D">
        <w:rPr>
          <w:rFonts w:eastAsia="Times New Roman" w:cstheme="minorHAnsi"/>
          <w:b/>
          <w:i/>
          <w:szCs w:val="20"/>
          <w:lang w:val="es-ES_tradnl"/>
        </w:rPr>
        <w:t>Solicitudes</w:t>
      </w:r>
      <w:r w:rsidRPr="000F5D0D">
        <w:rPr>
          <w:rFonts w:eastAsia="Times New Roman" w:cstheme="minorHAnsi"/>
          <w:szCs w:val="20"/>
          <w:lang w:val="es-ES_tradnl"/>
        </w:rPr>
        <w:t xml:space="preserve">. </w:t>
      </w:r>
    </w:p>
    <w:p w14:paraId="3842A069"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r w:rsidRPr="000F5D0D">
        <w:rPr>
          <w:rFonts w:eastAsia="Times New Roman" w:cstheme="minorHAnsi"/>
          <w:szCs w:val="20"/>
          <w:lang w:val="es-ES_tradnl"/>
        </w:rPr>
        <w:t xml:space="preserve">La rama </w:t>
      </w:r>
      <w:r w:rsidRPr="000F5D0D">
        <w:rPr>
          <w:rFonts w:eastAsia="Times New Roman" w:cstheme="minorHAnsi"/>
          <w:i/>
          <w:szCs w:val="20"/>
          <w:lang w:val="es-ES_tradnl"/>
        </w:rPr>
        <w:t>Atributos</w:t>
      </w:r>
      <w:r w:rsidRPr="000F5D0D">
        <w:rPr>
          <w:rFonts w:eastAsia="Times New Roman" w:cstheme="minorHAnsi"/>
          <w:szCs w:val="20"/>
          <w:lang w:val="es-ES_tradnl"/>
        </w:rPr>
        <w:t xml:space="preserve"> contiene los datos de control relativos a toda la petición, y la rama </w:t>
      </w:r>
      <w:r w:rsidRPr="000F5D0D">
        <w:rPr>
          <w:rFonts w:eastAsia="Times New Roman" w:cstheme="minorHAnsi"/>
          <w:i/>
          <w:szCs w:val="20"/>
          <w:lang w:val="es-ES_tradnl"/>
        </w:rPr>
        <w:t>Solicitudes</w:t>
      </w:r>
      <w:r w:rsidRPr="000F5D0D">
        <w:rPr>
          <w:rFonts w:eastAsia="Times New Roman" w:cstheme="minorHAnsi"/>
          <w:szCs w:val="20"/>
          <w:lang w:val="es-ES_tradnl"/>
        </w:rPr>
        <w:t xml:space="preserve"> contiene la información concreta de la petición realizada. </w:t>
      </w:r>
    </w:p>
    <w:p w14:paraId="6F10C0D8"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70C32377"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r w:rsidRPr="000F5D0D">
        <w:rPr>
          <w:rFonts w:eastAsia="Times New Roman" w:cstheme="minorHAnsi"/>
          <w:szCs w:val="20"/>
          <w:lang w:val="es-ES_tradnl"/>
        </w:rPr>
        <w:t xml:space="preserve">La rama </w:t>
      </w:r>
      <w:r w:rsidRPr="000F5D0D">
        <w:rPr>
          <w:rFonts w:eastAsia="Times New Roman" w:cstheme="minorHAnsi"/>
          <w:i/>
          <w:szCs w:val="20"/>
          <w:lang w:val="es-ES_tradnl"/>
        </w:rPr>
        <w:t xml:space="preserve">Atributos </w:t>
      </w:r>
      <w:r w:rsidRPr="000F5D0D">
        <w:rPr>
          <w:rFonts w:eastAsia="Times New Roman" w:cstheme="minorHAnsi"/>
          <w:szCs w:val="20"/>
          <w:lang w:val="es-ES_tradnl"/>
        </w:rPr>
        <w:t>llevará informados los siguientes campos</w:t>
      </w:r>
      <w:r w:rsidRPr="000F5D0D">
        <w:rPr>
          <w:rFonts w:eastAsia="Times New Roman" w:cstheme="minorHAnsi"/>
          <w:i/>
          <w:szCs w:val="20"/>
          <w:lang w:val="es-ES_tradnl"/>
        </w:rPr>
        <w:t>:</w:t>
      </w:r>
    </w:p>
    <w:p w14:paraId="093475F5"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szCs w:val="20"/>
          <w:lang w:val="es-ES_tradnl"/>
        </w:rPr>
      </w:pPr>
      <w:r w:rsidRPr="000F5D0D">
        <w:rPr>
          <w:rFonts w:eastAsia="Times New Roman" w:cstheme="minorHAnsi"/>
          <w:b/>
          <w:i/>
          <w:szCs w:val="20"/>
          <w:lang w:val="es-ES_tradnl"/>
        </w:rPr>
        <w:t>IdPeticion</w:t>
      </w:r>
      <w:r w:rsidRPr="000F5D0D">
        <w:rPr>
          <w:rFonts w:eastAsia="Times New Roman" w:cstheme="minorHAnsi"/>
          <w:szCs w:val="20"/>
          <w:lang w:val="es-ES_tradnl"/>
        </w:rPr>
        <w:t>: identificador único asociado a la petición que se envía.</w:t>
      </w:r>
    </w:p>
    <w:p w14:paraId="3C9DF6DF"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szCs w:val="20"/>
          <w:lang w:val="es-ES_tradnl"/>
        </w:rPr>
      </w:pPr>
      <w:r w:rsidRPr="000F5D0D">
        <w:rPr>
          <w:rFonts w:eastAsia="Times New Roman" w:cstheme="minorHAnsi"/>
          <w:b/>
          <w:i/>
          <w:szCs w:val="20"/>
          <w:lang w:val="es-ES_tradnl"/>
        </w:rPr>
        <w:t>NumElementos</w:t>
      </w:r>
      <w:r w:rsidRPr="000F5D0D">
        <w:rPr>
          <w:rFonts w:eastAsia="Times New Roman" w:cstheme="minorHAnsi"/>
          <w:szCs w:val="20"/>
          <w:lang w:val="es-ES_tradnl"/>
        </w:rPr>
        <w:t xml:space="preserve">: nº de elementos consultados. Su valor siempre será </w:t>
      </w:r>
      <w:r w:rsidRPr="000F5D0D">
        <w:rPr>
          <w:rFonts w:eastAsia="Times New Roman" w:cstheme="minorHAnsi"/>
          <w:b/>
          <w:color w:val="0000FF"/>
          <w:sz w:val="20"/>
          <w:szCs w:val="20"/>
          <w:lang w:val="es-ES_tradnl"/>
        </w:rPr>
        <w:t>1</w:t>
      </w:r>
      <w:r w:rsidRPr="000F5D0D">
        <w:rPr>
          <w:rFonts w:eastAsia="Times New Roman" w:cstheme="minorHAnsi"/>
          <w:sz w:val="20"/>
          <w:szCs w:val="20"/>
          <w:lang w:val="es-ES_tradnl"/>
        </w:rPr>
        <w:t>.</w:t>
      </w:r>
    </w:p>
    <w:p w14:paraId="13148BB3"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szCs w:val="20"/>
          <w:lang w:val="es-ES_tradnl"/>
        </w:rPr>
      </w:pPr>
      <w:r w:rsidRPr="000F5D0D">
        <w:rPr>
          <w:rFonts w:eastAsia="Times New Roman" w:cstheme="minorHAnsi"/>
          <w:b/>
          <w:i/>
          <w:szCs w:val="20"/>
          <w:lang w:val="es-ES_tradnl"/>
        </w:rPr>
        <w:t>TimeStamp</w:t>
      </w:r>
      <w:r w:rsidRPr="000F5D0D">
        <w:rPr>
          <w:rFonts w:eastAsia="Times New Roman" w:cstheme="minorHAnsi"/>
          <w:szCs w:val="20"/>
          <w:lang w:val="es-ES_tradnl"/>
        </w:rPr>
        <w:t>: fecha y hora del envío de la petición.</w:t>
      </w:r>
    </w:p>
    <w:p w14:paraId="16401ED5"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szCs w:val="20"/>
          <w:lang w:val="es-ES_tradnl"/>
        </w:rPr>
      </w:pPr>
      <w:r w:rsidRPr="000F5D0D">
        <w:rPr>
          <w:rFonts w:eastAsia="Times New Roman" w:cstheme="minorHAnsi"/>
          <w:b/>
          <w:i/>
          <w:szCs w:val="20"/>
          <w:lang w:val="es-ES_tradnl"/>
        </w:rPr>
        <w:t>Estado/CodigoEstado</w:t>
      </w:r>
      <w:r w:rsidRPr="000F5D0D">
        <w:rPr>
          <w:rFonts w:eastAsia="Times New Roman" w:cstheme="minorHAnsi"/>
          <w:szCs w:val="20"/>
          <w:lang w:val="es-ES_tradnl"/>
        </w:rPr>
        <w:t xml:space="preserve">: en la petición su valor será </w:t>
      </w:r>
      <w:r w:rsidRPr="000F5D0D">
        <w:rPr>
          <w:rFonts w:eastAsia="Times New Roman" w:cstheme="minorHAnsi"/>
          <w:b/>
          <w:i/>
          <w:color w:val="0000FF"/>
          <w:sz w:val="20"/>
          <w:szCs w:val="20"/>
          <w:lang w:val="es-ES_tradnl"/>
        </w:rPr>
        <w:t>0001</w:t>
      </w:r>
      <w:r w:rsidRPr="000F5D0D">
        <w:rPr>
          <w:rFonts w:eastAsia="Times New Roman" w:cstheme="minorHAnsi"/>
          <w:szCs w:val="20"/>
          <w:lang w:val="es-ES_tradnl"/>
        </w:rPr>
        <w:t>.</w:t>
      </w:r>
    </w:p>
    <w:p w14:paraId="34EB8BD3" w14:textId="77777777" w:rsidR="000F5D0D" w:rsidRPr="000F5D0D" w:rsidRDefault="00BA2C9B" w:rsidP="000F5D0D">
      <w:pPr>
        <w:numPr>
          <w:ilvl w:val="0"/>
          <w:numId w:val="13"/>
        </w:numPr>
        <w:autoSpaceDE w:val="0"/>
        <w:autoSpaceDN w:val="0"/>
        <w:adjustRightInd w:val="0"/>
        <w:spacing w:before="240" w:after="0" w:line="240" w:lineRule="auto"/>
        <w:jc w:val="both"/>
        <w:rPr>
          <w:rFonts w:eastAsia="Times New Roman" w:cstheme="minorHAnsi"/>
          <w:szCs w:val="20"/>
          <w:lang w:val="es-ES_tradnl"/>
        </w:rPr>
      </w:pPr>
      <w:r>
        <w:rPr>
          <w:rFonts w:eastAsia="Times New Roman" w:cstheme="minorHAnsi"/>
          <w:b/>
          <w:i/>
          <w:szCs w:val="20"/>
          <w:lang w:val="es-ES_tradnl"/>
        </w:rPr>
        <w:t>Estado/Li</w:t>
      </w:r>
      <w:r w:rsidR="000F5D0D" w:rsidRPr="000F5D0D">
        <w:rPr>
          <w:rFonts w:eastAsia="Times New Roman" w:cstheme="minorHAnsi"/>
          <w:b/>
          <w:i/>
          <w:szCs w:val="20"/>
          <w:lang w:val="es-ES_tradnl"/>
        </w:rPr>
        <w:t>t</w:t>
      </w:r>
      <w:r>
        <w:rPr>
          <w:rFonts w:eastAsia="Times New Roman" w:cstheme="minorHAnsi"/>
          <w:b/>
          <w:i/>
          <w:szCs w:val="20"/>
          <w:lang w:val="es-ES_tradnl"/>
        </w:rPr>
        <w:t>e</w:t>
      </w:r>
      <w:r w:rsidR="000F5D0D" w:rsidRPr="000F5D0D">
        <w:rPr>
          <w:rFonts w:eastAsia="Times New Roman" w:cstheme="minorHAnsi"/>
          <w:b/>
          <w:i/>
          <w:szCs w:val="20"/>
          <w:lang w:val="es-ES_tradnl"/>
        </w:rPr>
        <w:t>ralError</w:t>
      </w:r>
      <w:r w:rsidR="000F5D0D" w:rsidRPr="000F5D0D">
        <w:rPr>
          <w:rFonts w:eastAsia="Times New Roman" w:cstheme="minorHAnsi"/>
          <w:szCs w:val="20"/>
          <w:lang w:val="es-ES_tradnl"/>
        </w:rPr>
        <w:t xml:space="preserve">: en la petición su valor será </w:t>
      </w:r>
      <w:r w:rsidR="000F5D0D" w:rsidRPr="000F5D0D">
        <w:rPr>
          <w:rFonts w:eastAsia="Times New Roman" w:cstheme="minorHAnsi"/>
          <w:b/>
          <w:i/>
          <w:color w:val="0000FF"/>
          <w:sz w:val="20"/>
          <w:szCs w:val="20"/>
          <w:lang w:val="es-ES_tradnl"/>
        </w:rPr>
        <w:t>PENDIENTE</w:t>
      </w:r>
      <w:r w:rsidR="000F5D0D" w:rsidRPr="000F5D0D">
        <w:rPr>
          <w:rFonts w:eastAsia="Times New Roman" w:cstheme="minorHAnsi"/>
          <w:szCs w:val="20"/>
          <w:lang w:val="es-ES_tradnl"/>
        </w:rPr>
        <w:t>.</w:t>
      </w:r>
    </w:p>
    <w:p w14:paraId="4B5FEB34"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szCs w:val="20"/>
          <w:lang w:val="es-ES_tradnl"/>
        </w:rPr>
      </w:pPr>
      <w:r w:rsidRPr="000F5D0D">
        <w:rPr>
          <w:rFonts w:eastAsia="Times New Roman" w:cstheme="minorHAnsi"/>
          <w:b/>
          <w:i/>
          <w:szCs w:val="20"/>
          <w:lang w:val="es-ES_tradnl"/>
        </w:rPr>
        <w:t>CodigoCertificado</w:t>
      </w:r>
      <w:r w:rsidRPr="000F5D0D">
        <w:rPr>
          <w:rFonts w:eastAsia="Times New Roman" w:cstheme="minorHAnsi"/>
          <w:szCs w:val="20"/>
          <w:lang w:val="es-ES_tradnl"/>
        </w:rPr>
        <w:t>: código del servicio que se está consultando.</w:t>
      </w:r>
    </w:p>
    <w:p w14:paraId="39CF03A8"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55CC0EBC"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r w:rsidRPr="000F5D0D">
        <w:rPr>
          <w:rFonts w:eastAsia="Times New Roman" w:cstheme="minorHAnsi"/>
          <w:szCs w:val="20"/>
          <w:lang w:val="es-ES_tradnl"/>
        </w:rPr>
        <w:t xml:space="preserve">Para el servicio de </w:t>
      </w:r>
      <w:r w:rsidR="003C2DB1">
        <w:rPr>
          <w:rFonts w:eastAsia="Times New Roman" w:cstheme="minorHAnsi"/>
          <w:i/>
          <w:szCs w:val="20"/>
          <w:lang w:val="es-ES_tradnl"/>
        </w:rPr>
        <w:t xml:space="preserve">Consulta de </w:t>
      </w:r>
      <w:r w:rsidR="00854B14" w:rsidRPr="00854B14">
        <w:rPr>
          <w:rFonts w:eastAsia="Times New Roman" w:cstheme="minorHAnsi"/>
          <w:i/>
          <w:szCs w:val="20"/>
          <w:lang w:val="es-ES_tradnl"/>
        </w:rPr>
        <w:t>Vida Laboral</w:t>
      </w:r>
      <w:r w:rsidR="00FA30C9">
        <w:rPr>
          <w:rFonts w:eastAsia="Times New Roman" w:cstheme="minorHAnsi"/>
          <w:i/>
          <w:szCs w:val="20"/>
          <w:lang w:val="es-ES_tradnl"/>
        </w:rPr>
        <w:t xml:space="preserve">, </w:t>
      </w:r>
      <w:r w:rsidRPr="000F5D0D">
        <w:rPr>
          <w:rFonts w:eastAsia="Times New Roman" w:cstheme="minorHAnsi"/>
          <w:szCs w:val="20"/>
          <w:lang w:val="es-ES_tradnl"/>
        </w:rPr>
        <w:t xml:space="preserve">el campo </w:t>
      </w:r>
      <w:r w:rsidRPr="000F5D0D">
        <w:rPr>
          <w:rFonts w:eastAsia="Times New Roman" w:cstheme="minorHAnsi"/>
          <w:b/>
          <w:i/>
          <w:szCs w:val="20"/>
          <w:lang w:val="es-ES_tradnl"/>
        </w:rPr>
        <w:t>CodigoCertificado</w:t>
      </w:r>
      <w:r w:rsidR="00682234">
        <w:rPr>
          <w:rFonts w:eastAsia="Times New Roman" w:cstheme="minorHAnsi"/>
          <w:szCs w:val="20"/>
          <w:lang w:val="es-ES_tradnl"/>
        </w:rPr>
        <w:t xml:space="preserve"> contendrá </w:t>
      </w:r>
      <w:r w:rsidR="00854B14">
        <w:rPr>
          <w:rFonts w:eastAsia="Times New Roman" w:cstheme="minorHAnsi"/>
          <w:szCs w:val="20"/>
          <w:lang w:val="es-ES_tradnl"/>
        </w:rPr>
        <w:t>el valor</w:t>
      </w:r>
      <w:r w:rsidR="00682234">
        <w:rPr>
          <w:rFonts w:eastAsia="Times New Roman" w:cstheme="minorHAnsi"/>
          <w:szCs w:val="20"/>
          <w:lang w:val="es-ES_tradnl"/>
        </w:rPr>
        <w:t>:</w:t>
      </w:r>
      <w:r w:rsidRPr="000F5D0D">
        <w:rPr>
          <w:rFonts w:eastAsia="Times New Roman" w:cstheme="minorHAnsi"/>
          <w:szCs w:val="20"/>
          <w:lang w:val="es-ES_tradnl"/>
        </w:rPr>
        <w:t xml:space="preserve"> </w:t>
      </w:r>
      <w:r w:rsidR="00682234" w:rsidRPr="00682234">
        <w:rPr>
          <w:rFonts w:eastAsia="Times New Roman" w:cstheme="minorHAnsi"/>
          <w:b/>
          <w:i/>
          <w:color w:val="0000FF"/>
          <w:szCs w:val="20"/>
          <w:u w:val="single"/>
          <w:lang w:val="es-ES_tradnl"/>
        </w:rPr>
        <w:t>SWIOP</w:t>
      </w:r>
      <w:r w:rsidR="00854B14">
        <w:rPr>
          <w:rFonts w:eastAsia="Times New Roman" w:cstheme="minorHAnsi"/>
          <w:b/>
          <w:i/>
          <w:color w:val="0000FF"/>
          <w:szCs w:val="20"/>
          <w:u w:val="single"/>
          <w:lang w:val="es-ES_tradnl"/>
        </w:rPr>
        <w:t>VIDATGSS</w:t>
      </w:r>
      <w:r w:rsidR="00682234" w:rsidRPr="00682234">
        <w:t>.</w:t>
      </w:r>
    </w:p>
    <w:p w14:paraId="105E1FD0"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05F7160E"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r w:rsidRPr="000F5D0D">
        <w:rPr>
          <w:rFonts w:eastAsia="Times New Roman" w:cstheme="minorHAnsi"/>
          <w:szCs w:val="20"/>
          <w:lang w:val="es-ES_tradnl"/>
        </w:rPr>
        <w:t xml:space="preserve">La rama de </w:t>
      </w:r>
      <w:r w:rsidRPr="000F5D0D">
        <w:rPr>
          <w:rFonts w:eastAsia="Times New Roman" w:cstheme="minorHAnsi"/>
          <w:i/>
          <w:szCs w:val="20"/>
          <w:lang w:val="es-ES_tradnl"/>
        </w:rPr>
        <w:t>Solicitudes</w:t>
      </w:r>
      <w:r w:rsidRPr="000F5D0D">
        <w:rPr>
          <w:rFonts w:eastAsia="Times New Roman" w:cstheme="minorHAnsi"/>
          <w:szCs w:val="20"/>
          <w:lang w:val="es-ES_tradnl"/>
        </w:rPr>
        <w:t xml:space="preserve"> contendrá un elemento </w:t>
      </w:r>
      <w:r w:rsidRPr="000F5D0D">
        <w:rPr>
          <w:rFonts w:eastAsia="Times New Roman" w:cstheme="minorHAnsi"/>
          <w:i/>
          <w:szCs w:val="20"/>
          <w:lang w:val="es-ES_tradnl"/>
        </w:rPr>
        <w:t>SolicitudTransmision</w:t>
      </w:r>
      <w:r w:rsidRPr="000F5D0D">
        <w:rPr>
          <w:rFonts w:eastAsia="Times New Roman" w:cstheme="minorHAnsi"/>
          <w:szCs w:val="20"/>
          <w:lang w:val="es-ES_tradnl"/>
        </w:rPr>
        <w:t xml:space="preserve"> que se estructura en dos grandes bloques: </w:t>
      </w:r>
      <w:r w:rsidRPr="000F5D0D">
        <w:rPr>
          <w:rFonts w:eastAsia="Times New Roman" w:cstheme="minorHAnsi"/>
          <w:b/>
          <w:i/>
          <w:szCs w:val="20"/>
          <w:lang w:val="es-ES_tradnl"/>
        </w:rPr>
        <w:t>DatosGenericos</w:t>
      </w:r>
      <w:r w:rsidRPr="000F5D0D">
        <w:rPr>
          <w:rFonts w:eastAsia="Times New Roman" w:cstheme="minorHAnsi"/>
          <w:szCs w:val="20"/>
          <w:lang w:val="es-ES_tradnl"/>
        </w:rPr>
        <w:t xml:space="preserve"> y </w:t>
      </w:r>
      <w:r w:rsidRPr="000F5D0D">
        <w:rPr>
          <w:rFonts w:eastAsia="Times New Roman" w:cstheme="minorHAnsi"/>
          <w:b/>
          <w:i/>
          <w:szCs w:val="20"/>
          <w:lang w:val="es-ES_tradnl"/>
        </w:rPr>
        <w:t>DatosEspecificos</w:t>
      </w:r>
      <w:r w:rsidRPr="000F5D0D">
        <w:rPr>
          <w:rFonts w:eastAsia="Times New Roman" w:cstheme="minorHAnsi"/>
          <w:szCs w:val="20"/>
          <w:lang w:val="es-ES_tradnl"/>
        </w:rPr>
        <w:t xml:space="preserve">. </w:t>
      </w:r>
    </w:p>
    <w:p w14:paraId="7315BFFE"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24737A39"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r w:rsidRPr="000F5D0D">
        <w:rPr>
          <w:rFonts w:eastAsia="Times New Roman" w:cstheme="minorHAnsi"/>
          <w:szCs w:val="20"/>
          <w:lang w:val="es-ES_tradnl"/>
        </w:rPr>
        <w:t xml:space="preserve">La rama de </w:t>
      </w:r>
      <w:r w:rsidRPr="000F5D0D">
        <w:rPr>
          <w:rFonts w:eastAsia="Times New Roman" w:cstheme="minorHAnsi"/>
          <w:i/>
          <w:szCs w:val="20"/>
          <w:lang w:val="es-ES_tradnl"/>
        </w:rPr>
        <w:t>DatosGenericos</w:t>
      </w:r>
      <w:r w:rsidRPr="000F5D0D">
        <w:rPr>
          <w:rFonts w:eastAsia="Times New Roman" w:cstheme="minorHAnsi"/>
          <w:szCs w:val="20"/>
          <w:lang w:val="es-ES_tradnl"/>
        </w:rPr>
        <w:t xml:space="preserve"> sigue el esquema especificado en el protocolo SCSPv3. Se compone de los nodos </w:t>
      </w:r>
      <w:r w:rsidRPr="000F5D0D">
        <w:rPr>
          <w:rFonts w:eastAsia="Times New Roman" w:cstheme="minorHAnsi"/>
          <w:i/>
          <w:szCs w:val="20"/>
          <w:lang w:val="es-ES_tradnl"/>
        </w:rPr>
        <w:t>Emisor</w:t>
      </w:r>
      <w:r w:rsidRPr="000F5D0D">
        <w:rPr>
          <w:rFonts w:eastAsia="Times New Roman" w:cstheme="minorHAnsi"/>
          <w:szCs w:val="20"/>
          <w:lang w:val="es-ES_tradnl"/>
        </w:rPr>
        <w:t xml:space="preserve">, </w:t>
      </w:r>
      <w:r w:rsidRPr="000F5D0D">
        <w:rPr>
          <w:rFonts w:eastAsia="Times New Roman" w:cstheme="minorHAnsi"/>
          <w:i/>
          <w:szCs w:val="20"/>
          <w:lang w:val="es-ES_tradnl"/>
        </w:rPr>
        <w:t>Solicitante</w:t>
      </w:r>
      <w:r w:rsidRPr="000F5D0D">
        <w:rPr>
          <w:rFonts w:eastAsia="Times New Roman" w:cstheme="minorHAnsi"/>
          <w:szCs w:val="20"/>
          <w:lang w:val="es-ES_tradnl"/>
        </w:rPr>
        <w:t xml:space="preserve">, </w:t>
      </w:r>
      <w:r w:rsidRPr="000F5D0D">
        <w:rPr>
          <w:rFonts w:eastAsia="Times New Roman" w:cstheme="minorHAnsi"/>
          <w:i/>
          <w:szCs w:val="20"/>
          <w:lang w:val="es-ES_tradnl"/>
        </w:rPr>
        <w:t>Titular</w:t>
      </w:r>
      <w:r w:rsidRPr="000F5D0D">
        <w:rPr>
          <w:rFonts w:eastAsia="Times New Roman" w:cstheme="minorHAnsi"/>
          <w:szCs w:val="20"/>
          <w:lang w:val="es-ES_tradnl"/>
        </w:rPr>
        <w:t xml:space="preserve"> y </w:t>
      </w:r>
      <w:r w:rsidRPr="000F5D0D">
        <w:rPr>
          <w:rFonts w:eastAsia="Times New Roman" w:cstheme="minorHAnsi"/>
          <w:i/>
          <w:szCs w:val="20"/>
          <w:lang w:val="es-ES_tradnl"/>
        </w:rPr>
        <w:t>Transmision</w:t>
      </w:r>
      <w:r w:rsidRPr="000F5D0D">
        <w:rPr>
          <w:rFonts w:eastAsia="Times New Roman" w:cstheme="minorHAnsi"/>
          <w:szCs w:val="20"/>
          <w:lang w:val="es-ES_tradnl"/>
        </w:rPr>
        <w:t>.</w:t>
      </w:r>
    </w:p>
    <w:p w14:paraId="7D24956D"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7F8563B1" w14:textId="77777777" w:rsidR="00A722C0" w:rsidRDefault="00886A0A" w:rsidP="00EF3575">
      <w:pPr>
        <w:autoSpaceDE w:val="0"/>
        <w:autoSpaceDN w:val="0"/>
        <w:adjustRightInd w:val="0"/>
        <w:spacing w:after="0" w:line="240" w:lineRule="auto"/>
        <w:jc w:val="both"/>
        <w:rPr>
          <w:rFonts w:eastAsia="Times New Roman" w:cstheme="minorHAnsi"/>
          <w:szCs w:val="20"/>
          <w:lang w:val="es-ES_tradnl"/>
        </w:rPr>
      </w:pPr>
      <w:r w:rsidRPr="000F5D0D">
        <w:rPr>
          <w:rFonts w:eastAsia="Times New Roman" w:cstheme="minorHAnsi"/>
          <w:szCs w:val="20"/>
          <w:lang w:val="es-ES_tradnl"/>
        </w:rPr>
        <w:t xml:space="preserve">La rama de </w:t>
      </w:r>
      <w:r w:rsidRPr="000F5D0D">
        <w:rPr>
          <w:rFonts w:eastAsia="Times New Roman" w:cstheme="minorHAnsi"/>
          <w:i/>
          <w:szCs w:val="20"/>
          <w:lang w:val="es-ES_tradnl"/>
        </w:rPr>
        <w:t>DatosEspecificos</w:t>
      </w:r>
      <w:r w:rsidRPr="000F5D0D">
        <w:rPr>
          <w:rFonts w:eastAsia="Times New Roman" w:cstheme="minorHAnsi"/>
          <w:szCs w:val="20"/>
          <w:lang w:val="es-ES_tradnl"/>
        </w:rPr>
        <w:t xml:space="preserve"> se compone </w:t>
      </w:r>
      <w:r w:rsidR="00EF3575">
        <w:rPr>
          <w:rFonts w:eastAsia="Times New Roman" w:cstheme="minorHAnsi"/>
          <w:szCs w:val="20"/>
          <w:lang w:val="es-ES_tradnl"/>
        </w:rPr>
        <w:t>del nodo</w:t>
      </w:r>
      <w:r w:rsidR="00DE19DF">
        <w:rPr>
          <w:rFonts w:eastAsia="Times New Roman" w:cstheme="minorHAnsi"/>
          <w:i/>
          <w:szCs w:val="20"/>
          <w:lang w:val="es-ES_tradnl"/>
        </w:rPr>
        <w:t xml:space="preserve"> Retorno</w:t>
      </w:r>
      <w:r>
        <w:rPr>
          <w:rFonts w:eastAsia="Times New Roman" w:cstheme="minorHAnsi"/>
          <w:szCs w:val="20"/>
          <w:lang w:val="es-ES_tradnl"/>
        </w:rPr>
        <w:t>.</w:t>
      </w:r>
    </w:p>
    <w:p w14:paraId="3B4E6920" w14:textId="77777777" w:rsidR="00DE19DF" w:rsidRDefault="00A722C0" w:rsidP="00EF3575">
      <w:pPr>
        <w:autoSpaceDE w:val="0"/>
        <w:autoSpaceDN w:val="0"/>
        <w:adjustRightInd w:val="0"/>
        <w:spacing w:after="0" w:line="240" w:lineRule="auto"/>
        <w:jc w:val="both"/>
        <w:rPr>
          <w:rFonts w:eastAsia="Times New Roman" w:cstheme="minorHAnsi"/>
          <w:szCs w:val="20"/>
          <w:lang w:val="es-ES_tradnl"/>
        </w:rPr>
      </w:pPr>
      <w:r>
        <w:rPr>
          <w:rFonts w:cs="Times New Roman"/>
          <w:szCs w:val="20"/>
        </w:rPr>
        <w:t>E</w:t>
      </w:r>
      <w:r w:rsidRPr="003E0EE1">
        <w:rPr>
          <w:rFonts w:cs="Times New Roman"/>
          <w:szCs w:val="20"/>
        </w:rPr>
        <w:t xml:space="preserve">n el mensaje de Petición </w:t>
      </w:r>
      <w:r>
        <w:rPr>
          <w:rFonts w:cs="Times New Roman"/>
          <w:szCs w:val="20"/>
        </w:rPr>
        <w:t>no vendrá la rama de DatosEspecificos o vendrá vacía</w:t>
      </w:r>
      <w:r>
        <w:rPr>
          <w:rFonts w:eastAsia="Times New Roman" w:cstheme="minorHAnsi"/>
          <w:szCs w:val="20"/>
          <w:lang w:val="es-ES_tradnl"/>
        </w:rPr>
        <w:t>.</w:t>
      </w:r>
      <w:r w:rsidR="00886A0A">
        <w:rPr>
          <w:rFonts w:eastAsia="Times New Roman" w:cstheme="minorHAnsi"/>
          <w:szCs w:val="20"/>
          <w:lang w:val="es-ES_tradnl"/>
        </w:rPr>
        <w:t xml:space="preserve"> </w:t>
      </w:r>
    </w:p>
    <w:p w14:paraId="4A23B2C9" w14:textId="77777777" w:rsidR="00DE19DF" w:rsidRDefault="00DE19DF" w:rsidP="00196C79">
      <w:pPr>
        <w:autoSpaceDE w:val="0"/>
        <w:autoSpaceDN w:val="0"/>
        <w:adjustRightInd w:val="0"/>
        <w:spacing w:after="0" w:line="240" w:lineRule="auto"/>
        <w:jc w:val="both"/>
        <w:rPr>
          <w:rFonts w:eastAsia="Times New Roman" w:cstheme="minorHAnsi"/>
          <w:szCs w:val="20"/>
          <w:lang w:val="es-ES_tradnl"/>
        </w:rPr>
      </w:pPr>
    </w:p>
    <w:p w14:paraId="568EB1C5"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r w:rsidRPr="000F5D0D">
        <w:rPr>
          <w:rFonts w:eastAsia="Times New Roman" w:cstheme="minorHAnsi"/>
          <w:szCs w:val="20"/>
          <w:lang w:val="es-ES_tradnl"/>
        </w:rPr>
        <w:t>En la imagen (</w:t>
      </w:r>
      <w:r w:rsidRPr="000F5D0D">
        <w:rPr>
          <w:rFonts w:eastAsia="Times New Roman" w:cstheme="minorHAnsi"/>
          <w:i/>
          <w:szCs w:val="20"/>
          <w:lang w:val="es-ES_tradnl"/>
        </w:rPr>
        <w:t>Figura 1</w:t>
      </w:r>
      <w:r w:rsidRPr="000F5D0D">
        <w:rPr>
          <w:rFonts w:eastAsia="Times New Roman" w:cstheme="minorHAnsi"/>
          <w:szCs w:val="20"/>
          <w:lang w:val="es-ES_tradnl"/>
        </w:rPr>
        <w:t xml:space="preserve">) se muestran desplegados los elementos correspondientes a los </w:t>
      </w:r>
      <w:r w:rsidRPr="000F5D0D">
        <w:rPr>
          <w:rFonts w:eastAsia="Times New Roman" w:cstheme="minorHAnsi"/>
          <w:i/>
          <w:szCs w:val="20"/>
          <w:lang w:val="es-ES_tradnl"/>
        </w:rPr>
        <w:t>DatosGenericos</w:t>
      </w:r>
      <w:r w:rsidRPr="000F5D0D">
        <w:rPr>
          <w:rFonts w:eastAsia="Times New Roman" w:cstheme="minorHAnsi"/>
          <w:szCs w:val="20"/>
          <w:lang w:val="es-ES_tradnl"/>
        </w:rPr>
        <w:t xml:space="preserve"> de la rama Solicitudes, definidos para el envío de la petición al servicio:</w:t>
      </w:r>
    </w:p>
    <w:p w14:paraId="3B46A9DC"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20EF27DA" w14:textId="77777777" w:rsidR="00380068" w:rsidRDefault="00380068" w:rsidP="0037270E">
      <w:pPr>
        <w:autoSpaceDE w:val="0"/>
        <w:autoSpaceDN w:val="0"/>
        <w:adjustRightInd w:val="0"/>
        <w:spacing w:after="0" w:line="240" w:lineRule="auto"/>
        <w:ind w:left="-567"/>
        <w:jc w:val="center"/>
        <w:rPr>
          <w:rFonts w:eastAsia="Times New Roman" w:cstheme="minorHAnsi"/>
          <w:noProof/>
          <w:szCs w:val="20"/>
          <w:lang w:eastAsia="es-ES"/>
        </w:rPr>
      </w:pPr>
    </w:p>
    <w:p w14:paraId="11D8A240" w14:textId="77777777" w:rsidR="00380068" w:rsidRDefault="00380068" w:rsidP="0037270E">
      <w:pPr>
        <w:autoSpaceDE w:val="0"/>
        <w:autoSpaceDN w:val="0"/>
        <w:adjustRightInd w:val="0"/>
        <w:spacing w:after="0" w:line="240" w:lineRule="auto"/>
        <w:ind w:left="-567"/>
        <w:jc w:val="center"/>
        <w:rPr>
          <w:rFonts w:eastAsia="Times New Roman" w:cstheme="minorHAnsi"/>
          <w:noProof/>
          <w:szCs w:val="20"/>
          <w:lang w:eastAsia="es-ES"/>
        </w:rPr>
      </w:pPr>
    </w:p>
    <w:p w14:paraId="3ED532BD" w14:textId="77777777" w:rsidR="00380068" w:rsidRDefault="00380068" w:rsidP="0037270E">
      <w:pPr>
        <w:autoSpaceDE w:val="0"/>
        <w:autoSpaceDN w:val="0"/>
        <w:adjustRightInd w:val="0"/>
        <w:spacing w:after="0" w:line="240" w:lineRule="auto"/>
        <w:ind w:left="-567"/>
        <w:jc w:val="center"/>
        <w:rPr>
          <w:rFonts w:eastAsia="Times New Roman" w:cstheme="minorHAnsi"/>
          <w:noProof/>
          <w:szCs w:val="20"/>
          <w:lang w:eastAsia="es-ES"/>
        </w:rPr>
      </w:pPr>
    </w:p>
    <w:p w14:paraId="14084D10" w14:textId="77777777" w:rsidR="000F5D0D" w:rsidRPr="000F5D0D" w:rsidRDefault="003E35ED" w:rsidP="003E35ED">
      <w:pPr>
        <w:autoSpaceDE w:val="0"/>
        <w:autoSpaceDN w:val="0"/>
        <w:adjustRightInd w:val="0"/>
        <w:spacing w:after="0" w:line="240" w:lineRule="auto"/>
        <w:ind w:left="-851"/>
        <w:jc w:val="center"/>
        <w:rPr>
          <w:rFonts w:eastAsia="Times New Roman" w:cstheme="minorHAnsi"/>
          <w:szCs w:val="20"/>
          <w:lang w:val="es-ES_tradnl"/>
        </w:rPr>
      </w:pPr>
      <w:r w:rsidRPr="00B264FA">
        <w:rPr>
          <w:rFonts w:eastAsia="Times New Roman" w:cstheme="minorHAnsi"/>
          <w:noProof/>
          <w:szCs w:val="20"/>
          <w:lang w:eastAsia="es-ES"/>
        </w:rPr>
        <w:lastRenderedPageBreak/>
        <w:drawing>
          <wp:inline distT="0" distB="0" distL="0" distR="0" wp14:anchorId="4AD2CDFC" wp14:editId="14350993">
            <wp:extent cx="6840000" cy="6076800"/>
            <wp:effectExtent l="0" t="0" r="0" b="635"/>
            <wp:docPr id="15" name="Imagen 15" descr="peticionD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peticionDG"/>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6840000" cy="6076800"/>
                    </a:xfrm>
                    <a:prstGeom prst="rect">
                      <a:avLst/>
                    </a:prstGeom>
                    <a:noFill/>
                    <a:ln>
                      <a:noFill/>
                    </a:ln>
                  </pic:spPr>
                </pic:pic>
              </a:graphicData>
            </a:graphic>
          </wp:inline>
        </w:drawing>
      </w:r>
    </w:p>
    <w:p w14:paraId="1D810E78"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7B14D926"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69DB728D" w14:textId="77777777" w:rsidR="000F5D0D" w:rsidRPr="000F5D0D" w:rsidRDefault="000F5D0D" w:rsidP="00D3472B">
      <w:pPr>
        <w:autoSpaceDE w:val="0"/>
        <w:autoSpaceDN w:val="0"/>
        <w:adjustRightInd w:val="0"/>
        <w:spacing w:after="0" w:line="240" w:lineRule="auto"/>
        <w:ind w:left="708"/>
        <w:jc w:val="both"/>
        <w:rPr>
          <w:rFonts w:eastAsia="Times New Roman" w:cstheme="minorHAnsi"/>
          <w:sz w:val="16"/>
          <w:szCs w:val="16"/>
          <w:lang w:val="es-ES_tradnl"/>
        </w:rPr>
      </w:pPr>
      <w:r w:rsidRPr="00FE42FC">
        <w:rPr>
          <w:rFonts w:eastAsia="Times New Roman" w:cstheme="minorHAnsi"/>
          <w:i/>
          <w:sz w:val="16"/>
          <w:szCs w:val="16"/>
          <w:lang w:val="es-ES_tradnl"/>
        </w:rPr>
        <w:t>Figura 1</w:t>
      </w:r>
      <w:r w:rsidR="003918D4" w:rsidRPr="00FE42FC">
        <w:rPr>
          <w:rFonts w:eastAsia="Times New Roman" w:cstheme="minorHAnsi"/>
          <w:sz w:val="16"/>
          <w:szCs w:val="16"/>
          <w:lang w:val="es-ES_tradnl"/>
        </w:rPr>
        <w:t xml:space="preserve">. Mensaje de Petición al </w:t>
      </w:r>
      <w:r w:rsidRPr="00FE42FC">
        <w:rPr>
          <w:rFonts w:eastAsia="Times New Roman" w:cstheme="minorHAnsi"/>
          <w:sz w:val="16"/>
          <w:szCs w:val="16"/>
          <w:lang w:val="es-ES_tradnl"/>
        </w:rPr>
        <w:t xml:space="preserve">Servicio </w:t>
      </w:r>
      <w:r w:rsidR="00033630" w:rsidRPr="00FE42FC">
        <w:rPr>
          <w:rFonts w:eastAsia="Times New Roman" w:cstheme="minorHAnsi"/>
          <w:sz w:val="16"/>
          <w:szCs w:val="16"/>
          <w:lang w:val="es-ES_tradnl"/>
        </w:rPr>
        <w:t>de Consulta</w:t>
      </w:r>
      <w:r w:rsidR="00D3472B" w:rsidRPr="00FE42FC">
        <w:t xml:space="preserve"> </w:t>
      </w:r>
      <w:r w:rsidR="00D3472B" w:rsidRPr="00FE42FC">
        <w:rPr>
          <w:rFonts w:eastAsia="Times New Roman" w:cstheme="minorHAnsi"/>
          <w:sz w:val="16"/>
          <w:szCs w:val="16"/>
          <w:lang w:val="es-ES_tradnl"/>
        </w:rPr>
        <w:t xml:space="preserve">de </w:t>
      </w:r>
      <w:r w:rsidR="00DE19DF" w:rsidRPr="00FE42FC">
        <w:rPr>
          <w:rFonts w:eastAsia="Times New Roman" w:cstheme="minorHAnsi"/>
          <w:sz w:val="16"/>
          <w:szCs w:val="16"/>
          <w:lang w:val="es-ES_tradnl"/>
        </w:rPr>
        <w:t>Vida Laboral</w:t>
      </w:r>
      <w:r w:rsidRPr="00FE42FC">
        <w:rPr>
          <w:rFonts w:eastAsia="Times New Roman" w:cstheme="minorHAnsi"/>
          <w:sz w:val="16"/>
          <w:szCs w:val="16"/>
          <w:lang w:val="es-ES_tradnl"/>
        </w:rPr>
        <w:t xml:space="preserve">. Bloque </w:t>
      </w:r>
      <w:r w:rsidRPr="00FE42FC">
        <w:rPr>
          <w:rFonts w:eastAsia="Times New Roman" w:cstheme="minorHAnsi"/>
          <w:sz w:val="16"/>
          <w:szCs w:val="16"/>
          <w:u w:val="single"/>
          <w:lang w:val="es-ES_tradnl"/>
        </w:rPr>
        <w:t xml:space="preserve"> Datos Genéricos</w:t>
      </w:r>
      <w:r w:rsidRPr="00FE42FC">
        <w:rPr>
          <w:rFonts w:eastAsia="Times New Roman" w:cstheme="minorHAnsi"/>
          <w:sz w:val="16"/>
          <w:szCs w:val="16"/>
          <w:lang w:val="es-ES_tradnl"/>
        </w:rPr>
        <w:t xml:space="preserve"> (SCSPv3)</w:t>
      </w:r>
    </w:p>
    <w:p w14:paraId="22C66CDB"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314ADB09" w14:textId="77777777" w:rsidR="000F5D0D" w:rsidRPr="000F5D0D" w:rsidRDefault="000F5D0D" w:rsidP="0052044A">
      <w:pPr>
        <w:spacing w:after="0" w:line="240" w:lineRule="auto"/>
        <w:jc w:val="both"/>
        <w:rPr>
          <w:rFonts w:eastAsia="Times New Roman" w:cstheme="minorHAnsi"/>
          <w:i/>
          <w:szCs w:val="20"/>
          <w:lang w:val="es-ES_tradnl"/>
        </w:rPr>
      </w:pPr>
      <w:r w:rsidRPr="000F5D0D">
        <w:rPr>
          <w:rFonts w:eastAsia="Times New Roman" w:cstheme="minorHAnsi"/>
          <w:szCs w:val="20"/>
          <w:lang w:val="es-ES_tradnl"/>
        </w:rPr>
        <w:t xml:space="preserve">El servicio de </w:t>
      </w:r>
      <w:r w:rsidR="001A5E99">
        <w:rPr>
          <w:rFonts w:eastAsia="Times New Roman" w:cstheme="minorHAnsi"/>
          <w:szCs w:val="20"/>
          <w:lang w:val="es-ES_tradnl"/>
        </w:rPr>
        <w:t xml:space="preserve">Consulta de </w:t>
      </w:r>
      <w:r w:rsidR="002C43F7" w:rsidRPr="002C43F7">
        <w:rPr>
          <w:rFonts w:eastAsia="Times New Roman" w:cstheme="minorHAnsi"/>
          <w:i/>
          <w:szCs w:val="20"/>
          <w:lang w:val="es-ES_tradnl"/>
        </w:rPr>
        <w:t>Vida Laboral</w:t>
      </w:r>
      <w:r w:rsidR="00735BF4" w:rsidRPr="00735BF4">
        <w:rPr>
          <w:rFonts w:eastAsia="Times New Roman" w:cstheme="minorHAnsi"/>
          <w:i/>
          <w:szCs w:val="20"/>
          <w:lang w:val="es-ES_tradnl"/>
        </w:rPr>
        <w:t xml:space="preserve"> </w:t>
      </w:r>
      <w:r w:rsidRPr="000F5D0D">
        <w:rPr>
          <w:rFonts w:eastAsia="Times New Roman" w:cstheme="minorHAnsi"/>
          <w:szCs w:val="20"/>
          <w:lang w:val="es-ES_tradnl"/>
        </w:rPr>
        <w:t xml:space="preserve">requiere de los datos de identificación de la persona para la que se realiza la consulta. Estos datos vendrán informados en el nodo </w:t>
      </w:r>
      <w:r w:rsidRPr="000F5D0D">
        <w:rPr>
          <w:rFonts w:eastAsia="Times New Roman" w:cstheme="minorHAnsi"/>
          <w:i/>
          <w:szCs w:val="20"/>
          <w:lang w:val="es-ES_tradnl"/>
        </w:rPr>
        <w:t>Titular</w:t>
      </w:r>
      <w:r w:rsidRPr="000F5D0D">
        <w:rPr>
          <w:rFonts w:eastAsia="Times New Roman" w:cstheme="minorHAnsi"/>
          <w:szCs w:val="20"/>
          <w:lang w:val="es-ES_tradnl"/>
        </w:rPr>
        <w:t xml:space="preserve"> de los Datos Genéricos (</w:t>
      </w:r>
      <w:r w:rsidRPr="000F5D0D">
        <w:rPr>
          <w:rFonts w:eastAsia="Times New Roman" w:cstheme="minorHAnsi"/>
          <w:i/>
          <w:szCs w:val="20"/>
          <w:lang w:val="es-ES_tradnl"/>
        </w:rPr>
        <w:t>/DatosGenericos/Titular):</w:t>
      </w:r>
    </w:p>
    <w:p w14:paraId="1FC1BB11" w14:textId="77777777" w:rsidR="000F5D0D" w:rsidRPr="000F5D0D" w:rsidRDefault="000F5D0D" w:rsidP="000F5D0D">
      <w:pPr>
        <w:autoSpaceDE w:val="0"/>
        <w:autoSpaceDN w:val="0"/>
        <w:adjustRightInd w:val="0"/>
        <w:spacing w:after="0" w:line="240" w:lineRule="auto"/>
        <w:rPr>
          <w:rFonts w:eastAsia="Times New Roman" w:cstheme="minorHAnsi"/>
          <w:color w:val="000000"/>
          <w:sz w:val="20"/>
          <w:szCs w:val="20"/>
          <w:lang w:val="es-ES_tradnl" w:eastAsia="es-ES_tradnl"/>
        </w:rPr>
      </w:pPr>
    </w:p>
    <w:p w14:paraId="66324A00" w14:textId="77777777" w:rsidR="000F5D0D" w:rsidRPr="000F5D0D" w:rsidRDefault="000F5D0D" w:rsidP="000F5D0D">
      <w:pPr>
        <w:autoSpaceDE w:val="0"/>
        <w:autoSpaceDN w:val="0"/>
        <w:adjustRightInd w:val="0"/>
        <w:spacing w:after="0" w:line="240" w:lineRule="auto"/>
        <w:rPr>
          <w:rFonts w:eastAsia="Times New Roman" w:cstheme="minorHAnsi"/>
          <w:szCs w:val="20"/>
          <w:lang w:val="es-ES_tradnl"/>
        </w:rPr>
      </w:pPr>
      <w:r w:rsidRPr="000F5D0D">
        <w:rPr>
          <w:rFonts w:eastAsia="Times New Roman" w:cstheme="minorHAnsi"/>
          <w:szCs w:val="20"/>
          <w:lang w:val="es-ES_tradnl"/>
        </w:rPr>
        <w:t xml:space="preserve">Los datos mínimos </w:t>
      </w:r>
      <w:r w:rsidR="0055777D">
        <w:rPr>
          <w:rFonts w:eastAsia="Times New Roman" w:cstheme="minorHAnsi"/>
          <w:szCs w:val="20"/>
          <w:lang w:val="es-ES_tradnl"/>
        </w:rPr>
        <w:t>a aportar relativos al titular</w:t>
      </w:r>
      <w:r w:rsidRPr="000F5D0D">
        <w:rPr>
          <w:rFonts w:eastAsia="Times New Roman" w:cstheme="minorHAnsi"/>
          <w:szCs w:val="20"/>
          <w:lang w:val="es-ES_tradnl"/>
        </w:rPr>
        <w:t xml:space="preserve"> sobre </w:t>
      </w:r>
      <w:r w:rsidR="000B1430">
        <w:rPr>
          <w:rFonts w:eastAsia="Times New Roman" w:cstheme="minorHAnsi"/>
          <w:szCs w:val="20"/>
          <w:lang w:val="es-ES_tradnl"/>
        </w:rPr>
        <w:t>el</w:t>
      </w:r>
      <w:r w:rsidRPr="000F5D0D">
        <w:rPr>
          <w:rFonts w:eastAsia="Times New Roman" w:cstheme="minorHAnsi"/>
          <w:szCs w:val="20"/>
          <w:lang w:val="es-ES_tradnl"/>
        </w:rPr>
        <w:t xml:space="preserve"> que se va a realizar la consulta son: </w:t>
      </w:r>
    </w:p>
    <w:p w14:paraId="324DBF23" w14:textId="77777777" w:rsidR="007A4D08" w:rsidRDefault="00FD578A" w:rsidP="002C43F7">
      <w:pPr>
        <w:pStyle w:val="Prrafodelista"/>
        <w:numPr>
          <w:ilvl w:val="0"/>
          <w:numId w:val="20"/>
        </w:numPr>
        <w:autoSpaceDE w:val="0"/>
        <w:autoSpaceDN w:val="0"/>
        <w:adjustRightInd w:val="0"/>
        <w:spacing w:before="240" w:after="0" w:line="240" w:lineRule="auto"/>
        <w:rPr>
          <w:rFonts w:eastAsia="Times New Roman" w:cstheme="minorHAnsi"/>
          <w:szCs w:val="20"/>
          <w:lang w:val="es-ES_tradnl"/>
        </w:rPr>
      </w:pPr>
      <w:r w:rsidRPr="00D4611F">
        <w:rPr>
          <w:rFonts w:eastAsia="Times New Roman" w:cstheme="minorHAnsi"/>
          <w:b/>
          <w:i/>
          <w:szCs w:val="20"/>
          <w:lang w:val="es-ES_tradnl"/>
        </w:rPr>
        <w:t>TipoDocumentacion</w:t>
      </w:r>
      <w:r w:rsidRPr="00D4611F">
        <w:rPr>
          <w:rFonts w:eastAsia="Times New Roman" w:cstheme="minorHAnsi"/>
          <w:szCs w:val="20"/>
          <w:lang w:val="es-ES_tradnl"/>
        </w:rPr>
        <w:t xml:space="preserve"> + </w:t>
      </w:r>
      <w:r w:rsidRPr="00D4611F">
        <w:rPr>
          <w:rFonts w:eastAsia="Times New Roman" w:cstheme="minorHAnsi"/>
          <w:b/>
          <w:i/>
          <w:szCs w:val="20"/>
          <w:lang w:val="es-ES_tradnl"/>
        </w:rPr>
        <w:t>Documentacion</w:t>
      </w:r>
      <w:r w:rsidRPr="00D4611F">
        <w:rPr>
          <w:rFonts w:eastAsia="Times New Roman" w:cstheme="minorHAnsi"/>
          <w:i/>
          <w:szCs w:val="20"/>
          <w:lang w:val="es-ES_tradnl"/>
        </w:rPr>
        <w:t>,</w:t>
      </w:r>
      <w:r w:rsidRPr="00D4611F">
        <w:rPr>
          <w:rFonts w:eastAsia="Times New Roman" w:cstheme="minorHAnsi"/>
          <w:szCs w:val="20"/>
          <w:lang w:val="es-ES_tradnl"/>
        </w:rPr>
        <w:t xml:space="preserve"> </w:t>
      </w:r>
      <w:r w:rsidRPr="00D4611F">
        <w:rPr>
          <w:i/>
        </w:rPr>
        <w:t xml:space="preserve">del nodo  </w:t>
      </w:r>
      <w:r w:rsidR="007A4D08">
        <w:rPr>
          <w:rFonts w:eastAsia="Times New Roman" w:cstheme="minorHAnsi"/>
          <w:i/>
          <w:szCs w:val="20"/>
          <w:lang w:val="es-ES_tradnl"/>
        </w:rPr>
        <w:t>/DatosGenericos/Titular/.</w:t>
      </w:r>
    </w:p>
    <w:p w14:paraId="6BAA7316" w14:textId="77777777" w:rsidR="006950F8" w:rsidRDefault="006950F8" w:rsidP="002C43F7">
      <w:pPr>
        <w:spacing w:after="0" w:line="240" w:lineRule="auto"/>
        <w:jc w:val="both"/>
        <w:rPr>
          <w:rFonts w:eastAsia="Times New Roman" w:cstheme="minorHAnsi"/>
          <w:szCs w:val="20"/>
          <w:lang w:val="es-ES_tradnl"/>
        </w:rPr>
      </w:pPr>
    </w:p>
    <w:p w14:paraId="050DF6E0" w14:textId="77777777" w:rsidR="00F71675" w:rsidRDefault="00F71675" w:rsidP="00F71675">
      <w:pPr>
        <w:spacing w:after="0" w:line="240" w:lineRule="auto"/>
        <w:ind w:left="708"/>
        <w:jc w:val="both"/>
        <w:rPr>
          <w:rFonts w:eastAsia="Times New Roman" w:cstheme="minorHAnsi"/>
          <w:szCs w:val="20"/>
          <w:lang w:val="es-ES_tradnl"/>
        </w:rPr>
      </w:pPr>
      <w:r>
        <w:rPr>
          <w:i/>
        </w:rPr>
        <w:t xml:space="preserve">El Nombre y Apellidos </w:t>
      </w:r>
      <w:r w:rsidRPr="00522787">
        <w:rPr>
          <w:i/>
        </w:rPr>
        <w:t>de la persona</w:t>
      </w:r>
      <w:r>
        <w:rPr>
          <w:i/>
        </w:rPr>
        <w:t xml:space="preserve"> titular son datos opcionales, pero si se informan en la petición, el servicio </w:t>
      </w:r>
      <w:r w:rsidR="001732E6">
        <w:rPr>
          <w:i/>
        </w:rPr>
        <w:t>NO</w:t>
      </w:r>
      <w:r>
        <w:rPr>
          <w:i/>
        </w:rPr>
        <w:t xml:space="preserve"> validará que se correspondan con el nº de documento.</w:t>
      </w:r>
    </w:p>
    <w:p w14:paraId="03C4A7CD" w14:textId="77777777" w:rsidR="006950F8" w:rsidRDefault="006950F8" w:rsidP="000F5D0D">
      <w:pPr>
        <w:spacing w:after="0" w:line="240" w:lineRule="auto"/>
        <w:ind w:left="66"/>
        <w:jc w:val="both"/>
        <w:rPr>
          <w:rFonts w:eastAsia="Times New Roman" w:cstheme="minorHAnsi"/>
          <w:szCs w:val="20"/>
          <w:lang w:val="es-ES_tradnl"/>
        </w:rPr>
      </w:pPr>
    </w:p>
    <w:p w14:paraId="2A660E55" w14:textId="77777777" w:rsidR="00F71675" w:rsidRDefault="00F71675" w:rsidP="00071C71">
      <w:pPr>
        <w:spacing w:after="0" w:line="240" w:lineRule="auto"/>
        <w:jc w:val="both"/>
        <w:rPr>
          <w:rFonts w:eastAsia="Times New Roman" w:cstheme="minorHAnsi"/>
          <w:szCs w:val="20"/>
          <w:lang w:val="es-ES_tradnl"/>
        </w:rPr>
      </w:pPr>
    </w:p>
    <w:p w14:paraId="2840A8D3" w14:textId="77777777" w:rsidR="00F71675" w:rsidRDefault="00F71675" w:rsidP="00071C71">
      <w:pPr>
        <w:spacing w:after="0" w:line="240" w:lineRule="auto"/>
        <w:jc w:val="both"/>
        <w:rPr>
          <w:rFonts w:eastAsia="Times New Roman" w:cstheme="minorHAnsi"/>
          <w:szCs w:val="20"/>
          <w:lang w:val="es-ES_tradnl"/>
        </w:rPr>
      </w:pPr>
    </w:p>
    <w:p w14:paraId="5399673D" w14:textId="77777777" w:rsidR="00F71675" w:rsidRDefault="00F71675" w:rsidP="00071C71">
      <w:pPr>
        <w:spacing w:after="0" w:line="240" w:lineRule="auto"/>
        <w:jc w:val="both"/>
        <w:rPr>
          <w:rFonts w:eastAsia="Times New Roman" w:cstheme="minorHAnsi"/>
          <w:szCs w:val="20"/>
          <w:lang w:val="es-ES_tradnl"/>
        </w:rPr>
      </w:pPr>
    </w:p>
    <w:p w14:paraId="3F1A7F07" w14:textId="77777777" w:rsidR="005E252E" w:rsidRDefault="000F5D0D" w:rsidP="00071C71">
      <w:pPr>
        <w:spacing w:after="0" w:line="240" w:lineRule="auto"/>
        <w:jc w:val="both"/>
        <w:rPr>
          <w:rFonts w:eastAsia="Times New Roman" w:cstheme="minorHAnsi"/>
          <w:szCs w:val="20"/>
          <w:lang w:val="es-ES_tradnl"/>
        </w:rPr>
      </w:pPr>
      <w:r w:rsidRPr="000F5D0D">
        <w:rPr>
          <w:rFonts w:eastAsia="Times New Roman" w:cstheme="minorHAnsi"/>
          <w:szCs w:val="20"/>
          <w:lang w:val="es-ES_tradnl"/>
        </w:rPr>
        <w:t>Por otro lado, el resto de datos de la rama de Datos Genéricos (</w:t>
      </w:r>
      <w:r w:rsidRPr="000F5D0D">
        <w:rPr>
          <w:rFonts w:eastAsia="Times New Roman" w:cstheme="minorHAnsi"/>
          <w:i/>
          <w:szCs w:val="20"/>
          <w:lang w:val="es-ES_tradnl"/>
        </w:rPr>
        <w:t>Emisor</w:t>
      </w:r>
      <w:r w:rsidRPr="000F5D0D">
        <w:rPr>
          <w:rFonts w:eastAsia="Times New Roman" w:cstheme="minorHAnsi"/>
          <w:szCs w:val="20"/>
          <w:lang w:val="es-ES_tradnl"/>
        </w:rPr>
        <w:t xml:space="preserve">, </w:t>
      </w:r>
      <w:r w:rsidRPr="000F5D0D">
        <w:rPr>
          <w:rFonts w:eastAsia="Times New Roman" w:cstheme="minorHAnsi"/>
          <w:i/>
          <w:szCs w:val="20"/>
          <w:lang w:val="es-ES_tradnl"/>
        </w:rPr>
        <w:t>Solicitante</w:t>
      </w:r>
      <w:r w:rsidRPr="000F5D0D">
        <w:rPr>
          <w:rFonts w:eastAsia="Times New Roman" w:cstheme="minorHAnsi"/>
          <w:szCs w:val="20"/>
          <w:lang w:val="es-ES_tradnl"/>
        </w:rPr>
        <w:t xml:space="preserve">, </w:t>
      </w:r>
      <w:r w:rsidR="004B6DB7">
        <w:rPr>
          <w:rFonts w:eastAsia="Times New Roman" w:cstheme="minorHAnsi"/>
          <w:i/>
          <w:szCs w:val="20"/>
          <w:lang w:val="es-ES_tradnl"/>
        </w:rPr>
        <w:t>Transmisió</w:t>
      </w:r>
      <w:r w:rsidRPr="000F5D0D">
        <w:rPr>
          <w:rFonts w:eastAsia="Times New Roman" w:cstheme="minorHAnsi"/>
          <w:i/>
          <w:szCs w:val="20"/>
          <w:lang w:val="es-ES_tradnl"/>
        </w:rPr>
        <w:t>n</w:t>
      </w:r>
      <w:r w:rsidRPr="000F5D0D">
        <w:rPr>
          <w:rFonts w:eastAsia="Times New Roman" w:cstheme="minorHAnsi"/>
          <w:szCs w:val="20"/>
          <w:lang w:val="es-ES_tradnl"/>
        </w:rPr>
        <w:t>) se cumplimentarán según las especi</w:t>
      </w:r>
      <w:r w:rsidR="00071C71">
        <w:rPr>
          <w:rFonts w:eastAsia="Times New Roman" w:cstheme="minorHAnsi"/>
          <w:szCs w:val="20"/>
          <w:lang w:val="es-ES_tradnl"/>
        </w:rPr>
        <w:t>ficaciones del protocolo SCSPv3.</w:t>
      </w:r>
    </w:p>
    <w:p w14:paraId="768810A6" w14:textId="77777777" w:rsidR="000F5D0D" w:rsidRPr="000F5D0D" w:rsidRDefault="000F5D0D" w:rsidP="000F5D0D">
      <w:pPr>
        <w:spacing w:before="240" w:after="0" w:line="240" w:lineRule="auto"/>
        <w:ind w:left="66"/>
        <w:jc w:val="both"/>
        <w:rPr>
          <w:rFonts w:eastAsia="Times New Roman" w:cstheme="minorHAnsi"/>
          <w:i/>
          <w:szCs w:val="20"/>
          <w:lang w:val="es-ES_tradnl"/>
        </w:rPr>
      </w:pPr>
      <w:r w:rsidRPr="000F5D0D">
        <w:rPr>
          <w:rFonts w:eastAsia="Times New Roman" w:cstheme="minorHAnsi"/>
          <w:szCs w:val="20"/>
          <w:lang w:val="es-ES_tradnl"/>
        </w:rPr>
        <w:t xml:space="preserve">A continuación se describen los datos que deberá llevar informados la rama de </w:t>
      </w:r>
      <w:r w:rsidRPr="000F5D0D">
        <w:rPr>
          <w:rFonts w:eastAsia="Times New Roman" w:cstheme="minorHAnsi"/>
          <w:i/>
          <w:szCs w:val="20"/>
          <w:lang w:val="es-ES_tradnl"/>
        </w:rPr>
        <w:t>DatosGenericos</w:t>
      </w:r>
      <w:r w:rsidRPr="000F5D0D">
        <w:rPr>
          <w:rFonts w:eastAsia="Times New Roman" w:cstheme="minorHAnsi"/>
          <w:szCs w:val="20"/>
          <w:lang w:val="es-ES_tradnl"/>
        </w:rPr>
        <w:t xml:space="preserve"> de la Petición</w:t>
      </w:r>
      <w:r w:rsidRPr="000F5D0D">
        <w:rPr>
          <w:rFonts w:eastAsia="Times New Roman" w:cstheme="minorHAnsi"/>
          <w:i/>
          <w:szCs w:val="20"/>
          <w:lang w:val="es-ES_tradnl"/>
        </w:rPr>
        <w:t>:</w:t>
      </w:r>
    </w:p>
    <w:p w14:paraId="5CF399BA"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085D644B"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szCs w:val="20"/>
          <w:lang w:val="es-ES_tradnl"/>
        </w:rPr>
      </w:pPr>
      <w:r w:rsidRPr="000F5D0D">
        <w:rPr>
          <w:rFonts w:eastAsia="Times New Roman" w:cstheme="minorHAnsi"/>
          <w:b/>
          <w:i/>
          <w:szCs w:val="20"/>
          <w:lang w:val="es-ES_tradnl"/>
        </w:rPr>
        <w:t xml:space="preserve">Emisor: </w:t>
      </w:r>
      <w:r w:rsidRPr="000F5D0D">
        <w:rPr>
          <w:rFonts w:eastAsia="Times New Roman" w:cstheme="minorHAnsi"/>
          <w:i/>
          <w:szCs w:val="20"/>
          <w:lang w:val="es-ES_tradnl"/>
        </w:rPr>
        <w:t>Nif y Nombre del emisor del servicio.</w:t>
      </w:r>
    </w:p>
    <w:p w14:paraId="01DD3E0F" w14:textId="77777777" w:rsidR="000F5D0D" w:rsidRPr="000F5D0D" w:rsidRDefault="000F5D0D" w:rsidP="002C43F7">
      <w:pPr>
        <w:numPr>
          <w:ilvl w:val="1"/>
          <w:numId w:val="13"/>
        </w:numPr>
        <w:autoSpaceDE w:val="0"/>
        <w:autoSpaceDN w:val="0"/>
        <w:adjustRightInd w:val="0"/>
        <w:spacing w:before="240" w:after="0" w:line="240" w:lineRule="auto"/>
        <w:jc w:val="both"/>
        <w:rPr>
          <w:rFonts w:eastAsia="Times New Roman" w:cstheme="minorHAnsi"/>
          <w:szCs w:val="20"/>
          <w:lang w:val="es-ES_tradnl"/>
        </w:rPr>
      </w:pPr>
      <w:r w:rsidRPr="000F5D0D">
        <w:rPr>
          <w:rFonts w:eastAsia="Times New Roman" w:cstheme="minorHAnsi"/>
          <w:b/>
          <w:i/>
          <w:szCs w:val="20"/>
        </w:rPr>
        <w:t>NifEmisor</w:t>
      </w:r>
      <w:r w:rsidRPr="000F5D0D">
        <w:rPr>
          <w:rFonts w:eastAsia="Times New Roman" w:cstheme="minorHAnsi"/>
          <w:szCs w:val="20"/>
          <w:lang w:val="es-ES_tradnl"/>
        </w:rPr>
        <w:t xml:space="preserve">: </w:t>
      </w:r>
      <w:r w:rsidRPr="000F5D0D">
        <w:rPr>
          <w:rFonts w:eastAsia="Times New Roman" w:cstheme="minorHAnsi"/>
          <w:i/>
          <w:szCs w:val="20"/>
          <w:lang w:val="es-ES_tradnl"/>
        </w:rPr>
        <w:t xml:space="preserve">su valor será </w:t>
      </w:r>
      <w:r w:rsidR="002C43F7" w:rsidRPr="002C43F7">
        <w:rPr>
          <w:rFonts w:cs="Times New Roman"/>
          <w:b/>
          <w:i/>
          <w:color w:val="0000FF"/>
          <w:sz w:val="20"/>
          <w:szCs w:val="20"/>
        </w:rPr>
        <w:t>Q2827003A</w:t>
      </w:r>
      <w:r w:rsidR="003918D4" w:rsidRPr="003918D4">
        <w:rPr>
          <w:rFonts w:cs="Times New Roman"/>
          <w:b/>
          <w:i/>
          <w:color w:val="0000FF"/>
          <w:sz w:val="20"/>
          <w:szCs w:val="20"/>
        </w:rPr>
        <w:t>.</w:t>
      </w:r>
    </w:p>
    <w:p w14:paraId="1FA26A64" w14:textId="77777777" w:rsidR="000F5D0D" w:rsidRPr="008A6F2B" w:rsidRDefault="000F5D0D" w:rsidP="003918D4">
      <w:pPr>
        <w:numPr>
          <w:ilvl w:val="1"/>
          <w:numId w:val="13"/>
        </w:numPr>
        <w:autoSpaceDE w:val="0"/>
        <w:autoSpaceDN w:val="0"/>
        <w:adjustRightInd w:val="0"/>
        <w:spacing w:before="240" w:after="0" w:line="240" w:lineRule="auto"/>
        <w:ind w:right="-143"/>
        <w:jc w:val="both"/>
        <w:rPr>
          <w:rFonts w:cs="Times New Roman"/>
          <w:b/>
          <w:i/>
          <w:color w:val="0000FF"/>
          <w:sz w:val="20"/>
          <w:szCs w:val="20"/>
        </w:rPr>
      </w:pPr>
      <w:r w:rsidRPr="000F5D0D">
        <w:rPr>
          <w:rFonts w:eastAsia="Times New Roman" w:cstheme="minorHAnsi"/>
          <w:b/>
          <w:i/>
          <w:szCs w:val="20"/>
        </w:rPr>
        <w:t>NombreEmisor</w:t>
      </w:r>
      <w:r w:rsidRPr="000F5D0D">
        <w:rPr>
          <w:rFonts w:eastAsia="Times New Roman" w:cstheme="minorHAnsi"/>
          <w:szCs w:val="20"/>
          <w:lang w:val="es-ES_tradnl"/>
        </w:rPr>
        <w:t xml:space="preserve">: </w:t>
      </w:r>
      <w:r w:rsidRPr="000F5D0D">
        <w:rPr>
          <w:rFonts w:eastAsia="Times New Roman" w:cstheme="minorHAnsi"/>
          <w:i/>
          <w:szCs w:val="20"/>
          <w:lang w:val="es-ES_tradnl"/>
        </w:rPr>
        <w:t xml:space="preserve">su valor será </w:t>
      </w:r>
      <w:r w:rsidR="002C43F7">
        <w:rPr>
          <w:rFonts w:cs="Times New Roman"/>
          <w:b/>
          <w:i/>
          <w:color w:val="0000FF"/>
          <w:sz w:val="20"/>
          <w:szCs w:val="20"/>
        </w:rPr>
        <w:t>T</w:t>
      </w:r>
      <w:r w:rsidR="00245523">
        <w:rPr>
          <w:rFonts w:cs="Times New Roman"/>
          <w:b/>
          <w:i/>
          <w:color w:val="0000FF"/>
          <w:sz w:val="20"/>
          <w:szCs w:val="20"/>
        </w:rPr>
        <w:t>esorería General de la Seguridad Social</w:t>
      </w:r>
      <w:r w:rsidR="004D47C8" w:rsidRPr="004D47C8">
        <w:rPr>
          <w:rFonts w:cs="Times New Roman"/>
          <w:b/>
          <w:i/>
          <w:color w:val="0000FF"/>
          <w:sz w:val="20"/>
          <w:szCs w:val="20"/>
        </w:rPr>
        <w:t>.</w:t>
      </w:r>
    </w:p>
    <w:p w14:paraId="34D846DD" w14:textId="77777777" w:rsidR="000F5D0D" w:rsidRPr="008A6F2B" w:rsidRDefault="000F5D0D" w:rsidP="000F5D0D">
      <w:pPr>
        <w:autoSpaceDE w:val="0"/>
        <w:autoSpaceDN w:val="0"/>
        <w:adjustRightInd w:val="0"/>
        <w:spacing w:after="0" w:line="240" w:lineRule="auto"/>
        <w:ind w:left="1080"/>
        <w:jc w:val="both"/>
        <w:rPr>
          <w:rFonts w:cs="Times New Roman"/>
          <w:b/>
          <w:i/>
          <w:color w:val="0000FF"/>
          <w:sz w:val="20"/>
          <w:szCs w:val="20"/>
        </w:rPr>
      </w:pPr>
    </w:p>
    <w:p w14:paraId="6823502B"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i/>
          <w:szCs w:val="20"/>
          <w:lang w:val="es-ES_tradnl"/>
        </w:rPr>
      </w:pPr>
      <w:r w:rsidRPr="000F5D0D">
        <w:rPr>
          <w:rFonts w:eastAsia="Times New Roman" w:cstheme="minorHAnsi"/>
          <w:b/>
          <w:i/>
          <w:szCs w:val="20"/>
          <w:lang w:val="es-ES_tradnl"/>
        </w:rPr>
        <w:t xml:space="preserve">Solicitante: </w:t>
      </w:r>
      <w:r w:rsidRPr="000F5D0D">
        <w:rPr>
          <w:rFonts w:eastAsia="Times New Roman" w:cstheme="minorHAnsi"/>
          <w:i/>
          <w:szCs w:val="20"/>
          <w:lang w:val="es-ES_tradnl"/>
        </w:rPr>
        <w:t>Datos del organismo cesionario que consulta el servicio.</w:t>
      </w:r>
    </w:p>
    <w:p w14:paraId="2DC77131"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i/>
          <w:szCs w:val="20"/>
          <w:lang w:val="es-ES_tradnl"/>
        </w:rPr>
      </w:pPr>
      <w:r w:rsidRPr="000F5D0D">
        <w:rPr>
          <w:rFonts w:eastAsia="Times New Roman" w:cstheme="minorHAnsi"/>
          <w:b/>
          <w:i/>
          <w:szCs w:val="20"/>
        </w:rPr>
        <w:t xml:space="preserve">IdentificadorSolicitante: </w:t>
      </w:r>
      <w:r w:rsidRPr="000F5D0D">
        <w:rPr>
          <w:rFonts w:eastAsia="Times New Roman" w:cstheme="minorHAnsi"/>
          <w:i/>
          <w:szCs w:val="20"/>
        </w:rPr>
        <w:t xml:space="preserve">Nif del organismo solicitante. </w:t>
      </w:r>
      <w:r w:rsidRPr="000F5D0D">
        <w:rPr>
          <w:rFonts w:eastAsia="Times New Roman" w:cstheme="minorHAnsi"/>
          <w:i/>
          <w:szCs w:val="20"/>
          <w:u w:val="single"/>
        </w:rPr>
        <w:t>Obligatorio</w:t>
      </w:r>
      <w:r w:rsidRPr="000F5D0D">
        <w:rPr>
          <w:rFonts w:eastAsia="Times New Roman" w:cstheme="minorHAnsi"/>
          <w:i/>
          <w:szCs w:val="20"/>
        </w:rPr>
        <w:t>.</w:t>
      </w:r>
    </w:p>
    <w:p w14:paraId="574E2A09"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i/>
          <w:szCs w:val="20"/>
          <w:lang w:val="es-ES_tradnl"/>
        </w:rPr>
      </w:pPr>
      <w:r w:rsidRPr="000F5D0D">
        <w:rPr>
          <w:rFonts w:eastAsia="Times New Roman" w:cstheme="minorHAnsi"/>
          <w:b/>
          <w:i/>
          <w:szCs w:val="20"/>
        </w:rPr>
        <w:t xml:space="preserve">NombreSolicitante: </w:t>
      </w:r>
      <w:r w:rsidRPr="000F5D0D">
        <w:rPr>
          <w:rFonts w:eastAsia="Times New Roman" w:cstheme="minorHAnsi"/>
          <w:i/>
          <w:szCs w:val="20"/>
        </w:rPr>
        <w:t xml:space="preserve">Nombre del organismo solicitante. </w:t>
      </w:r>
      <w:r w:rsidRPr="000F5D0D">
        <w:rPr>
          <w:rFonts w:eastAsia="Times New Roman" w:cstheme="minorHAnsi"/>
          <w:i/>
          <w:szCs w:val="20"/>
          <w:u w:val="single"/>
        </w:rPr>
        <w:t>Obligatorio.</w:t>
      </w:r>
    </w:p>
    <w:p w14:paraId="6CAF6ED0" w14:textId="77777777" w:rsidR="000F5D0D" w:rsidRPr="009E0EE3" w:rsidRDefault="000F5D0D" w:rsidP="000F5D0D">
      <w:pPr>
        <w:numPr>
          <w:ilvl w:val="1"/>
          <w:numId w:val="13"/>
        </w:numPr>
        <w:autoSpaceDE w:val="0"/>
        <w:autoSpaceDN w:val="0"/>
        <w:adjustRightInd w:val="0"/>
        <w:spacing w:before="240" w:after="0" w:line="240" w:lineRule="auto"/>
        <w:jc w:val="both"/>
        <w:rPr>
          <w:rFonts w:eastAsia="Times New Roman" w:cstheme="minorHAnsi"/>
          <w:b/>
          <w:i/>
          <w:szCs w:val="20"/>
        </w:rPr>
      </w:pPr>
      <w:r w:rsidRPr="000F5D0D">
        <w:rPr>
          <w:rFonts w:eastAsia="Times New Roman" w:cstheme="minorHAnsi"/>
          <w:b/>
          <w:i/>
          <w:szCs w:val="20"/>
        </w:rPr>
        <w:t xml:space="preserve">UnidadTramitadora: </w:t>
      </w:r>
      <w:r w:rsidRPr="000F5D0D">
        <w:rPr>
          <w:rFonts w:eastAsia="Times New Roman" w:cstheme="minorHAnsi"/>
          <w:i/>
          <w:szCs w:val="20"/>
        </w:rPr>
        <w:t xml:space="preserve">Departamento o unidad tramitadora que realiza la consulta. </w:t>
      </w:r>
      <w:r w:rsidRPr="000F5D0D">
        <w:rPr>
          <w:rFonts w:eastAsia="Times New Roman" w:cstheme="minorHAnsi"/>
          <w:i/>
          <w:szCs w:val="20"/>
          <w:u w:val="single"/>
        </w:rPr>
        <w:t>Obligatorio</w:t>
      </w:r>
      <w:r w:rsidRPr="000F5D0D">
        <w:rPr>
          <w:rFonts w:eastAsia="Times New Roman" w:cstheme="minorHAnsi"/>
          <w:i/>
          <w:szCs w:val="20"/>
        </w:rPr>
        <w:t>.</w:t>
      </w:r>
    </w:p>
    <w:p w14:paraId="213B0FB6"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b/>
          <w:i/>
          <w:szCs w:val="20"/>
        </w:rPr>
      </w:pPr>
      <w:r w:rsidRPr="000F5D0D">
        <w:rPr>
          <w:rFonts w:eastAsia="Times New Roman" w:cstheme="minorHAnsi"/>
          <w:b/>
          <w:i/>
          <w:szCs w:val="20"/>
        </w:rPr>
        <w:t>Procedimiento</w:t>
      </w:r>
    </w:p>
    <w:p w14:paraId="71D66D31" w14:textId="77777777" w:rsidR="000F5D0D" w:rsidRPr="000F5D0D" w:rsidRDefault="000F5D0D" w:rsidP="000F5D0D">
      <w:pPr>
        <w:numPr>
          <w:ilvl w:val="2"/>
          <w:numId w:val="13"/>
        </w:numPr>
        <w:autoSpaceDE w:val="0"/>
        <w:autoSpaceDN w:val="0"/>
        <w:adjustRightInd w:val="0"/>
        <w:spacing w:before="240" w:after="0" w:line="240" w:lineRule="auto"/>
        <w:jc w:val="both"/>
        <w:rPr>
          <w:rFonts w:eastAsia="Times New Roman" w:cstheme="minorHAnsi"/>
          <w:i/>
          <w:szCs w:val="20"/>
        </w:rPr>
      </w:pPr>
      <w:r w:rsidRPr="000F5D0D">
        <w:rPr>
          <w:rFonts w:eastAsia="Times New Roman" w:cstheme="minorHAnsi"/>
          <w:b/>
          <w:i/>
          <w:szCs w:val="20"/>
        </w:rPr>
        <w:t xml:space="preserve">CodProcedimiento: </w:t>
      </w:r>
      <w:r w:rsidRPr="000F5D0D">
        <w:rPr>
          <w:rFonts w:eastAsia="Times New Roman" w:cstheme="minorHAnsi"/>
          <w:i/>
          <w:szCs w:val="20"/>
        </w:rPr>
        <w:t xml:space="preserve">Código de </w:t>
      </w:r>
      <w:r w:rsidR="00BC4645" w:rsidRPr="000F5D0D">
        <w:rPr>
          <w:rFonts w:eastAsia="Times New Roman" w:cstheme="minorHAnsi"/>
          <w:i/>
          <w:szCs w:val="20"/>
        </w:rPr>
        <w:t>procedimiento</w:t>
      </w:r>
      <w:r w:rsidRPr="000F5D0D">
        <w:rPr>
          <w:rFonts w:eastAsia="Times New Roman" w:cstheme="minorHAnsi"/>
          <w:i/>
          <w:szCs w:val="20"/>
        </w:rPr>
        <w:t xml:space="preserve"> para el que se realiza la consulta al servicio. </w:t>
      </w:r>
      <w:r w:rsidRPr="000F5D0D">
        <w:rPr>
          <w:rFonts w:eastAsia="Times New Roman" w:cstheme="minorHAnsi"/>
          <w:i/>
          <w:szCs w:val="20"/>
          <w:u w:val="single"/>
        </w:rPr>
        <w:t>Obligatorio</w:t>
      </w:r>
      <w:r w:rsidRPr="000F5D0D">
        <w:rPr>
          <w:rFonts w:eastAsia="Times New Roman" w:cstheme="minorHAnsi"/>
          <w:i/>
          <w:szCs w:val="20"/>
        </w:rPr>
        <w:t>. Tendrá que estar previamente autorizado en NISAE.</w:t>
      </w:r>
    </w:p>
    <w:p w14:paraId="4A27D3DB" w14:textId="77777777" w:rsidR="000F5D0D" w:rsidRPr="000F5D0D" w:rsidRDefault="000F5D0D" w:rsidP="000F5D0D">
      <w:pPr>
        <w:numPr>
          <w:ilvl w:val="2"/>
          <w:numId w:val="13"/>
        </w:numPr>
        <w:autoSpaceDE w:val="0"/>
        <w:autoSpaceDN w:val="0"/>
        <w:adjustRightInd w:val="0"/>
        <w:spacing w:before="240" w:after="0" w:line="240" w:lineRule="auto"/>
        <w:jc w:val="both"/>
        <w:rPr>
          <w:rFonts w:eastAsia="Times New Roman" w:cstheme="minorHAnsi"/>
          <w:i/>
          <w:szCs w:val="20"/>
        </w:rPr>
      </w:pPr>
      <w:r w:rsidRPr="000F5D0D">
        <w:rPr>
          <w:rFonts w:eastAsia="Times New Roman" w:cstheme="minorHAnsi"/>
          <w:b/>
          <w:i/>
          <w:szCs w:val="20"/>
        </w:rPr>
        <w:t>NombreProcedimiento:</w:t>
      </w:r>
      <w:r w:rsidRPr="000F5D0D">
        <w:rPr>
          <w:rFonts w:eastAsia="Times New Roman" w:cstheme="minorHAnsi"/>
          <w:i/>
          <w:color w:val="000000"/>
          <w:sz w:val="24"/>
          <w:szCs w:val="24"/>
          <w:lang w:val="es-ES_tradnl" w:eastAsia="es-ES_tradnl"/>
        </w:rPr>
        <w:t xml:space="preserve"> </w:t>
      </w:r>
      <w:r w:rsidRPr="000F5D0D">
        <w:rPr>
          <w:rFonts w:eastAsia="Times New Roman" w:cstheme="minorHAnsi"/>
          <w:i/>
          <w:szCs w:val="20"/>
        </w:rPr>
        <w:t xml:space="preserve">Nombre del procedimiento de tramitación o administrativo para el que se realiza la consulta al servicio. </w:t>
      </w:r>
      <w:r w:rsidRPr="000F5D0D">
        <w:rPr>
          <w:rFonts w:eastAsia="Times New Roman" w:cstheme="minorHAnsi"/>
          <w:i/>
          <w:szCs w:val="20"/>
          <w:u w:val="single"/>
        </w:rPr>
        <w:t>Obligatorio</w:t>
      </w:r>
      <w:r w:rsidRPr="000F5D0D">
        <w:rPr>
          <w:rFonts w:eastAsia="Times New Roman" w:cstheme="minorHAnsi"/>
          <w:i/>
          <w:szCs w:val="20"/>
        </w:rPr>
        <w:t xml:space="preserve">. </w:t>
      </w:r>
    </w:p>
    <w:p w14:paraId="74F7577D"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b/>
          <w:i/>
          <w:szCs w:val="20"/>
        </w:rPr>
      </w:pPr>
      <w:r w:rsidRPr="000F5D0D">
        <w:rPr>
          <w:rFonts w:eastAsia="Times New Roman" w:cstheme="minorHAnsi"/>
          <w:b/>
          <w:i/>
          <w:szCs w:val="20"/>
        </w:rPr>
        <w:t xml:space="preserve">Finalidad: </w:t>
      </w:r>
      <w:r w:rsidRPr="000F5D0D">
        <w:rPr>
          <w:rFonts w:eastAsia="Times New Roman" w:cstheme="minorHAnsi"/>
          <w:i/>
          <w:szCs w:val="20"/>
        </w:rPr>
        <w:t xml:space="preserve">Finalidad o trámite para el que se realiza la consulta al servicio. </w:t>
      </w:r>
      <w:r w:rsidRPr="000F5D0D">
        <w:rPr>
          <w:rFonts w:eastAsia="Times New Roman" w:cstheme="minorHAnsi"/>
          <w:i/>
          <w:szCs w:val="20"/>
          <w:u w:val="single"/>
        </w:rPr>
        <w:t>Obligatorio.</w:t>
      </w:r>
    </w:p>
    <w:p w14:paraId="4FE45BEF"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b/>
          <w:i/>
          <w:szCs w:val="20"/>
        </w:rPr>
      </w:pPr>
      <w:r w:rsidRPr="000F5D0D">
        <w:rPr>
          <w:rFonts w:eastAsia="Times New Roman" w:cstheme="minorHAnsi"/>
          <w:b/>
          <w:i/>
          <w:szCs w:val="20"/>
        </w:rPr>
        <w:t>Consentimiento:</w:t>
      </w:r>
      <w:r w:rsidRPr="000F5D0D">
        <w:rPr>
          <w:rFonts w:eastAsia="Times New Roman" w:cstheme="minorHAnsi"/>
          <w:i/>
          <w:szCs w:val="20"/>
        </w:rPr>
        <w:t xml:space="preserve"> Consentimiento de la persona interesada cuyos datos se vayan a consultar, salvo que una norma de rango de ley autorice dicha consulta. </w:t>
      </w:r>
      <w:r w:rsidRPr="000F5D0D">
        <w:rPr>
          <w:rFonts w:eastAsia="Times New Roman" w:cstheme="minorHAnsi"/>
          <w:i/>
          <w:szCs w:val="20"/>
          <w:u w:val="single"/>
        </w:rPr>
        <w:t>Obligatorio.</w:t>
      </w:r>
      <w:r w:rsidRPr="000F5D0D">
        <w:rPr>
          <w:rFonts w:eastAsia="Times New Roman" w:cstheme="minorHAnsi"/>
          <w:szCs w:val="20"/>
        </w:rPr>
        <w:t xml:space="preserve"> Valores posibles: </w:t>
      </w:r>
      <w:r w:rsidRPr="000F5D0D">
        <w:rPr>
          <w:rFonts w:eastAsia="Times New Roman" w:cstheme="minorHAnsi"/>
          <w:b/>
          <w:i/>
          <w:color w:val="0000FF"/>
          <w:sz w:val="20"/>
          <w:szCs w:val="20"/>
          <w:lang w:val="es-ES_tradnl"/>
        </w:rPr>
        <w:t>Si</w:t>
      </w:r>
      <w:r w:rsidRPr="000F5D0D">
        <w:rPr>
          <w:rFonts w:eastAsia="Times New Roman" w:cstheme="minorHAnsi"/>
          <w:szCs w:val="20"/>
        </w:rPr>
        <w:t xml:space="preserve"> </w:t>
      </w:r>
      <w:r w:rsidRPr="000F5D0D">
        <w:rPr>
          <w:rFonts w:eastAsia="Times New Roman" w:cstheme="minorHAnsi"/>
          <w:i/>
          <w:sz w:val="20"/>
          <w:szCs w:val="20"/>
        </w:rPr>
        <w:t>ó</w:t>
      </w:r>
      <w:r w:rsidRPr="000F5D0D">
        <w:rPr>
          <w:rFonts w:eastAsia="Times New Roman" w:cstheme="minorHAnsi"/>
          <w:szCs w:val="20"/>
        </w:rPr>
        <w:t xml:space="preserve"> </w:t>
      </w:r>
      <w:r w:rsidRPr="000F5D0D">
        <w:rPr>
          <w:rFonts w:eastAsia="Times New Roman" w:cstheme="minorHAnsi"/>
          <w:b/>
          <w:i/>
          <w:color w:val="0000FF"/>
          <w:sz w:val="20"/>
          <w:szCs w:val="20"/>
          <w:lang w:val="es-ES_tradnl"/>
        </w:rPr>
        <w:t>Ley</w:t>
      </w:r>
      <w:r w:rsidRPr="000F5D0D">
        <w:rPr>
          <w:rFonts w:eastAsia="Times New Roman" w:cstheme="minorHAnsi"/>
          <w:szCs w:val="20"/>
        </w:rPr>
        <w:t>.</w:t>
      </w:r>
    </w:p>
    <w:p w14:paraId="06A7ADAE"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b/>
          <w:i/>
          <w:szCs w:val="20"/>
        </w:rPr>
      </w:pPr>
      <w:r w:rsidRPr="000F5D0D">
        <w:rPr>
          <w:rFonts w:eastAsia="Times New Roman" w:cstheme="minorHAnsi"/>
          <w:b/>
          <w:i/>
          <w:szCs w:val="20"/>
        </w:rPr>
        <w:t>Funcionario</w:t>
      </w:r>
    </w:p>
    <w:p w14:paraId="69BE951F" w14:textId="77777777" w:rsidR="000F5D0D" w:rsidRPr="000F5D0D" w:rsidRDefault="000F5D0D" w:rsidP="000F5D0D">
      <w:pPr>
        <w:numPr>
          <w:ilvl w:val="2"/>
          <w:numId w:val="13"/>
        </w:numPr>
        <w:autoSpaceDE w:val="0"/>
        <w:autoSpaceDN w:val="0"/>
        <w:adjustRightInd w:val="0"/>
        <w:spacing w:before="240" w:after="0" w:line="240" w:lineRule="auto"/>
        <w:jc w:val="both"/>
        <w:rPr>
          <w:rFonts w:eastAsia="Times New Roman" w:cstheme="minorHAnsi"/>
          <w:b/>
          <w:i/>
          <w:szCs w:val="20"/>
        </w:rPr>
      </w:pPr>
      <w:r w:rsidRPr="000F5D0D">
        <w:rPr>
          <w:rFonts w:eastAsia="Times New Roman" w:cstheme="minorHAnsi"/>
          <w:b/>
          <w:i/>
          <w:szCs w:val="20"/>
        </w:rPr>
        <w:t>NombreCompletoFuncionario:</w:t>
      </w:r>
      <w:r w:rsidRPr="000F5D0D">
        <w:rPr>
          <w:rFonts w:eastAsia="Times New Roman" w:cstheme="minorHAnsi"/>
          <w:i/>
          <w:szCs w:val="20"/>
        </w:rPr>
        <w:t xml:space="preserve"> Nombre y apellidos del empleado público o tramitador que realiza la consulta al servicio. Si se trata de una aplicación contendrá el nombre de la persona responsable de la aplicación. </w:t>
      </w:r>
      <w:r w:rsidRPr="000F5D0D">
        <w:rPr>
          <w:rFonts w:eastAsia="Times New Roman" w:cstheme="minorHAnsi"/>
          <w:i/>
          <w:szCs w:val="20"/>
          <w:u w:val="single"/>
        </w:rPr>
        <w:t>Obligatorio.</w:t>
      </w:r>
    </w:p>
    <w:p w14:paraId="4F6BA6D8" w14:textId="77777777" w:rsidR="000F5D0D" w:rsidRPr="000F5D0D" w:rsidRDefault="000F5D0D" w:rsidP="000F5D0D">
      <w:pPr>
        <w:numPr>
          <w:ilvl w:val="2"/>
          <w:numId w:val="13"/>
        </w:numPr>
        <w:autoSpaceDE w:val="0"/>
        <w:autoSpaceDN w:val="0"/>
        <w:adjustRightInd w:val="0"/>
        <w:spacing w:before="240" w:after="0" w:line="240" w:lineRule="auto"/>
        <w:jc w:val="both"/>
        <w:rPr>
          <w:rFonts w:eastAsia="Times New Roman" w:cstheme="minorHAnsi"/>
          <w:b/>
          <w:i/>
          <w:szCs w:val="20"/>
        </w:rPr>
      </w:pPr>
      <w:r w:rsidRPr="000F5D0D">
        <w:rPr>
          <w:rFonts w:eastAsia="Times New Roman" w:cstheme="minorHAnsi"/>
          <w:b/>
          <w:i/>
          <w:szCs w:val="20"/>
        </w:rPr>
        <w:t>NifFuncionario:</w:t>
      </w:r>
      <w:r w:rsidRPr="000F5D0D">
        <w:rPr>
          <w:rFonts w:eastAsia="Times New Roman" w:cstheme="minorHAnsi"/>
          <w:szCs w:val="20"/>
        </w:rPr>
        <w:t xml:space="preserve"> </w:t>
      </w:r>
      <w:r w:rsidRPr="000F5D0D">
        <w:rPr>
          <w:rFonts w:eastAsia="Times New Roman" w:cstheme="minorHAnsi"/>
          <w:i/>
          <w:szCs w:val="20"/>
        </w:rPr>
        <w:t xml:space="preserve">DNI del empleado público o tramitador que realiza la consulta al servicio. Si se trata de una aplicación contendrá el DNI de la persona responsable de la aplicación. </w:t>
      </w:r>
      <w:r w:rsidRPr="000F5D0D">
        <w:rPr>
          <w:rFonts w:eastAsia="Times New Roman" w:cstheme="minorHAnsi"/>
          <w:i/>
          <w:szCs w:val="20"/>
          <w:u w:val="single"/>
        </w:rPr>
        <w:t>Obligatorio.</w:t>
      </w:r>
    </w:p>
    <w:p w14:paraId="6FEC8B7A"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b/>
          <w:i/>
          <w:szCs w:val="20"/>
        </w:rPr>
      </w:pPr>
      <w:r w:rsidRPr="000F5D0D">
        <w:rPr>
          <w:rFonts w:eastAsia="Times New Roman" w:cstheme="minorHAnsi"/>
          <w:b/>
          <w:i/>
          <w:szCs w:val="20"/>
        </w:rPr>
        <w:lastRenderedPageBreak/>
        <w:t xml:space="preserve">IdExpediente: </w:t>
      </w:r>
      <w:r w:rsidRPr="000F5D0D">
        <w:rPr>
          <w:rFonts w:eastAsia="Times New Roman" w:cstheme="minorHAnsi"/>
          <w:i/>
          <w:szCs w:val="20"/>
        </w:rPr>
        <w:t xml:space="preserve">Identificador o Nº de expediente asociado a la solicitud o al nº de documento para el que se realiza la consulta. </w:t>
      </w:r>
      <w:r w:rsidRPr="000F5D0D">
        <w:rPr>
          <w:rFonts w:eastAsia="Times New Roman" w:cstheme="minorHAnsi"/>
          <w:i/>
          <w:szCs w:val="20"/>
          <w:u w:val="single"/>
        </w:rPr>
        <w:t>Obligatorio</w:t>
      </w:r>
      <w:r w:rsidRPr="000F5D0D">
        <w:rPr>
          <w:rFonts w:eastAsia="Times New Roman" w:cstheme="minorHAnsi"/>
          <w:i/>
          <w:szCs w:val="20"/>
        </w:rPr>
        <w:t>.</w:t>
      </w:r>
    </w:p>
    <w:p w14:paraId="60AFAD72" w14:textId="77777777" w:rsidR="000F5D0D" w:rsidRPr="000F5D0D" w:rsidRDefault="000F5D0D" w:rsidP="000F5D0D">
      <w:pPr>
        <w:autoSpaceDE w:val="0"/>
        <w:autoSpaceDN w:val="0"/>
        <w:adjustRightInd w:val="0"/>
        <w:spacing w:after="0" w:line="240" w:lineRule="auto"/>
        <w:ind w:left="1080"/>
        <w:jc w:val="both"/>
        <w:rPr>
          <w:rFonts w:eastAsia="Times New Roman" w:cstheme="minorHAnsi"/>
          <w:b/>
          <w:i/>
          <w:szCs w:val="20"/>
        </w:rPr>
      </w:pPr>
    </w:p>
    <w:p w14:paraId="4E9DDE6E"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color w:val="000000"/>
          <w:sz w:val="24"/>
          <w:szCs w:val="24"/>
          <w:lang w:val="es-ES_tradnl" w:eastAsia="es-ES_tradnl"/>
        </w:rPr>
      </w:pPr>
      <w:r w:rsidRPr="000F5D0D">
        <w:rPr>
          <w:rFonts w:eastAsia="Times New Roman" w:cstheme="minorHAnsi"/>
          <w:b/>
          <w:i/>
          <w:szCs w:val="20"/>
          <w:lang w:val="es-ES_tradnl"/>
        </w:rPr>
        <w:t>Titular</w:t>
      </w:r>
      <w:r w:rsidRPr="000F5D0D">
        <w:rPr>
          <w:rFonts w:eastAsia="Times New Roman" w:cstheme="minorHAnsi"/>
          <w:color w:val="000000"/>
          <w:sz w:val="24"/>
          <w:szCs w:val="24"/>
          <w:lang w:eastAsia="es-ES_tradnl"/>
        </w:rPr>
        <w:t xml:space="preserve">: </w:t>
      </w:r>
      <w:r w:rsidRPr="000F5D0D">
        <w:rPr>
          <w:rFonts w:eastAsia="Times New Roman" w:cstheme="minorHAnsi"/>
          <w:i/>
          <w:szCs w:val="20"/>
        </w:rPr>
        <w:t>Datos del titular para el que se realiza la consulta.</w:t>
      </w:r>
    </w:p>
    <w:p w14:paraId="196B1102" w14:textId="77777777" w:rsidR="000F5D0D" w:rsidRPr="000F5D0D" w:rsidRDefault="000F5D0D" w:rsidP="000F5D0D">
      <w:pPr>
        <w:numPr>
          <w:ilvl w:val="1"/>
          <w:numId w:val="13"/>
        </w:numPr>
        <w:spacing w:before="240" w:after="0" w:line="240" w:lineRule="auto"/>
        <w:jc w:val="both"/>
        <w:rPr>
          <w:rFonts w:eastAsia="Times New Roman" w:cstheme="minorHAnsi"/>
          <w:b/>
          <w:i/>
          <w:szCs w:val="20"/>
          <w:lang w:val="es-ES_tradnl"/>
        </w:rPr>
      </w:pPr>
      <w:r w:rsidRPr="000F5D0D">
        <w:rPr>
          <w:rFonts w:eastAsia="Times New Roman" w:cstheme="minorHAnsi"/>
          <w:b/>
          <w:i/>
          <w:szCs w:val="20"/>
          <w:lang w:val="es-ES_tradnl"/>
        </w:rPr>
        <w:t xml:space="preserve">TipoDocumentacion: </w:t>
      </w:r>
      <w:r w:rsidRPr="000F5D0D">
        <w:rPr>
          <w:rFonts w:eastAsia="Times New Roman" w:cstheme="minorHAnsi"/>
          <w:i/>
          <w:szCs w:val="20"/>
          <w:lang w:val="es-ES_tradnl"/>
        </w:rPr>
        <w:t xml:space="preserve">Tipo de documento del titular que se quiere consultar: </w:t>
      </w:r>
      <w:r w:rsidR="006E3ED0" w:rsidRPr="000F5D0D">
        <w:rPr>
          <w:rFonts w:eastAsia="Times New Roman" w:cstheme="minorHAnsi"/>
          <w:i/>
          <w:szCs w:val="20"/>
          <w:lang w:val="es-ES_tradnl"/>
        </w:rPr>
        <w:t>(</w:t>
      </w:r>
      <w:r w:rsidR="006E3ED0" w:rsidRPr="000F5D0D">
        <w:rPr>
          <w:rFonts w:eastAsia="Times New Roman" w:cstheme="minorHAnsi"/>
          <w:b/>
          <w:i/>
          <w:color w:val="0000FF"/>
          <w:sz w:val="20"/>
          <w:szCs w:val="20"/>
          <w:lang w:val="es-ES_tradnl"/>
        </w:rPr>
        <w:t>DNI</w:t>
      </w:r>
      <w:r w:rsidR="006E3ED0" w:rsidRPr="000F5D0D">
        <w:rPr>
          <w:rFonts w:eastAsia="Times New Roman" w:cstheme="minorHAnsi"/>
          <w:i/>
          <w:color w:val="0000FF"/>
          <w:szCs w:val="20"/>
          <w:lang w:val="es-ES_tradnl"/>
        </w:rPr>
        <w:t>/</w:t>
      </w:r>
      <w:r w:rsidR="00FF58E6">
        <w:rPr>
          <w:rFonts w:eastAsia="Times New Roman" w:cstheme="minorHAnsi"/>
          <w:b/>
          <w:i/>
          <w:color w:val="0000FF"/>
          <w:szCs w:val="20"/>
          <w:lang w:val="es-ES_tradnl"/>
        </w:rPr>
        <w:t>NIE</w:t>
      </w:r>
      <w:r w:rsidRPr="000F5D0D">
        <w:rPr>
          <w:rFonts w:eastAsia="Times New Roman" w:cstheme="minorHAnsi"/>
          <w:i/>
          <w:szCs w:val="20"/>
          <w:lang w:val="es-ES_tradnl"/>
        </w:rPr>
        <w:t xml:space="preserve">). </w:t>
      </w:r>
      <w:r w:rsidR="008A6F2B">
        <w:rPr>
          <w:rFonts w:eastAsia="Times New Roman" w:cstheme="minorHAnsi"/>
          <w:i/>
          <w:szCs w:val="20"/>
          <w:u w:val="single"/>
          <w:lang w:val="es-ES_tradnl"/>
        </w:rPr>
        <w:t>Obligatorio</w:t>
      </w:r>
      <w:r w:rsidRPr="000F5D0D">
        <w:rPr>
          <w:rFonts w:eastAsia="Times New Roman" w:cstheme="minorHAnsi"/>
          <w:i/>
          <w:szCs w:val="20"/>
          <w:lang w:val="es-ES_tradnl"/>
        </w:rPr>
        <w:t>.</w:t>
      </w:r>
    </w:p>
    <w:p w14:paraId="3B78348C" w14:textId="77777777" w:rsidR="000F5D0D" w:rsidRPr="000F5D0D" w:rsidRDefault="000F5D0D" w:rsidP="000F5D0D">
      <w:pPr>
        <w:numPr>
          <w:ilvl w:val="1"/>
          <w:numId w:val="13"/>
        </w:numPr>
        <w:spacing w:before="240" w:after="0" w:line="240" w:lineRule="auto"/>
        <w:jc w:val="both"/>
        <w:rPr>
          <w:rFonts w:eastAsia="Times New Roman" w:cstheme="minorHAnsi"/>
          <w:b/>
          <w:i/>
          <w:szCs w:val="20"/>
          <w:lang w:val="es-ES_tradnl"/>
        </w:rPr>
      </w:pPr>
      <w:r w:rsidRPr="000F5D0D">
        <w:rPr>
          <w:rFonts w:eastAsia="Times New Roman" w:cstheme="minorHAnsi"/>
          <w:b/>
          <w:i/>
          <w:szCs w:val="20"/>
          <w:lang w:val="es-ES_tradnl"/>
        </w:rPr>
        <w:t xml:space="preserve">Documentacion: </w:t>
      </w:r>
      <w:r w:rsidRPr="000F5D0D">
        <w:rPr>
          <w:rFonts w:eastAsia="Times New Roman" w:cstheme="minorHAnsi"/>
          <w:i/>
          <w:szCs w:val="20"/>
          <w:lang w:val="es-ES_tradnl"/>
        </w:rPr>
        <w:t xml:space="preserve">Nº del documento del titular. </w:t>
      </w:r>
      <w:r w:rsidR="008A6F2B">
        <w:rPr>
          <w:rFonts w:eastAsia="Times New Roman" w:cstheme="minorHAnsi"/>
          <w:i/>
          <w:szCs w:val="20"/>
          <w:u w:val="single"/>
          <w:lang w:val="es-ES_tradnl"/>
        </w:rPr>
        <w:t>Obligatorio</w:t>
      </w:r>
      <w:r w:rsidRPr="000F5D0D">
        <w:rPr>
          <w:rFonts w:eastAsia="Times New Roman" w:cstheme="minorHAnsi"/>
          <w:i/>
          <w:szCs w:val="20"/>
          <w:lang w:val="es-ES_tradnl"/>
        </w:rPr>
        <w:t>.</w:t>
      </w:r>
    </w:p>
    <w:p w14:paraId="0D84A8E4" w14:textId="77777777" w:rsidR="000F5D0D" w:rsidRPr="000F5D0D" w:rsidRDefault="000F5D0D" w:rsidP="000F5D0D">
      <w:pPr>
        <w:numPr>
          <w:ilvl w:val="1"/>
          <w:numId w:val="13"/>
        </w:numPr>
        <w:spacing w:before="240" w:after="0" w:line="240" w:lineRule="auto"/>
        <w:jc w:val="both"/>
        <w:rPr>
          <w:rFonts w:eastAsia="Times New Roman" w:cstheme="minorHAnsi"/>
          <w:i/>
          <w:szCs w:val="20"/>
          <w:lang w:val="es-ES_tradnl"/>
        </w:rPr>
      </w:pPr>
      <w:r w:rsidRPr="000F5D0D">
        <w:rPr>
          <w:rFonts w:eastAsia="Times New Roman" w:cstheme="minorHAnsi"/>
          <w:b/>
          <w:i/>
          <w:szCs w:val="20"/>
          <w:lang w:val="es-ES_tradnl"/>
        </w:rPr>
        <w:t>NombreCompleto</w:t>
      </w:r>
      <w:r w:rsidRPr="000F5D0D">
        <w:rPr>
          <w:rFonts w:eastAsia="Times New Roman" w:cstheme="minorHAnsi"/>
          <w:i/>
          <w:szCs w:val="20"/>
          <w:lang w:val="es-ES_tradnl"/>
        </w:rPr>
        <w:t xml:space="preserve">: </w:t>
      </w:r>
      <w:r w:rsidR="006E3ED0" w:rsidRPr="000F5D0D">
        <w:rPr>
          <w:rFonts w:eastAsia="Times New Roman" w:cstheme="minorHAnsi"/>
          <w:i/>
          <w:szCs w:val="20"/>
          <w:lang w:val="es-ES_tradnl"/>
        </w:rPr>
        <w:t xml:space="preserve">Nombre completo </w:t>
      </w:r>
      <w:r w:rsidR="006E3ED0">
        <w:rPr>
          <w:rFonts w:eastAsia="Times New Roman" w:cstheme="minorHAnsi"/>
          <w:i/>
          <w:szCs w:val="20"/>
          <w:lang w:val="es-ES_tradnl"/>
        </w:rPr>
        <w:t xml:space="preserve">o Razón Social </w:t>
      </w:r>
      <w:r w:rsidR="006E3ED0" w:rsidRPr="000F5D0D">
        <w:rPr>
          <w:rFonts w:eastAsia="Times New Roman" w:cstheme="minorHAnsi"/>
          <w:i/>
          <w:szCs w:val="20"/>
          <w:lang w:val="es-ES_tradnl"/>
        </w:rPr>
        <w:t>del titular que se consulta.</w:t>
      </w:r>
      <w:r w:rsidR="006E3ED0">
        <w:rPr>
          <w:rFonts w:eastAsia="Times New Roman" w:cstheme="minorHAnsi"/>
          <w:i/>
          <w:szCs w:val="20"/>
          <w:lang w:val="es-ES_tradnl"/>
        </w:rPr>
        <w:t xml:space="preserve"> </w:t>
      </w:r>
      <w:r w:rsidR="00D4086F">
        <w:rPr>
          <w:rFonts w:eastAsia="Times New Roman" w:cstheme="minorHAnsi"/>
          <w:i/>
          <w:szCs w:val="20"/>
          <w:u w:val="single"/>
          <w:lang w:val="es-ES_tradnl"/>
        </w:rPr>
        <w:t>Opcional</w:t>
      </w:r>
      <w:r w:rsidR="00672A33">
        <w:rPr>
          <w:rFonts w:eastAsia="Times New Roman" w:cstheme="minorHAnsi"/>
          <w:i/>
          <w:szCs w:val="20"/>
          <w:lang w:val="es-ES_tradnl"/>
        </w:rPr>
        <w:t>.</w:t>
      </w:r>
    </w:p>
    <w:p w14:paraId="354FF7FD" w14:textId="77777777" w:rsidR="000F5D0D" w:rsidRPr="000F5D0D" w:rsidRDefault="000F5D0D" w:rsidP="000F5D0D">
      <w:pPr>
        <w:numPr>
          <w:ilvl w:val="1"/>
          <w:numId w:val="13"/>
        </w:numPr>
        <w:spacing w:before="240" w:after="0" w:line="240" w:lineRule="auto"/>
        <w:jc w:val="both"/>
        <w:rPr>
          <w:rFonts w:eastAsia="Times New Roman" w:cstheme="minorHAnsi"/>
          <w:i/>
          <w:szCs w:val="20"/>
          <w:lang w:val="es-ES_tradnl"/>
        </w:rPr>
      </w:pPr>
      <w:r w:rsidRPr="000F5D0D">
        <w:rPr>
          <w:rFonts w:eastAsia="Times New Roman" w:cstheme="minorHAnsi"/>
          <w:b/>
          <w:i/>
          <w:szCs w:val="20"/>
          <w:lang w:val="es-ES_tradnl"/>
        </w:rPr>
        <w:t>Nombre:</w:t>
      </w:r>
      <w:r w:rsidRPr="000F5D0D">
        <w:rPr>
          <w:rFonts w:eastAsia="Times New Roman" w:cstheme="minorHAnsi"/>
          <w:i/>
          <w:szCs w:val="20"/>
          <w:lang w:val="es-ES_tradnl"/>
        </w:rPr>
        <w:t xml:space="preserve"> </w:t>
      </w:r>
      <w:r w:rsidR="006E3ED0" w:rsidRPr="000F5D0D">
        <w:rPr>
          <w:rFonts w:eastAsia="Times New Roman" w:cstheme="minorHAnsi"/>
          <w:i/>
          <w:szCs w:val="20"/>
          <w:lang w:val="es-ES_tradnl"/>
        </w:rPr>
        <w:t xml:space="preserve">Nombre </w:t>
      </w:r>
      <w:r w:rsidR="006E3ED0" w:rsidRPr="00522787">
        <w:rPr>
          <w:i/>
        </w:rPr>
        <w:t>de la persona</w:t>
      </w:r>
      <w:r w:rsidR="006E3ED0" w:rsidRPr="00B3500F">
        <w:rPr>
          <w:i/>
        </w:rPr>
        <w:t xml:space="preserve"> titular </w:t>
      </w:r>
      <w:r w:rsidR="006E3ED0" w:rsidRPr="000F5D0D">
        <w:rPr>
          <w:rFonts w:eastAsia="Times New Roman" w:cstheme="minorHAnsi"/>
          <w:i/>
          <w:szCs w:val="20"/>
          <w:lang w:val="es-ES_tradnl"/>
        </w:rPr>
        <w:t>que se consulta.</w:t>
      </w:r>
      <w:r w:rsidR="006E3ED0">
        <w:rPr>
          <w:rFonts w:eastAsia="Times New Roman" w:cstheme="minorHAnsi"/>
          <w:i/>
          <w:szCs w:val="20"/>
          <w:lang w:val="es-ES_tradnl"/>
        </w:rPr>
        <w:t xml:space="preserve"> </w:t>
      </w:r>
      <w:r w:rsidR="00D4086F">
        <w:rPr>
          <w:rFonts w:eastAsia="Times New Roman" w:cstheme="minorHAnsi"/>
          <w:i/>
          <w:szCs w:val="20"/>
          <w:u w:val="single"/>
          <w:lang w:val="es-ES_tradnl"/>
        </w:rPr>
        <w:t>Opcional</w:t>
      </w:r>
      <w:r w:rsidR="00672A33">
        <w:rPr>
          <w:rFonts w:eastAsia="Times New Roman" w:cstheme="minorHAnsi"/>
          <w:i/>
          <w:szCs w:val="20"/>
          <w:lang w:val="es-ES_tradnl"/>
        </w:rPr>
        <w:t>.</w:t>
      </w:r>
    </w:p>
    <w:p w14:paraId="57E9717C" w14:textId="77777777" w:rsidR="000F5D0D" w:rsidRPr="000F5D0D" w:rsidRDefault="000F5D0D" w:rsidP="000F5D0D">
      <w:pPr>
        <w:numPr>
          <w:ilvl w:val="1"/>
          <w:numId w:val="13"/>
        </w:numPr>
        <w:spacing w:before="240" w:after="0" w:line="240" w:lineRule="auto"/>
        <w:jc w:val="both"/>
        <w:rPr>
          <w:rFonts w:eastAsia="Times New Roman" w:cstheme="minorHAnsi"/>
          <w:i/>
          <w:szCs w:val="20"/>
          <w:lang w:val="es-ES_tradnl"/>
        </w:rPr>
      </w:pPr>
      <w:r w:rsidRPr="000F5D0D">
        <w:rPr>
          <w:rFonts w:eastAsia="Times New Roman" w:cstheme="minorHAnsi"/>
          <w:b/>
          <w:i/>
          <w:szCs w:val="20"/>
          <w:lang w:val="es-ES_tradnl"/>
        </w:rPr>
        <w:t>Apellido1:</w:t>
      </w:r>
      <w:r w:rsidRPr="000F5D0D">
        <w:rPr>
          <w:rFonts w:eastAsia="Times New Roman" w:cstheme="minorHAnsi"/>
          <w:i/>
          <w:szCs w:val="20"/>
          <w:lang w:val="es-ES_tradnl"/>
        </w:rPr>
        <w:t xml:space="preserve"> </w:t>
      </w:r>
      <w:r w:rsidR="006E3ED0" w:rsidRPr="000F5D0D">
        <w:rPr>
          <w:rFonts w:eastAsia="Times New Roman" w:cstheme="minorHAnsi"/>
          <w:i/>
          <w:szCs w:val="20"/>
          <w:lang w:val="es-ES_tradnl"/>
        </w:rPr>
        <w:t xml:space="preserve">Primer apellido </w:t>
      </w:r>
      <w:r w:rsidR="006E3ED0" w:rsidRPr="00522787">
        <w:rPr>
          <w:i/>
        </w:rPr>
        <w:t>de la persona</w:t>
      </w:r>
      <w:r w:rsidR="006E3ED0" w:rsidRPr="00B3500F">
        <w:rPr>
          <w:i/>
        </w:rPr>
        <w:t xml:space="preserve"> titular </w:t>
      </w:r>
      <w:r w:rsidR="006E3ED0" w:rsidRPr="000F5D0D">
        <w:rPr>
          <w:rFonts w:eastAsia="Times New Roman" w:cstheme="minorHAnsi"/>
          <w:i/>
          <w:szCs w:val="20"/>
          <w:lang w:val="es-ES_tradnl"/>
        </w:rPr>
        <w:t xml:space="preserve">que se consulta. </w:t>
      </w:r>
      <w:r w:rsidR="00D4086F">
        <w:rPr>
          <w:rFonts w:eastAsia="Times New Roman" w:cstheme="minorHAnsi"/>
          <w:i/>
          <w:szCs w:val="20"/>
          <w:u w:val="single"/>
          <w:lang w:val="es-ES_tradnl"/>
        </w:rPr>
        <w:t>Opcional</w:t>
      </w:r>
      <w:r w:rsidR="00BC4645" w:rsidRPr="00BC4645">
        <w:rPr>
          <w:i/>
        </w:rPr>
        <w:t>.</w:t>
      </w:r>
    </w:p>
    <w:p w14:paraId="31B39450" w14:textId="77777777" w:rsidR="000F5D0D" w:rsidRPr="000F5D0D" w:rsidRDefault="000F5D0D" w:rsidP="000F5D0D">
      <w:pPr>
        <w:numPr>
          <w:ilvl w:val="1"/>
          <w:numId w:val="13"/>
        </w:numPr>
        <w:spacing w:before="240" w:after="0" w:line="240" w:lineRule="auto"/>
        <w:jc w:val="both"/>
        <w:rPr>
          <w:rFonts w:eastAsia="Times New Roman" w:cstheme="minorHAnsi"/>
          <w:i/>
          <w:szCs w:val="20"/>
          <w:lang w:val="es-ES_tradnl"/>
        </w:rPr>
      </w:pPr>
      <w:r w:rsidRPr="000F5D0D">
        <w:rPr>
          <w:rFonts w:eastAsia="Times New Roman" w:cstheme="minorHAnsi"/>
          <w:b/>
          <w:i/>
          <w:szCs w:val="20"/>
          <w:lang w:val="es-ES_tradnl"/>
        </w:rPr>
        <w:t>Apellido2:</w:t>
      </w:r>
      <w:r w:rsidR="00BC4645">
        <w:rPr>
          <w:rFonts w:eastAsia="Times New Roman" w:cstheme="minorHAnsi"/>
          <w:i/>
          <w:szCs w:val="20"/>
          <w:lang w:val="es-ES_tradnl"/>
        </w:rPr>
        <w:t xml:space="preserve"> </w:t>
      </w:r>
      <w:r w:rsidR="006E3ED0">
        <w:rPr>
          <w:rFonts w:eastAsia="Times New Roman" w:cstheme="minorHAnsi"/>
          <w:i/>
          <w:szCs w:val="20"/>
          <w:lang w:val="es-ES_tradnl"/>
        </w:rPr>
        <w:t xml:space="preserve">Segundo apellido de la </w:t>
      </w:r>
      <w:r w:rsidR="006E3ED0" w:rsidRPr="00522787">
        <w:rPr>
          <w:i/>
        </w:rPr>
        <w:t>persona</w:t>
      </w:r>
      <w:r w:rsidR="006E3ED0" w:rsidRPr="00B3500F">
        <w:rPr>
          <w:i/>
        </w:rPr>
        <w:t xml:space="preserve"> titular </w:t>
      </w:r>
      <w:r w:rsidR="006E3ED0" w:rsidRPr="000F5D0D">
        <w:rPr>
          <w:rFonts w:eastAsia="Times New Roman" w:cstheme="minorHAnsi"/>
          <w:i/>
          <w:szCs w:val="20"/>
          <w:lang w:val="es-ES_tradnl"/>
        </w:rPr>
        <w:t xml:space="preserve">que se consulta. </w:t>
      </w:r>
      <w:r w:rsidR="00D4086F">
        <w:rPr>
          <w:rFonts w:eastAsia="Times New Roman" w:cstheme="minorHAnsi"/>
          <w:i/>
          <w:szCs w:val="20"/>
          <w:u w:val="single"/>
          <w:lang w:val="es-ES_tradnl"/>
        </w:rPr>
        <w:t>Opcional</w:t>
      </w:r>
      <w:r w:rsidR="0001219D">
        <w:rPr>
          <w:rFonts w:eastAsia="Times New Roman" w:cstheme="minorHAnsi"/>
          <w:i/>
          <w:szCs w:val="20"/>
          <w:lang w:val="es-ES_tradnl"/>
        </w:rPr>
        <w:t>.</w:t>
      </w:r>
    </w:p>
    <w:p w14:paraId="514D9AFA" w14:textId="77777777" w:rsidR="000F5D0D" w:rsidRPr="000F5D0D" w:rsidRDefault="000F5D0D" w:rsidP="000F5D0D">
      <w:pPr>
        <w:autoSpaceDE w:val="0"/>
        <w:autoSpaceDN w:val="0"/>
        <w:adjustRightInd w:val="0"/>
        <w:spacing w:after="0" w:line="240" w:lineRule="auto"/>
        <w:ind w:left="1080"/>
        <w:jc w:val="both"/>
        <w:rPr>
          <w:rFonts w:eastAsia="Times New Roman" w:cstheme="minorHAnsi"/>
          <w:b/>
          <w:i/>
          <w:szCs w:val="20"/>
        </w:rPr>
      </w:pPr>
    </w:p>
    <w:p w14:paraId="293F4176"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b/>
          <w:i/>
          <w:szCs w:val="20"/>
        </w:rPr>
      </w:pPr>
      <w:r w:rsidRPr="000F5D0D">
        <w:rPr>
          <w:rFonts w:eastAsia="Times New Roman" w:cstheme="minorHAnsi"/>
          <w:b/>
          <w:i/>
          <w:szCs w:val="20"/>
          <w:lang w:val="es-ES_tradnl"/>
        </w:rPr>
        <w:t>Transmision</w:t>
      </w:r>
      <w:r w:rsidRPr="000F5D0D">
        <w:rPr>
          <w:rFonts w:eastAsia="Times New Roman" w:cstheme="minorHAnsi"/>
          <w:b/>
          <w:i/>
          <w:szCs w:val="20"/>
        </w:rPr>
        <w:t xml:space="preserve">: </w:t>
      </w:r>
      <w:r w:rsidRPr="000F5D0D">
        <w:rPr>
          <w:rFonts w:eastAsia="Times New Roman" w:cstheme="minorHAnsi"/>
          <w:i/>
          <w:szCs w:val="20"/>
        </w:rPr>
        <w:t>Datos relacionados con la solicitud.</w:t>
      </w:r>
    </w:p>
    <w:p w14:paraId="7ABF2122" w14:textId="77777777" w:rsidR="000F5D0D" w:rsidRPr="000F5D0D" w:rsidRDefault="000F5D0D" w:rsidP="004C73FA">
      <w:pPr>
        <w:numPr>
          <w:ilvl w:val="1"/>
          <w:numId w:val="13"/>
        </w:numPr>
        <w:autoSpaceDE w:val="0"/>
        <w:autoSpaceDN w:val="0"/>
        <w:adjustRightInd w:val="0"/>
        <w:spacing w:before="240" w:after="0" w:line="240" w:lineRule="auto"/>
        <w:jc w:val="both"/>
        <w:rPr>
          <w:rFonts w:eastAsia="Times New Roman" w:cstheme="minorHAnsi"/>
          <w:b/>
          <w:i/>
          <w:szCs w:val="20"/>
        </w:rPr>
      </w:pPr>
      <w:r w:rsidRPr="000F5D0D">
        <w:rPr>
          <w:rFonts w:eastAsia="Times New Roman" w:cstheme="minorHAnsi"/>
          <w:b/>
          <w:i/>
          <w:szCs w:val="20"/>
        </w:rPr>
        <w:t xml:space="preserve">CodigoCertificado: </w:t>
      </w:r>
      <w:r w:rsidRPr="000F5D0D">
        <w:rPr>
          <w:rFonts w:eastAsia="Times New Roman" w:cstheme="minorHAnsi"/>
          <w:i/>
          <w:szCs w:val="20"/>
        </w:rPr>
        <w:t xml:space="preserve">su valor </w:t>
      </w:r>
      <w:r w:rsidR="000051D4">
        <w:rPr>
          <w:rFonts w:eastAsia="Times New Roman" w:cstheme="minorHAnsi"/>
          <w:i/>
          <w:szCs w:val="20"/>
        </w:rPr>
        <w:t xml:space="preserve">será </w:t>
      </w:r>
      <w:r w:rsidR="000051D4" w:rsidRPr="00682234">
        <w:rPr>
          <w:rFonts w:eastAsia="Times New Roman" w:cstheme="minorHAnsi"/>
          <w:b/>
          <w:i/>
          <w:color w:val="0000FF"/>
          <w:szCs w:val="20"/>
          <w:u w:val="single"/>
          <w:lang w:val="es-ES_tradnl"/>
        </w:rPr>
        <w:t>SWIOP</w:t>
      </w:r>
      <w:r w:rsidR="000051D4">
        <w:rPr>
          <w:rFonts w:eastAsia="Times New Roman" w:cstheme="minorHAnsi"/>
          <w:b/>
          <w:i/>
          <w:color w:val="0000FF"/>
          <w:szCs w:val="20"/>
          <w:u w:val="single"/>
          <w:lang w:val="es-ES_tradnl"/>
        </w:rPr>
        <w:t>VIDATGSS</w:t>
      </w:r>
      <w:r w:rsidRPr="00184371">
        <w:rPr>
          <w:i/>
        </w:rPr>
        <w:t>.</w:t>
      </w:r>
    </w:p>
    <w:p w14:paraId="11670A51" w14:textId="77777777" w:rsidR="000F5D0D" w:rsidRPr="0020625A" w:rsidRDefault="000F5D0D" w:rsidP="000F5D0D">
      <w:pPr>
        <w:numPr>
          <w:ilvl w:val="1"/>
          <w:numId w:val="13"/>
        </w:numPr>
        <w:autoSpaceDE w:val="0"/>
        <w:autoSpaceDN w:val="0"/>
        <w:adjustRightInd w:val="0"/>
        <w:spacing w:before="240" w:after="0" w:line="240" w:lineRule="auto"/>
        <w:jc w:val="both"/>
        <w:rPr>
          <w:rFonts w:eastAsia="Times New Roman" w:cstheme="minorHAnsi"/>
          <w:i/>
          <w:szCs w:val="20"/>
          <w:lang w:val="es-ES_tradnl"/>
        </w:rPr>
      </w:pPr>
      <w:r w:rsidRPr="000F5D0D">
        <w:rPr>
          <w:rFonts w:eastAsia="Times New Roman" w:cstheme="minorHAnsi"/>
          <w:b/>
          <w:i/>
          <w:szCs w:val="20"/>
        </w:rPr>
        <w:t xml:space="preserve">IdSolicitud: </w:t>
      </w:r>
      <w:r w:rsidRPr="000F5D0D">
        <w:rPr>
          <w:rFonts w:eastAsia="Times New Roman" w:cstheme="minorHAnsi"/>
          <w:i/>
          <w:szCs w:val="20"/>
        </w:rPr>
        <w:t xml:space="preserve">su valor coincidirá con el del campo </w:t>
      </w:r>
      <w:r w:rsidRPr="000F5D0D">
        <w:rPr>
          <w:rFonts w:eastAsia="Times New Roman" w:cstheme="minorHAnsi"/>
          <w:b/>
          <w:i/>
          <w:color w:val="0000FF"/>
          <w:sz w:val="20"/>
          <w:szCs w:val="20"/>
          <w:lang w:val="es-ES_tradnl"/>
        </w:rPr>
        <w:t>IdPeticion</w:t>
      </w:r>
      <w:r w:rsidRPr="000F5D0D">
        <w:rPr>
          <w:rFonts w:eastAsia="Times New Roman" w:cstheme="minorHAnsi"/>
          <w:i/>
          <w:szCs w:val="20"/>
        </w:rPr>
        <w:t xml:space="preserve"> de la rama Atributos.</w:t>
      </w:r>
    </w:p>
    <w:p w14:paraId="39038DBB" w14:textId="77777777" w:rsidR="0020625A" w:rsidRDefault="0020625A" w:rsidP="00E17B33">
      <w:pPr>
        <w:autoSpaceDE w:val="0"/>
        <w:autoSpaceDN w:val="0"/>
        <w:adjustRightInd w:val="0"/>
        <w:spacing w:before="240" w:after="0" w:line="240" w:lineRule="auto"/>
        <w:jc w:val="both"/>
        <w:rPr>
          <w:rFonts w:eastAsia="Times New Roman" w:cstheme="minorHAnsi"/>
          <w:i/>
          <w:szCs w:val="20"/>
          <w:lang w:val="es-ES_tradnl"/>
        </w:rPr>
      </w:pPr>
    </w:p>
    <w:p w14:paraId="586123A3" w14:textId="77777777" w:rsidR="00EF3575" w:rsidRDefault="00EF3575">
      <w:pPr>
        <w:rPr>
          <w:rFonts w:eastAsia="Times New Roman" w:cstheme="minorHAnsi"/>
          <w:b/>
          <w:color w:val="006699"/>
          <w:sz w:val="28"/>
          <w:szCs w:val="20"/>
          <w:lang w:val="es-ES_tradnl"/>
        </w:rPr>
      </w:pPr>
      <w:r>
        <w:br w:type="page"/>
      </w:r>
    </w:p>
    <w:p w14:paraId="21A102DA" w14:textId="77777777" w:rsidR="002C7D58" w:rsidRDefault="002C7D58" w:rsidP="0031654D">
      <w:pPr>
        <w:pStyle w:val="Titulo2nisae"/>
      </w:pPr>
    </w:p>
    <w:p w14:paraId="38F7287B" w14:textId="77777777" w:rsidR="000F5D0D" w:rsidRPr="000F5D0D" w:rsidRDefault="000F5D0D" w:rsidP="0031654D">
      <w:pPr>
        <w:pStyle w:val="Titulo2nisae"/>
        <w:rPr>
          <w:b w:val="0"/>
        </w:rPr>
      </w:pPr>
      <w:bookmarkStart w:id="23" w:name="_Toc96508084"/>
      <w:r w:rsidRPr="000F5D0D">
        <w:t>Mensaje de Respuesta del servicio de</w:t>
      </w:r>
      <w:r w:rsidR="003918D4">
        <w:t xml:space="preserve"> Consulta </w:t>
      </w:r>
      <w:r w:rsidR="003918D4" w:rsidRPr="003918D4">
        <w:t xml:space="preserve">de </w:t>
      </w:r>
      <w:r w:rsidR="00D0020B" w:rsidRPr="00D0020B">
        <w:t>Vida Laboral</w:t>
      </w:r>
      <w:bookmarkEnd w:id="23"/>
    </w:p>
    <w:p w14:paraId="7CD8D4DD" w14:textId="77777777" w:rsidR="000F5D0D" w:rsidRPr="000F5D0D" w:rsidRDefault="000F5D0D" w:rsidP="000F5D0D">
      <w:pPr>
        <w:spacing w:before="240" w:after="0" w:line="240" w:lineRule="auto"/>
        <w:jc w:val="both"/>
        <w:rPr>
          <w:rFonts w:eastAsia="Times New Roman" w:cstheme="minorHAnsi"/>
          <w:szCs w:val="20"/>
          <w:lang w:val="es-ES_tradnl"/>
        </w:rPr>
      </w:pPr>
      <w:r w:rsidRPr="000F5D0D">
        <w:rPr>
          <w:rFonts w:eastAsia="Times New Roman" w:cstheme="minorHAnsi"/>
          <w:szCs w:val="20"/>
          <w:lang w:val="es-ES_tradnl"/>
        </w:rPr>
        <w:t xml:space="preserve">La respuesta estará formada por dos ramas de información, la rama definida como </w:t>
      </w:r>
      <w:r w:rsidRPr="000F5D0D">
        <w:rPr>
          <w:rFonts w:eastAsia="Times New Roman" w:cstheme="minorHAnsi"/>
          <w:b/>
          <w:i/>
          <w:szCs w:val="20"/>
          <w:lang w:val="es-ES_tradnl"/>
        </w:rPr>
        <w:t>Atributos</w:t>
      </w:r>
      <w:r w:rsidRPr="000F5D0D">
        <w:rPr>
          <w:rFonts w:eastAsia="Times New Roman" w:cstheme="minorHAnsi"/>
          <w:szCs w:val="20"/>
          <w:lang w:val="es-ES_tradnl"/>
        </w:rPr>
        <w:t xml:space="preserve">, y la de </w:t>
      </w:r>
      <w:r w:rsidRPr="000F5D0D">
        <w:rPr>
          <w:rFonts w:eastAsia="Times New Roman" w:cstheme="minorHAnsi"/>
          <w:b/>
          <w:i/>
          <w:szCs w:val="20"/>
          <w:lang w:val="es-ES_tradnl"/>
        </w:rPr>
        <w:t>Transmisiones</w:t>
      </w:r>
      <w:r w:rsidRPr="000F5D0D">
        <w:rPr>
          <w:rFonts w:eastAsia="Times New Roman" w:cstheme="minorHAnsi"/>
          <w:szCs w:val="20"/>
          <w:lang w:val="es-ES_tradnl"/>
        </w:rPr>
        <w:t xml:space="preserve">. </w:t>
      </w:r>
    </w:p>
    <w:p w14:paraId="256B2EDA" w14:textId="77777777" w:rsidR="000F5D0D" w:rsidRPr="000F5D0D" w:rsidRDefault="000F5D0D" w:rsidP="000F5D0D">
      <w:pPr>
        <w:spacing w:before="240" w:after="0" w:line="240" w:lineRule="auto"/>
        <w:jc w:val="both"/>
        <w:rPr>
          <w:rFonts w:eastAsia="Times New Roman" w:cstheme="minorHAnsi"/>
          <w:szCs w:val="20"/>
          <w:lang w:val="es-ES_tradnl"/>
        </w:rPr>
      </w:pPr>
      <w:r w:rsidRPr="000F5D0D">
        <w:rPr>
          <w:rFonts w:eastAsia="Times New Roman" w:cstheme="minorHAnsi"/>
          <w:szCs w:val="20"/>
          <w:lang w:val="es-ES_tradnl"/>
        </w:rPr>
        <w:t xml:space="preserve">La rama </w:t>
      </w:r>
      <w:r w:rsidRPr="000F5D0D">
        <w:rPr>
          <w:rFonts w:eastAsia="Times New Roman" w:cstheme="minorHAnsi"/>
          <w:i/>
          <w:szCs w:val="20"/>
          <w:lang w:val="es-ES_tradnl"/>
        </w:rPr>
        <w:t>Atributos</w:t>
      </w:r>
      <w:r w:rsidRPr="000F5D0D">
        <w:rPr>
          <w:rFonts w:eastAsia="Times New Roman" w:cstheme="minorHAnsi"/>
          <w:szCs w:val="20"/>
          <w:lang w:val="es-ES_tradnl"/>
        </w:rPr>
        <w:t xml:space="preserve"> contiene los datos de control relativos a toda la respuesta así como la codificación del estado de la respuesta obtenida, y la rama </w:t>
      </w:r>
      <w:r w:rsidRPr="000F5D0D">
        <w:rPr>
          <w:rFonts w:eastAsia="Times New Roman" w:cstheme="minorHAnsi"/>
          <w:i/>
          <w:szCs w:val="20"/>
          <w:lang w:val="es-ES_tradnl"/>
        </w:rPr>
        <w:t>Transmisiones</w:t>
      </w:r>
      <w:r w:rsidRPr="000F5D0D">
        <w:rPr>
          <w:rFonts w:eastAsia="Times New Roman" w:cstheme="minorHAnsi"/>
          <w:szCs w:val="20"/>
          <w:lang w:val="es-ES_tradnl"/>
        </w:rPr>
        <w:t xml:space="preserve"> contiene la información concreta de la respuesta recibida. </w:t>
      </w:r>
    </w:p>
    <w:p w14:paraId="1BF131BF"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0F0E29FB"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r w:rsidRPr="000F5D0D">
        <w:rPr>
          <w:rFonts w:eastAsia="Times New Roman" w:cstheme="minorHAnsi"/>
          <w:szCs w:val="20"/>
          <w:lang w:val="es-ES_tradnl"/>
        </w:rPr>
        <w:t xml:space="preserve">La rama </w:t>
      </w:r>
      <w:r w:rsidRPr="000F5D0D">
        <w:rPr>
          <w:rFonts w:eastAsia="Times New Roman" w:cstheme="minorHAnsi"/>
          <w:i/>
          <w:color w:val="000000"/>
          <w:szCs w:val="20"/>
          <w:lang w:val="es-ES_tradnl" w:eastAsia="es-ES_tradnl"/>
        </w:rPr>
        <w:t>Transmisiones</w:t>
      </w:r>
      <w:r w:rsidRPr="000F5D0D">
        <w:rPr>
          <w:rFonts w:eastAsia="Times New Roman" w:cstheme="minorHAnsi"/>
          <w:color w:val="000000"/>
          <w:szCs w:val="20"/>
          <w:lang w:val="es-ES_tradnl" w:eastAsia="es-ES_tradnl"/>
        </w:rPr>
        <w:t xml:space="preserve"> </w:t>
      </w:r>
      <w:r w:rsidRPr="000F5D0D">
        <w:rPr>
          <w:rFonts w:eastAsia="Times New Roman" w:cstheme="minorHAnsi"/>
          <w:szCs w:val="20"/>
          <w:lang w:val="es-ES_tradnl"/>
        </w:rPr>
        <w:t xml:space="preserve">contendrá un elemento </w:t>
      </w:r>
      <w:r w:rsidRPr="000F5D0D">
        <w:rPr>
          <w:rFonts w:eastAsia="Times New Roman" w:cstheme="minorHAnsi"/>
          <w:i/>
          <w:szCs w:val="20"/>
          <w:lang w:val="es-ES_tradnl"/>
        </w:rPr>
        <w:t>TransmisionDatos</w:t>
      </w:r>
      <w:r w:rsidRPr="000F5D0D">
        <w:rPr>
          <w:rFonts w:eastAsia="Times New Roman" w:cstheme="minorHAnsi"/>
          <w:szCs w:val="20"/>
          <w:lang w:val="es-ES_tradnl"/>
        </w:rPr>
        <w:t xml:space="preserve"> que se estructura en dos grandes bloques: </w:t>
      </w:r>
      <w:r w:rsidRPr="000F5D0D">
        <w:rPr>
          <w:rFonts w:eastAsia="Times New Roman" w:cstheme="minorHAnsi"/>
          <w:b/>
          <w:i/>
          <w:szCs w:val="20"/>
          <w:lang w:val="es-ES_tradnl"/>
        </w:rPr>
        <w:t>DatosGenericos</w:t>
      </w:r>
      <w:r w:rsidRPr="000F5D0D">
        <w:rPr>
          <w:rFonts w:eastAsia="Times New Roman" w:cstheme="minorHAnsi"/>
          <w:szCs w:val="20"/>
          <w:lang w:val="es-ES_tradnl"/>
        </w:rPr>
        <w:t xml:space="preserve"> y </w:t>
      </w:r>
      <w:r w:rsidRPr="000F5D0D">
        <w:rPr>
          <w:rFonts w:eastAsia="Times New Roman" w:cstheme="minorHAnsi"/>
          <w:b/>
          <w:i/>
          <w:szCs w:val="20"/>
          <w:lang w:val="es-ES_tradnl"/>
        </w:rPr>
        <w:t>DatosEspecificos</w:t>
      </w:r>
      <w:r w:rsidRPr="000F5D0D">
        <w:rPr>
          <w:rFonts w:eastAsia="Times New Roman" w:cstheme="minorHAnsi"/>
          <w:szCs w:val="20"/>
          <w:lang w:val="es-ES_tradnl"/>
        </w:rPr>
        <w:t xml:space="preserve">. </w:t>
      </w:r>
    </w:p>
    <w:p w14:paraId="2D6D4180"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537691A2"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r w:rsidRPr="000F5D0D">
        <w:rPr>
          <w:rFonts w:eastAsia="Times New Roman" w:cstheme="minorHAnsi"/>
          <w:szCs w:val="20"/>
          <w:lang w:val="es-ES_tradnl"/>
        </w:rPr>
        <w:t xml:space="preserve">Los </w:t>
      </w:r>
      <w:r w:rsidRPr="000F5D0D">
        <w:rPr>
          <w:rFonts w:eastAsia="Times New Roman" w:cstheme="minorHAnsi"/>
          <w:i/>
          <w:szCs w:val="20"/>
          <w:lang w:val="es-ES_tradnl"/>
        </w:rPr>
        <w:t>DatosGenericos</w:t>
      </w:r>
      <w:r w:rsidRPr="000F5D0D">
        <w:rPr>
          <w:rFonts w:eastAsia="Times New Roman" w:cstheme="minorHAnsi"/>
          <w:szCs w:val="20"/>
          <w:lang w:val="es-ES_tradnl"/>
        </w:rPr>
        <w:t xml:space="preserve"> siguen el esquema especificado en el protocolo SCSPv3, y coincidirán con los mismos enviados en el mensaje de Petición, informando en este caso además el identificador y la fecha de generación de la transmisión, que se corresponden con los nodos </w:t>
      </w:r>
      <w:r w:rsidRPr="000F5D0D">
        <w:rPr>
          <w:rFonts w:eastAsia="Times New Roman" w:cstheme="minorHAnsi"/>
          <w:i/>
          <w:color w:val="000000"/>
          <w:lang w:val="es-ES_tradnl" w:eastAsia="es-ES_tradnl"/>
        </w:rPr>
        <w:t>DatosGenericos/Transmision/IdTransmision</w:t>
      </w:r>
      <w:r w:rsidRPr="000F5D0D">
        <w:rPr>
          <w:rFonts w:eastAsia="Times New Roman" w:cstheme="minorHAnsi"/>
          <w:szCs w:val="20"/>
          <w:lang w:val="es-ES_tradnl"/>
        </w:rPr>
        <w:t xml:space="preserve">  y </w:t>
      </w:r>
      <w:r w:rsidRPr="000F5D0D">
        <w:rPr>
          <w:rFonts w:eastAsia="Times New Roman" w:cstheme="minorHAnsi"/>
          <w:i/>
          <w:color w:val="000000"/>
          <w:lang w:val="es-ES_tradnl" w:eastAsia="es-ES_tradnl"/>
        </w:rPr>
        <w:t>DatosGenericos/Transmision/FechaGeneracion.</w:t>
      </w:r>
    </w:p>
    <w:p w14:paraId="06BDCE4B" w14:textId="77777777" w:rsidR="004A4815" w:rsidRDefault="000F5D0D" w:rsidP="000F5D0D">
      <w:pPr>
        <w:spacing w:before="240" w:after="0" w:line="240" w:lineRule="auto"/>
        <w:jc w:val="both"/>
        <w:rPr>
          <w:rFonts w:eastAsia="Times New Roman" w:cstheme="minorHAnsi"/>
          <w:szCs w:val="20"/>
          <w:lang w:val="es-ES_tradnl"/>
        </w:rPr>
      </w:pPr>
      <w:r w:rsidRPr="000F5D0D">
        <w:rPr>
          <w:rFonts w:eastAsia="Times New Roman" w:cstheme="minorHAnsi"/>
          <w:szCs w:val="20"/>
          <w:lang w:val="es-ES_tradnl"/>
        </w:rPr>
        <w:t xml:space="preserve">La rama de </w:t>
      </w:r>
      <w:r w:rsidRPr="000F5D0D">
        <w:rPr>
          <w:rFonts w:eastAsia="Times New Roman" w:cstheme="minorHAnsi"/>
          <w:i/>
          <w:szCs w:val="20"/>
          <w:lang w:val="es-ES_tradnl"/>
        </w:rPr>
        <w:t>DatosEspecificos</w:t>
      </w:r>
      <w:r w:rsidRPr="000F5D0D">
        <w:rPr>
          <w:rFonts w:eastAsia="Times New Roman" w:cstheme="minorHAnsi"/>
          <w:szCs w:val="20"/>
          <w:lang w:val="es-ES_tradnl"/>
        </w:rPr>
        <w:t xml:space="preserve"> contiene la información con los datos de respue</w:t>
      </w:r>
      <w:r w:rsidR="00864C4E">
        <w:rPr>
          <w:rFonts w:eastAsia="Times New Roman" w:cstheme="minorHAnsi"/>
          <w:szCs w:val="20"/>
          <w:lang w:val="es-ES_tradnl"/>
        </w:rPr>
        <w:t>sta para la consulta de</w:t>
      </w:r>
      <w:r w:rsidR="00666EFC">
        <w:rPr>
          <w:rFonts w:eastAsia="Times New Roman" w:cstheme="minorHAnsi"/>
          <w:szCs w:val="20"/>
          <w:lang w:val="es-ES_tradnl"/>
        </w:rPr>
        <w:t xml:space="preserve"> </w:t>
      </w:r>
      <w:r w:rsidR="00DE7B88">
        <w:rPr>
          <w:rFonts w:eastAsia="Times New Roman" w:cstheme="minorHAnsi"/>
          <w:szCs w:val="20"/>
          <w:lang w:val="es-ES_tradnl"/>
        </w:rPr>
        <w:t>Vida Laboral</w:t>
      </w:r>
      <w:r w:rsidR="0097707A">
        <w:rPr>
          <w:rFonts w:eastAsia="Times New Roman" w:cstheme="minorHAnsi"/>
          <w:szCs w:val="20"/>
          <w:lang w:val="es-ES_tradnl"/>
        </w:rPr>
        <w:t xml:space="preserve"> </w:t>
      </w:r>
      <w:r w:rsidRPr="000F5D0D">
        <w:rPr>
          <w:rFonts w:eastAsia="Times New Roman" w:cstheme="minorHAnsi"/>
          <w:szCs w:val="20"/>
          <w:lang w:val="es-ES_tradnl"/>
        </w:rPr>
        <w:t>realizada.</w:t>
      </w:r>
    </w:p>
    <w:p w14:paraId="3A9FCFF0" w14:textId="77777777" w:rsidR="000F5D0D" w:rsidRDefault="000F5D0D" w:rsidP="000F5D0D">
      <w:pPr>
        <w:spacing w:before="240" w:after="0" w:line="240" w:lineRule="auto"/>
        <w:jc w:val="both"/>
        <w:rPr>
          <w:rFonts w:eastAsia="Times New Roman" w:cstheme="minorHAnsi"/>
          <w:i/>
          <w:szCs w:val="20"/>
          <w:lang w:val="es-ES_tradnl"/>
        </w:rPr>
      </w:pPr>
      <w:r w:rsidRPr="000F5D0D">
        <w:rPr>
          <w:rFonts w:eastAsia="Times New Roman" w:cstheme="minorHAnsi"/>
          <w:szCs w:val="20"/>
          <w:lang w:val="es-ES_tradnl"/>
        </w:rPr>
        <w:t xml:space="preserve">La respuesta se recogerá en función de los campos </w:t>
      </w:r>
      <w:r w:rsidRPr="000F5D0D">
        <w:rPr>
          <w:rFonts w:eastAsia="Times New Roman" w:cstheme="minorHAnsi"/>
          <w:b/>
          <w:i/>
          <w:szCs w:val="20"/>
          <w:lang w:val="es-ES_tradnl"/>
        </w:rPr>
        <w:t>CodigoEstado</w:t>
      </w:r>
      <w:r w:rsidRPr="000F5D0D">
        <w:rPr>
          <w:rFonts w:eastAsia="Times New Roman" w:cstheme="minorHAnsi"/>
          <w:szCs w:val="20"/>
          <w:lang w:val="es-ES_tradnl"/>
        </w:rPr>
        <w:t xml:space="preserve"> y </w:t>
      </w:r>
      <w:r w:rsidRPr="000F5D0D">
        <w:rPr>
          <w:rFonts w:eastAsia="Times New Roman" w:cstheme="minorHAnsi"/>
          <w:b/>
          <w:i/>
          <w:szCs w:val="20"/>
          <w:lang w:val="es-ES_tradnl"/>
        </w:rPr>
        <w:t>LiteralError</w:t>
      </w:r>
      <w:r w:rsidRPr="000F5D0D">
        <w:rPr>
          <w:rFonts w:eastAsia="Times New Roman" w:cstheme="minorHAnsi"/>
          <w:szCs w:val="20"/>
          <w:lang w:val="es-ES_tradnl"/>
        </w:rPr>
        <w:t xml:space="preserve"> pertenecientes a la rama </w:t>
      </w:r>
      <w:r w:rsidRPr="000F5D0D">
        <w:rPr>
          <w:rFonts w:eastAsia="Times New Roman" w:cstheme="minorHAnsi"/>
          <w:i/>
          <w:szCs w:val="20"/>
          <w:lang w:val="es-ES_tradnl"/>
        </w:rPr>
        <w:t>Repuesta/Atributos/Estado.</w:t>
      </w:r>
    </w:p>
    <w:p w14:paraId="1FF908F9" w14:textId="77777777" w:rsidR="004D47C8" w:rsidRPr="000F5D0D" w:rsidRDefault="000F5D0D" w:rsidP="000F5D0D">
      <w:pPr>
        <w:spacing w:before="240" w:after="0" w:line="240" w:lineRule="auto"/>
        <w:jc w:val="both"/>
        <w:rPr>
          <w:rFonts w:eastAsia="Times New Roman" w:cstheme="minorHAnsi"/>
          <w:szCs w:val="20"/>
          <w:lang w:val="es-ES_tradnl"/>
        </w:rPr>
      </w:pPr>
      <w:r w:rsidRPr="000F5D0D">
        <w:rPr>
          <w:rFonts w:eastAsia="Times New Roman" w:cstheme="minorHAnsi"/>
          <w:i/>
          <w:szCs w:val="20"/>
          <w:lang w:val="es-ES_tradnl"/>
        </w:rPr>
        <w:t xml:space="preserve">Si </w:t>
      </w:r>
      <w:r w:rsidRPr="000F5D0D">
        <w:rPr>
          <w:rFonts w:eastAsia="Times New Roman" w:cstheme="minorHAnsi"/>
          <w:b/>
          <w:i/>
          <w:szCs w:val="20"/>
          <w:lang w:val="es-ES_tradnl"/>
        </w:rPr>
        <w:t>CodigoEstado=0003</w:t>
      </w:r>
      <w:r w:rsidRPr="000F5D0D">
        <w:rPr>
          <w:rFonts w:eastAsia="Times New Roman" w:cstheme="minorHAnsi"/>
          <w:szCs w:val="20"/>
          <w:lang w:val="es-ES_tradnl"/>
        </w:rPr>
        <w:t xml:space="preserve">, significa que la petición se ha tramitado correctamente, y por lo tanto, vendrán informados los datos del nodo </w:t>
      </w:r>
      <w:r w:rsidRPr="000F5D0D">
        <w:rPr>
          <w:rFonts w:eastAsia="Times New Roman" w:cstheme="minorHAnsi"/>
          <w:i/>
          <w:szCs w:val="20"/>
          <w:lang w:val="es-ES_tradnl"/>
        </w:rPr>
        <w:t>DatosEspecificos/Retorno</w:t>
      </w:r>
      <w:r w:rsidRPr="000F5D0D">
        <w:rPr>
          <w:rFonts w:eastAsia="Times New Roman" w:cstheme="minorHAnsi"/>
          <w:szCs w:val="20"/>
          <w:lang w:val="es-ES_tradnl"/>
        </w:rPr>
        <w:t>.</w:t>
      </w:r>
    </w:p>
    <w:p w14:paraId="2FDA09AE" w14:textId="77777777" w:rsidR="000F5D0D" w:rsidRPr="000F5D0D" w:rsidRDefault="000F5D0D" w:rsidP="000F5D0D">
      <w:pPr>
        <w:spacing w:before="240" w:after="0" w:line="240" w:lineRule="auto"/>
        <w:jc w:val="both"/>
        <w:rPr>
          <w:rFonts w:eastAsia="Times New Roman" w:cstheme="minorHAnsi"/>
          <w:szCs w:val="20"/>
          <w:lang w:val="es-ES_tradnl"/>
        </w:rPr>
      </w:pPr>
      <w:r w:rsidRPr="000F5D0D">
        <w:rPr>
          <w:rFonts w:eastAsia="Times New Roman" w:cstheme="minorHAnsi"/>
          <w:szCs w:val="20"/>
          <w:lang w:val="es-ES_tradnl"/>
        </w:rPr>
        <w:t xml:space="preserve">Cuando la respuesta se refiere a validaciones de valores de datos de negocio o de datos obligatorios, el servicio devolverá como </w:t>
      </w:r>
      <w:r w:rsidRPr="000F5D0D">
        <w:rPr>
          <w:rFonts w:eastAsia="Times New Roman" w:cstheme="minorHAnsi"/>
          <w:b/>
          <w:i/>
          <w:szCs w:val="20"/>
          <w:lang w:val="es-ES_tradnl"/>
        </w:rPr>
        <w:t xml:space="preserve">CodigoEstado </w:t>
      </w:r>
      <w:r w:rsidRPr="000F5D0D">
        <w:rPr>
          <w:rFonts w:eastAsia="Times New Roman" w:cstheme="minorHAnsi"/>
          <w:szCs w:val="20"/>
          <w:lang w:val="es-ES_tradnl"/>
        </w:rPr>
        <w:t xml:space="preserve">aquel que se corresponda con el equivalente </w:t>
      </w:r>
      <w:r w:rsidRPr="000F5D0D">
        <w:rPr>
          <w:rFonts w:eastAsia="Times New Roman" w:cstheme="minorHAnsi"/>
          <w:b/>
          <w:i/>
          <w:lang w:val="es-ES_tradnl"/>
        </w:rPr>
        <w:t>código de error SCSP</w:t>
      </w:r>
      <w:r w:rsidRPr="000F5D0D">
        <w:rPr>
          <w:rFonts w:eastAsia="Times New Roman" w:cstheme="minorHAnsi"/>
          <w:szCs w:val="20"/>
          <w:lang w:val="es-ES_tradnl"/>
        </w:rPr>
        <w:t xml:space="preserve"> y un literal con el mensaje correspondiente.</w:t>
      </w:r>
    </w:p>
    <w:p w14:paraId="5AB22E27" w14:textId="77777777" w:rsidR="001E1AF0" w:rsidRDefault="000F5D0D" w:rsidP="000F5D0D">
      <w:pPr>
        <w:spacing w:before="240" w:after="0" w:line="240" w:lineRule="atLeast"/>
        <w:rPr>
          <w:rFonts w:eastAsia="Times New Roman" w:cstheme="minorHAnsi"/>
          <w:i/>
          <w:szCs w:val="20"/>
          <w:lang w:val="es-ES_tradnl"/>
        </w:rPr>
      </w:pPr>
      <w:r w:rsidRPr="000F5D0D">
        <w:rPr>
          <w:rFonts w:eastAsia="Times New Roman" w:cstheme="minorHAnsi"/>
          <w:i/>
          <w:szCs w:val="20"/>
          <w:lang w:val="es-ES_tradnl"/>
        </w:rPr>
        <w:t>0254: “No se ha aportado la información mínima nece</w:t>
      </w:r>
      <w:r w:rsidR="001E1AF0">
        <w:rPr>
          <w:rFonts w:eastAsia="Times New Roman" w:cstheme="minorHAnsi"/>
          <w:i/>
          <w:szCs w:val="20"/>
          <w:lang w:val="es-ES_tradnl"/>
        </w:rPr>
        <w:t>saria para tramitar la petición.”</w:t>
      </w:r>
    </w:p>
    <w:p w14:paraId="00A17520" w14:textId="77777777" w:rsidR="003064CE" w:rsidRDefault="003A2ABD" w:rsidP="000F5D0D">
      <w:pPr>
        <w:spacing w:before="240" w:after="0" w:line="240" w:lineRule="atLeast"/>
        <w:rPr>
          <w:rFonts w:eastAsia="Times New Roman" w:cstheme="minorHAnsi"/>
          <w:i/>
          <w:szCs w:val="20"/>
          <w:lang w:val="es-ES_tradnl"/>
        </w:rPr>
      </w:pPr>
      <w:r>
        <w:rPr>
          <w:i/>
        </w:rPr>
        <w:t>03</w:t>
      </w:r>
      <w:r w:rsidR="0017363A">
        <w:rPr>
          <w:i/>
        </w:rPr>
        <w:t>14</w:t>
      </w:r>
      <w:r w:rsidR="003064CE">
        <w:rPr>
          <w:i/>
        </w:rPr>
        <w:t>: “</w:t>
      </w:r>
      <w:r>
        <w:rPr>
          <w:i/>
        </w:rPr>
        <w:t>El código de procedimiento recibido no tiene autorización para este servicio.</w:t>
      </w:r>
      <w:r w:rsidR="003064CE">
        <w:rPr>
          <w:i/>
        </w:rPr>
        <w:t>”</w:t>
      </w:r>
    </w:p>
    <w:p w14:paraId="4D16EFC4" w14:textId="77777777" w:rsidR="001E1AF0" w:rsidRDefault="003A2ABD" w:rsidP="000F5D0D">
      <w:pPr>
        <w:spacing w:before="240" w:after="0" w:line="240" w:lineRule="atLeast"/>
        <w:rPr>
          <w:rFonts w:eastAsia="Times New Roman" w:cstheme="minorHAnsi"/>
          <w:i/>
          <w:szCs w:val="20"/>
          <w:lang w:val="es-ES_tradnl"/>
        </w:rPr>
      </w:pPr>
      <w:r>
        <w:rPr>
          <w:i/>
        </w:rPr>
        <w:t>0401</w:t>
      </w:r>
      <w:r w:rsidR="000F5D0D" w:rsidRPr="000F5D0D">
        <w:rPr>
          <w:rFonts w:eastAsia="Times New Roman" w:cstheme="minorHAnsi"/>
          <w:i/>
          <w:szCs w:val="20"/>
          <w:lang w:val="es-ES_tradnl"/>
        </w:rPr>
        <w:t>: “</w:t>
      </w:r>
      <w:r>
        <w:rPr>
          <w:i/>
        </w:rPr>
        <w:t>La estructura del fichero recibido no corresponde con el esquema</w:t>
      </w:r>
      <w:r w:rsidR="001E1AF0">
        <w:rPr>
          <w:rFonts w:eastAsia="Times New Roman" w:cstheme="minorHAnsi"/>
          <w:i/>
          <w:szCs w:val="20"/>
          <w:lang w:val="es-ES_tradnl"/>
        </w:rPr>
        <w:t>.”</w:t>
      </w:r>
    </w:p>
    <w:p w14:paraId="03F91351" w14:textId="77777777" w:rsidR="004354FC" w:rsidRDefault="00864C4E" w:rsidP="000F5D0D">
      <w:pPr>
        <w:spacing w:before="240" w:after="0" w:line="240" w:lineRule="auto"/>
        <w:jc w:val="both"/>
        <w:rPr>
          <w:rFonts w:eastAsia="Times New Roman" w:cstheme="minorHAnsi"/>
          <w:szCs w:val="20"/>
          <w:lang w:val="es-ES_tradnl"/>
        </w:rPr>
      </w:pPr>
      <w:r>
        <w:rPr>
          <w:rFonts w:eastAsia="Times New Roman" w:cstheme="minorHAnsi"/>
          <w:szCs w:val="20"/>
          <w:lang w:val="es-ES_tradnl"/>
        </w:rPr>
        <w:t>…</w:t>
      </w:r>
    </w:p>
    <w:p w14:paraId="0566B297" w14:textId="77777777" w:rsidR="000F5D0D" w:rsidRPr="000F5D0D" w:rsidRDefault="000F5D0D" w:rsidP="000F5D0D">
      <w:pPr>
        <w:spacing w:before="240" w:after="0" w:line="240" w:lineRule="auto"/>
        <w:jc w:val="both"/>
        <w:rPr>
          <w:rFonts w:eastAsia="Times New Roman" w:cstheme="minorHAnsi"/>
          <w:szCs w:val="20"/>
          <w:lang w:val="es-ES_tradnl"/>
        </w:rPr>
      </w:pPr>
      <w:r w:rsidRPr="000F5D0D">
        <w:rPr>
          <w:rFonts w:eastAsia="Times New Roman" w:cstheme="minorHAnsi"/>
          <w:szCs w:val="20"/>
          <w:lang w:val="es-ES_tradnl"/>
        </w:rPr>
        <w:t xml:space="preserve">Debido a la complejidad del esquema de Respuesta, este se ha recogido en </w:t>
      </w:r>
      <w:r w:rsidR="00115AEB">
        <w:rPr>
          <w:rFonts w:eastAsia="Times New Roman" w:cstheme="minorHAnsi"/>
          <w:szCs w:val="20"/>
          <w:lang w:val="es-ES_tradnl"/>
        </w:rPr>
        <w:t>varias</w:t>
      </w:r>
      <w:r w:rsidRPr="000F5D0D">
        <w:rPr>
          <w:rFonts w:eastAsia="Times New Roman" w:cstheme="minorHAnsi"/>
          <w:szCs w:val="20"/>
          <w:lang w:val="es-ES_tradnl"/>
        </w:rPr>
        <w:t xml:space="preserve"> imágenes: en la primera de ellas (</w:t>
      </w:r>
      <w:r w:rsidRPr="000F5D0D">
        <w:rPr>
          <w:rFonts w:eastAsia="Times New Roman" w:cstheme="minorHAnsi"/>
          <w:i/>
          <w:sz w:val="20"/>
          <w:szCs w:val="20"/>
          <w:lang w:val="es-ES_tradnl"/>
        </w:rPr>
        <w:t xml:space="preserve">Figura </w:t>
      </w:r>
      <w:r w:rsidR="00EF3575">
        <w:rPr>
          <w:rFonts w:eastAsia="Times New Roman" w:cstheme="minorHAnsi"/>
          <w:i/>
          <w:sz w:val="20"/>
          <w:szCs w:val="20"/>
          <w:lang w:val="es-ES_tradnl"/>
        </w:rPr>
        <w:t>2</w:t>
      </w:r>
      <w:r w:rsidRPr="000F5D0D">
        <w:rPr>
          <w:rFonts w:eastAsia="Times New Roman" w:cstheme="minorHAnsi"/>
          <w:szCs w:val="20"/>
          <w:lang w:val="es-ES_tradnl"/>
        </w:rPr>
        <w:t xml:space="preserve">), se muestran desplegados los elementos correspondientes a los </w:t>
      </w:r>
      <w:r w:rsidRPr="000F5D0D">
        <w:rPr>
          <w:rFonts w:eastAsia="Times New Roman" w:cstheme="minorHAnsi"/>
          <w:i/>
          <w:szCs w:val="20"/>
          <w:lang w:val="es-ES_tradnl"/>
        </w:rPr>
        <w:t>DatosGenericos</w:t>
      </w:r>
      <w:r w:rsidRPr="000F5D0D">
        <w:rPr>
          <w:rFonts w:eastAsia="Times New Roman" w:cstheme="minorHAnsi"/>
          <w:szCs w:val="20"/>
          <w:lang w:val="es-ES_tradnl"/>
        </w:rPr>
        <w:t xml:space="preserve"> de la rama </w:t>
      </w:r>
      <w:r w:rsidRPr="000F5D0D">
        <w:rPr>
          <w:rFonts w:eastAsia="Times New Roman" w:cstheme="minorHAnsi"/>
          <w:i/>
          <w:szCs w:val="20"/>
          <w:lang w:val="es-ES_tradnl"/>
        </w:rPr>
        <w:t>Transmisiones</w:t>
      </w:r>
      <w:r w:rsidRPr="000F5D0D">
        <w:rPr>
          <w:rFonts w:eastAsia="Times New Roman" w:cstheme="minorHAnsi"/>
          <w:szCs w:val="20"/>
          <w:lang w:val="es-ES_tradnl"/>
        </w:rPr>
        <w:t xml:space="preserve">, </w:t>
      </w:r>
      <w:r w:rsidR="00864C4E">
        <w:t>y</w:t>
      </w:r>
      <w:r w:rsidR="00864C4E" w:rsidRPr="00A15D73">
        <w:t xml:space="preserve"> en la </w:t>
      </w:r>
      <w:r w:rsidR="004D47C8">
        <w:t>siguiente</w:t>
      </w:r>
      <w:r w:rsidR="002716BB">
        <w:t>s</w:t>
      </w:r>
      <w:r w:rsidR="00864C4E" w:rsidRPr="00A15D73">
        <w:t xml:space="preserve"> </w:t>
      </w:r>
      <w:r w:rsidR="002C7D58">
        <w:t xml:space="preserve">imágenes </w:t>
      </w:r>
      <w:r w:rsidR="002716BB">
        <w:rPr>
          <w:rFonts w:eastAsia="Times New Roman" w:cstheme="minorHAnsi"/>
          <w:szCs w:val="20"/>
          <w:lang w:val="es-ES_tradnl"/>
        </w:rPr>
        <w:t>se muestran</w:t>
      </w:r>
      <w:r w:rsidRPr="000F5D0D">
        <w:rPr>
          <w:rFonts w:eastAsia="Times New Roman" w:cstheme="minorHAnsi"/>
          <w:szCs w:val="20"/>
          <w:lang w:val="es-ES_tradnl"/>
        </w:rPr>
        <w:t xml:space="preserve"> desplegados los elementos correspondientes a los </w:t>
      </w:r>
      <w:r w:rsidRPr="000F5D0D">
        <w:rPr>
          <w:rFonts w:eastAsia="Times New Roman" w:cstheme="minorHAnsi"/>
          <w:i/>
          <w:szCs w:val="20"/>
          <w:lang w:val="es-ES_tradnl"/>
        </w:rPr>
        <w:t>DatosEspecificos</w:t>
      </w:r>
      <w:r w:rsidRPr="000F5D0D">
        <w:rPr>
          <w:rFonts w:eastAsia="Times New Roman" w:cstheme="minorHAnsi"/>
          <w:szCs w:val="20"/>
          <w:lang w:val="es-ES_tradnl"/>
        </w:rPr>
        <w:t xml:space="preserve"> definidos para la recogida de la respuesta del servicio</w:t>
      </w:r>
      <w:r w:rsidR="002716BB">
        <w:rPr>
          <w:rFonts w:eastAsia="Times New Roman" w:cstheme="minorHAnsi"/>
          <w:szCs w:val="20"/>
          <w:lang w:val="es-ES_tradnl"/>
        </w:rPr>
        <w:t xml:space="preserve">. </w:t>
      </w:r>
    </w:p>
    <w:p w14:paraId="4FDE0C1E" w14:textId="77777777" w:rsidR="00874232" w:rsidRDefault="00874232" w:rsidP="00ED41A2">
      <w:pPr>
        <w:spacing w:before="240" w:after="0" w:line="240" w:lineRule="auto"/>
        <w:ind w:left="-567"/>
        <w:jc w:val="center"/>
        <w:rPr>
          <w:rFonts w:eastAsia="Times New Roman" w:cstheme="minorHAnsi"/>
          <w:szCs w:val="20"/>
          <w:lang w:val="es-ES_tradnl"/>
        </w:rPr>
      </w:pPr>
    </w:p>
    <w:p w14:paraId="1483BCC2" w14:textId="77777777" w:rsidR="00DA4B89" w:rsidRDefault="00DA4B89" w:rsidP="00ED41A2">
      <w:pPr>
        <w:spacing w:before="240" w:after="0" w:line="240" w:lineRule="auto"/>
        <w:ind w:left="-567"/>
        <w:jc w:val="center"/>
        <w:rPr>
          <w:rFonts w:eastAsia="Times New Roman" w:cstheme="minorHAnsi"/>
          <w:szCs w:val="20"/>
          <w:lang w:val="es-ES_tradnl"/>
        </w:rPr>
      </w:pPr>
    </w:p>
    <w:p w14:paraId="1CED1A7F" w14:textId="77777777" w:rsidR="00DA4B89" w:rsidRDefault="00DA4B89" w:rsidP="00DA4B89">
      <w:pPr>
        <w:spacing w:before="240" w:after="0" w:line="240" w:lineRule="auto"/>
        <w:ind w:left="-1701"/>
        <w:jc w:val="center"/>
        <w:rPr>
          <w:rFonts w:eastAsia="Times New Roman" w:cstheme="minorHAnsi"/>
          <w:noProof/>
          <w:szCs w:val="20"/>
          <w:lang w:eastAsia="es-ES"/>
        </w:rPr>
      </w:pPr>
    </w:p>
    <w:p w14:paraId="4F1E4092" w14:textId="77777777" w:rsidR="00DA4B89" w:rsidRDefault="00DA4B89" w:rsidP="00DA4B89">
      <w:pPr>
        <w:spacing w:before="240" w:after="0" w:line="240" w:lineRule="auto"/>
        <w:ind w:left="-1701"/>
        <w:jc w:val="center"/>
        <w:rPr>
          <w:rFonts w:eastAsia="Times New Roman" w:cstheme="minorHAnsi"/>
          <w:noProof/>
          <w:szCs w:val="20"/>
          <w:lang w:eastAsia="es-ES"/>
        </w:rPr>
      </w:pPr>
    </w:p>
    <w:p w14:paraId="569FF0FD" w14:textId="77777777" w:rsidR="000F5D0D" w:rsidRPr="000F5D0D" w:rsidRDefault="009A7174" w:rsidP="009A7174">
      <w:pPr>
        <w:spacing w:before="240" w:after="0" w:line="240" w:lineRule="auto"/>
        <w:ind w:left="-1560"/>
        <w:jc w:val="center"/>
        <w:rPr>
          <w:rFonts w:eastAsia="Times New Roman" w:cstheme="minorHAnsi"/>
          <w:szCs w:val="20"/>
          <w:lang w:val="es-ES_tradnl"/>
        </w:rPr>
      </w:pPr>
      <w:r w:rsidRPr="00B264FA">
        <w:rPr>
          <w:rFonts w:eastAsia="Times New Roman" w:cstheme="minorHAnsi"/>
          <w:noProof/>
          <w:szCs w:val="20"/>
          <w:lang w:eastAsia="es-ES"/>
        </w:rPr>
        <w:drawing>
          <wp:inline distT="0" distB="0" distL="0" distR="0" wp14:anchorId="7466C989" wp14:editId="264E7825">
            <wp:extent cx="7408800" cy="6253200"/>
            <wp:effectExtent l="0" t="0" r="1905" b="0"/>
            <wp:docPr id="13" name="Imagen 13" descr="respuestaDG_conTitula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respuestaDG_conTitular"/>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7408800" cy="6253200"/>
                    </a:xfrm>
                    <a:prstGeom prst="rect">
                      <a:avLst/>
                    </a:prstGeom>
                    <a:noFill/>
                    <a:ln>
                      <a:noFill/>
                    </a:ln>
                  </pic:spPr>
                </pic:pic>
              </a:graphicData>
            </a:graphic>
          </wp:inline>
        </w:drawing>
      </w:r>
    </w:p>
    <w:p w14:paraId="50ECEC7B" w14:textId="77777777" w:rsidR="000F5D0D" w:rsidRPr="000F5D0D" w:rsidRDefault="000F5D0D" w:rsidP="00953115">
      <w:pPr>
        <w:spacing w:before="240" w:after="0" w:line="240" w:lineRule="auto"/>
        <w:jc w:val="both"/>
        <w:rPr>
          <w:rFonts w:eastAsia="Times New Roman" w:cstheme="minorHAnsi"/>
          <w:szCs w:val="20"/>
          <w:lang w:val="es-ES_tradnl"/>
        </w:rPr>
      </w:pPr>
      <w:r w:rsidRPr="009A7174">
        <w:rPr>
          <w:rFonts w:eastAsia="Times New Roman" w:cstheme="minorHAnsi"/>
          <w:i/>
          <w:sz w:val="16"/>
          <w:szCs w:val="16"/>
          <w:lang w:val="es-ES_tradnl"/>
        </w:rPr>
        <w:t xml:space="preserve">Figura </w:t>
      </w:r>
      <w:r w:rsidR="00EF3575" w:rsidRPr="009A7174">
        <w:rPr>
          <w:rFonts w:eastAsia="Times New Roman" w:cstheme="minorHAnsi"/>
          <w:i/>
          <w:sz w:val="16"/>
          <w:szCs w:val="16"/>
          <w:lang w:val="es-ES_tradnl"/>
        </w:rPr>
        <w:t>2</w:t>
      </w:r>
      <w:r w:rsidRPr="009A7174">
        <w:rPr>
          <w:rFonts w:eastAsia="Times New Roman" w:cstheme="minorHAnsi"/>
          <w:sz w:val="16"/>
          <w:szCs w:val="16"/>
          <w:lang w:val="es-ES_tradnl"/>
        </w:rPr>
        <w:t xml:space="preserve">. Mensaje de Respuesta del Servicio de </w:t>
      </w:r>
      <w:r w:rsidR="006A2C69" w:rsidRPr="009A7174">
        <w:rPr>
          <w:rFonts w:eastAsia="Times New Roman" w:cstheme="minorHAnsi"/>
          <w:sz w:val="16"/>
          <w:szCs w:val="16"/>
          <w:lang w:val="es-ES_tradnl"/>
        </w:rPr>
        <w:t xml:space="preserve">Consulta de </w:t>
      </w:r>
      <w:r w:rsidR="003838FF" w:rsidRPr="009A7174">
        <w:rPr>
          <w:rFonts w:eastAsia="Times New Roman" w:cstheme="minorHAnsi"/>
          <w:sz w:val="16"/>
          <w:szCs w:val="16"/>
          <w:lang w:val="es-ES_tradnl"/>
        </w:rPr>
        <w:t>Vida Laboral</w:t>
      </w:r>
      <w:r w:rsidRPr="009A7174">
        <w:rPr>
          <w:rFonts w:eastAsia="Times New Roman" w:cstheme="minorHAnsi"/>
          <w:sz w:val="16"/>
          <w:szCs w:val="16"/>
          <w:lang w:val="es-ES_tradnl"/>
        </w:rPr>
        <w:t>. Bloque de</w:t>
      </w:r>
      <w:r w:rsidRPr="009A7174">
        <w:rPr>
          <w:rFonts w:eastAsia="Times New Roman" w:cstheme="minorHAnsi"/>
          <w:sz w:val="16"/>
          <w:szCs w:val="16"/>
          <w:u w:val="single"/>
          <w:lang w:val="es-ES_tradnl"/>
        </w:rPr>
        <w:t xml:space="preserve"> Datos Genéricos</w:t>
      </w:r>
      <w:r w:rsidRPr="009A7174">
        <w:rPr>
          <w:rFonts w:eastAsia="Times New Roman" w:cstheme="minorHAnsi"/>
          <w:sz w:val="16"/>
          <w:szCs w:val="16"/>
          <w:lang w:val="es-ES_tradnl"/>
        </w:rPr>
        <w:t xml:space="preserve"> (SCSPv3)</w:t>
      </w:r>
    </w:p>
    <w:p w14:paraId="2C390AF8" w14:textId="77777777" w:rsidR="000F5D0D" w:rsidRPr="000F5D0D" w:rsidRDefault="000F5D0D" w:rsidP="000F5D0D">
      <w:pPr>
        <w:spacing w:before="240" w:after="0" w:line="240" w:lineRule="auto"/>
        <w:ind w:left="-1701"/>
        <w:jc w:val="both"/>
        <w:rPr>
          <w:rFonts w:eastAsia="Times New Roman" w:cstheme="minorHAnsi"/>
          <w:szCs w:val="20"/>
          <w:lang w:val="es-ES_tradnl"/>
        </w:rPr>
      </w:pPr>
    </w:p>
    <w:p w14:paraId="23668F3B" w14:textId="77777777" w:rsidR="00874232" w:rsidRDefault="00874232" w:rsidP="00ED41A2">
      <w:pPr>
        <w:spacing w:before="240" w:after="0" w:line="240" w:lineRule="auto"/>
        <w:ind w:left="-567"/>
        <w:jc w:val="center"/>
        <w:rPr>
          <w:rFonts w:eastAsia="Times New Roman" w:cstheme="minorHAnsi"/>
          <w:szCs w:val="20"/>
          <w:lang w:val="es-ES_tradnl"/>
        </w:rPr>
      </w:pPr>
    </w:p>
    <w:p w14:paraId="30919AAF" w14:textId="77777777" w:rsidR="00874232" w:rsidRDefault="00874232" w:rsidP="007B0250">
      <w:pPr>
        <w:spacing w:before="240" w:after="0" w:line="240" w:lineRule="auto"/>
        <w:ind w:left="-567"/>
        <w:rPr>
          <w:rFonts w:eastAsia="Times New Roman" w:cstheme="minorHAnsi"/>
          <w:noProof/>
          <w:szCs w:val="20"/>
          <w:lang w:val="es-ES_tradnl" w:eastAsia="es-ES"/>
        </w:rPr>
      </w:pPr>
    </w:p>
    <w:p w14:paraId="5CE7F3A7" w14:textId="77777777" w:rsidR="005010B6" w:rsidRDefault="005010B6" w:rsidP="002A49B1">
      <w:pPr>
        <w:spacing w:before="240" w:after="0" w:line="240" w:lineRule="auto"/>
        <w:ind w:left="-851"/>
        <w:jc w:val="center"/>
        <w:rPr>
          <w:rFonts w:eastAsia="Times New Roman" w:cstheme="minorHAnsi"/>
          <w:noProof/>
          <w:szCs w:val="20"/>
          <w:lang w:eastAsia="es-ES"/>
        </w:rPr>
      </w:pPr>
    </w:p>
    <w:p w14:paraId="497B43D4" w14:textId="77777777" w:rsidR="005010B6" w:rsidRDefault="005010B6" w:rsidP="002A49B1">
      <w:pPr>
        <w:spacing w:before="240" w:after="0" w:line="240" w:lineRule="auto"/>
        <w:ind w:left="-851"/>
        <w:jc w:val="center"/>
        <w:rPr>
          <w:rFonts w:eastAsia="Times New Roman" w:cstheme="minorHAnsi"/>
          <w:noProof/>
          <w:szCs w:val="20"/>
          <w:lang w:eastAsia="es-ES"/>
        </w:rPr>
      </w:pPr>
    </w:p>
    <w:p w14:paraId="18E60704" w14:textId="77777777" w:rsidR="005010B6" w:rsidRDefault="005010B6" w:rsidP="002A49B1">
      <w:pPr>
        <w:spacing w:before="240" w:after="0" w:line="240" w:lineRule="auto"/>
        <w:ind w:left="-851"/>
        <w:jc w:val="center"/>
        <w:rPr>
          <w:rFonts w:eastAsia="Times New Roman" w:cstheme="minorHAnsi"/>
          <w:noProof/>
          <w:szCs w:val="20"/>
          <w:lang w:eastAsia="es-ES"/>
        </w:rPr>
      </w:pPr>
    </w:p>
    <w:p w14:paraId="4BA7E69D" w14:textId="77777777" w:rsidR="005010B6" w:rsidRDefault="005010B6" w:rsidP="002A49B1">
      <w:pPr>
        <w:spacing w:before="240" w:after="0" w:line="240" w:lineRule="auto"/>
        <w:ind w:left="-851"/>
        <w:jc w:val="center"/>
        <w:rPr>
          <w:rFonts w:eastAsia="Times New Roman" w:cstheme="minorHAnsi"/>
          <w:noProof/>
          <w:szCs w:val="20"/>
          <w:lang w:eastAsia="es-ES"/>
        </w:rPr>
      </w:pPr>
    </w:p>
    <w:p w14:paraId="0346FDCA" w14:textId="77777777" w:rsidR="008953FE" w:rsidRDefault="002A49B1" w:rsidP="005010B6">
      <w:pPr>
        <w:spacing w:before="240" w:after="0" w:line="240" w:lineRule="auto"/>
        <w:ind w:left="-1276"/>
        <w:jc w:val="center"/>
        <w:rPr>
          <w:rFonts w:eastAsia="Times New Roman" w:cstheme="minorHAnsi"/>
          <w:szCs w:val="20"/>
          <w:lang w:val="es-ES_tradnl"/>
        </w:rPr>
      </w:pPr>
      <w:r>
        <w:rPr>
          <w:rFonts w:eastAsia="Times New Roman" w:cstheme="minorHAnsi"/>
          <w:noProof/>
          <w:szCs w:val="20"/>
          <w:lang w:eastAsia="es-ES"/>
        </w:rPr>
        <w:drawing>
          <wp:inline distT="0" distB="0" distL="0" distR="0" wp14:anchorId="3DF400B4" wp14:editId="54CBD2B4">
            <wp:extent cx="6732396" cy="3521367"/>
            <wp:effectExtent l="0" t="0" r="0" b="3175"/>
            <wp:docPr id="2"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s_Retorno_TGSS_VidaLaboral.png"/>
                    <pic:cNvPicPr/>
                  </pic:nvPicPr>
                  <pic:blipFill>
                    <a:blip r:embed="rId30">
                      <a:extLst>
                        <a:ext uri="{28A0092B-C50C-407E-A947-70E740481C1C}">
                          <a14:useLocalDpi xmlns:a14="http://schemas.microsoft.com/office/drawing/2010/main" val="0"/>
                        </a:ext>
                      </a:extLst>
                    </a:blip>
                    <a:stretch>
                      <a:fillRect/>
                    </a:stretch>
                  </pic:blipFill>
                  <pic:spPr>
                    <a:xfrm>
                      <a:off x="0" y="0"/>
                      <a:ext cx="6740156" cy="3525426"/>
                    </a:xfrm>
                    <a:prstGeom prst="rect">
                      <a:avLst/>
                    </a:prstGeom>
                  </pic:spPr>
                </pic:pic>
              </a:graphicData>
            </a:graphic>
          </wp:inline>
        </w:drawing>
      </w:r>
    </w:p>
    <w:p w14:paraId="5582DF4F" w14:textId="77777777" w:rsidR="003C60DE" w:rsidRDefault="00EF3575" w:rsidP="002A49B1">
      <w:pPr>
        <w:spacing w:before="240" w:after="0" w:line="240" w:lineRule="auto"/>
        <w:ind w:left="1407" w:right="-285" w:firstLine="9"/>
        <w:rPr>
          <w:rFonts w:eastAsia="Times New Roman" w:cstheme="minorHAnsi"/>
          <w:sz w:val="16"/>
          <w:szCs w:val="16"/>
          <w:lang w:val="es-ES_tradnl"/>
        </w:rPr>
      </w:pPr>
      <w:r>
        <w:rPr>
          <w:rFonts w:eastAsia="Times New Roman" w:cstheme="minorHAnsi"/>
          <w:i/>
          <w:sz w:val="16"/>
          <w:szCs w:val="16"/>
          <w:lang w:val="es-ES_tradnl"/>
        </w:rPr>
        <w:t>Figura 3</w:t>
      </w:r>
      <w:r w:rsidR="003C60DE">
        <w:rPr>
          <w:rFonts w:eastAsia="Times New Roman" w:cstheme="minorHAnsi"/>
          <w:i/>
          <w:sz w:val="16"/>
          <w:szCs w:val="16"/>
          <w:lang w:val="es-ES_tradnl"/>
        </w:rPr>
        <w:t>.</w:t>
      </w:r>
      <w:r w:rsidR="003C60DE" w:rsidRPr="000F5D0D">
        <w:rPr>
          <w:rFonts w:eastAsia="Times New Roman" w:cstheme="minorHAnsi"/>
          <w:sz w:val="16"/>
          <w:szCs w:val="16"/>
          <w:lang w:val="es-ES_tradnl"/>
        </w:rPr>
        <w:t xml:space="preserve"> Mensaje de Respuesta del Servicio </w:t>
      </w:r>
      <w:r w:rsidR="003C60DE">
        <w:rPr>
          <w:rFonts w:eastAsia="Times New Roman" w:cstheme="minorHAnsi"/>
          <w:sz w:val="16"/>
          <w:szCs w:val="16"/>
          <w:lang w:val="es-ES_tradnl"/>
        </w:rPr>
        <w:t xml:space="preserve">de </w:t>
      </w:r>
      <w:r w:rsidR="006A2C69" w:rsidRPr="006A2C69">
        <w:rPr>
          <w:rFonts w:eastAsia="Times New Roman" w:cstheme="minorHAnsi"/>
          <w:sz w:val="16"/>
          <w:szCs w:val="16"/>
          <w:lang w:val="es-ES_tradnl"/>
        </w:rPr>
        <w:t xml:space="preserve">Consulta de </w:t>
      </w:r>
      <w:r w:rsidR="003838FF" w:rsidRPr="003838FF">
        <w:rPr>
          <w:rFonts w:eastAsia="Times New Roman" w:cstheme="minorHAnsi"/>
          <w:sz w:val="16"/>
          <w:szCs w:val="16"/>
          <w:lang w:val="es-ES_tradnl"/>
        </w:rPr>
        <w:t>Vida Laboral</w:t>
      </w:r>
      <w:r w:rsidR="003C60DE">
        <w:rPr>
          <w:rFonts w:eastAsia="Times New Roman" w:cstheme="minorHAnsi"/>
          <w:sz w:val="16"/>
          <w:szCs w:val="16"/>
          <w:lang w:val="es-ES_tradnl"/>
        </w:rPr>
        <w:t xml:space="preserve">. Bloque </w:t>
      </w:r>
      <w:r w:rsidR="003C60DE" w:rsidRPr="000F5D0D">
        <w:rPr>
          <w:rFonts w:eastAsia="Times New Roman" w:cstheme="minorHAnsi"/>
          <w:sz w:val="16"/>
          <w:szCs w:val="16"/>
          <w:lang w:val="es-ES_tradnl"/>
        </w:rPr>
        <w:t xml:space="preserve">de </w:t>
      </w:r>
      <w:r w:rsidR="003C60DE" w:rsidRPr="000F5D0D">
        <w:rPr>
          <w:rFonts w:eastAsia="Times New Roman" w:cstheme="minorHAnsi"/>
          <w:sz w:val="16"/>
          <w:szCs w:val="16"/>
          <w:u w:val="single"/>
          <w:lang w:val="es-ES_tradnl"/>
        </w:rPr>
        <w:t>Datos Específicos</w:t>
      </w:r>
      <w:r w:rsidR="003C60DE">
        <w:rPr>
          <w:rFonts w:eastAsia="Times New Roman" w:cstheme="minorHAnsi"/>
          <w:sz w:val="16"/>
          <w:szCs w:val="16"/>
          <w:lang w:val="es-ES_tradnl"/>
        </w:rPr>
        <w:t>.</w:t>
      </w:r>
    </w:p>
    <w:p w14:paraId="18BDCAFF" w14:textId="77777777" w:rsidR="003C60DE" w:rsidRDefault="003C60DE" w:rsidP="003C60DE">
      <w:pPr>
        <w:spacing w:before="240" w:after="0" w:line="240" w:lineRule="auto"/>
        <w:ind w:left="-426" w:right="-285"/>
        <w:rPr>
          <w:rFonts w:eastAsia="Times New Roman" w:cstheme="minorHAnsi"/>
          <w:noProof/>
          <w:sz w:val="16"/>
          <w:szCs w:val="16"/>
          <w:lang w:eastAsia="es-ES"/>
        </w:rPr>
      </w:pPr>
    </w:p>
    <w:p w14:paraId="44215554" w14:textId="77777777" w:rsidR="00B903A0" w:rsidRDefault="000F5D0D" w:rsidP="00280428">
      <w:pPr>
        <w:spacing w:before="240" w:after="0" w:line="240" w:lineRule="auto"/>
        <w:jc w:val="both"/>
        <w:rPr>
          <w:rFonts w:eastAsia="Times New Roman" w:cstheme="minorHAnsi"/>
          <w:szCs w:val="20"/>
          <w:lang w:val="es-ES_tradnl"/>
        </w:rPr>
      </w:pPr>
      <w:r w:rsidRPr="000F5D0D">
        <w:rPr>
          <w:rFonts w:eastAsia="Times New Roman" w:cstheme="minorHAnsi"/>
          <w:szCs w:val="20"/>
          <w:lang w:val="es-ES_tradnl"/>
        </w:rPr>
        <w:t xml:space="preserve">La rama de </w:t>
      </w:r>
      <w:r w:rsidRPr="000F5D0D">
        <w:rPr>
          <w:rFonts w:eastAsia="Times New Roman" w:cstheme="minorHAnsi"/>
          <w:i/>
          <w:szCs w:val="20"/>
          <w:lang w:val="es-ES_tradnl"/>
        </w:rPr>
        <w:t>DatosEspecificos</w:t>
      </w:r>
      <w:r w:rsidRPr="000F5D0D">
        <w:rPr>
          <w:rFonts w:eastAsia="Times New Roman" w:cstheme="minorHAnsi"/>
          <w:szCs w:val="20"/>
          <w:lang w:val="es-ES_tradnl"/>
        </w:rPr>
        <w:t xml:space="preserve"> del mensaje de Respuesta sólo llevará informado el nodo </w:t>
      </w:r>
      <w:r w:rsidRPr="000F5D0D">
        <w:rPr>
          <w:rFonts w:eastAsia="Times New Roman" w:cstheme="minorHAnsi"/>
          <w:i/>
          <w:szCs w:val="20"/>
          <w:lang w:val="es-ES_tradnl"/>
        </w:rPr>
        <w:t>/Retorno/.</w:t>
      </w:r>
    </w:p>
    <w:p w14:paraId="4DD3564D" w14:textId="77777777" w:rsidR="000F5D0D" w:rsidRPr="000F5D0D" w:rsidRDefault="00CB0350" w:rsidP="000F5D0D">
      <w:pPr>
        <w:spacing w:before="120" w:after="120" w:line="240" w:lineRule="auto"/>
        <w:jc w:val="both"/>
        <w:rPr>
          <w:rFonts w:eastAsia="Times New Roman" w:cstheme="minorHAnsi"/>
          <w:szCs w:val="20"/>
          <w:lang w:val="es-ES_tradnl"/>
        </w:rPr>
      </w:pPr>
      <w:r w:rsidRPr="000F5D0D">
        <w:rPr>
          <w:rFonts w:eastAsia="Times New Roman" w:cstheme="minorHAnsi"/>
          <w:szCs w:val="20"/>
          <w:lang w:val="es-ES_tradnl"/>
        </w:rPr>
        <w:t xml:space="preserve">A continuación se detallan los datos incluidos dentro del nodo </w:t>
      </w:r>
      <w:r w:rsidRPr="000F5D0D">
        <w:rPr>
          <w:rFonts w:eastAsia="Times New Roman" w:cstheme="minorHAnsi"/>
          <w:i/>
          <w:szCs w:val="20"/>
          <w:lang w:val="es-ES_tradnl"/>
        </w:rPr>
        <w:t>DatosEspecificos</w:t>
      </w:r>
      <w:r w:rsidRPr="000F5D0D">
        <w:rPr>
          <w:rFonts w:eastAsia="Times New Roman" w:cstheme="minorHAnsi"/>
          <w:szCs w:val="20"/>
          <w:lang w:val="es-ES_tradnl"/>
        </w:rPr>
        <w:t>/</w:t>
      </w:r>
      <w:r w:rsidRPr="000F5D0D">
        <w:rPr>
          <w:rFonts w:eastAsia="Times New Roman" w:cstheme="minorHAnsi"/>
          <w:i/>
          <w:szCs w:val="20"/>
          <w:lang w:val="es-ES_tradnl"/>
        </w:rPr>
        <w:t>Retorno</w:t>
      </w:r>
      <w:r w:rsidRPr="000F5D0D">
        <w:rPr>
          <w:rFonts w:eastAsia="Times New Roman" w:cstheme="minorHAnsi"/>
          <w:szCs w:val="20"/>
          <w:lang w:val="es-ES_tradnl"/>
        </w:rPr>
        <w:t xml:space="preserve"> que devuelve como Respuesta el servicio de Consulta </w:t>
      </w:r>
      <w:r>
        <w:t xml:space="preserve">de </w:t>
      </w:r>
      <w:r w:rsidR="009B355F">
        <w:t>Vida Laboral</w:t>
      </w:r>
      <w:r w:rsidR="000F5D0D" w:rsidRPr="000F5D0D">
        <w:rPr>
          <w:rFonts w:eastAsia="Times New Roman" w:cstheme="minorHAnsi"/>
          <w:szCs w:val="20"/>
          <w:lang w:val="es-ES_tradnl"/>
        </w:rPr>
        <w:t xml:space="preserve">: </w:t>
      </w:r>
    </w:p>
    <w:p w14:paraId="3FA29932"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color w:val="000000"/>
          <w:sz w:val="20"/>
          <w:szCs w:val="20"/>
          <w:lang w:val="es-ES_tradnl" w:eastAsia="es-ES_tradnl"/>
        </w:rPr>
      </w:pPr>
      <w:r w:rsidRPr="000F5D0D">
        <w:rPr>
          <w:rFonts w:eastAsia="Times New Roman" w:cstheme="minorHAnsi"/>
          <w:b/>
          <w:i/>
          <w:szCs w:val="20"/>
        </w:rPr>
        <w:t>DatosTraza</w:t>
      </w:r>
      <w:r w:rsidRPr="000F5D0D">
        <w:rPr>
          <w:rFonts w:eastAsia="Times New Roman" w:cstheme="minorHAnsi"/>
          <w:i/>
          <w:szCs w:val="20"/>
        </w:rPr>
        <w:t>:</w:t>
      </w:r>
    </w:p>
    <w:p w14:paraId="5BDBE91B"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color w:val="000000"/>
          <w:sz w:val="20"/>
          <w:szCs w:val="20"/>
          <w:lang w:val="es-ES_tradnl" w:eastAsia="es-ES_tradnl"/>
        </w:rPr>
      </w:pPr>
      <w:r w:rsidRPr="000F5D0D">
        <w:rPr>
          <w:rFonts w:eastAsia="Times New Roman" w:cstheme="minorHAnsi"/>
          <w:b/>
          <w:i/>
          <w:szCs w:val="20"/>
        </w:rPr>
        <w:t>IdTraza</w:t>
      </w:r>
      <w:r w:rsidRPr="000F5D0D">
        <w:rPr>
          <w:rFonts w:eastAsia="Times New Roman" w:cstheme="minorHAnsi"/>
          <w:i/>
          <w:szCs w:val="20"/>
        </w:rPr>
        <w:t xml:space="preserve">: Identificador de traza administrativa registrado en el sistema de actividad de NISAE. </w:t>
      </w:r>
      <w:r w:rsidRPr="000F5D0D">
        <w:rPr>
          <w:rFonts w:eastAsia="Times New Roman" w:cstheme="minorHAnsi"/>
          <w:i/>
          <w:szCs w:val="20"/>
          <w:u w:val="single"/>
        </w:rPr>
        <w:t>Obligatorio</w:t>
      </w:r>
      <w:r w:rsidRPr="000F5D0D">
        <w:rPr>
          <w:rFonts w:eastAsia="Times New Roman" w:cstheme="minorHAnsi"/>
          <w:szCs w:val="20"/>
        </w:rPr>
        <w:t xml:space="preserve">. </w:t>
      </w:r>
    </w:p>
    <w:p w14:paraId="1E8A97C3"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i/>
          <w:szCs w:val="20"/>
        </w:rPr>
      </w:pPr>
      <w:r w:rsidRPr="000F5D0D">
        <w:rPr>
          <w:rFonts w:eastAsia="Times New Roman" w:cstheme="minorHAnsi"/>
          <w:b/>
          <w:i/>
          <w:szCs w:val="20"/>
        </w:rPr>
        <w:t>IdSolicitud</w:t>
      </w:r>
      <w:r w:rsidRPr="000F5D0D">
        <w:rPr>
          <w:rFonts w:eastAsia="Times New Roman" w:cstheme="minorHAnsi"/>
          <w:i/>
          <w:szCs w:val="20"/>
        </w:rPr>
        <w:t xml:space="preserve">: Identificador de solicitud asociado a la petición que se ha tramitado. </w:t>
      </w:r>
      <w:r w:rsidRPr="000F5D0D">
        <w:rPr>
          <w:rFonts w:eastAsia="Times New Roman" w:cstheme="minorHAnsi"/>
          <w:i/>
          <w:szCs w:val="20"/>
          <w:u w:val="single"/>
        </w:rPr>
        <w:t>Obligatorio.</w:t>
      </w:r>
    </w:p>
    <w:p w14:paraId="45ECDD58" w14:textId="77777777" w:rsidR="00DE546D" w:rsidRPr="00D703D5" w:rsidRDefault="000F5D0D" w:rsidP="00D703D5">
      <w:pPr>
        <w:numPr>
          <w:ilvl w:val="1"/>
          <w:numId w:val="13"/>
        </w:numPr>
        <w:autoSpaceDE w:val="0"/>
        <w:autoSpaceDN w:val="0"/>
        <w:adjustRightInd w:val="0"/>
        <w:spacing w:before="240" w:after="0" w:line="240" w:lineRule="auto"/>
        <w:jc w:val="both"/>
        <w:rPr>
          <w:rFonts w:eastAsia="Times New Roman" w:cstheme="minorHAnsi"/>
          <w:color w:val="000000"/>
          <w:sz w:val="20"/>
          <w:szCs w:val="20"/>
          <w:lang w:val="es-ES_tradnl" w:eastAsia="es-ES_tradnl"/>
        </w:rPr>
      </w:pPr>
      <w:r w:rsidRPr="000F5D0D">
        <w:rPr>
          <w:rFonts w:eastAsia="Times New Roman" w:cstheme="minorHAnsi"/>
          <w:b/>
          <w:i/>
          <w:szCs w:val="20"/>
        </w:rPr>
        <w:t>FechaCertificado</w:t>
      </w:r>
      <w:r w:rsidRPr="000F5D0D">
        <w:rPr>
          <w:rFonts w:eastAsia="Times New Roman" w:cstheme="minorHAnsi"/>
          <w:i/>
          <w:szCs w:val="20"/>
        </w:rPr>
        <w:t xml:space="preserve">: Fecha en la que se ha emitido la respuesta. </w:t>
      </w:r>
      <w:r w:rsidRPr="000F5D0D">
        <w:rPr>
          <w:rFonts w:eastAsia="Times New Roman" w:cstheme="minorHAnsi"/>
          <w:i/>
          <w:szCs w:val="20"/>
          <w:u w:val="single"/>
        </w:rPr>
        <w:t>Obligatorio</w:t>
      </w:r>
      <w:r w:rsidRPr="000F5D0D">
        <w:rPr>
          <w:rFonts w:eastAsia="Times New Roman" w:cstheme="minorHAnsi"/>
          <w:szCs w:val="20"/>
        </w:rPr>
        <w:t>.</w:t>
      </w:r>
    </w:p>
    <w:p w14:paraId="2AF45A14"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color w:val="000000"/>
          <w:sz w:val="20"/>
          <w:szCs w:val="20"/>
          <w:lang w:val="es-ES_tradnl" w:eastAsia="es-ES_tradnl"/>
        </w:rPr>
      </w:pPr>
      <w:r w:rsidRPr="000F5D0D">
        <w:rPr>
          <w:rFonts w:eastAsia="Times New Roman" w:cstheme="minorHAnsi"/>
          <w:b/>
          <w:i/>
          <w:szCs w:val="20"/>
        </w:rPr>
        <w:t>EstadoResultado</w:t>
      </w:r>
      <w:r w:rsidRPr="000F5D0D">
        <w:rPr>
          <w:rFonts w:eastAsia="Times New Roman" w:cstheme="minorHAnsi"/>
          <w:i/>
          <w:szCs w:val="20"/>
        </w:rPr>
        <w:t>:</w:t>
      </w:r>
    </w:p>
    <w:p w14:paraId="7B307453"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color w:val="000000"/>
          <w:sz w:val="20"/>
          <w:szCs w:val="20"/>
          <w:lang w:val="es-ES_tradnl" w:eastAsia="es-ES_tradnl"/>
        </w:rPr>
      </w:pPr>
      <w:r w:rsidRPr="000F5D0D">
        <w:rPr>
          <w:rFonts w:eastAsia="Times New Roman" w:cstheme="minorHAnsi"/>
          <w:b/>
          <w:i/>
          <w:szCs w:val="20"/>
        </w:rPr>
        <w:t>Resultado</w:t>
      </w:r>
      <w:r w:rsidRPr="000F5D0D">
        <w:rPr>
          <w:rFonts w:eastAsia="Times New Roman" w:cstheme="minorHAnsi"/>
          <w:i/>
          <w:szCs w:val="20"/>
        </w:rPr>
        <w:t>: Código de error o estado</w:t>
      </w:r>
      <w:r w:rsidR="00BA0ADB">
        <w:rPr>
          <w:rFonts w:eastAsia="Times New Roman" w:cstheme="minorHAnsi"/>
          <w:i/>
          <w:szCs w:val="20"/>
        </w:rPr>
        <w:t xml:space="preserve"> de la respuesta</w:t>
      </w:r>
      <w:r w:rsidRPr="000F5D0D">
        <w:rPr>
          <w:rFonts w:eastAsia="Times New Roman" w:cstheme="minorHAnsi"/>
          <w:i/>
          <w:szCs w:val="20"/>
        </w:rPr>
        <w:t xml:space="preserve">. </w:t>
      </w:r>
      <w:r w:rsidRPr="000F5D0D">
        <w:rPr>
          <w:rFonts w:eastAsia="Times New Roman" w:cstheme="minorHAnsi"/>
          <w:i/>
          <w:szCs w:val="20"/>
          <w:u w:val="single"/>
        </w:rPr>
        <w:t>Obligatorio</w:t>
      </w:r>
      <w:r w:rsidRPr="000F5D0D">
        <w:rPr>
          <w:rFonts w:eastAsia="Times New Roman" w:cstheme="minorHAnsi"/>
          <w:szCs w:val="20"/>
        </w:rPr>
        <w:t xml:space="preserve">. </w:t>
      </w:r>
    </w:p>
    <w:p w14:paraId="0CEB83CD" w14:textId="77777777" w:rsidR="000F5D0D" w:rsidRPr="000F5D0D" w:rsidRDefault="000F5D0D" w:rsidP="008A551E">
      <w:pPr>
        <w:autoSpaceDE w:val="0"/>
        <w:autoSpaceDN w:val="0"/>
        <w:adjustRightInd w:val="0"/>
        <w:spacing w:after="0" w:line="240" w:lineRule="auto"/>
        <w:ind w:left="1416" w:firstLine="24"/>
        <w:jc w:val="both"/>
        <w:rPr>
          <w:rFonts w:eastAsia="Times New Roman" w:cstheme="minorHAnsi"/>
          <w:i/>
          <w:color w:val="000000"/>
          <w:sz w:val="20"/>
          <w:szCs w:val="20"/>
          <w:lang w:val="es-ES_tradnl" w:eastAsia="es-ES_tradnl"/>
        </w:rPr>
      </w:pPr>
      <w:r w:rsidRPr="000F5D0D">
        <w:rPr>
          <w:rFonts w:eastAsia="Times New Roman" w:cstheme="minorHAnsi"/>
          <w:i/>
        </w:rPr>
        <w:t>Ver valores posibles en</w:t>
      </w:r>
      <w:r w:rsidRPr="000F5D0D">
        <w:rPr>
          <w:rFonts w:eastAsia="Times New Roman" w:cstheme="minorHAnsi"/>
          <w:i/>
          <w:szCs w:val="20"/>
        </w:rPr>
        <w:t xml:space="preserve"> </w:t>
      </w:r>
      <w:hyperlink w:anchor="EJ_MAR3" w:history="1">
        <w:r w:rsidRPr="00B264FA">
          <w:rPr>
            <w:rFonts w:eastAsia="Times New Roman" w:cstheme="minorHAnsi"/>
            <w:b/>
            <w:i/>
            <w:color w:val="0000FF"/>
            <w:szCs w:val="20"/>
            <w:u w:val="single"/>
          </w:rPr>
          <w:t>Tabla 1</w:t>
        </w:r>
      </w:hyperlink>
      <w:r w:rsidRPr="000F5D0D">
        <w:rPr>
          <w:rFonts w:eastAsia="Times New Roman" w:cstheme="minorHAnsi"/>
          <w:i/>
          <w:szCs w:val="20"/>
        </w:rPr>
        <w:t>.</w:t>
      </w:r>
    </w:p>
    <w:p w14:paraId="422BF576"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i/>
          <w:szCs w:val="20"/>
        </w:rPr>
      </w:pPr>
      <w:r w:rsidRPr="000F5D0D">
        <w:rPr>
          <w:rFonts w:eastAsia="Times New Roman" w:cstheme="minorHAnsi"/>
          <w:b/>
          <w:i/>
          <w:szCs w:val="20"/>
        </w:rPr>
        <w:t>Descripcion</w:t>
      </w:r>
      <w:r w:rsidRPr="000F5D0D">
        <w:rPr>
          <w:rFonts w:eastAsia="Times New Roman" w:cstheme="minorHAnsi"/>
          <w:i/>
          <w:szCs w:val="20"/>
        </w:rPr>
        <w:t xml:space="preserve">: </w:t>
      </w:r>
      <w:r w:rsidR="00BA0ADB">
        <w:rPr>
          <w:rFonts w:eastAsia="Times New Roman" w:cstheme="minorHAnsi"/>
          <w:i/>
          <w:szCs w:val="20"/>
        </w:rPr>
        <w:t>Descripción</w:t>
      </w:r>
      <w:r w:rsidRPr="000F5D0D">
        <w:rPr>
          <w:rFonts w:eastAsia="Times New Roman" w:cstheme="minorHAnsi"/>
          <w:i/>
          <w:szCs w:val="20"/>
        </w:rPr>
        <w:t xml:space="preserve"> del error o estado</w:t>
      </w:r>
      <w:r w:rsidR="00BA0ADB">
        <w:rPr>
          <w:rFonts w:eastAsia="Times New Roman" w:cstheme="minorHAnsi"/>
          <w:i/>
          <w:szCs w:val="20"/>
        </w:rPr>
        <w:t xml:space="preserve"> de la respuesta</w:t>
      </w:r>
      <w:r w:rsidRPr="000F5D0D">
        <w:rPr>
          <w:rFonts w:eastAsia="Times New Roman" w:cstheme="minorHAnsi"/>
          <w:i/>
          <w:szCs w:val="20"/>
        </w:rPr>
        <w:t xml:space="preserve">. </w:t>
      </w:r>
      <w:r w:rsidRPr="000F5D0D">
        <w:rPr>
          <w:rFonts w:eastAsia="Times New Roman" w:cstheme="minorHAnsi"/>
          <w:i/>
          <w:szCs w:val="20"/>
          <w:u w:val="single"/>
        </w:rPr>
        <w:t>Obligatorio</w:t>
      </w:r>
      <w:r w:rsidRPr="007E03B3">
        <w:rPr>
          <w:rFonts w:eastAsia="Times New Roman" w:cstheme="minorHAnsi"/>
          <w:i/>
          <w:szCs w:val="20"/>
        </w:rPr>
        <w:t>.</w:t>
      </w:r>
      <w:r w:rsidRPr="000F5D0D">
        <w:rPr>
          <w:rFonts w:eastAsia="Times New Roman" w:cstheme="minorHAnsi"/>
          <w:i/>
          <w:szCs w:val="20"/>
          <w:u w:val="single"/>
        </w:rPr>
        <w:t xml:space="preserve"> </w:t>
      </w:r>
    </w:p>
    <w:p w14:paraId="2B748D3B" w14:textId="77777777" w:rsidR="003838FF" w:rsidRPr="000F5D0D" w:rsidRDefault="000F5D0D" w:rsidP="003838FF">
      <w:pPr>
        <w:autoSpaceDE w:val="0"/>
        <w:autoSpaceDN w:val="0"/>
        <w:adjustRightInd w:val="0"/>
        <w:spacing w:after="0" w:line="240" w:lineRule="auto"/>
        <w:ind w:left="1080" w:firstLine="360"/>
        <w:jc w:val="both"/>
        <w:rPr>
          <w:rFonts w:eastAsia="Times New Roman" w:cstheme="minorHAnsi"/>
          <w:i/>
          <w:szCs w:val="20"/>
        </w:rPr>
      </w:pPr>
      <w:r w:rsidRPr="000F5D0D">
        <w:rPr>
          <w:rFonts w:eastAsia="Times New Roman" w:cstheme="minorHAnsi"/>
          <w:i/>
        </w:rPr>
        <w:t>Ver descripción en</w:t>
      </w:r>
      <w:r w:rsidRPr="000F5D0D">
        <w:rPr>
          <w:rFonts w:eastAsia="Times New Roman" w:cstheme="minorHAnsi"/>
          <w:i/>
          <w:szCs w:val="20"/>
        </w:rPr>
        <w:t xml:space="preserve"> </w:t>
      </w:r>
      <w:hyperlink w:anchor="EJ_MAR3" w:history="1">
        <w:r w:rsidRPr="00B264FA">
          <w:rPr>
            <w:rFonts w:eastAsia="Times New Roman" w:cstheme="minorHAnsi"/>
            <w:b/>
            <w:i/>
            <w:color w:val="0000FF"/>
            <w:szCs w:val="20"/>
            <w:u w:val="single"/>
          </w:rPr>
          <w:t>Tabla 1</w:t>
        </w:r>
      </w:hyperlink>
      <w:r w:rsidRPr="000F5D0D">
        <w:rPr>
          <w:rFonts w:eastAsia="Times New Roman" w:cstheme="minorHAnsi"/>
          <w:i/>
          <w:szCs w:val="20"/>
        </w:rPr>
        <w:t>.</w:t>
      </w:r>
    </w:p>
    <w:p w14:paraId="315AD059" w14:textId="77777777" w:rsidR="00200471" w:rsidRDefault="00200471" w:rsidP="009037C6">
      <w:pPr>
        <w:pStyle w:val="Default"/>
        <w:jc w:val="both"/>
        <w:rPr>
          <w:rFonts w:asciiTheme="minorHAnsi" w:hAnsiTheme="minorHAnsi" w:cstheme="minorHAnsi"/>
          <w:b/>
          <w:i/>
          <w:sz w:val="22"/>
          <w:szCs w:val="22"/>
        </w:rPr>
      </w:pPr>
    </w:p>
    <w:p w14:paraId="03F7BDDA" w14:textId="77777777" w:rsidR="00D83067" w:rsidRDefault="00D83067" w:rsidP="00D83067">
      <w:pPr>
        <w:pStyle w:val="Default"/>
        <w:ind w:left="720"/>
        <w:jc w:val="both"/>
        <w:rPr>
          <w:rFonts w:asciiTheme="minorHAnsi" w:hAnsiTheme="minorHAnsi" w:cstheme="minorHAnsi"/>
          <w:b/>
          <w:i/>
          <w:sz w:val="22"/>
          <w:szCs w:val="22"/>
        </w:rPr>
      </w:pPr>
    </w:p>
    <w:p w14:paraId="523B0DAA" w14:textId="77777777" w:rsidR="00902BD5" w:rsidRDefault="00902BD5" w:rsidP="00D83067">
      <w:pPr>
        <w:pStyle w:val="Default"/>
        <w:ind w:left="720"/>
        <w:jc w:val="both"/>
        <w:rPr>
          <w:rFonts w:asciiTheme="minorHAnsi" w:hAnsiTheme="minorHAnsi" w:cstheme="minorHAnsi"/>
          <w:b/>
          <w:i/>
          <w:sz w:val="22"/>
          <w:szCs w:val="22"/>
        </w:rPr>
      </w:pPr>
    </w:p>
    <w:p w14:paraId="3E8818D0" w14:textId="77777777" w:rsidR="00902BD5" w:rsidRDefault="00902BD5" w:rsidP="00902BD5">
      <w:pPr>
        <w:pStyle w:val="Default"/>
        <w:ind w:left="720"/>
        <w:jc w:val="both"/>
        <w:rPr>
          <w:rFonts w:asciiTheme="minorHAnsi" w:hAnsiTheme="minorHAnsi" w:cstheme="minorHAnsi"/>
          <w:b/>
          <w:i/>
          <w:sz w:val="22"/>
          <w:szCs w:val="22"/>
        </w:rPr>
      </w:pPr>
    </w:p>
    <w:p w14:paraId="062CA62D" w14:textId="77777777" w:rsidR="00D703D5" w:rsidRDefault="00D703D5" w:rsidP="00D703D5">
      <w:pPr>
        <w:pStyle w:val="Default"/>
        <w:numPr>
          <w:ilvl w:val="0"/>
          <w:numId w:val="13"/>
        </w:numPr>
        <w:jc w:val="both"/>
        <w:rPr>
          <w:rFonts w:asciiTheme="minorHAnsi" w:hAnsiTheme="minorHAnsi" w:cstheme="minorHAnsi"/>
          <w:b/>
          <w:i/>
          <w:sz w:val="22"/>
          <w:szCs w:val="22"/>
        </w:rPr>
      </w:pPr>
      <w:r>
        <w:rPr>
          <w:rFonts w:asciiTheme="minorHAnsi" w:hAnsiTheme="minorHAnsi" w:cstheme="minorHAnsi"/>
          <w:b/>
          <w:i/>
          <w:sz w:val="22"/>
          <w:szCs w:val="22"/>
        </w:rPr>
        <w:t>Consulta:</w:t>
      </w:r>
    </w:p>
    <w:p w14:paraId="79EFD22D" w14:textId="77777777" w:rsidR="00D83067" w:rsidRDefault="00D703D5" w:rsidP="00D703D5">
      <w:pPr>
        <w:pStyle w:val="Default"/>
        <w:numPr>
          <w:ilvl w:val="1"/>
          <w:numId w:val="13"/>
        </w:numPr>
        <w:jc w:val="both"/>
        <w:rPr>
          <w:rFonts w:asciiTheme="minorHAnsi" w:hAnsiTheme="minorHAnsi" w:cstheme="minorHAnsi"/>
          <w:i/>
          <w:sz w:val="22"/>
          <w:szCs w:val="22"/>
        </w:rPr>
      </w:pPr>
      <w:r>
        <w:rPr>
          <w:rFonts w:asciiTheme="minorHAnsi" w:hAnsiTheme="minorHAnsi" w:cstheme="minorHAnsi"/>
          <w:b/>
          <w:i/>
          <w:sz w:val="22"/>
          <w:szCs w:val="22"/>
        </w:rPr>
        <w:t xml:space="preserve">FechaDesde: </w:t>
      </w:r>
      <w:r w:rsidRPr="000F4CB5">
        <w:rPr>
          <w:rFonts w:asciiTheme="minorHAnsi" w:hAnsiTheme="minorHAnsi" w:cstheme="minorHAnsi"/>
          <w:i/>
          <w:sz w:val="22"/>
          <w:szCs w:val="22"/>
        </w:rPr>
        <w:t xml:space="preserve">Fecha desde la que se ha realizado la consulta. </w:t>
      </w:r>
    </w:p>
    <w:p w14:paraId="005F13A5" w14:textId="77777777" w:rsidR="00D83067" w:rsidRPr="00D83067" w:rsidRDefault="00D83067" w:rsidP="00D83067">
      <w:pPr>
        <w:autoSpaceDE w:val="0"/>
        <w:autoSpaceDN w:val="0"/>
        <w:adjustRightInd w:val="0"/>
        <w:spacing w:after="0" w:line="240" w:lineRule="auto"/>
        <w:ind w:left="708" w:firstLine="708"/>
        <w:jc w:val="both"/>
        <w:rPr>
          <w:rFonts w:cstheme="minorHAnsi"/>
          <w:i/>
        </w:rPr>
      </w:pPr>
      <w:r w:rsidRPr="00D83067">
        <w:rPr>
          <w:rFonts w:eastAsia="Times New Roman" w:cstheme="minorHAnsi"/>
          <w:i/>
          <w:color w:val="000000"/>
          <w:lang w:val="es-ES_tradnl" w:eastAsia="es-ES_tradnl"/>
        </w:rPr>
        <w:t>Vendrá informada la fecha de un año ant</w:t>
      </w:r>
      <w:r>
        <w:rPr>
          <w:rFonts w:eastAsia="Times New Roman" w:cstheme="minorHAnsi"/>
          <w:i/>
          <w:color w:val="000000"/>
          <w:lang w:val="es-ES_tradnl" w:eastAsia="es-ES_tradnl"/>
        </w:rPr>
        <w:t>erior a la fecha de la consulta.</w:t>
      </w:r>
    </w:p>
    <w:p w14:paraId="5A8147D4" w14:textId="77777777" w:rsidR="00D703D5" w:rsidRPr="000F4CB5" w:rsidRDefault="00D703D5" w:rsidP="00D83067">
      <w:pPr>
        <w:pStyle w:val="Default"/>
        <w:ind w:left="1440"/>
        <w:jc w:val="both"/>
        <w:rPr>
          <w:rFonts w:asciiTheme="minorHAnsi" w:hAnsiTheme="minorHAnsi" w:cstheme="minorHAnsi"/>
          <w:i/>
          <w:sz w:val="22"/>
          <w:szCs w:val="22"/>
        </w:rPr>
      </w:pPr>
      <w:r w:rsidRPr="000F4CB5">
        <w:rPr>
          <w:rFonts w:asciiTheme="minorHAnsi" w:hAnsiTheme="minorHAnsi" w:cstheme="minorHAnsi"/>
          <w:i/>
          <w:sz w:val="22"/>
          <w:szCs w:val="22"/>
        </w:rPr>
        <w:t xml:space="preserve">Formato </w:t>
      </w:r>
      <w:r w:rsidRPr="00D83067">
        <w:rPr>
          <w:rFonts w:asciiTheme="minorHAnsi" w:hAnsiTheme="minorHAnsi" w:cstheme="minorHAnsi"/>
          <w:b/>
          <w:i/>
          <w:color w:val="0000FF"/>
          <w:sz w:val="22"/>
          <w:szCs w:val="20"/>
          <w:lang w:val="es-ES" w:eastAsia="en-US"/>
        </w:rPr>
        <w:t>AAAA-MM-DD</w:t>
      </w:r>
    </w:p>
    <w:p w14:paraId="2CAD7446" w14:textId="77777777" w:rsidR="00D83067" w:rsidRPr="00D83067" w:rsidRDefault="00D703D5" w:rsidP="009037C6">
      <w:pPr>
        <w:pStyle w:val="Default"/>
        <w:numPr>
          <w:ilvl w:val="1"/>
          <w:numId w:val="13"/>
        </w:numPr>
        <w:jc w:val="both"/>
        <w:rPr>
          <w:rFonts w:asciiTheme="minorHAnsi" w:hAnsiTheme="minorHAnsi" w:cstheme="minorHAnsi"/>
          <w:b/>
          <w:i/>
          <w:sz w:val="22"/>
          <w:szCs w:val="22"/>
        </w:rPr>
      </w:pPr>
      <w:r>
        <w:rPr>
          <w:rFonts w:asciiTheme="minorHAnsi" w:hAnsiTheme="minorHAnsi" w:cstheme="minorHAnsi"/>
          <w:b/>
          <w:i/>
          <w:sz w:val="22"/>
          <w:szCs w:val="22"/>
        </w:rPr>
        <w:t xml:space="preserve">FechaHasta: </w:t>
      </w:r>
      <w:r w:rsidRPr="000F4CB5">
        <w:rPr>
          <w:rFonts w:asciiTheme="minorHAnsi" w:hAnsiTheme="minorHAnsi" w:cstheme="minorHAnsi"/>
          <w:i/>
          <w:sz w:val="22"/>
          <w:szCs w:val="22"/>
        </w:rPr>
        <w:t>Fecha hasta la que se ha realizado la consulta.</w:t>
      </w:r>
    </w:p>
    <w:p w14:paraId="155264A5" w14:textId="77777777" w:rsidR="00D83067" w:rsidRPr="00D83067" w:rsidRDefault="00D83067" w:rsidP="00D83067">
      <w:pPr>
        <w:pStyle w:val="Default"/>
        <w:ind w:left="1440"/>
        <w:jc w:val="both"/>
        <w:rPr>
          <w:rFonts w:asciiTheme="minorHAnsi" w:hAnsiTheme="minorHAnsi" w:cstheme="minorHAnsi"/>
          <w:i/>
          <w:sz w:val="22"/>
          <w:szCs w:val="22"/>
        </w:rPr>
      </w:pPr>
      <w:r w:rsidRPr="00D83067">
        <w:rPr>
          <w:rFonts w:asciiTheme="minorHAnsi" w:hAnsiTheme="minorHAnsi" w:cstheme="minorHAnsi"/>
          <w:i/>
          <w:sz w:val="22"/>
          <w:szCs w:val="22"/>
        </w:rPr>
        <w:t>Vendrá informada la fecha de la consulta.</w:t>
      </w:r>
      <w:r w:rsidR="00D703D5" w:rsidRPr="000F4CB5">
        <w:rPr>
          <w:rFonts w:asciiTheme="minorHAnsi" w:hAnsiTheme="minorHAnsi" w:cstheme="minorHAnsi"/>
          <w:i/>
          <w:sz w:val="22"/>
          <w:szCs w:val="22"/>
        </w:rPr>
        <w:t xml:space="preserve"> </w:t>
      </w:r>
    </w:p>
    <w:p w14:paraId="14EBBECC" w14:textId="77777777" w:rsidR="00D703D5" w:rsidRPr="0019627E" w:rsidRDefault="00D703D5" w:rsidP="00D83067">
      <w:pPr>
        <w:pStyle w:val="Default"/>
        <w:ind w:left="1440"/>
        <w:jc w:val="both"/>
        <w:rPr>
          <w:rFonts w:asciiTheme="minorHAnsi" w:hAnsiTheme="minorHAnsi" w:cstheme="minorHAnsi"/>
          <w:b/>
          <w:i/>
          <w:sz w:val="22"/>
          <w:szCs w:val="22"/>
        </w:rPr>
      </w:pPr>
      <w:r w:rsidRPr="000F4CB5">
        <w:rPr>
          <w:rFonts w:asciiTheme="minorHAnsi" w:hAnsiTheme="minorHAnsi" w:cstheme="minorHAnsi"/>
          <w:i/>
          <w:sz w:val="22"/>
          <w:szCs w:val="22"/>
        </w:rPr>
        <w:t xml:space="preserve">Formato </w:t>
      </w:r>
      <w:r w:rsidRPr="00D83067">
        <w:rPr>
          <w:rFonts w:asciiTheme="minorHAnsi" w:hAnsiTheme="minorHAnsi" w:cstheme="minorHAnsi"/>
          <w:b/>
          <w:i/>
          <w:color w:val="0000FF"/>
          <w:sz w:val="22"/>
          <w:szCs w:val="20"/>
          <w:lang w:val="es-ES" w:eastAsia="en-US"/>
        </w:rPr>
        <w:t>AAAA-MM-DD</w:t>
      </w:r>
    </w:p>
    <w:p w14:paraId="33035C12" w14:textId="77777777" w:rsidR="003838FF" w:rsidRDefault="003838FF" w:rsidP="003838FF">
      <w:pPr>
        <w:pStyle w:val="Default"/>
        <w:ind w:left="1440"/>
        <w:jc w:val="both"/>
        <w:rPr>
          <w:rFonts w:asciiTheme="minorHAnsi" w:hAnsiTheme="minorHAnsi" w:cstheme="minorHAnsi"/>
          <w:b/>
          <w:i/>
          <w:sz w:val="22"/>
          <w:szCs w:val="22"/>
        </w:rPr>
      </w:pPr>
    </w:p>
    <w:p w14:paraId="22EFEEB7" w14:textId="77777777" w:rsidR="0051377C" w:rsidRPr="002E2850" w:rsidRDefault="003838FF" w:rsidP="0051377C">
      <w:pPr>
        <w:pStyle w:val="Default"/>
        <w:numPr>
          <w:ilvl w:val="0"/>
          <w:numId w:val="13"/>
        </w:numPr>
        <w:jc w:val="both"/>
        <w:rPr>
          <w:rFonts w:asciiTheme="minorHAnsi" w:hAnsiTheme="minorHAnsi" w:cstheme="minorHAnsi"/>
          <w:i/>
          <w:color w:val="auto"/>
          <w:sz w:val="22"/>
          <w:szCs w:val="20"/>
          <w:lang w:val="es-ES" w:eastAsia="en-US"/>
        </w:rPr>
      </w:pPr>
      <w:r>
        <w:rPr>
          <w:rFonts w:asciiTheme="minorHAnsi" w:hAnsiTheme="minorHAnsi" w:cstheme="minorHAnsi"/>
          <w:b/>
          <w:i/>
          <w:sz w:val="22"/>
          <w:szCs w:val="22"/>
        </w:rPr>
        <w:t>VidaLaboral:</w:t>
      </w:r>
      <w:r w:rsidR="0051377C" w:rsidRPr="0051377C">
        <w:rPr>
          <w:rFonts w:asciiTheme="minorHAnsi" w:hAnsiTheme="minorHAnsi" w:cstheme="minorHAnsi"/>
          <w:i/>
          <w:color w:val="auto"/>
          <w:sz w:val="22"/>
          <w:szCs w:val="20"/>
          <w:lang w:val="es-ES" w:eastAsia="en-US"/>
        </w:rPr>
        <w:t xml:space="preserve"> </w:t>
      </w:r>
      <w:r w:rsidR="0051377C">
        <w:rPr>
          <w:rFonts w:asciiTheme="minorHAnsi" w:hAnsiTheme="minorHAnsi" w:cstheme="minorHAnsi"/>
          <w:i/>
          <w:color w:val="auto"/>
          <w:sz w:val="22"/>
          <w:szCs w:val="20"/>
          <w:lang w:val="es-ES" w:eastAsia="en-US"/>
        </w:rPr>
        <w:t>Vendrá informado si se han encontrado datos para el titular consultado</w:t>
      </w:r>
      <w:r w:rsidR="0051377C" w:rsidRPr="00657240">
        <w:rPr>
          <w:rFonts w:asciiTheme="minorHAnsi" w:hAnsiTheme="minorHAnsi" w:cstheme="minorHAnsi"/>
          <w:b/>
          <w:i/>
          <w:color w:val="auto"/>
          <w:sz w:val="22"/>
          <w:szCs w:val="20"/>
          <w:lang w:val="es-ES" w:eastAsia="en-US"/>
        </w:rPr>
        <w:t>.</w:t>
      </w:r>
    </w:p>
    <w:p w14:paraId="69A5A397" w14:textId="77777777" w:rsidR="003838FF" w:rsidRDefault="0051377C" w:rsidP="0051377C">
      <w:pPr>
        <w:pStyle w:val="Default"/>
        <w:ind w:left="720"/>
        <w:jc w:val="both"/>
        <w:rPr>
          <w:rFonts w:asciiTheme="minorHAnsi" w:hAnsiTheme="minorHAnsi" w:cstheme="minorHAnsi"/>
          <w:i/>
          <w:color w:val="auto"/>
          <w:sz w:val="22"/>
          <w:szCs w:val="20"/>
          <w:lang w:val="es-ES" w:eastAsia="en-US"/>
        </w:rPr>
      </w:pPr>
      <w:r w:rsidRPr="002E2850">
        <w:rPr>
          <w:rFonts w:asciiTheme="minorHAnsi" w:hAnsiTheme="minorHAnsi" w:cstheme="minorHAnsi"/>
          <w:i/>
          <w:color w:val="auto"/>
          <w:sz w:val="22"/>
          <w:szCs w:val="20"/>
          <w:lang w:val="es-ES" w:eastAsia="en-US"/>
        </w:rPr>
        <w:t xml:space="preserve">Se recogen </w:t>
      </w:r>
      <w:r>
        <w:rPr>
          <w:rFonts w:asciiTheme="minorHAnsi" w:hAnsiTheme="minorHAnsi" w:cstheme="minorHAnsi"/>
          <w:i/>
          <w:color w:val="auto"/>
          <w:sz w:val="22"/>
          <w:szCs w:val="20"/>
          <w:lang w:val="es-ES" w:eastAsia="en-US"/>
        </w:rPr>
        <w:t>en las siguientes imágenes</w:t>
      </w:r>
      <w:r w:rsidRPr="002E2850">
        <w:rPr>
          <w:rFonts w:asciiTheme="minorHAnsi" w:hAnsiTheme="minorHAnsi" w:cstheme="minorHAnsi"/>
          <w:i/>
          <w:color w:val="auto"/>
          <w:sz w:val="22"/>
          <w:szCs w:val="20"/>
          <w:lang w:val="es-ES" w:eastAsia="en-US"/>
        </w:rPr>
        <w:t xml:space="preserve"> los diferentes </w:t>
      </w:r>
      <w:r>
        <w:rPr>
          <w:rFonts w:asciiTheme="minorHAnsi" w:hAnsiTheme="minorHAnsi" w:cstheme="minorHAnsi"/>
          <w:i/>
          <w:color w:val="auto"/>
          <w:sz w:val="22"/>
          <w:szCs w:val="20"/>
          <w:lang w:val="es-ES" w:eastAsia="en-US"/>
        </w:rPr>
        <w:t>datos</w:t>
      </w:r>
      <w:r w:rsidRPr="002E2850">
        <w:rPr>
          <w:rFonts w:asciiTheme="minorHAnsi" w:hAnsiTheme="minorHAnsi" w:cstheme="minorHAnsi"/>
          <w:i/>
          <w:color w:val="auto"/>
          <w:sz w:val="22"/>
          <w:szCs w:val="20"/>
          <w:lang w:val="es-ES" w:eastAsia="en-US"/>
        </w:rPr>
        <w:t xml:space="preserve"> en los que se desglosa</w:t>
      </w:r>
      <w:r>
        <w:rPr>
          <w:rFonts w:asciiTheme="minorHAnsi" w:hAnsiTheme="minorHAnsi" w:cstheme="minorHAnsi"/>
          <w:i/>
          <w:color w:val="auto"/>
          <w:sz w:val="22"/>
          <w:szCs w:val="20"/>
          <w:lang w:val="es-ES" w:eastAsia="en-US"/>
        </w:rPr>
        <w:t xml:space="preserve"> la información de la vida laboral.</w:t>
      </w:r>
    </w:p>
    <w:p w14:paraId="1281D224" w14:textId="77777777" w:rsidR="0051377C" w:rsidRDefault="0051377C" w:rsidP="0051377C">
      <w:pPr>
        <w:pStyle w:val="Default"/>
        <w:ind w:left="720"/>
        <w:jc w:val="both"/>
        <w:rPr>
          <w:rFonts w:asciiTheme="minorHAnsi" w:hAnsiTheme="minorHAnsi" w:cstheme="minorHAnsi"/>
          <w:b/>
          <w:i/>
          <w:sz w:val="22"/>
          <w:szCs w:val="22"/>
        </w:rPr>
      </w:pPr>
    </w:p>
    <w:p w14:paraId="19677357" w14:textId="77777777" w:rsidR="0051377C" w:rsidRDefault="0051377C" w:rsidP="0051377C">
      <w:pPr>
        <w:pStyle w:val="Default"/>
        <w:ind w:left="-567"/>
        <w:jc w:val="both"/>
        <w:rPr>
          <w:rFonts w:asciiTheme="minorHAnsi" w:hAnsiTheme="minorHAnsi" w:cstheme="minorHAnsi"/>
          <w:b/>
          <w:i/>
          <w:sz w:val="22"/>
          <w:szCs w:val="22"/>
        </w:rPr>
      </w:pPr>
      <w:r>
        <w:rPr>
          <w:rFonts w:asciiTheme="minorHAnsi" w:hAnsiTheme="minorHAnsi" w:cstheme="minorHAnsi"/>
          <w:b/>
          <w:i/>
          <w:noProof/>
          <w:sz w:val="22"/>
          <w:szCs w:val="22"/>
          <w:lang w:val="es-ES" w:eastAsia="es-ES"/>
        </w:rPr>
        <w:drawing>
          <wp:inline distT="0" distB="0" distL="0" distR="0" wp14:anchorId="2A5F3103" wp14:editId="20E80FF7">
            <wp:extent cx="6018963" cy="6475181"/>
            <wp:effectExtent l="0" t="0" r="1270" b="1905"/>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6018963" cy="6475181"/>
                    </a:xfrm>
                    <a:prstGeom prst="rect">
                      <a:avLst/>
                    </a:prstGeom>
                    <a:noFill/>
                    <a:ln>
                      <a:noFill/>
                    </a:ln>
                  </pic:spPr>
                </pic:pic>
              </a:graphicData>
            </a:graphic>
          </wp:inline>
        </w:drawing>
      </w:r>
    </w:p>
    <w:p w14:paraId="30C0964A" w14:textId="77777777" w:rsidR="0051377C" w:rsidRDefault="0051377C" w:rsidP="0051377C">
      <w:pPr>
        <w:pStyle w:val="Default"/>
        <w:ind w:left="720"/>
        <w:jc w:val="both"/>
        <w:rPr>
          <w:rFonts w:asciiTheme="minorHAnsi" w:hAnsiTheme="minorHAnsi" w:cstheme="minorHAnsi"/>
          <w:b/>
          <w:i/>
          <w:sz w:val="22"/>
          <w:szCs w:val="22"/>
        </w:rPr>
      </w:pPr>
    </w:p>
    <w:p w14:paraId="67526BDF" w14:textId="77777777" w:rsidR="0051377C" w:rsidRDefault="0051377C" w:rsidP="0051377C">
      <w:pPr>
        <w:pStyle w:val="Default"/>
        <w:ind w:left="720"/>
        <w:jc w:val="both"/>
        <w:rPr>
          <w:rFonts w:asciiTheme="minorHAnsi" w:hAnsiTheme="minorHAnsi" w:cstheme="minorHAnsi"/>
          <w:b/>
          <w:i/>
          <w:sz w:val="22"/>
          <w:szCs w:val="22"/>
        </w:rPr>
      </w:pPr>
    </w:p>
    <w:p w14:paraId="600145CB" w14:textId="77777777" w:rsidR="0046552E" w:rsidRDefault="0046552E" w:rsidP="0046552E">
      <w:pPr>
        <w:pStyle w:val="Default"/>
        <w:ind w:left="720"/>
        <w:jc w:val="both"/>
        <w:rPr>
          <w:rFonts w:asciiTheme="minorHAnsi" w:hAnsiTheme="minorHAnsi" w:cstheme="minorHAnsi"/>
          <w:b/>
          <w:i/>
          <w:sz w:val="22"/>
          <w:szCs w:val="22"/>
        </w:rPr>
      </w:pPr>
    </w:p>
    <w:p w14:paraId="2BDF5949" w14:textId="77777777" w:rsidR="0046552E" w:rsidRDefault="0046552E" w:rsidP="0046552E">
      <w:pPr>
        <w:pStyle w:val="Default"/>
        <w:ind w:left="-993"/>
        <w:jc w:val="both"/>
        <w:rPr>
          <w:rFonts w:asciiTheme="minorHAnsi" w:hAnsiTheme="minorHAnsi" w:cstheme="minorHAnsi"/>
          <w:b/>
          <w:i/>
          <w:sz w:val="22"/>
          <w:szCs w:val="22"/>
        </w:rPr>
      </w:pPr>
      <w:r>
        <w:rPr>
          <w:rFonts w:asciiTheme="minorHAnsi" w:hAnsiTheme="minorHAnsi" w:cstheme="minorHAnsi"/>
          <w:b/>
          <w:i/>
          <w:noProof/>
          <w:sz w:val="22"/>
          <w:szCs w:val="22"/>
          <w:lang w:val="es-ES" w:eastAsia="es-ES"/>
        </w:rPr>
        <w:drawing>
          <wp:inline distT="0" distB="0" distL="0" distR="0" wp14:anchorId="01B94256" wp14:editId="3B329B49">
            <wp:extent cx="6890445" cy="8119068"/>
            <wp:effectExtent l="0" t="0" r="5715" b="0"/>
            <wp:docPr id="10" name="Imagen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6901388" cy="8131962"/>
                    </a:xfrm>
                    <a:prstGeom prst="rect">
                      <a:avLst/>
                    </a:prstGeom>
                    <a:noFill/>
                    <a:ln>
                      <a:noFill/>
                    </a:ln>
                  </pic:spPr>
                </pic:pic>
              </a:graphicData>
            </a:graphic>
          </wp:inline>
        </w:drawing>
      </w:r>
    </w:p>
    <w:p w14:paraId="32710582" w14:textId="77777777" w:rsidR="0046552E" w:rsidRDefault="0046552E" w:rsidP="0046552E">
      <w:pPr>
        <w:pStyle w:val="Default"/>
        <w:ind w:left="720"/>
        <w:jc w:val="both"/>
        <w:rPr>
          <w:rFonts w:asciiTheme="minorHAnsi" w:hAnsiTheme="minorHAnsi" w:cstheme="minorHAnsi"/>
          <w:b/>
          <w:i/>
          <w:sz w:val="22"/>
          <w:szCs w:val="22"/>
        </w:rPr>
      </w:pPr>
    </w:p>
    <w:p w14:paraId="34ED2AB6" w14:textId="77777777" w:rsidR="0046552E" w:rsidRDefault="0046552E" w:rsidP="0046552E">
      <w:pPr>
        <w:pStyle w:val="Default"/>
        <w:ind w:left="360"/>
        <w:jc w:val="both"/>
        <w:rPr>
          <w:rFonts w:asciiTheme="minorHAnsi" w:hAnsiTheme="minorHAnsi" w:cstheme="minorHAnsi"/>
          <w:b/>
          <w:i/>
          <w:sz w:val="22"/>
          <w:szCs w:val="22"/>
        </w:rPr>
      </w:pPr>
    </w:p>
    <w:p w14:paraId="098C63D5" w14:textId="77777777" w:rsidR="0046552E" w:rsidRDefault="0046552E" w:rsidP="0046552E">
      <w:pPr>
        <w:pStyle w:val="Default"/>
        <w:jc w:val="both"/>
        <w:rPr>
          <w:rFonts w:asciiTheme="minorHAnsi" w:hAnsiTheme="minorHAnsi" w:cstheme="minorHAnsi"/>
          <w:b/>
          <w:i/>
          <w:sz w:val="22"/>
          <w:szCs w:val="22"/>
        </w:rPr>
      </w:pPr>
    </w:p>
    <w:p w14:paraId="69DEA271" w14:textId="77777777" w:rsidR="0046552E" w:rsidRDefault="0046552E" w:rsidP="0046552E">
      <w:pPr>
        <w:pStyle w:val="Default"/>
        <w:jc w:val="both"/>
        <w:rPr>
          <w:rFonts w:asciiTheme="minorHAnsi" w:hAnsiTheme="minorHAnsi" w:cstheme="minorHAnsi"/>
          <w:b/>
          <w:i/>
          <w:sz w:val="22"/>
          <w:szCs w:val="22"/>
        </w:rPr>
      </w:pPr>
    </w:p>
    <w:p w14:paraId="1D0AAE82" w14:textId="77777777" w:rsidR="0051377C" w:rsidRDefault="0051377C" w:rsidP="0051377C">
      <w:pPr>
        <w:pStyle w:val="Default"/>
        <w:numPr>
          <w:ilvl w:val="0"/>
          <w:numId w:val="13"/>
        </w:numPr>
        <w:jc w:val="both"/>
        <w:rPr>
          <w:rFonts w:asciiTheme="minorHAnsi" w:hAnsiTheme="minorHAnsi" w:cstheme="minorHAnsi"/>
          <w:b/>
          <w:i/>
          <w:sz w:val="22"/>
          <w:szCs w:val="22"/>
        </w:rPr>
      </w:pPr>
      <w:r>
        <w:rPr>
          <w:rFonts w:asciiTheme="minorHAnsi" w:hAnsiTheme="minorHAnsi" w:cstheme="minorHAnsi"/>
          <w:b/>
          <w:i/>
          <w:sz w:val="22"/>
          <w:szCs w:val="22"/>
        </w:rPr>
        <w:t>VidaLaboral:</w:t>
      </w:r>
    </w:p>
    <w:p w14:paraId="3DD56274" w14:textId="77777777" w:rsidR="004E761A" w:rsidRPr="00DD78EB" w:rsidRDefault="003838FF" w:rsidP="00AD3EEB">
      <w:pPr>
        <w:pStyle w:val="Default"/>
        <w:numPr>
          <w:ilvl w:val="1"/>
          <w:numId w:val="13"/>
        </w:numPr>
        <w:jc w:val="both"/>
        <w:rPr>
          <w:rFonts w:asciiTheme="minorHAnsi" w:hAnsiTheme="minorHAnsi" w:cstheme="minorHAnsi"/>
          <w:i/>
          <w:color w:val="auto"/>
          <w:sz w:val="22"/>
          <w:szCs w:val="20"/>
          <w:lang w:val="es-ES" w:eastAsia="en-US"/>
        </w:rPr>
      </w:pPr>
      <w:r>
        <w:rPr>
          <w:rFonts w:asciiTheme="minorHAnsi" w:hAnsiTheme="minorHAnsi" w:cstheme="minorHAnsi"/>
          <w:b/>
          <w:i/>
          <w:sz w:val="22"/>
          <w:szCs w:val="22"/>
        </w:rPr>
        <w:t>NumeroSituaciones</w:t>
      </w:r>
      <w:r w:rsidR="003529C7">
        <w:rPr>
          <w:rFonts w:asciiTheme="minorHAnsi" w:hAnsiTheme="minorHAnsi" w:cstheme="minorHAnsi"/>
          <w:b/>
          <w:i/>
          <w:sz w:val="22"/>
          <w:szCs w:val="22"/>
        </w:rPr>
        <w:t>:</w:t>
      </w:r>
      <w:r w:rsidR="00AD3EEB">
        <w:rPr>
          <w:rFonts w:asciiTheme="minorHAnsi" w:hAnsiTheme="minorHAnsi" w:cstheme="minorHAnsi"/>
          <w:b/>
          <w:i/>
          <w:sz w:val="22"/>
          <w:szCs w:val="22"/>
        </w:rPr>
        <w:t xml:space="preserve"> </w:t>
      </w:r>
      <w:r w:rsidR="00AD3EEB" w:rsidRPr="00AD3EEB">
        <w:rPr>
          <w:rFonts w:asciiTheme="minorHAnsi" w:hAnsiTheme="minorHAnsi" w:cstheme="minorHAnsi"/>
          <w:i/>
          <w:sz w:val="22"/>
          <w:szCs w:val="22"/>
        </w:rPr>
        <w:t>Número de situaciones devueltas en la respuesta en función del periodo consultado.</w:t>
      </w:r>
    </w:p>
    <w:p w14:paraId="3E2EE2F1" w14:textId="77777777" w:rsidR="009037C6" w:rsidRDefault="003838FF" w:rsidP="00AD3EEB">
      <w:pPr>
        <w:pStyle w:val="Default"/>
        <w:numPr>
          <w:ilvl w:val="1"/>
          <w:numId w:val="13"/>
        </w:numPr>
        <w:jc w:val="both"/>
        <w:rPr>
          <w:rFonts w:asciiTheme="minorHAnsi" w:hAnsiTheme="minorHAnsi" w:cstheme="minorHAnsi"/>
          <w:sz w:val="22"/>
          <w:szCs w:val="22"/>
        </w:rPr>
      </w:pPr>
      <w:r>
        <w:rPr>
          <w:rFonts w:asciiTheme="minorHAnsi" w:hAnsiTheme="minorHAnsi" w:cstheme="minorHAnsi"/>
          <w:b/>
          <w:i/>
          <w:sz w:val="22"/>
          <w:szCs w:val="22"/>
        </w:rPr>
        <w:t>Cabecera</w:t>
      </w:r>
      <w:r w:rsidR="009037C6" w:rsidRPr="009037C6">
        <w:rPr>
          <w:rFonts w:asciiTheme="minorHAnsi" w:hAnsiTheme="minorHAnsi" w:cstheme="minorHAnsi"/>
          <w:sz w:val="22"/>
          <w:szCs w:val="22"/>
        </w:rPr>
        <w:t>:</w:t>
      </w:r>
      <w:r w:rsidR="00AD3EEB">
        <w:rPr>
          <w:rFonts w:asciiTheme="minorHAnsi" w:hAnsiTheme="minorHAnsi" w:cstheme="minorHAnsi"/>
          <w:sz w:val="22"/>
          <w:szCs w:val="22"/>
        </w:rPr>
        <w:t xml:space="preserve"> </w:t>
      </w:r>
      <w:r w:rsidR="00AD3EEB" w:rsidRPr="00AD3EEB">
        <w:rPr>
          <w:rFonts w:asciiTheme="minorHAnsi" w:hAnsiTheme="minorHAnsi" w:cstheme="minorHAnsi"/>
          <w:sz w:val="22"/>
          <w:szCs w:val="22"/>
        </w:rPr>
        <w:t>Contiene información general del titular consultado.</w:t>
      </w:r>
    </w:p>
    <w:p w14:paraId="27C5197C" w14:textId="77777777" w:rsidR="0046552E" w:rsidRDefault="003838FF" w:rsidP="003A5BD5">
      <w:pPr>
        <w:pStyle w:val="Default"/>
        <w:numPr>
          <w:ilvl w:val="2"/>
          <w:numId w:val="13"/>
        </w:numPr>
        <w:jc w:val="both"/>
        <w:rPr>
          <w:rFonts w:asciiTheme="minorHAnsi" w:hAnsiTheme="minorHAnsi" w:cstheme="minorHAnsi"/>
          <w:sz w:val="22"/>
          <w:szCs w:val="22"/>
        </w:rPr>
      </w:pPr>
      <w:r>
        <w:rPr>
          <w:rFonts w:asciiTheme="minorHAnsi" w:hAnsiTheme="minorHAnsi" w:cstheme="minorHAnsi"/>
          <w:b/>
          <w:i/>
          <w:sz w:val="22"/>
          <w:szCs w:val="22"/>
        </w:rPr>
        <w:t>ListaNumerosAfiliación</w:t>
      </w:r>
      <w:r>
        <w:rPr>
          <w:rFonts w:asciiTheme="minorHAnsi" w:hAnsiTheme="minorHAnsi" w:cstheme="minorHAnsi"/>
          <w:sz w:val="22"/>
          <w:szCs w:val="22"/>
        </w:rPr>
        <w:t xml:space="preserve">: </w:t>
      </w:r>
      <w:r w:rsidR="003A5BD5" w:rsidRPr="003A5BD5">
        <w:rPr>
          <w:rFonts w:asciiTheme="minorHAnsi" w:hAnsiTheme="minorHAnsi" w:cstheme="minorHAnsi"/>
          <w:sz w:val="22"/>
          <w:szCs w:val="22"/>
        </w:rPr>
        <w:t>Contiene el listado de los números de afiliación de la seguridad social del titular consultado</w:t>
      </w:r>
      <w:r w:rsidR="003A5BD5">
        <w:rPr>
          <w:rFonts w:asciiTheme="minorHAnsi" w:hAnsiTheme="minorHAnsi" w:cstheme="minorHAnsi"/>
          <w:sz w:val="22"/>
          <w:szCs w:val="22"/>
        </w:rPr>
        <w:t>.</w:t>
      </w:r>
      <w:r w:rsidR="0046552E">
        <w:rPr>
          <w:rFonts w:asciiTheme="minorHAnsi" w:hAnsiTheme="minorHAnsi" w:cstheme="minorHAnsi"/>
          <w:sz w:val="22"/>
          <w:szCs w:val="22"/>
        </w:rPr>
        <w:t xml:space="preserve"> </w:t>
      </w:r>
    </w:p>
    <w:p w14:paraId="4F6F6D08" w14:textId="77777777" w:rsidR="003838FF" w:rsidRPr="003838FF" w:rsidRDefault="0046552E" w:rsidP="0046552E">
      <w:pPr>
        <w:pStyle w:val="Default"/>
        <w:ind w:left="2160"/>
        <w:jc w:val="both"/>
        <w:rPr>
          <w:rFonts w:asciiTheme="minorHAnsi" w:hAnsiTheme="minorHAnsi" w:cstheme="minorHAnsi"/>
          <w:sz w:val="22"/>
          <w:szCs w:val="22"/>
        </w:rPr>
      </w:pPr>
      <w:r>
        <w:rPr>
          <w:rFonts w:asciiTheme="minorHAnsi" w:hAnsiTheme="minorHAnsi" w:cstheme="minorHAnsi"/>
          <w:i/>
          <w:sz w:val="22"/>
          <w:szCs w:val="22"/>
        </w:rPr>
        <w:t>Se pueden devolver hasta un máximo de 10</w:t>
      </w:r>
    </w:p>
    <w:p w14:paraId="00B6B496" w14:textId="77777777" w:rsidR="003838FF" w:rsidRPr="003838FF" w:rsidRDefault="003838FF" w:rsidP="003A5BD5">
      <w:pPr>
        <w:pStyle w:val="Default"/>
        <w:numPr>
          <w:ilvl w:val="3"/>
          <w:numId w:val="13"/>
        </w:numPr>
        <w:jc w:val="both"/>
        <w:rPr>
          <w:rFonts w:asciiTheme="minorHAnsi" w:hAnsiTheme="minorHAnsi" w:cstheme="minorHAnsi"/>
          <w:sz w:val="22"/>
          <w:szCs w:val="22"/>
        </w:rPr>
      </w:pPr>
      <w:r>
        <w:rPr>
          <w:rFonts w:asciiTheme="minorHAnsi" w:hAnsiTheme="minorHAnsi" w:cstheme="minorHAnsi"/>
          <w:b/>
          <w:i/>
          <w:sz w:val="22"/>
          <w:szCs w:val="22"/>
        </w:rPr>
        <w:t>NumeroAfiliacion</w:t>
      </w:r>
      <w:r w:rsidR="003A5BD5">
        <w:rPr>
          <w:rFonts w:asciiTheme="minorHAnsi" w:hAnsiTheme="minorHAnsi" w:cstheme="minorHAnsi"/>
          <w:b/>
          <w:i/>
          <w:sz w:val="22"/>
          <w:szCs w:val="22"/>
        </w:rPr>
        <w:t xml:space="preserve">: </w:t>
      </w:r>
      <w:r w:rsidR="003A5BD5" w:rsidRPr="003A5BD5">
        <w:rPr>
          <w:rFonts w:asciiTheme="minorHAnsi" w:hAnsiTheme="minorHAnsi" w:cstheme="minorHAnsi"/>
          <w:i/>
          <w:sz w:val="22"/>
          <w:szCs w:val="22"/>
        </w:rPr>
        <w:t>Números de afiliación del titular consultado</w:t>
      </w:r>
      <w:r w:rsidR="003A5BD5">
        <w:rPr>
          <w:rFonts w:asciiTheme="minorHAnsi" w:hAnsiTheme="minorHAnsi" w:cstheme="minorHAnsi"/>
          <w:i/>
          <w:sz w:val="22"/>
          <w:szCs w:val="22"/>
        </w:rPr>
        <w:t>.</w:t>
      </w:r>
    </w:p>
    <w:p w14:paraId="7C3A8873" w14:textId="77777777" w:rsidR="003838FF" w:rsidRPr="003A5BD5" w:rsidRDefault="003838FF" w:rsidP="003A5BD5">
      <w:pPr>
        <w:pStyle w:val="Default"/>
        <w:numPr>
          <w:ilvl w:val="2"/>
          <w:numId w:val="13"/>
        </w:numPr>
        <w:jc w:val="both"/>
        <w:rPr>
          <w:rFonts w:asciiTheme="minorHAnsi" w:hAnsiTheme="minorHAnsi" w:cstheme="minorHAnsi"/>
          <w:b/>
          <w:i/>
          <w:sz w:val="22"/>
          <w:szCs w:val="22"/>
        </w:rPr>
      </w:pPr>
      <w:r>
        <w:rPr>
          <w:rFonts w:asciiTheme="minorHAnsi" w:hAnsiTheme="minorHAnsi" w:cstheme="minorHAnsi"/>
          <w:b/>
          <w:i/>
          <w:sz w:val="22"/>
          <w:szCs w:val="22"/>
        </w:rPr>
        <w:t>FechaNacimiento:</w:t>
      </w:r>
      <w:r w:rsidR="003A5BD5">
        <w:rPr>
          <w:rFonts w:asciiTheme="minorHAnsi" w:hAnsiTheme="minorHAnsi" w:cstheme="minorHAnsi"/>
          <w:b/>
          <w:i/>
          <w:sz w:val="22"/>
          <w:szCs w:val="22"/>
        </w:rPr>
        <w:t xml:space="preserve"> </w:t>
      </w:r>
      <w:r w:rsidR="003A5BD5" w:rsidRPr="003A5BD5">
        <w:rPr>
          <w:rFonts w:asciiTheme="minorHAnsi" w:hAnsiTheme="minorHAnsi" w:cstheme="minorHAnsi"/>
          <w:i/>
          <w:sz w:val="22"/>
          <w:szCs w:val="22"/>
        </w:rPr>
        <w:t xml:space="preserve">Fecha de nacimiento del titular consultado. Formato </w:t>
      </w:r>
      <w:r w:rsidR="003A5BD5" w:rsidRPr="0046552E">
        <w:rPr>
          <w:rFonts w:asciiTheme="minorHAnsi" w:hAnsiTheme="minorHAnsi" w:cstheme="minorHAnsi"/>
          <w:b/>
          <w:i/>
          <w:color w:val="0000FF"/>
          <w:sz w:val="22"/>
          <w:szCs w:val="20"/>
          <w:lang w:val="es-ES" w:eastAsia="en-US"/>
        </w:rPr>
        <w:t>AAAA-MM-DD</w:t>
      </w:r>
    </w:p>
    <w:p w14:paraId="6C919930" w14:textId="77777777" w:rsidR="0046552E" w:rsidRDefault="003838FF" w:rsidP="00EB448D">
      <w:pPr>
        <w:pStyle w:val="Default"/>
        <w:numPr>
          <w:ilvl w:val="2"/>
          <w:numId w:val="13"/>
        </w:numPr>
        <w:jc w:val="both"/>
        <w:rPr>
          <w:rFonts w:asciiTheme="minorHAnsi" w:hAnsiTheme="minorHAnsi" w:cstheme="minorHAnsi"/>
          <w:i/>
          <w:sz w:val="22"/>
          <w:szCs w:val="22"/>
        </w:rPr>
      </w:pPr>
      <w:r w:rsidRPr="00EB448D">
        <w:rPr>
          <w:rFonts w:asciiTheme="minorHAnsi" w:hAnsiTheme="minorHAnsi" w:cstheme="minorHAnsi"/>
          <w:b/>
          <w:i/>
          <w:sz w:val="22"/>
          <w:szCs w:val="22"/>
        </w:rPr>
        <w:t>TransferenciaDerechosCEE:</w:t>
      </w:r>
      <w:r w:rsidR="003A5BD5" w:rsidRPr="00EB448D">
        <w:rPr>
          <w:rFonts w:asciiTheme="minorHAnsi" w:hAnsiTheme="minorHAnsi" w:cstheme="minorHAnsi"/>
          <w:b/>
          <w:i/>
          <w:sz w:val="22"/>
          <w:szCs w:val="22"/>
        </w:rPr>
        <w:t xml:space="preserve"> </w:t>
      </w:r>
      <w:r w:rsidR="003A5BD5" w:rsidRPr="00EB448D">
        <w:rPr>
          <w:rFonts w:asciiTheme="minorHAnsi" w:hAnsiTheme="minorHAnsi" w:cstheme="minorHAnsi"/>
          <w:i/>
          <w:sz w:val="22"/>
          <w:szCs w:val="22"/>
        </w:rPr>
        <w:t xml:space="preserve">Indicador de transferencia de los derechos a países de la </w:t>
      </w:r>
      <w:r w:rsidR="00EB448D" w:rsidRPr="00EB448D">
        <w:rPr>
          <w:rFonts w:asciiTheme="minorHAnsi" w:hAnsiTheme="minorHAnsi" w:cstheme="minorHAnsi"/>
          <w:i/>
          <w:sz w:val="22"/>
          <w:szCs w:val="22"/>
        </w:rPr>
        <w:t xml:space="preserve">Unión Europea. </w:t>
      </w:r>
      <w:r w:rsidR="003A5BD5" w:rsidRPr="00EB448D">
        <w:rPr>
          <w:rFonts w:asciiTheme="minorHAnsi" w:hAnsiTheme="minorHAnsi" w:cstheme="minorHAnsi"/>
          <w:i/>
          <w:sz w:val="22"/>
          <w:szCs w:val="22"/>
        </w:rPr>
        <w:t>Posibles valores</w:t>
      </w:r>
      <w:r w:rsidR="00EB448D" w:rsidRPr="00EB448D">
        <w:rPr>
          <w:rFonts w:asciiTheme="minorHAnsi" w:hAnsiTheme="minorHAnsi" w:cstheme="minorHAnsi"/>
          <w:i/>
          <w:sz w:val="22"/>
          <w:szCs w:val="22"/>
        </w:rPr>
        <w:t xml:space="preserve">: </w:t>
      </w:r>
    </w:p>
    <w:p w14:paraId="28AEC418" w14:textId="77777777" w:rsidR="0046552E" w:rsidRDefault="00EB448D" w:rsidP="0046552E">
      <w:pPr>
        <w:pStyle w:val="Default"/>
        <w:numPr>
          <w:ilvl w:val="3"/>
          <w:numId w:val="13"/>
        </w:numPr>
        <w:jc w:val="both"/>
        <w:rPr>
          <w:rFonts w:asciiTheme="minorHAnsi" w:hAnsiTheme="minorHAnsi" w:cstheme="minorHAnsi"/>
          <w:i/>
          <w:sz w:val="22"/>
          <w:szCs w:val="22"/>
        </w:rPr>
      </w:pPr>
      <w:r w:rsidRPr="0046552E">
        <w:rPr>
          <w:rFonts w:asciiTheme="minorHAnsi" w:hAnsiTheme="minorHAnsi" w:cstheme="minorHAnsi"/>
          <w:b/>
          <w:i/>
          <w:color w:val="0000FF"/>
          <w:sz w:val="22"/>
          <w:szCs w:val="20"/>
          <w:lang w:val="es-ES" w:eastAsia="en-US"/>
        </w:rPr>
        <w:t>S</w:t>
      </w:r>
      <w:r w:rsidRPr="00EB448D">
        <w:rPr>
          <w:rFonts w:asciiTheme="minorHAnsi" w:hAnsiTheme="minorHAnsi" w:cstheme="minorHAnsi"/>
          <w:i/>
          <w:sz w:val="22"/>
          <w:szCs w:val="22"/>
        </w:rPr>
        <w:t xml:space="preserve"> (</w:t>
      </w:r>
      <w:r w:rsidR="003A5BD5" w:rsidRPr="00EB448D">
        <w:rPr>
          <w:rFonts w:asciiTheme="minorHAnsi" w:hAnsiTheme="minorHAnsi" w:cstheme="minorHAnsi"/>
          <w:i/>
          <w:sz w:val="22"/>
          <w:szCs w:val="22"/>
        </w:rPr>
        <w:t>Derechos transferidos a países de la CEE</w:t>
      </w:r>
      <w:r w:rsidRPr="00EB448D">
        <w:rPr>
          <w:rFonts w:asciiTheme="minorHAnsi" w:hAnsiTheme="minorHAnsi" w:cstheme="minorHAnsi"/>
          <w:i/>
          <w:sz w:val="22"/>
          <w:szCs w:val="22"/>
        </w:rPr>
        <w:t xml:space="preserve">) </w:t>
      </w:r>
    </w:p>
    <w:p w14:paraId="53A597B9" w14:textId="77777777" w:rsidR="00EB448D" w:rsidRDefault="003A5BD5" w:rsidP="0046552E">
      <w:pPr>
        <w:pStyle w:val="Default"/>
        <w:numPr>
          <w:ilvl w:val="3"/>
          <w:numId w:val="13"/>
        </w:numPr>
        <w:jc w:val="both"/>
        <w:rPr>
          <w:rFonts w:asciiTheme="minorHAnsi" w:hAnsiTheme="minorHAnsi" w:cstheme="minorHAnsi"/>
          <w:i/>
          <w:sz w:val="22"/>
          <w:szCs w:val="22"/>
        </w:rPr>
      </w:pPr>
      <w:r w:rsidRPr="0046552E">
        <w:rPr>
          <w:rFonts w:asciiTheme="minorHAnsi" w:hAnsiTheme="minorHAnsi" w:cstheme="minorHAnsi"/>
          <w:b/>
          <w:i/>
          <w:color w:val="0000FF"/>
          <w:sz w:val="22"/>
          <w:szCs w:val="20"/>
          <w:lang w:val="es-ES" w:eastAsia="en-US"/>
        </w:rPr>
        <w:t>N</w:t>
      </w:r>
    </w:p>
    <w:p w14:paraId="12BA673B" w14:textId="77777777" w:rsidR="0046552E" w:rsidRDefault="00EB448D" w:rsidP="00EB448D">
      <w:pPr>
        <w:pStyle w:val="Default"/>
        <w:ind w:left="2160"/>
        <w:jc w:val="both"/>
        <w:rPr>
          <w:rFonts w:asciiTheme="minorHAnsi" w:hAnsiTheme="minorHAnsi" w:cstheme="minorHAnsi"/>
          <w:i/>
          <w:sz w:val="22"/>
          <w:szCs w:val="22"/>
        </w:rPr>
      </w:pPr>
      <w:r>
        <w:rPr>
          <w:rFonts w:asciiTheme="minorHAnsi" w:hAnsiTheme="minorHAnsi" w:cstheme="minorHAnsi"/>
          <w:i/>
          <w:sz w:val="22"/>
          <w:szCs w:val="22"/>
        </w:rPr>
        <w:t>En caso de tener el valor ‘S’</w:t>
      </w:r>
      <w:r w:rsidR="003A5BD5" w:rsidRPr="00EB448D">
        <w:rPr>
          <w:rFonts w:asciiTheme="minorHAnsi" w:hAnsiTheme="minorHAnsi" w:cstheme="minorHAnsi"/>
          <w:i/>
          <w:sz w:val="22"/>
          <w:szCs w:val="22"/>
        </w:rPr>
        <w:t>, indica lo siguiente:</w:t>
      </w:r>
      <w:r>
        <w:rPr>
          <w:rFonts w:asciiTheme="minorHAnsi" w:hAnsiTheme="minorHAnsi" w:cstheme="minorHAnsi"/>
          <w:i/>
          <w:sz w:val="22"/>
          <w:szCs w:val="22"/>
        </w:rPr>
        <w:t xml:space="preserve"> </w:t>
      </w:r>
    </w:p>
    <w:p w14:paraId="1416FFCE" w14:textId="77777777" w:rsidR="003838FF" w:rsidRDefault="00EB448D" w:rsidP="00EB448D">
      <w:pPr>
        <w:pStyle w:val="Default"/>
        <w:ind w:left="2160"/>
        <w:jc w:val="both"/>
        <w:rPr>
          <w:rFonts w:asciiTheme="minorHAnsi" w:hAnsiTheme="minorHAnsi" w:cstheme="minorHAnsi"/>
          <w:i/>
          <w:sz w:val="22"/>
          <w:szCs w:val="22"/>
        </w:rPr>
      </w:pPr>
      <w:r>
        <w:rPr>
          <w:rFonts w:asciiTheme="minorHAnsi" w:hAnsiTheme="minorHAnsi" w:cstheme="minorHAnsi"/>
          <w:i/>
          <w:sz w:val="22"/>
          <w:szCs w:val="22"/>
        </w:rPr>
        <w:t>“</w:t>
      </w:r>
      <w:r w:rsidR="003A5BD5" w:rsidRPr="00EB448D">
        <w:rPr>
          <w:rFonts w:asciiTheme="minorHAnsi" w:hAnsiTheme="minorHAnsi" w:cstheme="minorHAnsi"/>
          <w:i/>
          <w:sz w:val="22"/>
          <w:szCs w:val="22"/>
        </w:rPr>
        <w:t>Los días en situación de alta que constan en el presente informe únicamente son computables para el acceso a la prestación económica de</w:t>
      </w:r>
      <w:r w:rsidRPr="00EB448D">
        <w:rPr>
          <w:rFonts w:asciiTheme="minorHAnsi" w:hAnsiTheme="minorHAnsi" w:cstheme="minorHAnsi"/>
          <w:i/>
          <w:sz w:val="22"/>
          <w:szCs w:val="22"/>
        </w:rPr>
        <w:t xml:space="preserve"> </w:t>
      </w:r>
      <w:r w:rsidR="003A5BD5" w:rsidRPr="00EB448D">
        <w:rPr>
          <w:rFonts w:asciiTheme="minorHAnsi" w:hAnsiTheme="minorHAnsi" w:cstheme="minorHAnsi"/>
          <w:i/>
          <w:sz w:val="22"/>
          <w:szCs w:val="22"/>
        </w:rPr>
        <w:t>incapacidad permanente derivada de contingencias comunes, por haberse transferido al sistema de previsión del personal de las Comunidades</w:t>
      </w:r>
      <w:r w:rsidRPr="00EB448D">
        <w:rPr>
          <w:rFonts w:asciiTheme="minorHAnsi" w:hAnsiTheme="minorHAnsi" w:cstheme="minorHAnsi"/>
          <w:i/>
          <w:sz w:val="22"/>
          <w:szCs w:val="22"/>
        </w:rPr>
        <w:t xml:space="preserve"> </w:t>
      </w:r>
      <w:r w:rsidR="003A5BD5" w:rsidRPr="00EB448D">
        <w:rPr>
          <w:rFonts w:asciiTheme="minorHAnsi" w:hAnsiTheme="minorHAnsi" w:cstheme="minorHAnsi"/>
          <w:i/>
          <w:sz w:val="22"/>
          <w:szCs w:val="22"/>
        </w:rPr>
        <w:t>Europeas las fracciones de cuota destinadas a sufragar las prestaciones de jubilación y muerte y supervivencia, derivadas de contingencias comunes.”</w:t>
      </w:r>
    </w:p>
    <w:p w14:paraId="51602C3F" w14:textId="77777777" w:rsidR="003F6500" w:rsidRPr="00EB448D" w:rsidRDefault="003F6500" w:rsidP="00EB448D">
      <w:pPr>
        <w:pStyle w:val="Default"/>
        <w:ind w:left="2160"/>
        <w:jc w:val="both"/>
        <w:rPr>
          <w:rFonts w:asciiTheme="minorHAnsi" w:hAnsiTheme="minorHAnsi" w:cstheme="minorHAnsi"/>
          <w:i/>
          <w:sz w:val="22"/>
          <w:szCs w:val="22"/>
        </w:rPr>
      </w:pPr>
    </w:p>
    <w:p w14:paraId="718E3F61" w14:textId="77777777" w:rsidR="009037C6" w:rsidRDefault="007035E6" w:rsidP="00577EC1">
      <w:pPr>
        <w:pStyle w:val="Default"/>
        <w:numPr>
          <w:ilvl w:val="1"/>
          <w:numId w:val="13"/>
        </w:numPr>
        <w:jc w:val="both"/>
        <w:rPr>
          <w:rFonts w:asciiTheme="minorHAnsi" w:hAnsiTheme="minorHAnsi" w:cstheme="minorHAnsi"/>
          <w:sz w:val="22"/>
          <w:szCs w:val="22"/>
        </w:rPr>
      </w:pPr>
      <w:r>
        <w:rPr>
          <w:rFonts w:asciiTheme="minorHAnsi" w:hAnsiTheme="minorHAnsi" w:cstheme="minorHAnsi"/>
          <w:b/>
          <w:i/>
          <w:sz w:val="22"/>
          <w:szCs w:val="22"/>
        </w:rPr>
        <w:t>Resumen</w:t>
      </w:r>
      <w:r w:rsidR="009037C6" w:rsidRPr="009037C6">
        <w:rPr>
          <w:rFonts w:asciiTheme="minorHAnsi" w:hAnsiTheme="minorHAnsi" w:cstheme="minorHAnsi"/>
          <w:sz w:val="22"/>
          <w:szCs w:val="22"/>
        </w:rPr>
        <w:t>:</w:t>
      </w:r>
      <w:r w:rsidR="009037C6">
        <w:rPr>
          <w:rFonts w:asciiTheme="minorHAnsi" w:hAnsiTheme="minorHAnsi" w:cstheme="minorHAnsi"/>
          <w:sz w:val="22"/>
          <w:szCs w:val="22"/>
        </w:rPr>
        <w:t xml:space="preserve"> </w:t>
      </w:r>
      <w:r w:rsidR="002913A3">
        <w:rPr>
          <w:rFonts w:asciiTheme="minorHAnsi" w:hAnsiTheme="minorHAnsi" w:cstheme="minorHAnsi"/>
          <w:sz w:val="22"/>
          <w:szCs w:val="22"/>
        </w:rPr>
        <w:t>contiene un resumen de los días cotizados en el periodo consultado.</w:t>
      </w:r>
    </w:p>
    <w:p w14:paraId="79226BEA" w14:textId="77777777" w:rsidR="007035E6" w:rsidRDefault="007035E6" w:rsidP="00994825">
      <w:pPr>
        <w:pStyle w:val="Default"/>
        <w:numPr>
          <w:ilvl w:val="2"/>
          <w:numId w:val="13"/>
        </w:numPr>
        <w:jc w:val="both"/>
        <w:rPr>
          <w:rFonts w:asciiTheme="minorHAnsi" w:hAnsiTheme="minorHAnsi" w:cstheme="minorHAnsi"/>
          <w:sz w:val="22"/>
          <w:szCs w:val="22"/>
        </w:rPr>
      </w:pPr>
      <w:r>
        <w:rPr>
          <w:rFonts w:asciiTheme="minorHAnsi" w:hAnsiTheme="minorHAnsi" w:cstheme="minorHAnsi"/>
          <w:b/>
          <w:i/>
          <w:sz w:val="22"/>
          <w:szCs w:val="22"/>
        </w:rPr>
        <w:t>Totales</w:t>
      </w:r>
      <w:r w:rsidRPr="007035E6">
        <w:rPr>
          <w:rFonts w:asciiTheme="minorHAnsi" w:hAnsiTheme="minorHAnsi" w:cstheme="minorHAnsi"/>
          <w:sz w:val="22"/>
          <w:szCs w:val="22"/>
        </w:rPr>
        <w:t>:</w:t>
      </w:r>
      <w:r w:rsidR="00994825">
        <w:rPr>
          <w:rFonts w:asciiTheme="minorHAnsi" w:hAnsiTheme="minorHAnsi" w:cstheme="minorHAnsi"/>
          <w:sz w:val="22"/>
          <w:szCs w:val="22"/>
        </w:rPr>
        <w:t xml:space="preserve"> </w:t>
      </w:r>
      <w:r w:rsidR="00994825" w:rsidRPr="00994825">
        <w:rPr>
          <w:rFonts w:asciiTheme="minorHAnsi" w:hAnsiTheme="minorHAnsi" w:cstheme="minorHAnsi"/>
          <w:i/>
          <w:sz w:val="22"/>
          <w:szCs w:val="22"/>
        </w:rPr>
        <w:t xml:space="preserve">Resumen de días totales de alta </w:t>
      </w:r>
      <w:r w:rsidR="003F6500">
        <w:rPr>
          <w:rFonts w:asciiTheme="minorHAnsi" w:hAnsiTheme="minorHAnsi" w:cstheme="minorHAnsi"/>
          <w:i/>
          <w:sz w:val="22"/>
          <w:szCs w:val="22"/>
          <w:u w:val="single"/>
        </w:rPr>
        <w:t>INCLUYENDO</w:t>
      </w:r>
      <w:r w:rsidR="00994825" w:rsidRPr="00994825">
        <w:rPr>
          <w:rFonts w:asciiTheme="minorHAnsi" w:hAnsiTheme="minorHAnsi" w:cstheme="minorHAnsi"/>
          <w:i/>
          <w:sz w:val="22"/>
          <w:szCs w:val="22"/>
        </w:rPr>
        <w:t xml:space="preserve"> los días de pluriempleo o pluriactividad.</w:t>
      </w:r>
    </w:p>
    <w:p w14:paraId="3892DDA1" w14:textId="77777777" w:rsidR="007035E6" w:rsidRDefault="007035E6" w:rsidP="00994825">
      <w:pPr>
        <w:pStyle w:val="Default"/>
        <w:numPr>
          <w:ilvl w:val="3"/>
          <w:numId w:val="13"/>
        </w:numPr>
        <w:jc w:val="both"/>
        <w:rPr>
          <w:rFonts w:asciiTheme="minorHAnsi" w:hAnsiTheme="minorHAnsi" w:cstheme="minorHAnsi"/>
          <w:sz w:val="22"/>
          <w:szCs w:val="22"/>
        </w:rPr>
      </w:pPr>
      <w:r>
        <w:rPr>
          <w:rFonts w:asciiTheme="minorHAnsi" w:hAnsiTheme="minorHAnsi" w:cstheme="minorHAnsi"/>
          <w:b/>
          <w:i/>
          <w:sz w:val="22"/>
          <w:szCs w:val="22"/>
        </w:rPr>
        <w:t>TotalDiasAlta</w:t>
      </w:r>
      <w:r w:rsidRPr="007035E6">
        <w:rPr>
          <w:rFonts w:asciiTheme="minorHAnsi" w:hAnsiTheme="minorHAnsi" w:cstheme="minorHAnsi"/>
          <w:sz w:val="22"/>
          <w:szCs w:val="22"/>
        </w:rPr>
        <w:t>:</w:t>
      </w:r>
      <w:r w:rsidR="00994825">
        <w:rPr>
          <w:rFonts w:asciiTheme="minorHAnsi" w:hAnsiTheme="minorHAnsi" w:cstheme="minorHAnsi"/>
          <w:sz w:val="22"/>
          <w:szCs w:val="22"/>
        </w:rPr>
        <w:t xml:space="preserve"> </w:t>
      </w:r>
      <w:r w:rsidR="00994825" w:rsidRPr="00994825">
        <w:rPr>
          <w:rFonts w:asciiTheme="minorHAnsi" w:hAnsiTheme="minorHAnsi" w:cstheme="minorHAnsi"/>
          <w:i/>
          <w:sz w:val="22"/>
          <w:szCs w:val="22"/>
        </w:rPr>
        <w:t xml:space="preserve">Total días de alta en el periodo consultado </w:t>
      </w:r>
      <w:r w:rsidR="00994825" w:rsidRPr="002913A3">
        <w:rPr>
          <w:rFonts w:asciiTheme="minorHAnsi" w:hAnsiTheme="minorHAnsi" w:cstheme="minorHAnsi"/>
          <w:i/>
          <w:sz w:val="22"/>
          <w:szCs w:val="22"/>
          <w:u w:val="single"/>
        </w:rPr>
        <w:t>incluyendo</w:t>
      </w:r>
      <w:r w:rsidR="00994825" w:rsidRPr="00994825">
        <w:rPr>
          <w:rFonts w:asciiTheme="minorHAnsi" w:hAnsiTheme="minorHAnsi" w:cstheme="minorHAnsi"/>
          <w:i/>
          <w:sz w:val="22"/>
          <w:szCs w:val="22"/>
        </w:rPr>
        <w:t xml:space="preserve"> los días de pluriempleo o pluriactividad.</w:t>
      </w:r>
    </w:p>
    <w:p w14:paraId="754D396F" w14:textId="77777777" w:rsidR="007035E6" w:rsidRDefault="007035E6" w:rsidP="00994825">
      <w:pPr>
        <w:pStyle w:val="Default"/>
        <w:numPr>
          <w:ilvl w:val="3"/>
          <w:numId w:val="13"/>
        </w:numPr>
        <w:jc w:val="both"/>
        <w:rPr>
          <w:rFonts w:asciiTheme="minorHAnsi" w:hAnsiTheme="minorHAnsi" w:cstheme="minorHAnsi"/>
          <w:sz w:val="22"/>
          <w:szCs w:val="22"/>
        </w:rPr>
      </w:pPr>
      <w:r>
        <w:rPr>
          <w:rFonts w:asciiTheme="minorHAnsi" w:hAnsiTheme="minorHAnsi" w:cstheme="minorHAnsi"/>
          <w:b/>
          <w:i/>
          <w:sz w:val="22"/>
          <w:szCs w:val="22"/>
        </w:rPr>
        <w:t>DiasPluriempleo</w:t>
      </w:r>
      <w:r w:rsidRPr="007035E6">
        <w:rPr>
          <w:rFonts w:asciiTheme="minorHAnsi" w:hAnsiTheme="minorHAnsi" w:cstheme="minorHAnsi"/>
          <w:sz w:val="22"/>
          <w:szCs w:val="22"/>
        </w:rPr>
        <w:t>:</w:t>
      </w:r>
      <w:r w:rsidR="00994825">
        <w:rPr>
          <w:rFonts w:asciiTheme="minorHAnsi" w:hAnsiTheme="minorHAnsi" w:cstheme="minorHAnsi"/>
          <w:sz w:val="22"/>
          <w:szCs w:val="22"/>
        </w:rPr>
        <w:t xml:space="preserve"> </w:t>
      </w:r>
      <w:r w:rsidR="00994825" w:rsidRPr="00994825">
        <w:rPr>
          <w:rFonts w:asciiTheme="minorHAnsi" w:hAnsiTheme="minorHAnsi" w:cstheme="minorHAnsi"/>
          <w:i/>
          <w:sz w:val="22"/>
          <w:szCs w:val="22"/>
        </w:rPr>
        <w:t>Días dados de alta en los que la situación es de pluriempleo</w:t>
      </w:r>
      <w:r w:rsidR="00994825">
        <w:rPr>
          <w:rFonts w:asciiTheme="minorHAnsi" w:hAnsiTheme="minorHAnsi" w:cstheme="minorHAnsi"/>
          <w:i/>
          <w:sz w:val="22"/>
          <w:szCs w:val="22"/>
        </w:rPr>
        <w:t>.</w:t>
      </w:r>
    </w:p>
    <w:p w14:paraId="2EA15043" w14:textId="77777777" w:rsidR="002913A3" w:rsidRPr="002913A3" w:rsidRDefault="007035E6" w:rsidP="00994825">
      <w:pPr>
        <w:pStyle w:val="Default"/>
        <w:numPr>
          <w:ilvl w:val="3"/>
          <w:numId w:val="13"/>
        </w:numPr>
        <w:jc w:val="both"/>
        <w:rPr>
          <w:rFonts w:asciiTheme="minorHAnsi" w:hAnsiTheme="minorHAnsi" w:cstheme="minorHAnsi"/>
          <w:sz w:val="22"/>
          <w:szCs w:val="22"/>
        </w:rPr>
      </w:pPr>
      <w:r>
        <w:rPr>
          <w:rFonts w:asciiTheme="minorHAnsi" w:hAnsiTheme="minorHAnsi" w:cstheme="minorHAnsi"/>
          <w:b/>
          <w:i/>
          <w:sz w:val="22"/>
          <w:szCs w:val="22"/>
        </w:rPr>
        <w:t>AniosAlta</w:t>
      </w:r>
      <w:r w:rsidRPr="007035E6">
        <w:rPr>
          <w:rFonts w:asciiTheme="minorHAnsi" w:hAnsiTheme="minorHAnsi" w:cstheme="minorHAnsi"/>
          <w:sz w:val="22"/>
          <w:szCs w:val="22"/>
        </w:rPr>
        <w:t>:</w:t>
      </w:r>
      <w:r w:rsidR="00994825">
        <w:rPr>
          <w:rFonts w:asciiTheme="minorHAnsi" w:hAnsiTheme="minorHAnsi" w:cstheme="minorHAnsi"/>
          <w:sz w:val="22"/>
          <w:szCs w:val="22"/>
        </w:rPr>
        <w:t xml:space="preserve"> </w:t>
      </w:r>
      <w:r w:rsidR="00994825" w:rsidRPr="00994825">
        <w:rPr>
          <w:rFonts w:asciiTheme="minorHAnsi" w:hAnsiTheme="minorHAnsi" w:cstheme="minorHAnsi"/>
          <w:i/>
          <w:sz w:val="22"/>
          <w:szCs w:val="22"/>
        </w:rPr>
        <w:t xml:space="preserve">Años de alta en el periodo consultado </w:t>
      </w:r>
      <w:r w:rsidR="00994825" w:rsidRPr="002913A3">
        <w:rPr>
          <w:rFonts w:asciiTheme="minorHAnsi" w:hAnsiTheme="minorHAnsi" w:cstheme="minorHAnsi"/>
          <w:i/>
          <w:sz w:val="22"/>
          <w:szCs w:val="22"/>
          <w:u w:val="single"/>
        </w:rPr>
        <w:t>incluyendo</w:t>
      </w:r>
      <w:r w:rsidR="00994825" w:rsidRPr="00994825">
        <w:rPr>
          <w:rFonts w:asciiTheme="minorHAnsi" w:hAnsiTheme="minorHAnsi" w:cstheme="minorHAnsi"/>
          <w:i/>
          <w:sz w:val="22"/>
          <w:szCs w:val="22"/>
        </w:rPr>
        <w:t xml:space="preserve"> los años de pluriempleo o pluriactividad.</w:t>
      </w:r>
      <w:r w:rsidR="002913A3">
        <w:rPr>
          <w:rFonts w:asciiTheme="minorHAnsi" w:hAnsiTheme="minorHAnsi" w:cstheme="minorHAnsi"/>
          <w:i/>
          <w:sz w:val="22"/>
          <w:szCs w:val="22"/>
        </w:rPr>
        <w:t xml:space="preserve"> </w:t>
      </w:r>
    </w:p>
    <w:p w14:paraId="7D90D468" w14:textId="77777777" w:rsidR="007035E6" w:rsidRDefault="002913A3" w:rsidP="002913A3">
      <w:pPr>
        <w:pStyle w:val="Default"/>
        <w:ind w:left="2880"/>
        <w:jc w:val="both"/>
        <w:rPr>
          <w:rFonts w:asciiTheme="minorHAnsi" w:hAnsiTheme="minorHAnsi" w:cstheme="minorHAnsi"/>
          <w:sz w:val="22"/>
          <w:szCs w:val="22"/>
        </w:rPr>
      </w:pPr>
      <w:r>
        <w:rPr>
          <w:rFonts w:asciiTheme="minorHAnsi" w:hAnsiTheme="minorHAnsi" w:cstheme="minorHAnsi"/>
          <w:i/>
          <w:sz w:val="22"/>
          <w:szCs w:val="22"/>
        </w:rPr>
        <w:t xml:space="preserve">P.ej: para </w:t>
      </w:r>
      <w:r w:rsidRPr="002913A3">
        <w:rPr>
          <w:rFonts w:asciiTheme="minorHAnsi" w:hAnsiTheme="minorHAnsi" w:cstheme="minorHAnsi"/>
          <w:i/>
          <w:color w:val="0000FF"/>
          <w:sz w:val="22"/>
          <w:szCs w:val="20"/>
          <w:lang w:val="es-ES" w:eastAsia="en-US"/>
        </w:rPr>
        <w:t>1 año, 2 meses, 3 dias</w:t>
      </w:r>
      <w:r>
        <w:rPr>
          <w:rFonts w:asciiTheme="minorHAnsi" w:hAnsiTheme="minorHAnsi" w:cstheme="minorHAnsi"/>
          <w:i/>
          <w:sz w:val="22"/>
          <w:szCs w:val="22"/>
        </w:rPr>
        <w:t xml:space="preserve"> </w:t>
      </w:r>
      <w:r w:rsidRPr="002913A3">
        <w:rPr>
          <w:rFonts w:asciiTheme="minorHAnsi" w:hAnsiTheme="minorHAnsi" w:cstheme="minorHAnsi"/>
          <w:sz w:val="22"/>
          <w:szCs w:val="22"/>
        </w:rPr>
        <w:sym w:font="Wingdings" w:char="F0E0"/>
      </w:r>
      <w:r>
        <w:rPr>
          <w:rFonts w:asciiTheme="minorHAnsi" w:hAnsiTheme="minorHAnsi" w:cstheme="minorHAnsi"/>
          <w:sz w:val="22"/>
          <w:szCs w:val="22"/>
        </w:rPr>
        <w:t xml:space="preserve"> Devolvería valor </w:t>
      </w:r>
      <w:r w:rsidRPr="002913A3">
        <w:rPr>
          <w:rFonts w:asciiTheme="minorHAnsi" w:hAnsiTheme="minorHAnsi" w:cstheme="minorHAnsi"/>
          <w:b/>
          <w:i/>
          <w:color w:val="0000FF"/>
          <w:sz w:val="22"/>
          <w:szCs w:val="20"/>
          <w:lang w:val="es-ES" w:eastAsia="en-US"/>
        </w:rPr>
        <w:t>1</w:t>
      </w:r>
      <w:r w:rsidR="002B53F3" w:rsidRPr="002B53F3">
        <w:rPr>
          <w:rFonts w:asciiTheme="minorHAnsi" w:hAnsiTheme="minorHAnsi" w:cstheme="minorHAnsi"/>
          <w:color w:val="auto"/>
          <w:sz w:val="20"/>
          <w:szCs w:val="20"/>
          <w:lang w:val="es-ES" w:eastAsia="en-US"/>
        </w:rPr>
        <w:t>.</w:t>
      </w:r>
    </w:p>
    <w:p w14:paraId="38319138" w14:textId="77777777" w:rsidR="007035E6" w:rsidRPr="002913A3" w:rsidRDefault="007035E6" w:rsidP="007035E6">
      <w:pPr>
        <w:pStyle w:val="Default"/>
        <w:numPr>
          <w:ilvl w:val="3"/>
          <w:numId w:val="13"/>
        </w:numPr>
        <w:jc w:val="both"/>
        <w:rPr>
          <w:rFonts w:asciiTheme="minorHAnsi" w:hAnsiTheme="minorHAnsi" w:cstheme="minorHAnsi"/>
          <w:sz w:val="22"/>
          <w:szCs w:val="22"/>
        </w:rPr>
      </w:pPr>
      <w:r>
        <w:rPr>
          <w:rFonts w:asciiTheme="minorHAnsi" w:hAnsiTheme="minorHAnsi" w:cstheme="minorHAnsi"/>
          <w:b/>
          <w:i/>
          <w:sz w:val="22"/>
          <w:szCs w:val="22"/>
        </w:rPr>
        <w:t>MesesAlta</w:t>
      </w:r>
      <w:r w:rsidRPr="007035E6">
        <w:rPr>
          <w:rFonts w:asciiTheme="minorHAnsi" w:hAnsiTheme="minorHAnsi" w:cstheme="minorHAnsi"/>
          <w:sz w:val="22"/>
          <w:szCs w:val="22"/>
        </w:rPr>
        <w:t>:</w:t>
      </w:r>
      <w:r w:rsidR="00994825">
        <w:rPr>
          <w:rFonts w:asciiTheme="minorHAnsi" w:hAnsiTheme="minorHAnsi" w:cstheme="minorHAnsi"/>
          <w:sz w:val="22"/>
          <w:szCs w:val="22"/>
        </w:rPr>
        <w:t xml:space="preserve"> </w:t>
      </w:r>
      <w:r w:rsidR="00994825">
        <w:rPr>
          <w:rFonts w:asciiTheme="minorHAnsi" w:hAnsiTheme="minorHAnsi" w:cstheme="minorHAnsi"/>
          <w:i/>
          <w:sz w:val="22"/>
          <w:szCs w:val="22"/>
        </w:rPr>
        <w:t>Meses</w:t>
      </w:r>
      <w:r w:rsidR="00994825" w:rsidRPr="00994825">
        <w:rPr>
          <w:rFonts w:asciiTheme="minorHAnsi" w:hAnsiTheme="minorHAnsi" w:cstheme="minorHAnsi"/>
          <w:i/>
          <w:sz w:val="22"/>
          <w:szCs w:val="22"/>
        </w:rPr>
        <w:t xml:space="preserve"> de alta en el periodo consultado </w:t>
      </w:r>
      <w:r w:rsidR="00994825" w:rsidRPr="002913A3">
        <w:rPr>
          <w:rFonts w:asciiTheme="minorHAnsi" w:hAnsiTheme="minorHAnsi" w:cstheme="minorHAnsi"/>
          <w:i/>
          <w:sz w:val="22"/>
          <w:szCs w:val="22"/>
          <w:u w:val="single"/>
        </w:rPr>
        <w:t>incluyendo</w:t>
      </w:r>
      <w:r w:rsidR="00994825" w:rsidRPr="00994825">
        <w:rPr>
          <w:rFonts w:asciiTheme="minorHAnsi" w:hAnsiTheme="minorHAnsi" w:cstheme="minorHAnsi"/>
          <w:i/>
          <w:sz w:val="22"/>
          <w:szCs w:val="22"/>
        </w:rPr>
        <w:t xml:space="preserve"> los años de pluriempleo o pluriactividad.</w:t>
      </w:r>
    </w:p>
    <w:p w14:paraId="609CD97F" w14:textId="77777777" w:rsidR="002913A3" w:rsidRDefault="002913A3" w:rsidP="002913A3">
      <w:pPr>
        <w:pStyle w:val="Default"/>
        <w:ind w:left="2880"/>
        <w:jc w:val="both"/>
        <w:rPr>
          <w:rFonts w:asciiTheme="minorHAnsi" w:hAnsiTheme="minorHAnsi" w:cstheme="minorHAnsi"/>
          <w:sz w:val="22"/>
          <w:szCs w:val="22"/>
        </w:rPr>
      </w:pPr>
      <w:r>
        <w:rPr>
          <w:rFonts w:asciiTheme="minorHAnsi" w:hAnsiTheme="minorHAnsi" w:cstheme="minorHAnsi"/>
          <w:i/>
          <w:sz w:val="22"/>
          <w:szCs w:val="22"/>
        </w:rPr>
        <w:t xml:space="preserve">P.ej: para </w:t>
      </w:r>
      <w:r w:rsidRPr="002913A3">
        <w:rPr>
          <w:rFonts w:asciiTheme="minorHAnsi" w:hAnsiTheme="minorHAnsi" w:cstheme="minorHAnsi"/>
          <w:i/>
          <w:color w:val="0000FF"/>
          <w:sz w:val="22"/>
          <w:szCs w:val="20"/>
          <w:lang w:val="es-ES" w:eastAsia="en-US"/>
        </w:rPr>
        <w:t>1 año, 2 meses, 3 dias</w:t>
      </w:r>
      <w:r>
        <w:rPr>
          <w:rFonts w:asciiTheme="minorHAnsi" w:hAnsiTheme="minorHAnsi" w:cstheme="minorHAnsi"/>
          <w:i/>
          <w:sz w:val="22"/>
          <w:szCs w:val="22"/>
        </w:rPr>
        <w:t xml:space="preserve"> </w:t>
      </w:r>
      <w:r w:rsidRPr="002913A3">
        <w:rPr>
          <w:rFonts w:asciiTheme="minorHAnsi" w:hAnsiTheme="minorHAnsi" w:cstheme="minorHAnsi"/>
          <w:sz w:val="22"/>
          <w:szCs w:val="22"/>
        </w:rPr>
        <w:sym w:font="Wingdings" w:char="F0E0"/>
      </w:r>
      <w:r>
        <w:rPr>
          <w:rFonts w:asciiTheme="minorHAnsi" w:hAnsiTheme="minorHAnsi" w:cstheme="minorHAnsi"/>
          <w:sz w:val="22"/>
          <w:szCs w:val="22"/>
        </w:rPr>
        <w:t xml:space="preserve"> Devolvería valor </w:t>
      </w:r>
      <w:r>
        <w:rPr>
          <w:rFonts w:asciiTheme="minorHAnsi" w:hAnsiTheme="minorHAnsi" w:cstheme="minorHAnsi"/>
          <w:b/>
          <w:i/>
          <w:color w:val="0000FF"/>
          <w:sz w:val="22"/>
          <w:szCs w:val="20"/>
          <w:lang w:val="es-ES" w:eastAsia="en-US"/>
        </w:rPr>
        <w:t>2</w:t>
      </w:r>
      <w:r w:rsidR="002B53F3" w:rsidRPr="002B53F3">
        <w:rPr>
          <w:rFonts w:asciiTheme="minorHAnsi" w:hAnsiTheme="minorHAnsi" w:cstheme="minorHAnsi"/>
          <w:color w:val="auto"/>
          <w:sz w:val="20"/>
          <w:szCs w:val="20"/>
          <w:lang w:val="es-ES" w:eastAsia="en-US"/>
        </w:rPr>
        <w:t>.</w:t>
      </w:r>
    </w:p>
    <w:p w14:paraId="7C50DA43" w14:textId="77777777" w:rsidR="007035E6" w:rsidRPr="002913A3" w:rsidRDefault="007035E6" w:rsidP="007035E6">
      <w:pPr>
        <w:pStyle w:val="Default"/>
        <w:numPr>
          <w:ilvl w:val="3"/>
          <w:numId w:val="13"/>
        </w:numPr>
        <w:jc w:val="both"/>
        <w:rPr>
          <w:rFonts w:asciiTheme="minorHAnsi" w:hAnsiTheme="minorHAnsi" w:cstheme="minorHAnsi"/>
          <w:sz w:val="22"/>
          <w:szCs w:val="22"/>
        </w:rPr>
      </w:pPr>
      <w:r>
        <w:rPr>
          <w:rFonts w:asciiTheme="minorHAnsi" w:hAnsiTheme="minorHAnsi" w:cstheme="minorHAnsi"/>
          <w:b/>
          <w:i/>
          <w:sz w:val="22"/>
          <w:szCs w:val="22"/>
        </w:rPr>
        <w:t>DiasAlta</w:t>
      </w:r>
      <w:r w:rsidRPr="007035E6">
        <w:rPr>
          <w:rFonts w:asciiTheme="minorHAnsi" w:hAnsiTheme="minorHAnsi" w:cstheme="minorHAnsi"/>
          <w:sz w:val="22"/>
          <w:szCs w:val="22"/>
        </w:rPr>
        <w:t>:</w:t>
      </w:r>
      <w:r w:rsidR="00994825" w:rsidRPr="00994825">
        <w:rPr>
          <w:rFonts w:asciiTheme="minorHAnsi" w:hAnsiTheme="minorHAnsi" w:cstheme="minorHAnsi"/>
          <w:i/>
          <w:sz w:val="22"/>
          <w:szCs w:val="22"/>
        </w:rPr>
        <w:t xml:space="preserve"> </w:t>
      </w:r>
      <w:r w:rsidR="00994825">
        <w:rPr>
          <w:rFonts w:asciiTheme="minorHAnsi" w:hAnsiTheme="minorHAnsi" w:cstheme="minorHAnsi"/>
          <w:i/>
          <w:sz w:val="22"/>
          <w:szCs w:val="22"/>
        </w:rPr>
        <w:t>Días</w:t>
      </w:r>
      <w:r w:rsidR="00994825" w:rsidRPr="00994825">
        <w:rPr>
          <w:rFonts w:asciiTheme="minorHAnsi" w:hAnsiTheme="minorHAnsi" w:cstheme="minorHAnsi"/>
          <w:i/>
          <w:sz w:val="22"/>
          <w:szCs w:val="22"/>
        </w:rPr>
        <w:t xml:space="preserve"> de alta en el periodo consultado </w:t>
      </w:r>
      <w:r w:rsidR="00994825" w:rsidRPr="002913A3">
        <w:rPr>
          <w:rFonts w:asciiTheme="minorHAnsi" w:hAnsiTheme="minorHAnsi" w:cstheme="minorHAnsi"/>
          <w:i/>
          <w:sz w:val="22"/>
          <w:szCs w:val="22"/>
          <w:u w:val="single"/>
        </w:rPr>
        <w:t>incluyendo</w:t>
      </w:r>
      <w:r w:rsidR="00994825" w:rsidRPr="00994825">
        <w:rPr>
          <w:rFonts w:asciiTheme="minorHAnsi" w:hAnsiTheme="minorHAnsi" w:cstheme="minorHAnsi"/>
          <w:i/>
          <w:sz w:val="22"/>
          <w:szCs w:val="22"/>
        </w:rPr>
        <w:t xml:space="preserve"> los años de pluriempleo o pluriactividad.</w:t>
      </w:r>
    </w:p>
    <w:p w14:paraId="44D24994" w14:textId="77777777" w:rsidR="002913A3" w:rsidRDefault="002913A3" w:rsidP="002913A3">
      <w:pPr>
        <w:pStyle w:val="Default"/>
        <w:ind w:left="2880"/>
        <w:jc w:val="both"/>
        <w:rPr>
          <w:rFonts w:asciiTheme="minorHAnsi" w:hAnsiTheme="minorHAnsi" w:cstheme="minorHAnsi"/>
          <w:b/>
          <w:i/>
          <w:color w:val="0000FF"/>
          <w:sz w:val="22"/>
          <w:szCs w:val="20"/>
          <w:lang w:val="es-ES" w:eastAsia="en-US"/>
        </w:rPr>
      </w:pPr>
      <w:r>
        <w:rPr>
          <w:rFonts w:asciiTheme="minorHAnsi" w:hAnsiTheme="minorHAnsi" w:cstheme="minorHAnsi"/>
          <w:i/>
          <w:sz w:val="22"/>
          <w:szCs w:val="22"/>
        </w:rPr>
        <w:t xml:space="preserve">P.ej: para </w:t>
      </w:r>
      <w:r w:rsidRPr="002913A3">
        <w:rPr>
          <w:rFonts w:asciiTheme="minorHAnsi" w:hAnsiTheme="minorHAnsi" w:cstheme="minorHAnsi"/>
          <w:i/>
          <w:color w:val="0000FF"/>
          <w:sz w:val="22"/>
          <w:szCs w:val="20"/>
          <w:lang w:val="es-ES" w:eastAsia="en-US"/>
        </w:rPr>
        <w:t>1 año, 2 meses, 3 dias</w:t>
      </w:r>
      <w:r>
        <w:rPr>
          <w:rFonts w:asciiTheme="minorHAnsi" w:hAnsiTheme="minorHAnsi" w:cstheme="minorHAnsi"/>
          <w:i/>
          <w:sz w:val="22"/>
          <w:szCs w:val="22"/>
        </w:rPr>
        <w:t xml:space="preserve"> </w:t>
      </w:r>
      <w:r w:rsidRPr="002913A3">
        <w:rPr>
          <w:rFonts w:asciiTheme="minorHAnsi" w:hAnsiTheme="minorHAnsi" w:cstheme="minorHAnsi"/>
          <w:sz w:val="22"/>
          <w:szCs w:val="22"/>
        </w:rPr>
        <w:sym w:font="Wingdings" w:char="F0E0"/>
      </w:r>
      <w:r>
        <w:rPr>
          <w:rFonts w:asciiTheme="minorHAnsi" w:hAnsiTheme="minorHAnsi" w:cstheme="minorHAnsi"/>
          <w:sz w:val="22"/>
          <w:szCs w:val="22"/>
        </w:rPr>
        <w:t xml:space="preserve"> Devolvería valor </w:t>
      </w:r>
      <w:r>
        <w:rPr>
          <w:rFonts w:asciiTheme="minorHAnsi" w:hAnsiTheme="minorHAnsi" w:cstheme="minorHAnsi"/>
          <w:b/>
          <w:i/>
          <w:color w:val="0000FF"/>
          <w:sz w:val="22"/>
          <w:szCs w:val="20"/>
          <w:lang w:val="es-ES" w:eastAsia="en-US"/>
        </w:rPr>
        <w:t>3</w:t>
      </w:r>
      <w:r w:rsidR="002B53F3" w:rsidRPr="002B53F3">
        <w:rPr>
          <w:rFonts w:asciiTheme="minorHAnsi" w:hAnsiTheme="minorHAnsi" w:cstheme="minorHAnsi"/>
          <w:color w:val="auto"/>
          <w:sz w:val="20"/>
          <w:szCs w:val="20"/>
          <w:lang w:val="es-ES" w:eastAsia="en-US"/>
        </w:rPr>
        <w:t>.</w:t>
      </w:r>
    </w:p>
    <w:p w14:paraId="525D9BBD" w14:textId="77777777" w:rsidR="003F6500" w:rsidRDefault="003F6500" w:rsidP="002913A3">
      <w:pPr>
        <w:pStyle w:val="Default"/>
        <w:ind w:left="2880"/>
        <w:jc w:val="both"/>
        <w:rPr>
          <w:rFonts w:asciiTheme="minorHAnsi" w:hAnsiTheme="minorHAnsi" w:cstheme="minorHAnsi"/>
          <w:sz w:val="22"/>
          <w:szCs w:val="22"/>
        </w:rPr>
      </w:pPr>
    </w:p>
    <w:p w14:paraId="6C2C8DDB" w14:textId="77777777" w:rsidR="007035E6" w:rsidRPr="00994825" w:rsidRDefault="007035E6" w:rsidP="00994825">
      <w:pPr>
        <w:pStyle w:val="Default"/>
        <w:numPr>
          <w:ilvl w:val="2"/>
          <w:numId w:val="13"/>
        </w:numPr>
        <w:jc w:val="both"/>
        <w:rPr>
          <w:rFonts w:asciiTheme="minorHAnsi" w:hAnsiTheme="minorHAnsi" w:cstheme="minorHAnsi"/>
          <w:sz w:val="22"/>
          <w:szCs w:val="22"/>
        </w:rPr>
      </w:pPr>
      <w:r w:rsidRPr="00994825">
        <w:rPr>
          <w:rFonts w:asciiTheme="minorHAnsi" w:hAnsiTheme="minorHAnsi" w:cstheme="minorHAnsi"/>
          <w:b/>
          <w:i/>
          <w:sz w:val="22"/>
          <w:szCs w:val="22"/>
        </w:rPr>
        <w:t>Pluriempleo:</w:t>
      </w:r>
      <w:r w:rsidR="00994825" w:rsidRPr="00994825">
        <w:rPr>
          <w:rFonts w:asciiTheme="minorHAnsi" w:hAnsiTheme="minorHAnsi" w:cstheme="minorHAnsi"/>
          <w:b/>
          <w:i/>
          <w:sz w:val="22"/>
          <w:szCs w:val="22"/>
        </w:rPr>
        <w:t xml:space="preserve"> </w:t>
      </w:r>
      <w:r w:rsidR="00994825" w:rsidRPr="00994825">
        <w:rPr>
          <w:rFonts w:asciiTheme="minorHAnsi" w:hAnsiTheme="minorHAnsi" w:cstheme="minorHAnsi"/>
          <w:i/>
          <w:sz w:val="22"/>
          <w:szCs w:val="22"/>
        </w:rPr>
        <w:t xml:space="preserve">Resumen de días totales de alta </w:t>
      </w:r>
      <w:r w:rsidR="00994825" w:rsidRPr="003F6500">
        <w:rPr>
          <w:rFonts w:asciiTheme="minorHAnsi" w:hAnsiTheme="minorHAnsi" w:cstheme="minorHAnsi"/>
          <w:i/>
          <w:sz w:val="22"/>
          <w:szCs w:val="22"/>
          <w:u w:val="single"/>
        </w:rPr>
        <w:t>SIN INCLUIR</w:t>
      </w:r>
      <w:r w:rsidR="00994825" w:rsidRPr="00994825">
        <w:rPr>
          <w:rFonts w:asciiTheme="minorHAnsi" w:hAnsiTheme="minorHAnsi" w:cstheme="minorHAnsi"/>
          <w:i/>
          <w:sz w:val="22"/>
          <w:szCs w:val="22"/>
        </w:rPr>
        <w:t xml:space="preserve"> los días de pluriempleo o pluriactividad.</w:t>
      </w:r>
    </w:p>
    <w:p w14:paraId="044AEF7E" w14:textId="77777777" w:rsidR="007035E6" w:rsidRPr="003F6500" w:rsidRDefault="007035E6" w:rsidP="00994825">
      <w:pPr>
        <w:pStyle w:val="Default"/>
        <w:numPr>
          <w:ilvl w:val="3"/>
          <w:numId w:val="13"/>
        </w:numPr>
        <w:jc w:val="both"/>
        <w:rPr>
          <w:rFonts w:asciiTheme="minorHAnsi" w:hAnsiTheme="minorHAnsi" w:cstheme="minorHAnsi"/>
          <w:sz w:val="22"/>
          <w:szCs w:val="22"/>
        </w:rPr>
      </w:pPr>
      <w:r w:rsidRPr="00994825">
        <w:rPr>
          <w:rFonts w:asciiTheme="minorHAnsi" w:hAnsiTheme="minorHAnsi" w:cstheme="minorHAnsi"/>
          <w:b/>
          <w:i/>
          <w:sz w:val="22"/>
          <w:szCs w:val="22"/>
        </w:rPr>
        <w:t>TotalDiasAlta:</w:t>
      </w:r>
      <w:r w:rsidR="00994825" w:rsidRPr="00994825">
        <w:rPr>
          <w:rFonts w:asciiTheme="minorHAnsi" w:hAnsiTheme="minorHAnsi" w:cstheme="minorHAnsi"/>
          <w:b/>
          <w:i/>
          <w:sz w:val="22"/>
          <w:szCs w:val="22"/>
        </w:rPr>
        <w:t xml:space="preserve"> </w:t>
      </w:r>
      <w:r w:rsidR="00994825" w:rsidRPr="00994825">
        <w:rPr>
          <w:rFonts w:asciiTheme="minorHAnsi" w:hAnsiTheme="minorHAnsi" w:cstheme="minorHAnsi"/>
          <w:i/>
          <w:sz w:val="22"/>
          <w:szCs w:val="22"/>
        </w:rPr>
        <w:t>Total días de alta en el periodo consultado SIN INCLUIR los días de pluriempleo o pluriactividad.</w:t>
      </w:r>
    </w:p>
    <w:p w14:paraId="49D25BA9" w14:textId="77777777" w:rsidR="007035E6" w:rsidRPr="003F6500" w:rsidRDefault="007035E6" w:rsidP="00994825">
      <w:pPr>
        <w:pStyle w:val="Default"/>
        <w:numPr>
          <w:ilvl w:val="3"/>
          <w:numId w:val="13"/>
        </w:numPr>
        <w:jc w:val="both"/>
        <w:rPr>
          <w:rFonts w:asciiTheme="minorHAnsi" w:hAnsiTheme="minorHAnsi" w:cstheme="minorHAnsi"/>
          <w:sz w:val="22"/>
          <w:szCs w:val="22"/>
        </w:rPr>
      </w:pPr>
      <w:r>
        <w:rPr>
          <w:rFonts w:asciiTheme="minorHAnsi" w:hAnsiTheme="minorHAnsi" w:cstheme="minorHAnsi"/>
          <w:b/>
          <w:i/>
          <w:sz w:val="22"/>
          <w:szCs w:val="22"/>
        </w:rPr>
        <w:t>AniosAlta:</w:t>
      </w:r>
      <w:r w:rsidR="00994825">
        <w:rPr>
          <w:rFonts w:asciiTheme="minorHAnsi" w:hAnsiTheme="minorHAnsi" w:cstheme="minorHAnsi"/>
          <w:b/>
          <w:i/>
          <w:sz w:val="22"/>
          <w:szCs w:val="22"/>
        </w:rPr>
        <w:t xml:space="preserve"> </w:t>
      </w:r>
      <w:r w:rsidR="00994825" w:rsidRPr="00994825">
        <w:rPr>
          <w:rFonts w:asciiTheme="minorHAnsi" w:hAnsiTheme="minorHAnsi" w:cstheme="minorHAnsi"/>
          <w:i/>
          <w:sz w:val="22"/>
          <w:szCs w:val="22"/>
        </w:rPr>
        <w:t>Años de alta en el periodo consultado SIN INCLUIR los años de pluriempleo o pluriactividad.</w:t>
      </w:r>
    </w:p>
    <w:p w14:paraId="261346A7" w14:textId="77777777" w:rsidR="003F6500" w:rsidRPr="002B53F3" w:rsidRDefault="003F6500" w:rsidP="003F6500">
      <w:pPr>
        <w:pStyle w:val="Default"/>
        <w:ind w:left="2880"/>
        <w:jc w:val="both"/>
        <w:rPr>
          <w:rFonts w:asciiTheme="minorHAnsi" w:hAnsiTheme="minorHAnsi" w:cstheme="minorHAnsi"/>
          <w:color w:val="auto"/>
          <w:sz w:val="22"/>
          <w:szCs w:val="22"/>
        </w:rPr>
      </w:pPr>
      <w:r>
        <w:rPr>
          <w:rFonts w:asciiTheme="minorHAnsi" w:hAnsiTheme="minorHAnsi" w:cstheme="minorHAnsi"/>
          <w:i/>
          <w:sz w:val="22"/>
          <w:szCs w:val="22"/>
        </w:rPr>
        <w:t xml:space="preserve">P.ej: para </w:t>
      </w:r>
      <w:r w:rsidRPr="002913A3">
        <w:rPr>
          <w:rFonts w:asciiTheme="minorHAnsi" w:hAnsiTheme="minorHAnsi" w:cstheme="minorHAnsi"/>
          <w:i/>
          <w:color w:val="0000FF"/>
          <w:sz w:val="22"/>
          <w:szCs w:val="20"/>
          <w:lang w:val="es-ES" w:eastAsia="en-US"/>
        </w:rPr>
        <w:t>1 año, 2 meses, 3 dias</w:t>
      </w:r>
      <w:r>
        <w:rPr>
          <w:rFonts w:asciiTheme="minorHAnsi" w:hAnsiTheme="minorHAnsi" w:cstheme="minorHAnsi"/>
          <w:i/>
          <w:sz w:val="22"/>
          <w:szCs w:val="22"/>
        </w:rPr>
        <w:t xml:space="preserve"> </w:t>
      </w:r>
      <w:r w:rsidRPr="002913A3">
        <w:rPr>
          <w:rFonts w:asciiTheme="minorHAnsi" w:hAnsiTheme="minorHAnsi" w:cstheme="minorHAnsi"/>
          <w:sz w:val="22"/>
          <w:szCs w:val="22"/>
        </w:rPr>
        <w:sym w:font="Wingdings" w:char="F0E0"/>
      </w:r>
      <w:r>
        <w:rPr>
          <w:rFonts w:asciiTheme="minorHAnsi" w:hAnsiTheme="minorHAnsi" w:cstheme="minorHAnsi"/>
          <w:sz w:val="22"/>
          <w:szCs w:val="22"/>
        </w:rPr>
        <w:t xml:space="preserve"> Devolvería valor </w:t>
      </w:r>
      <w:r w:rsidRPr="002913A3">
        <w:rPr>
          <w:rFonts w:asciiTheme="minorHAnsi" w:hAnsiTheme="minorHAnsi" w:cstheme="minorHAnsi"/>
          <w:b/>
          <w:i/>
          <w:color w:val="0000FF"/>
          <w:sz w:val="22"/>
          <w:szCs w:val="20"/>
          <w:lang w:val="es-ES" w:eastAsia="en-US"/>
        </w:rPr>
        <w:t>1</w:t>
      </w:r>
      <w:r w:rsidR="002B53F3" w:rsidRPr="002B53F3">
        <w:rPr>
          <w:rFonts w:asciiTheme="minorHAnsi" w:hAnsiTheme="minorHAnsi" w:cstheme="minorHAnsi"/>
          <w:color w:val="auto"/>
          <w:sz w:val="20"/>
          <w:szCs w:val="20"/>
          <w:lang w:val="es-ES" w:eastAsia="en-US"/>
        </w:rPr>
        <w:t>.</w:t>
      </w:r>
    </w:p>
    <w:p w14:paraId="4C8A297E" w14:textId="77777777" w:rsidR="007035E6" w:rsidRPr="003F6500" w:rsidRDefault="007035E6" w:rsidP="007035E6">
      <w:pPr>
        <w:pStyle w:val="Default"/>
        <w:numPr>
          <w:ilvl w:val="3"/>
          <w:numId w:val="13"/>
        </w:numPr>
        <w:jc w:val="both"/>
        <w:rPr>
          <w:rFonts w:asciiTheme="minorHAnsi" w:hAnsiTheme="minorHAnsi" w:cstheme="minorHAnsi"/>
          <w:sz w:val="22"/>
          <w:szCs w:val="22"/>
        </w:rPr>
      </w:pPr>
      <w:r>
        <w:rPr>
          <w:rFonts w:asciiTheme="minorHAnsi" w:hAnsiTheme="minorHAnsi" w:cstheme="minorHAnsi"/>
          <w:b/>
          <w:i/>
          <w:sz w:val="22"/>
          <w:szCs w:val="22"/>
        </w:rPr>
        <w:lastRenderedPageBreak/>
        <w:t>MesesAlta:</w:t>
      </w:r>
      <w:r w:rsidR="00994825" w:rsidRPr="00994825">
        <w:rPr>
          <w:rFonts w:asciiTheme="minorHAnsi" w:hAnsiTheme="minorHAnsi" w:cstheme="minorHAnsi"/>
          <w:i/>
          <w:sz w:val="22"/>
          <w:szCs w:val="22"/>
        </w:rPr>
        <w:t xml:space="preserve"> </w:t>
      </w:r>
      <w:r w:rsidR="00994825">
        <w:rPr>
          <w:rFonts w:asciiTheme="minorHAnsi" w:hAnsiTheme="minorHAnsi" w:cstheme="minorHAnsi"/>
          <w:i/>
          <w:sz w:val="22"/>
          <w:szCs w:val="22"/>
        </w:rPr>
        <w:t>Meses</w:t>
      </w:r>
      <w:r w:rsidR="00994825" w:rsidRPr="00994825">
        <w:rPr>
          <w:rFonts w:asciiTheme="minorHAnsi" w:hAnsiTheme="minorHAnsi" w:cstheme="minorHAnsi"/>
          <w:i/>
          <w:sz w:val="22"/>
          <w:szCs w:val="22"/>
        </w:rPr>
        <w:t xml:space="preserve"> de alta en el periodo consultado SIN INCLUIR los años de pluriempleo o pluriactividad.</w:t>
      </w:r>
    </w:p>
    <w:p w14:paraId="6B66A2C8" w14:textId="77777777" w:rsidR="003F6500" w:rsidRPr="007035E6" w:rsidRDefault="003F6500" w:rsidP="003F6500">
      <w:pPr>
        <w:pStyle w:val="Default"/>
        <w:ind w:left="2880"/>
        <w:jc w:val="both"/>
        <w:rPr>
          <w:rFonts w:asciiTheme="minorHAnsi" w:hAnsiTheme="minorHAnsi" w:cstheme="minorHAnsi"/>
          <w:sz w:val="22"/>
          <w:szCs w:val="22"/>
        </w:rPr>
      </w:pPr>
      <w:r>
        <w:rPr>
          <w:rFonts w:asciiTheme="minorHAnsi" w:hAnsiTheme="minorHAnsi" w:cstheme="minorHAnsi"/>
          <w:i/>
          <w:sz w:val="22"/>
          <w:szCs w:val="22"/>
        </w:rPr>
        <w:t xml:space="preserve">P.ej: para </w:t>
      </w:r>
      <w:r w:rsidRPr="002913A3">
        <w:rPr>
          <w:rFonts w:asciiTheme="minorHAnsi" w:hAnsiTheme="minorHAnsi" w:cstheme="minorHAnsi"/>
          <w:i/>
          <w:color w:val="0000FF"/>
          <w:sz w:val="22"/>
          <w:szCs w:val="20"/>
          <w:lang w:val="es-ES" w:eastAsia="en-US"/>
        </w:rPr>
        <w:t>1 año, 2 meses, 3 dias</w:t>
      </w:r>
      <w:r>
        <w:rPr>
          <w:rFonts w:asciiTheme="minorHAnsi" w:hAnsiTheme="minorHAnsi" w:cstheme="minorHAnsi"/>
          <w:i/>
          <w:sz w:val="22"/>
          <w:szCs w:val="22"/>
        </w:rPr>
        <w:t xml:space="preserve"> </w:t>
      </w:r>
      <w:r w:rsidRPr="002913A3">
        <w:rPr>
          <w:rFonts w:asciiTheme="minorHAnsi" w:hAnsiTheme="minorHAnsi" w:cstheme="minorHAnsi"/>
          <w:sz w:val="22"/>
          <w:szCs w:val="22"/>
        </w:rPr>
        <w:sym w:font="Wingdings" w:char="F0E0"/>
      </w:r>
      <w:r>
        <w:rPr>
          <w:rFonts w:asciiTheme="minorHAnsi" w:hAnsiTheme="minorHAnsi" w:cstheme="minorHAnsi"/>
          <w:sz w:val="22"/>
          <w:szCs w:val="22"/>
        </w:rPr>
        <w:t xml:space="preserve"> Devolvería valor </w:t>
      </w:r>
      <w:r>
        <w:rPr>
          <w:rFonts w:asciiTheme="minorHAnsi" w:hAnsiTheme="minorHAnsi" w:cstheme="minorHAnsi"/>
          <w:b/>
          <w:i/>
          <w:color w:val="0000FF"/>
          <w:sz w:val="22"/>
          <w:szCs w:val="20"/>
          <w:lang w:val="es-ES" w:eastAsia="en-US"/>
        </w:rPr>
        <w:t>2</w:t>
      </w:r>
      <w:r w:rsidR="002B53F3" w:rsidRPr="002B53F3">
        <w:rPr>
          <w:rFonts w:asciiTheme="minorHAnsi" w:hAnsiTheme="minorHAnsi" w:cstheme="minorHAnsi"/>
          <w:color w:val="auto"/>
          <w:sz w:val="20"/>
          <w:szCs w:val="20"/>
          <w:lang w:val="es-ES" w:eastAsia="en-US"/>
        </w:rPr>
        <w:t>.</w:t>
      </w:r>
    </w:p>
    <w:p w14:paraId="5B7FD4F5" w14:textId="77777777" w:rsidR="007035E6" w:rsidRPr="003F6500" w:rsidRDefault="007035E6" w:rsidP="007035E6">
      <w:pPr>
        <w:pStyle w:val="Default"/>
        <w:numPr>
          <w:ilvl w:val="3"/>
          <w:numId w:val="13"/>
        </w:numPr>
        <w:jc w:val="both"/>
        <w:rPr>
          <w:rFonts w:asciiTheme="minorHAnsi" w:hAnsiTheme="minorHAnsi" w:cstheme="minorHAnsi"/>
          <w:sz w:val="22"/>
          <w:szCs w:val="22"/>
        </w:rPr>
      </w:pPr>
      <w:r>
        <w:rPr>
          <w:rFonts w:asciiTheme="minorHAnsi" w:hAnsiTheme="minorHAnsi" w:cstheme="minorHAnsi"/>
          <w:b/>
          <w:i/>
          <w:sz w:val="22"/>
          <w:szCs w:val="22"/>
        </w:rPr>
        <w:t>DiasAlta:</w:t>
      </w:r>
      <w:r w:rsidR="00994825" w:rsidRPr="00994825">
        <w:rPr>
          <w:rFonts w:asciiTheme="minorHAnsi" w:hAnsiTheme="minorHAnsi" w:cstheme="minorHAnsi"/>
          <w:i/>
          <w:sz w:val="22"/>
          <w:szCs w:val="22"/>
        </w:rPr>
        <w:t xml:space="preserve"> </w:t>
      </w:r>
      <w:r w:rsidR="00994825">
        <w:rPr>
          <w:rFonts w:asciiTheme="minorHAnsi" w:hAnsiTheme="minorHAnsi" w:cstheme="minorHAnsi"/>
          <w:i/>
          <w:sz w:val="22"/>
          <w:szCs w:val="22"/>
        </w:rPr>
        <w:t>Días</w:t>
      </w:r>
      <w:r w:rsidR="00994825" w:rsidRPr="00994825">
        <w:rPr>
          <w:rFonts w:asciiTheme="minorHAnsi" w:hAnsiTheme="minorHAnsi" w:cstheme="minorHAnsi"/>
          <w:i/>
          <w:sz w:val="22"/>
          <w:szCs w:val="22"/>
        </w:rPr>
        <w:t xml:space="preserve"> de alta en el periodo consultado SIN INCLUIR los años de pluriempleo o pluriactividad.</w:t>
      </w:r>
    </w:p>
    <w:p w14:paraId="5219900C" w14:textId="77777777" w:rsidR="003F6500" w:rsidRDefault="003F6500" w:rsidP="003F6500">
      <w:pPr>
        <w:pStyle w:val="Default"/>
        <w:ind w:left="2880"/>
        <w:jc w:val="both"/>
        <w:rPr>
          <w:rFonts w:asciiTheme="minorHAnsi" w:hAnsiTheme="minorHAnsi" w:cstheme="minorHAnsi"/>
          <w:b/>
          <w:i/>
          <w:color w:val="0000FF"/>
          <w:sz w:val="22"/>
          <w:szCs w:val="20"/>
          <w:lang w:val="es-ES" w:eastAsia="en-US"/>
        </w:rPr>
      </w:pPr>
      <w:r>
        <w:rPr>
          <w:rFonts w:asciiTheme="minorHAnsi" w:hAnsiTheme="minorHAnsi" w:cstheme="minorHAnsi"/>
          <w:i/>
          <w:sz w:val="22"/>
          <w:szCs w:val="22"/>
        </w:rPr>
        <w:t xml:space="preserve">P.ej: para </w:t>
      </w:r>
      <w:r w:rsidRPr="002913A3">
        <w:rPr>
          <w:rFonts w:asciiTheme="minorHAnsi" w:hAnsiTheme="minorHAnsi" w:cstheme="minorHAnsi"/>
          <w:i/>
          <w:color w:val="0000FF"/>
          <w:sz w:val="22"/>
          <w:szCs w:val="20"/>
          <w:lang w:val="es-ES" w:eastAsia="en-US"/>
        </w:rPr>
        <w:t>1 año, 2 meses, 3 dias</w:t>
      </w:r>
      <w:r>
        <w:rPr>
          <w:rFonts w:asciiTheme="minorHAnsi" w:hAnsiTheme="minorHAnsi" w:cstheme="minorHAnsi"/>
          <w:i/>
          <w:sz w:val="22"/>
          <w:szCs w:val="22"/>
        </w:rPr>
        <w:t xml:space="preserve"> </w:t>
      </w:r>
      <w:r w:rsidRPr="002913A3">
        <w:rPr>
          <w:rFonts w:asciiTheme="minorHAnsi" w:hAnsiTheme="minorHAnsi" w:cstheme="minorHAnsi"/>
          <w:sz w:val="22"/>
          <w:szCs w:val="22"/>
        </w:rPr>
        <w:sym w:font="Wingdings" w:char="F0E0"/>
      </w:r>
      <w:r>
        <w:rPr>
          <w:rFonts w:asciiTheme="minorHAnsi" w:hAnsiTheme="minorHAnsi" w:cstheme="minorHAnsi"/>
          <w:sz w:val="22"/>
          <w:szCs w:val="22"/>
        </w:rPr>
        <w:t xml:space="preserve"> Devolvería valor </w:t>
      </w:r>
      <w:r>
        <w:rPr>
          <w:rFonts w:asciiTheme="minorHAnsi" w:hAnsiTheme="minorHAnsi" w:cstheme="minorHAnsi"/>
          <w:b/>
          <w:i/>
          <w:color w:val="0000FF"/>
          <w:sz w:val="22"/>
          <w:szCs w:val="20"/>
          <w:lang w:val="es-ES" w:eastAsia="en-US"/>
        </w:rPr>
        <w:t>3</w:t>
      </w:r>
      <w:r w:rsidR="002B53F3" w:rsidRPr="002B53F3">
        <w:rPr>
          <w:rFonts w:asciiTheme="minorHAnsi" w:hAnsiTheme="minorHAnsi" w:cstheme="minorHAnsi"/>
          <w:color w:val="auto"/>
          <w:sz w:val="20"/>
          <w:szCs w:val="20"/>
          <w:lang w:val="es-ES" w:eastAsia="en-US"/>
        </w:rPr>
        <w:t>.</w:t>
      </w:r>
    </w:p>
    <w:p w14:paraId="39B7FC6B" w14:textId="77777777" w:rsidR="003F6500" w:rsidRPr="00577EC1" w:rsidRDefault="003F6500" w:rsidP="003F6500">
      <w:pPr>
        <w:pStyle w:val="Default"/>
        <w:ind w:left="2880"/>
        <w:jc w:val="both"/>
        <w:rPr>
          <w:rFonts w:asciiTheme="minorHAnsi" w:hAnsiTheme="minorHAnsi" w:cstheme="minorHAnsi"/>
          <w:sz w:val="22"/>
          <w:szCs w:val="22"/>
        </w:rPr>
      </w:pPr>
    </w:p>
    <w:p w14:paraId="625B6977" w14:textId="77777777" w:rsidR="009037C6" w:rsidRDefault="007035E6" w:rsidP="00577EC1">
      <w:pPr>
        <w:pStyle w:val="Default"/>
        <w:numPr>
          <w:ilvl w:val="1"/>
          <w:numId w:val="13"/>
        </w:numPr>
        <w:jc w:val="both"/>
        <w:rPr>
          <w:rFonts w:asciiTheme="minorHAnsi" w:hAnsiTheme="minorHAnsi" w:cstheme="minorHAnsi"/>
          <w:sz w:val="22"/>
          <w:szCs w:val="22"/>
        </w:rPr>
      </w:pPr>
      <w:r>
        <w:rPr>
          <w:rFonts w:asciiTheme="minorHAnsi" w:hAnsiTheme="minorHAnsi" w:cstheme="minorHAnsi"/>
          <w:b/>
          <w:i/>
          <w:sz w:val="22"/>
          <w:szCs w:val="22"/>
        </w:rPr>
        <w:t>ListaSituaciones</w:t>
      </w:r>
      <w:r w:rsidR="009037C6" w:rsidRPr="009037C6">
        <w:rPr>
          <w:rFonts w:asciiTheme="minorHAnsi" w:hAnsiTheme="minorHAnsi" w:cstheme="minorHAnsi"/>
          <w:sz w:val="22"/>
          <w:szCs w:val="22"/>
        </w:rPr>
        <w:t>:</w:t>
      </w:r>
    </w:p>
    <w:p w14:paraId="67E9D6D7" w14:textId="77777777" w:rsidR="007035E6" w:rsidRPr="00C7368B" w:rsidRDefault="007035E6" w:rsidP="00C7368B">
      <w:pPr>
        <w:pStyle w:val="Default"/>
        <w:numPr>
          <w:ilvl w:val="2"/>
          <w:numId w:val="13"/>
        </w:numPr>
        <w:jc w:val="both"/>
        <w:rPr>
          <w:rFonts w:asciiTheme="minorHAnsi" w:hAnsiTheme="minorHAnsi" w:cstheme="minorHAnsi"/>
          <w:i/>
          <w:sz w:val="22"/>
          <w:szCs w:val="22"/>
        </w:rPr>
      </w:pPr>
      <w:r>
        <w:rPr>
          <w:rFonts w:asciiTheme="minorHAnsi" w:hAnsiTheme="minorHAnsi" w:cstheme="minorHAnsi"/>
          <w:b/>
          <w:i/>
          <w:sz w:val="22"/>
          <w:szCs w:val="22"/>
        </w:rPr>
        <w:t>Situacion</w:t>
      </w:r>
      <w:r w:rsidRPr="007035E6">
        <w:rPr>
          <w:rFonts w:asciiTheme="minorHAnsi" w:hAnsiTheme="minorHAnsi" w:cstheme="minorHAnsi"/>
          <w:sz w:val="22"/>
          <w:szCs w:val="22"/>
        </w:rPr>
        <w:t>:</w:t>
      </w:r>
      <w:r w:rsidR="00C7368B">
        <w:rPr>
          <w:rFonts w:asciiTheme="minorHAnsi" w:hAnsiTheme="minorHAnsi" w:cstheme="minorHAnsi"/>
          <w:sz w:val="22"/>
          <w:szCs w:val="22"/>
        </w:rPr>
        <w:t xml:space="preserve"> </w:t>
      </w:r>
      <w:r w:rsidR="00C7368B" w:rsidRPr="00C7368B">
        <w:rPr>
          <w:rFonts w:asciiTheme="minorHAnsi" w:hAnsiTheme="minorHAnsi" w:cstheme="minorHAnsi"/>
          <w:i/>
          <w:sz w:val="22"/>
          <w:szCs w:val="22"/>
        </w:rPr>
        <w:t>Contiene los datos de cada situación del titular consultado.</w:t>
      </w:r>
    </w:p>
    <w:p w14:paraId="10E3E36E" w14:textId="77777777" w:rsidR="007035E6" w:rsidRDefault="007035E6" w:rsidP="00C7368B">
      <w:pPr>
        <w:pStyle w:val="Default"/>
        <w:numPr>
          <w:ilvl w:val="3"/>
          <w:numId w:val="13"/>
        </w:numPr>
        <w:jc w:val="both"/>
        <w:rPr>
          <w:rFonts w:asciiTheme="minorHAnsi" w:hAnsiTheme="minorHAnsi" w:cstheme="minorHAnsi"/>
          <w:sz w:val="22"/>
          <w:szCs w:val="22"/>
        </w:rPr>
      </w:pPr>
      <w:r>
        <w:rPr>
          <w:rFonts w:asciiTheme="minorHAnsi" w:hAnsiTheme="minorHAnsi" w:cstheme="minorHAnsi"/>
          <w:b/>
          <w:i/>
          <w:sz w:val="22"/>
          <w:szCs w:val="22"/>
        </w:rPr>
        <w:t>NumeroAfiliacion</w:t>
      </w:r>
      <w:r w:rsidRPr="007035E6">
        <w:rPr>
          <w:rFonts w:asciiTheme="minorHAnsi" w:hAnsiTheme="minorHAnsi" w:cstheme="minorHAnsi"/>
          <w:sz w:val="22"/>
          <w:szCs w:val="22"/>
        </w:rPr>
        <w:t>:</w:t>
      </w:r>
      <w:r w:rsidR="00C7368B" w:rsidRPr="00C7368B">
        <w:t xml:space="preserve"> </w:t>
      </w:r>
      <w:r w:rsidR="00C7368B" w:rsidRPr="00C7368B">
        <w:rPr>
          <w:rFonts w:asciiTheme="minorHAnsi" w:hAnsiTheme="minorHAnsi" w:cstheme="minorHAnsi"/>
          <w:i/>
          <w:sz w:val="22"/>
          <w:szCs w:val="22"/>
        </w:rPr>
        <w:t>Número de afiliación de la seguridad social de la situación devuelta.</w:t>
      </w:r>
    </w:p>
    <w:p w14:paraId="1198A6F7" w14:textId="77777777" w:rsidR="003F6500" w:rsidRDefault="00485A90" w:rsidP="00C7368B">
      <w:pPr>
        <w:pStyle w:val="Default"/>
        <w:numPr>
          <w:ilvl w:val="3"/>
          <w:numId w:val="13"/>
        </w:numPr>
        <w:jc w:val="both"/>
        <w:rPr>
          <w:rFonts w:asciiTheme="minorHAnsi" w:hAnsiTheme="minorHAnsi" w:cstheme="minorHAnsi"/>
          <w:sz w:val="22"/>
          <w:szCs w:val="22"/>
        </w:rPr>
      </w:pPr>
      <w:r w:rsidRPr="0074187B">
        <w:rPr>
          <w:rFonts w:asciiTheme="minorHAnsi" w:hAnsiTheme="minorHAnsi" w:cstheme="minorHAnsi"/>
          <w:b/>
          <w:i/>
          <w:sz w:val="22"/>
          <w:szCs w:val="22"/>
        </w:rPr>
        <w:t>Regimen</w:t>
      </w:r>
      <w:r w:rsidRPr="0074187B">
        <w:rPr>
          <w:rFonts w:asciiTheme="minorHAnsi" w:hAnsiTheme="minorHAnsi" w:cstheme="minorHAnsi"/>
          <w:sz w:val="22"/>
          <w:szCs w:val="22"/>
        </w:rPr>
        <w:t>:</w:t>
      </w:r>
      <w:r w:rsidR="00C7368B" w:rsidRPr="0074187B">
        <w:rPr>
          <w:rFonts w:asciiTheme="minorHAnsi" w:hAnsiTheme="minorHAnsi" w:cstheme="minorHAnsi"/>
          <w:sz w:val="22"/>
          <w:szCs w:val="22"/>
        </w:rPr>
        <w:t xml:space="preserve"> Régimen de la Seguridad Social para la situación devuelta. Posibles valores: </w:t>
      </w:r>
    </w:p>
    <w:p w14:paraId="284A0775" w14:textId="77777777" w:rsidR="003F6500" w:rsidRPr="003F6500" w:rsidRDefault="00C7368B" w:rsidP="003F6500">
      <w:pPr>
        <w:pStyle w:val="Default"/>
        <w:numPr>
          <w:ilvl w:val="4"/>
          <w:numId w:val="13"/>
        </w:numPr>
        <w:jc w:val="both"/>
        <w:rPr>
          <w:rFonts w:asciiTheme="minorHAnsi" w:hAnsiTheme="minorHAnsi" w:cstheme="minorHAnsi"/>
          <w:b/>
          <w:i/>
          <w:color w:val="0000FF"/>
          <w:sz w:val="22"/>
          <w:szCs w:val="20"/>
          <w:lang w:val="es-ES" w:eastAsia="en-US"/>
        </w:rPr>
      </w:pPr>
      <w:r w:rsidRPr="003F6500">
        <w:rPr>
          <w:rFonts w:asciiTheme="minorHAnsi" w:hAnsiTheme="minorHAnsi" w:cstheme="minorHAnsi"/>
          <w:b/>
          <w:i/>
          <w:color w:val="0000FF"/>
          <w:sz w:val="22"/>
          <w:szCs w:val="20"/>
          <w:lang w:val="es-ES" w:eastAsia="en-US"/>
        </w:rPr>
        <w:t>GENERAL</w:t>
      </w:r>
    </w:p>
    <w:p w14:paraId="3B0CD00C" w14:textId="77777777" w:rsidR="003F6500" w:rsidRPr="003F6500" w:rsidRDefault="0074187B" w:rsidP="003F6500">
      <w:pPr>
        <w:pStyle w:val="Default"/>
        <w:numPr>
          <w:ilvl w:val="4"/>
          <w:numId w:val="13"/>
        </w:numPr>
        <w:jc w:val="both"/>
        <w:rPr>
          <w:rFonts w:asciiTheme="minorHAnsi" w:hAnsiTheme="minorHAnsi" w:cstheme="minorHAnsi"/>
          <w:i/>
          <w:color w:val="0000FF"/>
          <w:sz w:val="22"/>
          <w:szCs w:val="20"/>
          <w:lang w:val="es-ES" w:eastAsia="en-US"/>
        </w:rPr>
      </w:pPr>
      <w:r w:rsidRPr="003F6500">
        <w:rPr>
          <w:rFonts w:asciiTheme="minorHAnsi" w:hAnsiTheme="minorHAnsi" w:cstheme="minorHAnsi"/>
          <w:b/>
          <w:i/>
          <w:color w:val="0000FF"/>
          <w:sz w:val="22"/>
          <w:szCs w:val="20"/>
          <w:lang w:val="es-ES" w:eastAsia="en-US"/>
        </w:rPr>
        <w:t xml:space="preserve">REP.COMER. </w:t>
      </w:r>
      <w:r w:rsidRPr="003F6500">
        <w:rPr>
          <w:rFonts w:asciiTheme="minorHAnsi" w:hAnsiTheme="minorHAnsi" w:cstheme="minorHAnsi"/>
          <w:i/>
          <w:color w:val="0000FF"/>
          <w:sz w:val="22"/>
          <w:szCs w:val="20"/>
          <w:lang w:val="es-ES" w:eastAsia="en-US"/>
        </w:rPr>
        <w:t>(</w:t>
      </w:r>
      <w:r w:rsidR="00C7368B" w:rsidRPr="003F6500">
        <w:rPr>
          <w:rFonts w:asciiTheme="minorHAnsi" w:hAnsiTheme="minorHAnsi" w:cstheme="minorHAnsi"/>
          <w:i/>
          <w:color w:val="0000FF"/>
          <w:sz w:val="22"/>
          <w:szCs w:val="20"/>
          <w:lang w:val="es-ES" w:eastAsia="en-US"/>
        </w:rPr>
        <w:t>Situaciones laborales en régimen 0112, también son del régimen general o regularizaciones)</w:t>
      </w:r>
    </w:p>
    <w:p w14:paraId="75962D34" w14:textId="77777777" w:rsidR="003F6500" w:rsidRPr="003F6500" w:rsidRDefault="003F6500" w:rsidP="003F6500">
      <w:pPr>
        <w:pStyle w:val="Default"/>
        <w:numPr>
          <w:ilvl w:val="4"/>
          <w:numId w:val="13"/>
        </w:numPr>
        <w:jc w:val="both"/>
        <w:rPr>
          <w:rFonts w:asciiTheme="minorHAnsi" w:hAnsiTheme="minorHAnsi" w:cstheme="minorHAnsi"/>
          <w:b/>
          <w:i/>
          <w:color w:val="0000FF"/>
          <w:sz w:val="22"/>
          <w:szCs w:val="20"/>
          <w:lang w:val="es-ES" w:eastAsia="en-US"/>
        </w:rPr>
      </w:pPr>
      <w:r w:rsidRPr="003F6500">
        <w:rPr>
          <w:rFonts w:asciiTheme="minorHAnsi" w:hAnsiTheme="minorHAnsi" w:cstheme="minorHAnsi"/>
          <w:b/>
          <w:i/>
          <w:color w:val="0000FF"/>
          <w:sz w:val="22"/>
          <w:szCs w:val="20"/>
          <w:lang w:val="es-ES" w:eastAsia="en-US"/>
        </w:rPr>
        <w:t xml:space="preserve"> </w:t>
      </w:r>
      <w:r w:rsidR="00C7368B" w:rsidRPr="003F6500">
        <w:rPr>
          <w:rFonts w:asciiTheme="minorHAnsi" w:hAnsiTheme="minorHAnsi" w:cstheme="minorHAnsi"/>
          <w:b/>
          <w:i/>
          <w:color w:val="0000FF"/>
          <w:sz w:val="22"/>
          <w:szCs w:val="20"/>
          <w:lang w:val="es-ES" w:eastAsia="en-US"/>
        </w:rPr>
        <w:t>ARTISTAS</w:t>
      </w:r>
      <w:r w:rsidR="0074187B" w:rsidRPr="003F6500">
        <w:rPr>
          <w:rFonts w:asciiTheme="minorHAnsi" w:hAnsiTheme="minorHAnsi" w:cstheme="minorHAnsi"/>
          <w:b/>
          <w:i/>
          <w:color w:val="0000FF"/>
          <w:sz w:val="22"/>
          <w:szCs w:val="20"/>
          <w:lang w:val="es-ES" w:eastAsia="en-US"/>
        </w:rPr>
        <w:t xml:space="preserve"> </w:t>
      </w:r>
    </w:p>
    <w:p w14:paraId="1D5123B9" w14:textId="77777777" w:rsidR="003F6500" w:rsidRPr="003F6500" w:rsidRDefault="0074187B" w:rsidP="003F6500">
      <w:pPr>
        <w:pStyle w:val="Default"/>
        <w:numPr>
          <w:ilvl w:val="4"/>
          <w:numId w:val="13"/>
        </w:numPr>
        <w:jc w:val="both"/>
        <w:rPr>
          <w:rFonts w:asciiTheme="minorHAnsi" w:hAnsiTheme="minorHAnsi" w:cstheme="minorHAnsi"/>
          <w:b/>
          <w:i/>
          <w:color w:val="0000FF"/>
          <w:sz w:val="22"/>
          <w:szCs w:val="20"/>
          <w:lang w:val="es-ES" w:eastAsia="en-US"/>
        </w:rPr>
      </w:pPr>
      <w:r w:rsidRPr="003F6500">
        <w:rPr>
          <w:rFonts w:asciiTheme="minorHAnsi" w:hAnsiTheme="minorHAnsi" w:cstheme="minorHAnsi"/>
          <w:b/>
          <w:i/>
          <w:color w:val="0000FF"/>
          <w:sz w:val="22"/>
          <w:szCs w:val="20"/>
          <w:lang w:val="es-ES" w:eastAsia="en-US"/>
        </w:rPr>
        <w:t xml:space="preserve">TAURINOS </w:t>
      </w:r>
      <w:r w:rsidR="00C7368B" w:rsidRPr="003F6500">
        <w:rPr>
          <w:rFonts w:asciiTheme="minorHAnsi" w:hAnsiTheme="minorHAnsi" w:cstheme="minorHAnsi"/>
          <w:b/>
          <w:i/>
          <w:color w:val="0000FF"/>
          <w:sz w:val="22"/>
          <w:szCs w:val="20"/>
          <w:lang w:val="es-ES" w:eastAsia="en-US"/>
        </w:rPr>
        <w:t>(</w:t>
      </w:r>
      <w:r w:rsidR="00C7368B" w:rsidRPr="003F6500">
        <w:rPr>
          <w:rFonts w:asciiTheme="minorHAnsi" w:hAnsiTheme="minorHAnsi" w:cstheme="minorHAnsi"/>
          <w:i/>
          <w:color w:val="0000FF"/>
          <w:sz w:val="22"/>
          <w:szCs w:val="20"/>
          <w:lang w:val="es-ES" w:eastAsia="en-US"/>
        </w:rPr>
        <w:t>Regularizaciones)</w:t>
      </w:r>
      <w:r w:rsidRPr="003F6500">
        <w:rPr>
          <w:rFonts w:asciiTheme="minorHAnsi" w:hAnsiTheme="minorHAnsi" w:cstheme="minorHAnsi"/>
          <w:b/>
          <w:i/>
          <w:color w:val="0000FF"/>
          <w:sz w:val="22"/>
          <w:szCs w:val="20"/>
          <w:lang w:val="es-ES" w:eastAsia="en-US"/>
        </w:rPr>
        <w:t xml:space="preserve"> </w:t>
      </w:r>
    </w:p>
    <w:p w14:paraId="4CD41F30" w14:textId="77777777" w:rsidR="003F6500" w:rsidRPr="003F6500" w:rsidRDefault="00C7368B" w:rsidP="003F6500">
      <w:pPr>
        <w:pStyle w:val="Default"/>
        <w:numPr>
          <w:ilvl w:val="4"/>
          <w:numId w:val="13"/>
        </w:numPr>
        <w:jc w:val="both"/>
        <w:rPr>
          <w:rFonts w:asciiTheme="minorHAnsi" w:hAnsiTheme="minorHAnsi" w:cstheme="minorHAnsi"/>
          <w:b/>
          <w:i/>
          <w:color w:val="0000FF"/>
          <w:sz w:val="22"/>
          <w:szCs w:val="20"/>
          <w:lang w:val="es-ES" w:eastAsia="en-US"/>
        </w:rPr>
      </w:pPr>
      <w:r w:rsidRPr="003F6500">
        <w:rPr>
          <w:rFonts w:asciiTheme="minorHAnsi" w:hAnsiTheme="minorHAnsi" w:cstheme="minorHAnsi"/>
          <w:b/>
          <w:i/>
          <w:color w:val="0000FF"/>
          <w:sz w:val="22"/>
          <w:szCs w:val="20"/>
          <w:lang w:val="es-ES" w:eastAsia="en-US"/>
        </w:rPr>
        <w:t>AUTONOMOS</w:t>
      </w:r>
      <w:r w:rsidR="0074187B" w:rsidRPr="003F6500">
        <w:rPr>
          <w:rFonts w:asciiTheme="minorHAnsi" w:hAnsiTheme="minorHAnsi" w:cstheme="minorHAnsi"/>
          <w:b/>
          <w:i/>
          <w:color w:val="0000FF"/>
          <w:sz w:val="22"/>
          <w:szCs w:val="20"/>
          <w:lang w:val="es-ES" w:eastAsia="en-US"/>
        </w:rPr>
        <w:t xml:space="preserve"> </w:t>
      </w:r>
    </w:p>
    <w:p w14:paraId="00BD4A03" w14:textId="77777777" w:rsidR="003F6500" w:rsidRPr="003F6500" w:rsidRDefault="00C7368B" w:rsidP="003F6500">
      <w:pPr>
        <w:pStyle w:val="Default"/>
        <w:numPr>
          <w:ilvl w:val="4"/>
          <w:numId w:val="13"/>
        </w:numPr>
        <w:jc w:val="both"/>
        <w:rPr>
          <w:rFonts w:asciiTheme="minorHAnsi" w:hAnsiTheme="minorHAnsi" w:cstheme="minorHAnsi"/>
          <w:b/>
          <w:i/>
          <w:color w:val="0000FF"/>
          <w:sz w:val="22"/>
          <w:szCs w:val="20"/>
          <w:lang w:val="es-ES" w:eastAsia="en-US"/>
        </w:rPr>
      </w:pPr>
      <w:r w:rsidRPr="003F6500">
        <w:rPr>
          <w:rFonts w:asciiTheme="minorHAnsi" w:hAnsiTheme="minorHAnsi" w:cstheme="minorHAnsi"/>
          <w:b/>
          <w:i/>
          <w:color w:val="0000FF"/>
          <w:sz w:val="22"/>
          <w:szCs w:val="20"/>
          <w:lang w:val="es-ES" w:eastAsia="en-US"/>
        </w:rPr>
        <w:t>AGRARIO</w:t>
      </w:r>
      <w:r w:rsidR="0074187B" w:rsidRPr="003F6500">
        <w:rPr>
          <w:rFonts w:asciiTheme="minorHAnsi" w:hAnsiTheme="minorHAnsi" w:cstheme="minorHAnsi"/>
          <w:b/>
          <w:i/>
          <w:color w:val="0000FF"/>
          <w:sz w:val="22"/>
          <w:szCs w:val="20"/>
          <w:lang w:val="es-ES" w:eastAsia="en-US"/>
        </w:rPr>
        <w:t xml:space="preserve"> </w:t>
      </w:r>
    </w:p>
    <w:p w14:paraId="78CCF2D5" w14:textId="77777777" w:rsidR="003F6500" w:rsidRPr="003F6500" w:rsidRDefault="00C7368B" w:rsidP="003F6500">
      <w:pPr>
        <w:pStyle w:val="Default"/>
        <w:numPr>
          <w:ilvl w:val="4"/>
          <w:numId w:val="13"/>
        </w:numPr>
        <w:jc w:val="both"/>
        <w:rPr>
          <w:rFonts w:asciiTheme="minorHAnsi" w:hAnsiTheme="minorHAnsi" w:cstheme="minorHAnsi"/>
          <w:b/>
          <w:i/>
          <w:color w:val="0000FF"/>
          <w:sz w:val="22"/>
          <w:szCs w:val="20"/>
          <w:lang w:val="es-ES" w:eastAsia="en-US"/>
        </w:rPr>
      </w:pPr>
      <w:r w:rsidRPr="003F6500">
        <w:rPr>
          <w:rFonts w:asciiTheme="minorHAnsi" w:hAnsiTheme="minorHAnsi" w:cstheme="minorHAnsi"/>
          <w:b/>
          <w:i/>
          <w:color w:val="0000FF"/>
          <w:sz w:val="22"/>
          <w:szCs w:val="20"/>
          <w:lang w:val="es-ES" w:eastAsia="en-US"/>
        </w:rPr>
        <w:t>MAR</w:t>
      </w:r>
      <w:r w:rsidR="0074187B" w:rsidRPr="003F6500">
        <w:rPr>
          <w:rFonts w:asciiTheme="minorHAnsi" w:hAnsiTheme="minorHAnsi" w:cstheme="minorHAnsi"/>
          <w:b/>
          <w:i/>
          <w:color w:val="0000FF"/>
          <w:sz w:val="22"/>
          <w:szCs w:val="20"/>
          <w:lang w:val="es-ES" w:eastAsia="en-US"/>
        </w:rPr>
        <w:t xml:space="preserve"> </w:t>
      </w:r>
    </w:p>
    <w:p w14:paraId="698CD9DA" w14:textId="77777777" w:rsidR="003F6500" w:rsidRPr="003F6500" w:rsidRDefault="00C7368B" w:rsidP="003F6500">
      <w:pPr>
        <w:pStyle w:val="Default"/>
        <w:numPr>
          <w:ilvl w:val="4"/>
          <w:numId w:val="13"/>
        </w:numPr>
        <w:jc w:val="both"/>
        <w:rPr>
          <w:rFonts w:asciiTheme="minorHAnsi" w:hAnsiTheme="minorHAnsi" w:cstheme="minorHAnsi"/>
          <w:b/>
          <w:i/>
          <w:color w:val="0000FF"/>
          <w:sz w:val="22"/>
          <w:szCs w:val="20"/>
          <w:lang w:val="es-ES" w:eastAsia="en-US"/>
        </w:rPr>
      </w:pPr>
      <w:r w:rsidRPr="003F6500">
        <w:rPr>
          <w:rFonts w:asciiTheme="minorHAnsi" w:hAnsiTheme="minorHAnsi" w:cstheme="minorHAnsi"/>
          <w:b/>
          <w:i/>
          <w:color w:val="0000FF"/>
          <w:sz w:val="22"/>
          <w:szCs w:val="20"/>
          <w:lang w:val="es-ES" w:eastAsia="en-US"/>
        </w:rPr>
        <w:t>CARBON</w:t>
      </w:r>
      <w:r w:rsidR="0074187B" w:rsidRPr="003F6500">
        <w:rPr>
          <w:rFonts w:asciiTheme="minorHAnsi" w:hAnsiTheme="minorHAnsi" w:cstheme="minorHAnsi"/>
          <w:b/>
          <w:i/>
          <w:color w:val="0000FF"/>
          <w:sz w:val="22"/>
          <w:szCs w:val="20"/>
          <w:lang w:val="es-ES" w:eastAsia="en-US"/>
        </w:rPr>
        <w:t xml:space="preserve"> </w:t>
      </w:r>
    </w:p>
    <w:p w14:paraId="5B8E6AF7" w14:textId="77777777" w:rsidR="003F6500" w:rsidRPr="003F6500" w:rsidRDefault="00C7368B" w:rsidP="003F6500">
      <w:pPr>
        <w:pStyle w:val="Default"/>
        <w:numPr>
          <w:ilvl w:val="4"/>
          <w:numId w:val="13"/>
        </w:numPr>
        <w:jc w:val="both"/>
        <w:rPr>
          <w:rFonts w:asciiTheme="minorHAnsi" w:hAnsiTheme="minorHAnsi" w:cstheme="minorHAnsi"/>
          <w:b/>
          <w:i/>
          <w:color w:val="0000FF"/>
          <w:sz w:val="22"/>
          <w:szCs w:val="20"/>
          <w:lang w:val="es-ES" w:eastAsia="en-US"/>
        </w:rPr>
      </w:pPr>
      <w:r w:rsidRPr="003F6500">
        <w:rPr>
          <w:rFonts w:asciiTheme="minorHAnsi" w:hAnsiTheme="minorHAnsi" w:cstheme="minorHAnsi"/>
          <w:b/>
          <w:i/>
          <w:color w:val="0000FF"/>
          <w:sz w:val="22"/>
          <w:szCs w:val="20"/>
          <w:lang w:val="es-ES" w:eastAsia="en-US"/>
        </w:rPr>
        <w:t>HOGAR</w:t>
      </w:r>
      <w:r w:rsidR="0074187B" w:rsidRPr="003F6500">
        <w:rPr>
          <w:rFonts w:asciiTheme="minorHAnsi" w:hAnsiTheme="minorHAnsi" w:cstheme="minorHAnsi"/>
          <w:b/>
          <w:i/>
          <w:color w:val="0000FF"/>
          <w:sz w:val="22"/>
          <w:szCs w:val="20"/>
          <w:lang w:val="es-ES" w:eastAsia="en-US"/>
        </w:rPr>
        <w:t xml:space="preserve"> </w:t>
      </w:r>
    </w:p>
    <w:p w14:paraId="01AA7FB8" w14:textId="77777777" w:rsidR="00485A90" w:rsidRDefault="0074187B" w:rsidP="003F6500">
      <w:pPr>
        <w:pStyle w:val="Default"/>
        <w:numPr>
          <w:ilvl w:val="4"/>
          <w:numId w:val="13"/>
        </w:numPr>
        <w:jc w:val="both"/>
        <w:rPr>
          <w:rFonts w:asciiTheme="minorHAnsi" w:hAnsiTheme="minorHAnsi" w:cstheme="minorHAnsi"/>
          <w:i/>
          <w:color w:val="0000FF"/>
          <w:sz w:val="22"/>
          <w:szCs w:val="20"/>
          <w:lang w:val="es-ES" w:eastAsia="en-US"/>
        </w:rPr>
      </w:pPr>
      <w:r w:rsidRPr="003F6500">
        <w:rPr>
          <w:rFonts w:asciiTheme="minorHAnsi" w:hAnsiTheme="minorHAnsi" w:cstheme="minorHAnsi"/>
          <w:b/>
          <w:i/>
          <w:color w:val="0000FF"/>
          <w:sz w:val="22"/>
          <w:szCs w:val="20"/>
          <w:lang w:val="es-ES" w:eastAsia="en-US"/>
        </w:rPr>
        <w:t xml:space="preserve">PROF. TAUR </w:t>
      </w:r>
      <w:r w:rsidR="00C7368B" w:rsidRPr="003F6500">
        <w:rPr>
          <w:rFonts w:asciiTheme="minorHAnsi" w:hAnsiTheme="minorHAnsi" w:cstheme="minorHAnsi"/>
          <w:i/>
          <w:color w:val="0000FF"/>
          <w:sz w:val="22"/>
          <w:szCs w:val="20"/>
          <w:lang w:val="es-ES" w:eastAsia="en-US"/>
        </w:rPr>
        <w:t>(Profesionales Taurinos – Situaciones Asimiladas al alta (I.T. ))</w:t>
      </w:r>
      <w:r w:rsidRPr="003F6500">
        <w:rPr>
          <w:rFonts w:asciiTheme="minorHAnsi" w:hAnsiTheme="minorHAnsi" w:cstheme="minorHAnsi"/>
          <w:i/>
          <w:color w:val="0000FF"/>
          <w:sz w:val="22"/>
          <w:szCs w:val="20"/>
          <w:lang w:val="es-ES" w:eastAsia="en-US"/>
        </w:rPr>
        <w:t>.</w:t>
      </w:r>
    </w:p>
    <w:p w14:paraId="04F25E3C" w14:textId="77777777" w:rsidR="000F1E5C" w:rsidRPr="003F6500" w:rsidRDefault="000F1E5C" w:rsidP="000F1E5C">
      <w:pPr>
        <w:pStyle w:val="Default"/>
        <w:ind w:left="3600"/>
        <w:jc w:val="both"/>
        <w:rPr>
          <w:rFonts w:asciiTheme="minorHAnsi" w:hAnsiTheme="minorHAnsi" w:cstheme="minorHAnsi"/>
          <w:i/>
          <w:color w:val="0000FF"/>
          <w:sz w:val="22"/>
          <w:szCs w:val="20"/>
          <w:lang w:val="es-ES" w:eastAsia="en-US"/>
        </w:rPr>
      </w:pPr>
    </w:p>
    <w:p w14:paraId="6115D39A" w14:textId="77777777" w:rsidR="00485A90" w:rsidRPr="00954D08" w:rsidRDefault="00485A90" w:rsidP="0074187B">
      <w:pPr>
        <w:pStyle w:val="Default"/>
        <w:numPr>
          <w:ilvl w:val="3"/>
          <w:numId w:val="13"/>
        </w:numPr>
        <w:jc w:val="both"/>
        <w:rPr>
          <w:rFonts w:asciiTheme="minorHAnsi" w:hAnsiTheme="minorHAnsi" w:cstheme="minorHAnsi"/>
          <w:i/>
          <w:sz w:val="22"/>
          <w:szCs w:val="22"/>
        </w:rPr>
      </w:pPr>
      <w:r w:rsidRPr="00954D08">
        <w:rPr>
          <w:rFonts w:asciiTheme="minorHAnsi" w:hAnsiTheme="minorHAnsi" w:cstheme="minorHAnsi"/>
          <w:b/>
          <w:i/>
          <w:sz w:val="22"/>
          <w:szCs w:val="22"/>
        </w:rPr>
        <w:t>Empresa</w:t>
      </w:r>
      <w:r w:rsidRPr="00954D08">
        <w:rPr>
          <w:rFonts w:asciiTheme="minorHAnsi" w:hAnsiTheme="minorHAnsi" w:cstheme="minorHAnsi"/>
          <w:sz w:val="22"/>
          <w:szCs w:val="22"/>
        </w:rPr>
        <w:t>:</w:t>
      </w:r>
      <w:r w:rsidR="0074187B" w:rsidRPr="00954D08">
        <w:rPr>
          <w:rFonts w:asciiTheme="minorHAnsi" w:hAnsiTheme="minorHAnsi" w:cstheme="minorHAnsi"/>
          <w:sz w:val="22"/>
          <w:szCs w:val="22"/>
        </w:rPr>
        <w:t xml:space="preserve"> </w:t>
      </w:r>
      <w:r w:rsidR="0074187B" w:rsidRPr="00954D08">
        <w:rPr>
          <w:rFonts w:asciiTheme="minorHAnsi" w:hAnsiTheme="minorHAnsi" w:cstheme="minorHAnsi"/>
          <w:i/>
          <w:sz w:val="22"/>
          <w:szCs w:val="22"/>
        </w:rPr>
        <w:t>Razón Social / Nombre de la empresa de la situación devuelta.</w:t>
      </w:r>
      <w:r w:rsidR="005E1584" w:rsidRPr="00954D08">
        <w:rPr>
          <w:rFonts w:asciiTheme="minorHAnsi" w:hAnsiTheme="minorHAnsi" w:cstheme="minorHAnsi"/>
          <w:i/>
          <w:sz w:val="22"/>
          <w:szCs w:val="22"/>
        </w:rPr>
        <w:t xml:space="preserve"> Si </w:t>
      </w:r>
      <w:r w:rsidR="005E1584" w:rsidRPr="00954D08">
        <w:rPr>
          <w:rFonts w:asciiTheme="minorHAnsi" w:hAnsiTheme="minorHAnsi" w:cstheme="minorHAnsi"/>
          <w:b/>
          <w:i/>
          <w:color w:val="0000FF"/>
          <w:sz w:val="22"/>
          <w:szCs w:val="20"/>
          <w:lang w:val="es-ES" w:eastAsia="en-US"/>
        </w:rPr>
        <w:t>Regimen = AUTONOMOS:</w:t>
      </w:r>
    </w:p>
    <w:p w14:paraId="1D63A76F" w14:textId="77777777" w:rsidR="005E1584" w:rsidRPr="00954D08" w:rsidRDefault="005E1584" w:rsidP="005E1584">
      <w:pPr>
        <w:pStyle w:val="Default"/>
        <w:numPr>
          <w:ilvl w:val="4"/>
          <w:numId w:val="13"/>
        </w:numPr>
        <w:jc w:val="both"/>
        <w:rPr>
          <w:rFonts w:asciiTheme="minorHAnsi" w:hAnsiTheme="minorHAnsi" w:cstheme="minorHAnsi"/>
          <w:i/>
          <w:sz w:val="22"/>
          <w:szCs w:val="22"/>
        </w:rPr>
      </w:pPr>
      <w:r w:rsidRPr="00954D08">
        <w:rPr>
          <w:rFonts w:asciiTheme="minorHAnsi" w:hAnsiTheme="minorHAnsi" w:cstheme="minorHAnsi"/>
          <w:i/>
          <w:sz w:val="22"/>
          <w:szCs w:val="22"/>
        </w:rPr>
        <w:t xml:space="preserve">Se devolverá la </w:t>
      </w:r>
      <w:r w:rsidRPr="00954D08">
        <w:rPr>
          <w:rFonts w:asciiTheme="minorHAnsi" w:hAnsiTheme="minorHAnsi" w:cstheme="minorHAnsi"/>
          <w:i/>
          <w:sz w:val="22"/>
          <w:szCs w:val="22"/>
          <w:u w:val="single"/>
        </w:rPr>
        <w:t>Provincia</w:t>
      </w:r>
      <w:r w:rsidRPr="00954D08">
        <w:rPr>
          <w:rFonts w:asciiTheme="minorHAnsi" w:hAnsiTheme="minorHAnsi" w:cstheme="minorHAnsi"/>
          <w:i/>
          <w:sz w:val="22"/>
          <w:szCs w:val="22"/>
        </w:rPr>
        <w:t xml:space="preserve"> donde ejerce el titular consultado</w:t>
      </w:r>
      <w:r w:rsidR="00AC29EC" w:rsidRPr="00954D08">
        <w:rPr>
          <w:rFonts w:asciiTheme="minorHAnsi" w:hAnsiTheme="minorHAnsi" w:cstheme="minorHAnsi"/>
          <w:i/>
          <w:sz w:val="22"/>
          <w:szCs w:val="22"/>
        </w:rPr>
        <w:t>.</w:t>
      </w:r>
    </w:p>
    <w:p w14:paraId="131B187B" w14:textId="77777777" w:rsidR="005E1584" w:rsidRPr="00EB2FC4" w:rsidRDefault="005E1584" w:rsidP="005E1584">
      <w:pPr>
        <w:pStyle w:val="Default"/>
        <w:numPr>
          <w:ilvl w:val="4"/>
          <w:numId w:val="13"/>
        </w:numPr>
        <w:jc w:val="both"/>
        <w:rPr>
          <w:rFonts w:asciiTheme="minorHAnsi" w:hAnsiTheme="minorHAnsi" w:cstheme="minorHAnsi"/>
          <w:i/>
          <w:sz w:val="22"/>
          <w:szCs w:val="22"/>
        </w:rPr>
      </w:pPr>
      <w:r w:rsidRPr="00EB2FC4">
        <w:rPr>
          <w:rFonts w:asciiTheme="minorHAnsi" w:hAnsiTheme="minorHAnsi" w:cstheme="minorHAnsi"/>
          <w:i/>
          <w:strike/>
          <w:sz w:val="22"/>
          <w:szCs w:val="22"/>
        </w:rPr>
        <w:t xml:space="preserve">Se devolverá otro registro de Situación con </w:t>
      </w:r>
      <w:r w:rsidRPr="00EB2FC4">
        <w:rPr>
          <w:rFonts w:asciiTheme="minorHAnsi" w:hAnsiTheme="minorHAnsi" w:cstheme="minorHAnsi"/>
          <w:i/>
          <w:strike/>
          <w:sz w:val="22"/>
          <w:szCs w:val="22"/>
          <w:u w:val="single"/>
        </w:rPr>
        <w:t>la actividad económica</w:t>
      </w:r>
      <w:r w:rsidRPr="00EB2FC4">
        <w:rPr>
          <w:rFonts w:asciiTheme="minorHAnsi" w:hAnsiTheme="minorHAnsi" w:cstheme="minorHAnsi"/>
          <w:i/>
          <w:strike/>
          <w:sz w:val="22"/>
          <w:szCs w:val="22"/>
        </w:rPr>
        <w:t xml:space="preserve"> que realiza el autónomo</w:t>
      </w:r>
      <w:r w:rsidRPr="00EB2FC4">
        <w:rPr>
          <w:rFonts w:asciiTheme="minorHAnsi" w:hAnsiTheme="minorHAnsi" w:cstheme="minorHAnsi"/>
          <w:i/>
          <w:sz w:val="22"/>
          <w:szCs w:val="22"/>
        </w:rPr>
        <w:t>.</w:t>
      </w:r>
    </w:p>
    <w:p w14:paraId="1186E148" w14:textId="77777777" w:rsidR="00954D08" w:rsidRPr="00EB2FC4" w:rsidRDefault="00954D08" w:rsidP="005E1584">
      <w:pPr>
        <w:pStyle w:val="Default"/>
        <w:numPr>
          <w:ilvl w:val="4"/>
          <w:numId w:val="13"/>
        </w:numPr>
        <w:jc w:val="both"/>
        <w:rPr>
          <w:rFonts w:asciiTheme="minorHAnsi" w:hAnsiTheme="minorHAnsi" w:cstheme="minorHAnsi"/>
          <w:i/>
          <w:sz w:val="22"/>
          <w:szCs w:val="22"/>
        </w:rPr>
      </w:pPr>
      <w:r w:rsidRPr="00EB2FC4">
        <w:rPr>
          <w:rFonts w:asciiTheme="minorHAnsi" w:hAnsiTheme="minorHAnsi" w:cstheme="minorHAnsi"/>
          <w:i/>
          <w:sz w:val="22"/>
          <w:szCs w:val="22"/>
        </w:rPr>
        <w:t>NO se devolverá otra situación con la actividad económica que realiza el autónomo.</w:t>
      </w:r>
    </w:p>
    <w:p w14:paraId="7E7D3C47" w14:textId="77777777" w:rsidR="001D00B5" w:rsidRPr="001D00B5" w:rsidRDefault="001D00B5" w:rsidP="001D00B5">
      <w:pPr>
        <w:pStyle w:val="Default"/>
        <w:ind w:left="2880"/>
        <w:jc w:val="both"/>
        <w:rPr>
          <w:rFonts w:asciiTheme="minorHAnsi" w:hAnsiTheme="minorHAnsi" w:cstheme="minorHAnsi"/>
          <w:sz w:val="22"/>
          <w:szCs w:val="22"/>
        </w:rPr>
      </w:pPr>
    </w:p>
    <w:p w14:paraId="257E67AE" w14:textId="77777777" w:rsidR="000659DA" w:rsidRPr="000F1E5C" w:rsidRDefault="00485A90" w:rsidP="001D00B5">
      <w:pPr>
        <w:pStyle w:val="Default"/>
        <w:numPr>
          <w:ilvl w:val="3"/>
          <w:numId w:val="13"/>
        </w:numPr>
        <w:jc w:val="both"/>
        <w:rPr>
          <w:rFonts w:asciiTheme="minorHAnsi" w:hAnsiTheme="minorHAnsi" w:cstheme="minorHAnsi"/>
          <w:sz w:val="22"/>
          <w:szCs w:val="22"/>
        </w:rPr>
      </w:pPr>
      <w:r>
        <w:rPr>
          <w:rFonts w:asciiTheme="minorHAnsi" w:hAnsiTheme="minorHAnsi" w:cstheme="minorHAnsi"/>
          <w:b/>
          <w:i/>
          <w:sz w:val="22"/>
          <w:szCs w:val="22"/>
        </w:rPr>
        <w:t>CodigoCuentaCotizacion</w:t>
      </w:r>
      <w:r>
        <w:rPr>
          <w:rFonts w:asciiTheme="minorHAnsi" w:hAnsiTheme="minorHAnsi" w:cstheme="minorHAnsi"/>
          <w:sz w:val="22"/>
          <w:szCs w:val="22"/>
        </w:rPr>
        <w:t>:</w:t>
      </w:r>
      <w:r w:rsidR="00D60E37">
        <w:rPr>
          <w:rFonts w:asciiTheme="minorHAnsi" w:hAnsiTheme="minorHAnsi" w:cstheme="minorHAnsi"/>
          <w:sz w:val="22"/>
          <w:szCs w:val="22"/>
        </w:rPr>
        <w:t xml:space="preserve"> </w:t>
      </w:r>
      <w:r w:rsidR="00D60E37" w:rsidRPr="00C763A9">
        <w:rPr>
          <w:rFonts w:asciiTheme="minorHAnsi" w:hAnsiTheme="minorHAnsi" w:cstheme="minorHAnsi"/>
          <w:i/>
          <w:sz w:val="22"/>
          <w:szCs w:val="22"/>
        </w:rPr>
        <w:t>Código cuenta de cotización de la empresa.</w:t>
      </w:r>
      <w:r w:rsidR="000659DA">
        <w:rPr>
          <w:rFonts w:asciiTheme="minorHAnsi" w:hAnsiTheme="minorHAnsi" w:cstheme="minorHAnsi"/>
          <w:i/>
          <w:sz w:val="22"/>
          <w:szCs w:val="22"/>
        </w:rPr>
        <w:t xml:space="preserve"> Puede tomar los siguientes valores</w:t>
      </w:r>
      <w:r w:rsidR="000659DA" w:rsidRPr="000F1E5C">
        <w:rPr>
          <w:rFonts w:asciiTheme="minorHAnsi" w:hAnsiTheme="minorHAnsi" w:cstheme="minorHAnsi"/>
          <w:i/>
          <w:sz w:val="22"/>
          <w:szCs w:val="22"/>
        </w:rPr>
        <w:t xml:space="preserve">: </w:t>
      </w:r>
    </w:p>
    <w:p w14:paraId="7D5C49A9" w14:textId="77777777" w:rsidR="000659DA" w:rsidRDefault="000659DA" w:rsidP="000659DA">
      <w:pPr>
        <w:pStyle w:val="Default"/>
        <w:numPr>
          <w:ilvl w:val="4"/>
          <w:numId w:val="13"/>
        </w:numPr>
        <w:jc w:val="both"/>
        <w:rPr>
          <w:rFonts w:asciiTheme="minorHAnsi" w:hAnsiTheme="minorHAnsi" w:cstheme="minorHAnsi"/>
          <w:i/>
          <w:sz w:val="22"/>
          <w:szCs w:val="22"/>
        </w:rPr>
      </w:pPr>
      <w:r w:rsidRPr="00641B91">
        <w:rPr>
          <w:rFonts w:asciiTheme="minorHAnsi" w:hAnsiTheme="minorHAnsi" w:cstheme="minorHAnsi"/>
          <w:i/>
          <w:sz w:val="22"/>
          <w:szCs w:val="22"/>
        </w:rPr>
        <w:t xml:space="preserve">C.AJENA </w:t>
      </w:r>
    </w:p>
    <w:p w14:paraId="5882D539" w14:textId="77777777" w:rsidR="000659DA" w:rsidRDefault="000659DA" w:rsidP="000659DA">
      <w:pPr>
        <w:pStyle w:val="Default"/>
        <w:numPr>
          <w:ilvl w:val="4"/>
          <w:numId w:val="13"/>
        </w:numPr>
        <w:jc w:val="both"/>
        <w:rPr>
          <w:rFonts w:asciiTheme="minorHAnsi" w:hAnsiTheme="minorHAnsi" w:cstheme="minorHAnsi"/>
          <w:i/>
          <w:sz w:val="22"/>
          <w:szCs w:val="22"/>
        </w:rPr>
      </w:pPr>
      <w:r w:rsidRPr="00641B91">
        <w:rPr>
          <w:rFonts w:asciiTheme="minorHAnsi" w:hAnsiTheme="minorHAnsi" w:cstheme="minorHAnsi"/>
          <w:i/>
          <w:sz w:val="22"/>
          <w:szCs w:val="22"/>
        </w:rPr>
        <w:t xml:space="preserve">C.PROPIA </w:t>
      </w:r>
    </w:p>
    <w:p w14:paraId="2E3ADD3A" w14:textId="77777777" w:rsidR="000659DA" w:rsidRDefault="000659DA" w:rsidP="000659DA">
      <w:pPr>
        <w:pStyle w:val="Default"/>
        <w:numPr>
          <w:ilvl w:val="4"/>
          <w:numId w:val="13"/>
        </w:numPr>
        <w:jc w:val="both"/>
        <w:rPr>
          <w:rFonts w:asciiTheme="minorHAnsi" w:hAnsiTheme="minorHAnsi" w:cstheme="minorHAnsi"/>
          <w:i/>
          <w:sz w:val="22"/>
          <w:szCs w:val="22"/>
        </w:rPr>
      </w:pPr>
      <w:r>
        <w:rPr>
          <w:rFonts w:asciiTheme="minorHAnsi" w:hAnsiTheme="minorHAnsi" w:cstheme="minorHAnsi"/>
          <w:i/>
          <w:sz w:val="22"/>
          <w:szCs w:val="22"/>
        </w:rPr>
        <w:t>ACTIVIDAD</w:t>
      </w:r>
    </w:p>
    <w:p w14:paraId="2345B4AB" w14:textId="77777777" w:rsidR="000659DA" w:rsidRDefault="000659DA" w:rsidP="000659DA">
      <w:pPr>
        <w:pStyle w:val="Default"/>
        <w:numPr>
          <w:ilvl w:val="4"/>
          <w:numId w:val="13"/>
        </w:numPr>
        <w:jc w:val="both"/>
        <w:rPr>
          <w:rFonts w:asciiTheme="minorHAnsi" w:hAnsiTheme="minorHAnsi" w:cstheme="minorHAnsi"/>
          <w:i/>
          <w:sz w:val="22"/>
          <w:szCs w:val="22"/>
        </w:rPr>
      </w:pPr>
      <w:r>
        <w:rPr>
          <w:rFonts w:asciiTheme="minorHAnsi" w:hAnsiTheme="minorHAnsi" w:cstheme="minorHAnsi"/>
          <w:i/>
          <w:sz w:val="22"/>
          <w:szCs w:val="22"/>
        </w:rPr>
        <w:t>Código cuenta de cotización</w:t>
      </w:r>
    </w:p>
    <w:p w14:paraId="4430B93F" w14:textId="77777777" w:rsidR="000659DA" w:rsidRPr="00641B91" w:rsidRDefault="000659DA" w:rsidP="000659DA">
      <w:pPr>
        <w:pStyle w:val="Default"/>
        <w:ind w:left="3240"/>
        <w:jc w:val="both"/>
        <w:rPr>
          <w:rFonts w:asciiTheme="minorHAnsi" w:hAnsiTheme="minorHAnsi" w:cstheme="minorHAnsi"/>
          <w:i/>
          <w:sz w:val="22"/>
          <w:szCs w:val="22"/>
        </w:rPr>
      </w:pPr>
    </w:p>
    <w:p w14:paraId="1C3F7769" w14:textId="77777777" w:rsidR="000F1E5C" w:rsidRPr="00C763A9" w:rsidRDefault="00485A90" w:rsidP="000F1E5C">
      <w:pPr>
        <w:pStyle w:val="Default"/>
        <w:numPr>
          <w:ilvl w:val="3"/>
          <w:numId w:val="13"/>
        </w:numPr>
        <w:jc w:val="both"/>
        <w:rPr>
          <w:rFonts w:asciiTheme="minorHAnsi" w:hAnsiTheme="minorHAnsi" w:cstheme="minorHAnsi"/>
          <w:i/>
          <w:sz w:val="22"/>
          <w:szCs w:val="22"/>
        </w:rPr>
      </w:pPr>
      <w:r w:rsidRPr="0074187B">
        <w:rPr>
          <w:rFonts w:asciiTheme="minorHAnsi" w:hAnsiTheme="minorHAnsi" w:cstheme="minorHAnsi"/>
          <w:b/>
          <w:i/>
          <w:sz w:val="22"/>
          <w:szCs w:val="22"/>
        </w:rPr>
        <w:t>Provincia</w:t>
      </w:r>
      <w:r w:rsidRPr="0074187B">
        <w:rPr>
          <w:rFonts w:asciiTheme="minorHAnsi" w:hAnsiTheme="minorHAnsi" w:cstheme="minorHAnsi"/>
          <w:sz w:val="22"/>
          <w:szCs w:val="22"/>
        </w:rPr>
        <w:t>:</w:t>
      </w:r>
      <w:r w:rsidR="0074187B" w:rsidRPr="0074187B">
        <w:rPr>
          <w:rFonts w:asciiTheme="minorHAnsi" w:hAnsiTheme="minorHAnsi" w:cstheme="minorHAnsi"/>
          <w:sz w:val="22"/>
          <w:szCs w:val="22"/>
        </w:rPr>
        <w:t xml:space="preserve"> </w:t>
      </w:r>
      <w:r w:rsidR="0074187B" w:rsidRPr="00C763A9">
        <w:rPr>
          <w:rFonts w:asciiTheme="minorHAnsi" w:hAnsiTheme="minorHAnsi" w:cstheme="minorHAnsi"/>
          <w:i/>
          <w:sz w:val="22"/>
          <w:szCs w:val="22"/>
        </w:rPr>
        <w:t xml:space="preserve">Provincia correspondiente a la empresa y </w:t>
      </w:r>
      <w:r w:rsidR="00D53115" w:rsidRPr="00C763A9">
        <w:rPr>
          <w:rFonts w:asciiTheme="minorHAnsi" w:hAnsiTheme="minorHAnsi" w:cstheme="minorHAnsi"/>
          <w:i/>
          <w:sz w:val="22"/>
          <w:szCs w:val="22"/>
        </w:rPr>
        <w:t>Código</w:t>
      </w:r>
      <w:r w:rsidR="0074187B" w:rsidRPr="00C763A9">
        <w:rPr>
          <w:rFonts w:asciiTheme="minorHAnsi" w:hAnsiTheme="minorHAnsi" w:cstheme="minorHAnsi"/>
          <w:i/>
          <w:sz w:val="22"/>
          <w:szCs w:val="22"/>
        </w:rPr>
        <w:t xml:space="preserve"> Cuenta Cotización. </w:t>
      </w:r>
    </w:p>
    <w:p w14:paraId="49D4C299" w14:textId="77777777" w:rsidR="000F1E5C" w:rsidRPr="000F1E5C" w:rsidRDefault="0074187B" w:rsidP="000F1E5C">
      <w:pPr>
        <w:pStyle w:val="Default"/>
        <w:ind w:left="2880"/>
        <w:jc w:val="both"/>
        <w:rPr>
          <w:rFonts w:asciiTheme="minorHAnsi" w:hAnsiTheme="minorHAnsi" w:cstheme="minorHAnsi"/>
          <w:sz w:val="22"/>
          <w:szCs w:val="22"/>
        </w:rPr>
      </w:pPr>
      <w:r w:rsidRPr="000F1E5C">
        <w:rPr>
          <w:rFonts w:asciiTheme="minorHAnsi" w:hAnsiTheme="minorHAnsi" w:cstheme="minorHAnsi"/>
          <w:i/>
          <w:sz w:val="22"/>
          <w:szCs w:val="22"/>
        </w:rPr>
        <w:t xml:space="preserve">Solo se puede devolver si el código de cuenta de cotización es: </w:t>
      </w:r>
    </w:p>
    <w:p w14:paraId="023A3E0E" w14:textId="77777777" w:rsidR="000F1E5C" w:rsidRDefault="0074187B" w:rsidP="000F1E5C">
      <w:pPr>
        <w:pStyle w:val="Default"/>
        <w:numPr>
          <w:ilvl w:val="4"/>
          <w:numId w:val="13"/>
        </w:numPr>
        <w:jc w:val="both"/>
        <w:rPr>
          <w:rFonts w:asciiTheme="minorHAnsi" w:hAnsiTheme="minorHAnsi" w:cstheme="minorHAnsi"/>
          <w:i/>
          <w:sz w:val="22"/>
          <w:szCs w:val="22"/>
        </w:rPr>
      </w:pPr>
      <w:r w:rsidRPr="00641B91">
        <w:rPr>
          <w:rFonts w:asciiTheme="minorHAnsi" w:hAnsiTheme="minorHAnsi" w:cstheme="minorHAnsi"/>
          <w:i/>
          <w:sz w:val="22"/>
          <w:szCs w:val="22"/>
        </w:rPr>
        <w:t xml:space="preserve">C.AJENA </w:t>
      </w:r>
    </w:p>
    <w:p w14:paraId="0F6B43BB" w14:textId="77777777" w:rsidR="000F1E5C" w:rsidRDefault="0074187B" w:rsidP="000F1E5C">
      <w:pPr>
        <w:pStyle w:val="Default"/>
        <w:numPr>
          <w:ilvl w:val="4"/>
          <w:numId w:val="13"/>
        </w:numPr>
        <w:jc w:val="both"/>
        <w:rPr>
          <w:rFonts w:asciiTheme="minorHAnsi" w:hAnsiTheme="minorHAnsi" w:cstheme="minorHAnsi"/>
          <w:i/>
          <w:sz w:val="22"/>
          <w:szCs w:val="22"/>
        </w:rPr>
      </w:pPr>
      <w:r w:rsidRPr="00641B91">
        <w:rPr>
          <w:rFonts w:asciiTheme="minorHAnsi" w:hAnsiTheme="minorHAnsi" w:cstheme="minorHAnsi"/>
          <w:i/>
          <w:sz w:val="22"/>
          <w:szCs w:val="22"/>
        </w:rPr>
        <w:t xml:space="preserve">C.PROPIA </w:t>
      </w:r>
    </w:p>
    <w:p w14:paraId="21120998" w14:textId="77777777" w:rsidR="00485A90" w:rsidRDefault="0074187B" w:rsidP="000F1E5C">
      <w:pPr>
        <w:pStyle w:val="Default"/>
        <w:numPr>
          <w:ilvl w:val="4"/>
          <w:numId w:val="13"/>
        </w:numPr>
        <w:jc w:val="both"/>
        <w:rPr>
          <w:rFonts w:asciiTheme="minorHAnsi" w:hAnsiTheme="minorHAnsi" w:cstheme="minorHAnsi"/>
          <w:i/>
          <w:sz w:val="22"/>
          <w:szCs w:val="22"/>
        </w:rPr>
      </w:pPr>
      <w:r w:rsidRPr="00641B91">
        <w:rPr>
          <w:rFonts w:asciiTheme="minorHAnsi" w:hAnsiTheme="minorHAnsi" w:cstheme="minorHAnsi"/>
          <w:i/>
          <w:sz w:val="22"/>
          <w:szCs w:val="22"/>
        </w:rPr>
        <w:t>Si no es especificado.</w:t>
      </w:r>
    </w:p>
    <w:p w14:paraId="4C06E096" w14:textId="77777777" w:rsidR="000F1E5C" w:rsidRPr="00641B91" w:rsidRDefault="000F1E5C" w:rsidP="000F1E5C">
      <w:pPr>
        <w:pStyle w:val="Default"/>
        <w:ind w:left="3240"/>
        <w:jc w:val="both"/>
        <w:rPr>
          <w:rFonts w:asciiTheme="minorHAnsi" w:hAnsiTheme="minorHAnsi" w:cstheme="minorHAnsi"/>
          <w:i/>
          <w:sz w:val="22"/>
          <w:szCs w:val="22"/>
        </w:rPr>
      </w:pPr>
    </w:p>
    <w:p w14:paraId="3EE2C890" w14:textId="77777777" w:rsidR="00D53115" w:rsidRPr="00C763A9" w:rsidRDefault="00485A90" w:rsidP="00D60E37">
      <w:pPr>
        <w:pStyle w:val="Default"/>
        <w:numPr>
          <w:ilvl w:val="3"/>
          <w:numId w:val="13"/>
        </w:numPr>
        <w:jc w:val="both"/>
        <w:rPr>
          <w:rFonts w:asciiTheme="minorHAnsi" w:hAnsiTheme="minorHAnsi" w:cstheme="minorHAnsi"/>
          <w:i/>
          <w:sz w:val="22"/>
          <w:szCs w:val="22"/>
        </w:rPr>
      </w:pPr>
      <w:r>
        <w:rPr>
          <w:rFonts w:asciiTheme="minorHAnsi" w:hAnsiTheme="minorHAnsi" w:cstheme="minorHAnsi"/>
          <w:b/>
          <w:i/>
          <w:sz w:val="22"/>
          <w:szCs w:val="22"/>
        </w:rPr>
        <w:t>FechaAlta</w:t>
      </w:r>
      <w:r w:rsidRPr="00485A90">
        <w:rPr>
          <w:rFonts w:asciiTheme="minorHAnsi" w:hAnsiTheme="minorHAnsi" w:cstheme="minorHAnsi"/>
          <w:sz w:val="22"/>
          <w:szCs w:val="22"/>
        </w:rPr>
        <w:t>:</w:t>
      </w:r>
      <w:r w:rsidR="00D60E37">
        <w:rPr>
          <w:rFonts w:asciiTheme="minorHAnsi" w:hAnsiTheme="minorHAnsi" w:cstheme="minorHAnsi"/>
          <w:sz w:val="22"/>
          <w:szCs w:val="22"/>
        </w:rPr>
        <w:t xml:space="preserve"> </w:t>
      </w:r>
      <w:r w:rsidR="00D60E37" w:rsidRPr="00C763A9">
        <w:rPr>
          <w:rFonts w:asciiTheme="minorHAnsi" w:hAnsiTheme="minorHAnsi" w:cstheme="minorHAnsi"/>
          <w:i/>
          <w:sz w:val="22"/>
          <w:szCs w:val="22"/>
        </w:rPr>
        <w:t xml:space="preserve">Fecha de inicio de la actividad laboral. </w:t>
      </w:r>
    </w:p>
    <w:p w14:paraId="1D350FA3" w14:textId="77777777" w:rsidR="00485A90" w:rsidRDefault="00D60E37" w:rsidP="00D53115">
      <w:pPr>
        <w:pStyle w:val="Default"/>
        <w:ind w:left="2880"/>
        <w:jc w:val="both"/>
        <w:rPr>
          <w:rFonts w:asciiTheme="minorHAnsi" w:hAnsiTheme="minorHAnsi" w:cstheme="minorHAnsi"/>
          <w:b/>
          <w:i/>
          <w:color w:val="0000FF"/>
          <w:sz w:val="22"/>
          <w:szCs w:val="20"/>
          <w:lang w:val="es-ES" w:eastAsia="en-US"/>
        </w:rPr>
      </w:pPr>
      <w:r w:rsidRPr="00C763A9">
        <w:rPr>
          <w:rFonts w:asciiTheme="minorHAnsi" w:hAnsiTheme="minorHAnsi" w:cstheme="minorHAnsi"/>
          <w:i/>
          <w:sz w:val="22"/>
          <w:szCs w:val="22"/>
        </w:rPr>
        <w:t xml:space="preserve">Formato </w:t>
      </w:r>
      <w:r w:rsidRPr="00D53115">
        <w:rPr>
          <w:rFonts w:asciiTheme="minorHAnsi" w:hAnsiTheme="minorHAnsi" w:cstheme="minorHAnsi"/>
          <w:b/>
          <w:i/>
          <w:color w:val="0000FF"/>
          <w:sz w:val="22"/>
          <w:szCs w:val="20"/>
          <w:lang w:val="es-ES" w:eastAsia="en-US"/>
        </w:rPr>
        <w:t>AAAA-MM-DD</w:t>
      </w:r>
    </w:p>
    <w:p w14:paraId="17A59318" w14:textId="77777777" w:rsidR="001D00B5" w:rsidRPr="00D60E37" w:rsidRDefault="001D00B5" w:rsidP="00D53115">
      <w:pPr>
        <w:pStyle w:val="Default"/>
        <w:ind w:left="2880"/>
        <w:jc w:val="both"/>
        <w:rPr>
          <w:rFonts w:asciiTheme="minorHAnsi" w:hAnsiTheme="minorHAnsi" w:cstheme="minorHAnsi"/>
          <w:sz w:val="22"/>
          <w:szCs w:val="22"/>
        </w:rPr>
      </w:pPr>
    </w:p>
    <w:p w14:paraId="4608C002" w14:textId="77777777" w:rsidR="00485A90" w:rsidRDefault="00485A90" w:rsidP="00EF22B7">
      <w:pPr>
        <w:pStyle w:val="Default"/>
        <w:numPr>
          <w:ilvl w:val="3"/>
          <w:numId w:val="13"/>
        </w:numPr>
        <w:jc w:val="both"/>
        <w:rPr>
          <w:rFonts w:asciiTheme="minorHAnsi" w:hAnsiTheme="minorHAnsi" w:cstheme="minorHAnsi"/>
          <w:sz w:val="22"/>
          <w:szCs w:val="22"/>
        </w:rPr>
      </w:pPr>
      <w:r>
        <w:rPr>
          <w:rFonts w:asciiTheme="minorHAnsi" w:hAnsiTheme="minorHAnsi" w:cstheme="minorHAnsi"/>
          <w:b/>
          <w:i/>
          <w:sz w:val="22"/>
          <w:szCs w:val="22"/>
        </w:rPr>
        <w:t>FechaEfectos</w:t>
      </w:r>
      <w:r w:rsidRPr="00485A90">
        <w:rPr>
          <w:rFonts w:asciiTheme="minorHAnsi" w:hAnsiTheme="minorHAnsi" w:cstheme="minorHAnsi"/>
          <w:sz w:val="22"/>
          <w:szCs w:val="22"/>
        </w:rPr>
        <w:t>:</w:t>
      </w:r>
      <w:r w:rsidR="00EF22B7">
        <w:rPr>
          <w:rFonts w:asciiTheme="minorHAnsi" w:hAnsiTheme="minorHAnsi" w:cstheme="minorHAnsi"/>
          <w:sz w:val="22"/>
          <w:szCs w:val="22"/>
        </w:rPr>
        <w:t xml:space="preserve"> </w:t>
      </w:r>
      <w:r w:rsidR="00EF22B7" w:rsidRPr="00C763A9">
        <w:rPr>
          <w:rFonts w:asciiTheme="minorHAnsi" w:hAnsiTheme="minorHAnsi" w:cstheme="minorHAnsi"/>
          <w:i/>
          <w:sz w:val="22"/>
          <w:szCs w:val="22"/>
        </w:rPr>
        <w:t xml:space="preserve">Fecha a </w:t>
      </w:r>
      <w:r w:rsidR="00EF22B7" w:rsidRPr="00C763A9">
        <w:rPr>
          <w:rFonts w:asciiTheme="minorHAnsi" w:hAnsiTheme="minorHAnsi" w:cstheme="minorHAnsi"/>
          <w:sz w:val="22"/>
          <w:szCs w:val="22"/>
        </w:rPr>
        <w:t>partir</w:t>
      </w:r>
      <w:r w:rsidR="00EF22B7" w:rsidRPr="00C763A9">
        <w:rPr>
          <w:rFonts w:asciiTheme="minorHAnsi" w:hAnsiTheme="minorHAnsi" w:cstheme="minorHAnsi"/>
          <w:i/>
          <w:sz w:val="22"/>
          <w:szCs w:val="22"/>
        </w:rPr>
        <w:t xml:space="preserve"> de la cual tiene efectos el alta en orden a causar derecho a las prestaciones del sistema de Seguridad Social</w:t>
      </w:r>
      <w:r w:rsidR="00EF22B7" w:rsidRPr="00EF22B7">
        <w:rPr>
          <w:rFonts w:asciiTheme="minorHAnsi" w:hAnsiTheme="minorHAnsi" w:cstheme="minorHAnsi"/>
          <w:sz w:val="22"/>
          <w:szCs w:val="22"/>
        </w:rPr>
        <w:t xml:space="preserve">, </w:t>
      </w:r>
      <w:r w:rsidR="00EF22B7" w:rsidRPr="00D53115">
        <w:rPr>
          <w:rFonts w:asciiTheme="minorHAnsi" w:hAnsiTheme="minorHAnsi" w:cstheme="minorHAnsi"/>
          <w:i/>
          <w:sz w:val="22"/>
          <w:szCs w:val="22"/>
        </w:rPr>
        <w:t>salvo para las prestaciones derivadas de accidentes de trabajo y enfermedades profesionales, desempleo y asistencia sanitaria derivada de enfermedad común, maternidad y accidente no laboral, en las cuales la fecha de efecto de alta coincide, en cualquier caso, con la fecha de alta</w:t>
      </w:r>
      <w:r w:rsidR="00EF22B7">
        <w:rPr>
          <w:rFonts w:asciiTheme="minorHAnsi" w:hAnsiTheme="minorHAnsi" w:cstheme="minorHAnsi"/>
          <w:sz w:val="22"/>
          <w:szCs w:val="22"/>
        </w:rPr>
        <w:t xml:space="preserve">. </w:t>
      </w:r>
      <w:r w:rsidR="00EF22B7" w:rsidRPr="00C763A9">
        <w:rPr>
          <w:rFonts w:asciiTheme="minorHAnsi" w:hAnsiTheme="minorHAnsi" w:cstheme="minorHAnsi"/>
          <w:i/>
          <w:sz w:val="22"/>
          <w:szCs w:val="22"/>
        </w:rPr>
        <w:t xml:space="preserve">Formato </w:t>
      </w:r>
      <w:r w:rsidR="00EF22B7" w:rsidRPr="00D53115">
        <w:rPr>
          <w:rFonts w:asciiTheme="minorHAnsi" w:hAnsiTheme="minorHAnsi" w:cstheme="minorHAnsi"/>
          <w:b/>
          <w:i/>
          <w:color w:val="0000FF"/>
          <w:sz w:val="22"/>
          <w:szCs w:val="20"/>
          <w:lang w:val="es-ES" w:eastAsia="en-US"/>
        </w:rPr>
        <w:t>AAAA-MM-DD</w:t>
      </w:r>
      <w:r w:rsidR="00EF22B7">
        <w:rPr>
          <w:rFonts w:asciiTheme="minorHAnsi" w:hAnsiTheme="minorHAnsi" w:cstheme="minorHAnsi"/>
          <w:sz w:val="22"/>
          <w:szCs w:val="22"/>
        </w:rPr>
        <w:t>.</w:t>
      </w:r>
    </w:p>
    <w:p w14:paraId="58BAE0B8" w14:textId="77777777" w:rsidR="00B37E2A" w:rsidRPr="00EF22B7" w:rsidRDefault="00B37E2A" w:rsidP="00B37E2A">
      <w:pPr>
        <w:pStyle w:val="Default"/>
        <w:ind w:left="2880"/>
        <w:jc w:val="both"/>
        <w:rPr>
          <w:rFonts w:asciiTheme="minorHAnsi" w:hAnsiTheme="minorHAnsi" w:cstheme="minorHAnsi"/>
          <w:sz w:val="22"/>
          <w:szCs w:val="22"/>
        </w:rPr>
      </w:pPr>
    </w:p>
    <w:p w14:paraId="144BE470" w14:textId="77777777" w:rsidR="00485A90" w:rsidRPr="000F1E5C" w:rsidRDefault="00485A90" w:rsidP="00EF22B7">
      <w:pPr>
        <w:pStyle w:val="Default"/>
        <w:numPr>
          <w:ilvl w:val="3"/>
          <w:numId w:val="13"/>
        </w:numPr>
        <w:jc w:val="both"/>
        <w:rPr>
          <w:rFonts w:asciiTheme="minorHAnsi" w:hAnsiTheme="minorHAnsi" w:cstheme="minorHAnsi"/>
          <w:sz w:val="22"/>
          <w:szCs w:val="22"/>
        </w:rPr>
      </w:pPr>
      <w:r>
        <w:rPr>
          <w:rFonts w:asciiTheme="minorHAnsi" w:hAnsiTheme="minorHAnsi" w:cstheme="minorHAnsi"/>
          <w:b/>
          <w:i/>
          <w:sz w:val="22"/>
          <w:szCs w:val="22"/>
        </w:rPr>
        <w:t>FechaBaja</w:t>
      </w:r>
      <w:r w:rsidRPr="00485A90">
        <w:rPr>
          <w:rFonts w:asciiTheme="minorHAnsi" w:hAnsiTheme="minorHAnsi" w:cstheme="minorHAnsi"/>
          <w:sz w:val="22"/>
          <w:szCs w:val="22"/>
        </w:rPr>
        <w:t>:</w:t>
      </w:r>
      <w:r w:rsidR="00EF22B7">
        <w:rPr>
          <w:rFonts w:asciiTheme="minorHAnsi" w:hAnsiTheme="minorHAnsi" w:cstheme="minorHAnsi"/>
          <w:sz w:val="22"/>
          <w:szCs w:val="22"/>
        </w:rPr>
        <w:t xml:space="preserve"> </w:t>
      </w:r>
      <w:r w:rsidR="00EF22B7" w:rsidRPr="00C763A9">
        <w:rPr>
          <w:rFonts w:asciiTheme="minorHAnsi" w:hAnsiTheme="minorHAnsi" w:cstheme="minorHAnsi"/>
          <w:i/>
          <w:sz w:val="22"/>
          <w:szCs w:val="22"/>
        </w:rPr>
        <w:t xml:space="preserve">Fecha de finalización de la actividad laboral. Formato </w:t>
      </w:r>
      <w:r w:rsidR="00EF22B7" w:rsidRPr="000F1E5C">
        <w:rPr>
          <w:rFonts w:asciiTheme="minorHAnsi" w:hAnsiTheme="minorHAnsi" w:cstheme="minorHAnsi"/>
          <w:b/>
          <w:i/>
          <w:color w:val="0000FF"/>
          <w:sz w:val="22"/>
          <w:szCs w:val="20"/>
          <w:lang w:val="es-ES" w:eastAsia="en-US"/>
        </w:rPr>
        <w:t>AAAA-MM-DD</w:t>
      </w:r>
      <w:r w:rsidR="000F1E5C">
        <w:rPr>
          <w:rFonts w:asciiTheme="minorHAnsi" w:hAnsiTheme="minorHAnsi" w:cstheme="minorHAnsi"/>
          <w:color w:val="auto"/>
          <w:sz w:val="20"/>
          <w:szCs w:val="20"/>
          <w:lang w:val="es-ES" w:eastAsia="en-US"/>
        </w:rPr>
        <w:t>.</w:t>
      </w:r>
    </w:p>
    <w:p w14:paraId="3E875E40" w14:textId="77777777" w:rsidR="000F1E5C" w:rsidRPr="00EF22B7" w:rsidRDefault="000F1E5C" w:rsidP="000F1E5C">
      <w:pPr>
        <w:pStyle w:val="Default"/>
        <w:ind w:left="2880"/>
        <w:jc w:val="both"/>
        <w:rPr>
          <w:rFonts w:asciiTheme="minorHAnsi" w:hAnsiTheme="minorHAnsi" w:cstheme="minorHAnsi"/>
          <w:sz w:val="22"/>
          <w:szCs w:val="22"/>
        </w:rPr>
      </w:pPr>
    </w:p>
    <w:p w14:paraId="6A37949D" w14:textId="77777777" w:rsidR="00485A90" w:rsidRDefault="00485A90" w:rsidP="00EF22B7">
      <w:pPr>
        <w:pStyle w:val="Default"/>
        <w:numPr>
          <w:ilvl w:val="3"/>
          <w:numId w:val="13"/>
        </w:numPr>
        <w:jc w:val="both"/>
        <w:rPr>
          <w:rFonts w:asciiTheme="minorHAnsi" w:hAnsiTheme="minorHAnsi" w:cstheme="minorHAnsi"/>
          <w:sz w:val="22"/>
          <w:szCs w:val="22"/>
        </w:rPr>
      </w:pPr>
      <w:r>
        <w:rPr>
          <w:rFonts w:asciiTheme="minorHAnsi" w:hAnsiTheme="minorHAnsi" w:cstheme="minorHAnsi"/>
          <w:b/>
          <w:i/>
          <w:sz w:val="22"/>
          <w:szCs w:val="22"/>
        </w:rPr>
        <w:t>ContratoTrabajo</w:t>
      </w:r>
      <w:r w:rsidRPr="00485A90">
        <w:rPr>
          <w:rFonts w:asciiTheme="minorHAnsi" w:hAnsiTheme="minorHAnsi" w:cstheme="minorHAnsi"/>
          <w:sz w:val="22"/>
          <w:szCs w:val="22"/>
        </w:rPr>
        <w:t>:</w:t>
      </w:r>
      <w:r w:rsidR="00EF22B7">
        <w:rPr>
          <w:rFonts w:asciiTheme="minorHAnsi" w:hAnsiTheme="minorHAnsi" w:cstheme="minorHAnsi"/>
          <w:sz w:val="22"/>
          <w:szCs w:val="22"/>
        </w:rPr>
        <w:t xml:space="preserve"> </w:t>
      </w:r>
      <w:r w:rsidR="00EF22B7" w:rsidRPr="00C763A9">
        <w:rPr>
          <w:rFonts w:asciiTheme="minorHAnsi" w:hAnsiTheme="minorHAnsi" w:cstheme="minorHAnsi"/>
          <w:i/>
          <w:sz w:val="22"/>
          <w:szCs w:val="22"/>
        </w:rPr>
        <w:t>Identificador del contrato de trabajo. Ver</w:t>
      </w:r>
      <w:r w:rsidR="00EF22B7" w:rsidRPr="00EF22B7">
        <w:rPr>
          <w:rFonts w:asciiTheme="minorHAnsi" w:hAnsiTheme="minorHAnsi" w:cstheme="minorHAnsi"/>
          <w:sz w:val="22"/>
          <w:szCs w:val="22"/>
        </w:rPr>
        <w:t xml:space="preserve"> </w:t>
      </w:r>
      <w:r w:rsidR="00EF22B7" w:rsidRPr="0022509D">
        <w:rPr>
          <w:rFonts w:asciiTheme="minorHAnsi" w:hAnsiTheme="minorHAnsi" w:cstheme="minorHAnsi"/>
          <w:b/>
          <w:i/>
          <w:color w:val="0000FF"/>
          <w:sz w:val="22"/>
          <w:szCs w:val="20"/>
          <w:u w:val="single"/>
          <w:lang w:val="es-ES" w:eastAsia="en-US"/>
        </w:rPr>
        <w:t>Tabla 2</w:t>
      </w:r>
      <w:r w:rsidR="00EF22B7">
        <w:rPr>
          <w:rFonts w:asciiTheme="minorHAnsi" w:hAnsiTheme="minorHAnsi" w:cstheme="minorHAnsi"/>
          <w:sz w:val="22"/>
          <w:szCs w:val="22"/>
        </w:rPr>
        <w:t>.</w:t>
      </w:r>
    </w:p>
    <w:p w14:paraId="714D434B" w14:textId="77777777" w:rsidR="00B37E2A" w:rsidRPr="00B37E2A" w:rsidRDefault="00B37E2A" w:rsidP="00B37E2A">
      <w:pPr>
        <w:pStyle w:val="Default"/>
        <w:ind w:left="2880"/>
        <w:jc w:val="both"/>
        <w:rPr>
          <w:rFonts w:asciiTheme="minorHAnsi" w:hAnsiTheme="minorHAnsi" w:cstheme="minorHAnsi"/>
          <w:sz w:val="22"/>
          <w:szCs w:val="22"/>
        </w:rPr>
      </w:pPr>
    </w:p>
    <w:p w14:paraId="3C1B828B" w14:textId="77777777" w:rsidR="000F1E5C" w:rsidRDefault="00485A90" w:rsidP="00EF22B7">
      <w:pPr>
        <w:pStyle w:val="Default"/>
        <w:numPr>
          <w:ilvl w:val="3"/>
          <w:numId w:val="13"/>
        </w:numPr>
        <w:jc w:val="both"/>
        <w:rPr>
          <w:rFonts w:asciiTheme="minorHAnsi" w:hAnsiTheme="minorHAnsi" w:cstheme="minorHAnsi"/>
          <w:sz w:val="22"/>
          <w:szCs w:val="22"/>
        </w:rPr>
      </w:pPr>
      <w:r w:rsidRPr="00EF22B7">
        <w:rPr>
          <w:rFonts w:asciiTheme="minorHAnsi" w:hAnsiTheme="minorHAnsi" w:cstheme="minorHAnsi"/>
          <w:b/>
          <w:i/>
          <w:sz w:val="22"/>
          <w:szCs w:val="22"/>
        </w:rPr>
        <w:t>ContratoTiempoParcial</w:t>
      </w:r>
      <w:r w:rsidRPr="00EF22B7">
        <w:rPr>
          <w:rFonts w:asciiTheme="minorHAnsi" w:hAnsiTheme="minorHAnsi" w:cstheme="minorHAnsi"/>
          <w:sz w:val="22"/>
          <w:szCs w:val="22"/>
        </w:rPr>
        <w:t>:</w:t>
      </w:r>
      <w:r w:rsidR="00EF22B7" w:rsidRPr="00EF22B7">
        <w:rPr>
          <w:rFonts w:asciiTheme="minorHAnsi" w:hAnsiTheme="minorHAnsi" w:cstheme="minorHAnsi"/>
          <w:sz w:val="22"/>
          <w:szCs w:val="22"/>
        </w:rPr>
        <w:t xml:space="preserve"> </w:t>
      </w:r>
      <w:r w:rsidR="00EF22B7" w:rsidRPr="00C763A9">
        <w:rPr>
          <w:rFonts w:asciiTheme="minorHAnsi" w:hAnsiTheme="minorHAnsi" w:cstheme="minorHAnsi"/>
          <w:i/>
          <w:sz w:val="22"/>
          <w:szCs w:val="22"/>
        </w:rPr>
        <w:t xml:space="preserve">Identificador del % jornada para contratos </w:t>
      </w:r>
      <w:r w:rsidR="000F1E5C" w:rsidRPr="00C763A9">
        <w:rPr>
          <w:rFonts w:asciiTheme="minorHAnsi" w:hAnsiTheme="minorHAnsi" w:cstheme="minorHAnsi"/>
          <w:i/>
          <w:sz w:val="22"/>
          <w:szCs w:val="22"/>
        </w:rPr>
        <w:t xml:space="preserve">a </w:t>
      </w:r>
      <w:r w:rsidR="00EF22B7" w:rsidRPr="00C763A9">
        <w:rPr>
          <w:rFonts w:asciiTheme="minorHAnsi" w:hAnsiTheme="minorHAnsi" w:cstheme="minorHAnsi"/>
          <w:i/>
          <w:sz w:val="22"/>
          <w:szCs w:val="22"/>
        </w:rPr>
        <w:t>tiempo parcial.</w:t>
      </w:r>
      <w:r w:rsidR="00EF22B7" w:rsidRPr="00EF22B7">
        <w:rPr>
          <w:rFonts w:asciiTheme="minorHAnsi" w:hAnsiTheme="minorHAnsi" w:cstheme="minorHAnsi"/>
          <w:sz w:val="22"/>
          <w:szCs w:val="22"/>
        </w:rPr>
        <w:t xml:space="preserve"> </w:t>
      </w:r>
    </w:p>
    <w:p w14:paraId="066BD05D" w14:textId="77777777" w:rsidR="00485A90" w:rsidRDefault="00EF22B7" w:rsidP="000F1E5C">
      <w:pPr>
        <w:pStyle w:val="Default"/>
        <w:ind w:left="2880"/>
        <w:jc w:val="both"/>
        <w:rPr>
          <w:rFonts w:asciiTheme="minorHAnsi" w:hAnsiTheme="minorHAnsi" w:cstheme="minorHAnsi"/>
          <w:sz w:val="22"/>
          <w:szCs w:val="22"/>
        </w:rPr>
      </w:pPr>
      <w:r w:rsidRPr="000F1E5C">
        <w:rPr>
          <w:rFonts w:asciiTheme="minorHAnsi" w:hAnsiTheme="minorHAnsi" w:cstheme="minorHAnsi"/>
          <w:i/>
          <w:sz w:val="22"/>
          <w:szCs w:val="22"/>
        </w:rPr>
        <w:t>Identifica el porcentaje que, sobre la jornada a tiempo completo establecida en el Convenio Colectivo de aplicación o, en su defecto, sobre la jornada ordinaria máxima legal, realiza o ha realizado el trabajador/a</w:t>
      </w:r>
      <w:r w:rsidRPr="00EF22B7">
        <w:rPr>
          <w:rFonts w:asciiTheme="minorHAnsi" w:hAnsiTheme="minorHAnsi" w:cstheme="minorHAnsi"/>
          <w:sz w:val="22"/>
          <w:szCs w:val="22"/>
        </w:rPr>
        <w:t>.</w:t>
      </w:r>
      <w:r>
        <w:rPr>
          <w:rFonts w:asciiTheme="minorHAnsi" w:hAnsiTheme="minorHAnsi" w:cstheme="minorHAnsi"/>
          <w:sz w:val="22"/>
          <w:szCs w:val="22"/>
        </w:rPr>
        <w:t xml:space="preserve"> </w:t>
      </w:r>
      <w:r w:rsidRPr="00EF22B7">
        <w:rPr>
          <w:rFonts w:asciiTheme="minorHAnsi" w:hAnsiTheme="minorHAnsi" w:cstheme="minorHAnsi"/>
          <w:sz w:val="22"/>
          <w:szCs w:val="22"/>
        </w:rPr>
        <w:t xml:space="preserve">Formato </w:t>
      </w:r>
      <w:r w:rsidRPr="000F1E5C">
        <w:rPr>
          <w:rFonts w:asciiTheme="minorHAnsi" w:hAnsiTheme="minorHAnsi" w:cstheme="minorHAnsi"/>
          <w:b/>
          <w:i/>
          <w:color w:val="0000FF"/>
          <w:sz w:val="22"/>
          <w:szCs w:val="20"/>
          <w:lang w:val="es-ES" w:eastAsia="en-US"/>
        </w:rPr>
        <w:t>nn,n</w:t>
      </w:r>
      <w:r>
        <w:rPr>
          <w:rFonts w:asciiTheme="minorHAnsi" w:hAnsiTheme="minorHAnsi" w:cstheme="minorHAnsi"/>
          <w:sz w:val="22"/>
          <w:szCs w:val="22"/>
        </w:rPr>
        <w:t>.</w:t>
      </w:r>
    </w:p>
    <w:p w14:paraId="7125264C" w14:textId="77777777" w:rsidR="00B37E2A" w:rsidRPr="00B37E2A" w:rsidRDefault="00B37E2A" w:rsidP="00B37E2A">
      <w:pPr>
        <w:pStyle w:val="Default"/>
        <w:ind w:left="2880"/>
        <w:jc w:val="both"/>
        <w:rPr>
          <w:rFonts w:asciiTheme="minorHAnsi" w:hAnsiTheme="minorHAnsi" w:cstheme="minorHAnsi"/>
          <w:sz w:val="22"/>
          <w:szCs w:val="22"/>
        </w:rPr>
      </w:pPr>
    </w:p>
    <w:p w14:paraId="393B1963" w14:textId="77777777" w:rsidR="00485A90" w:rsidRDefault="00485A90" w:rsidP="00EF22B7">
      <w:pPr>
        <w:pStyle w:val="Default"/>
        <w:numPr>
          <w:ilvl w:val="3"/>
          <w:numId w:val="13"/>
        </w:numPr>
        <w:jc w:val="both"/>
        <w:rPr>
          <w:rFonts w:asciiTheme="minorHAnsi" w:hAnsiTheme="minorHAnsi" w:cstheme="minorHAnsi"/>
          <w:sz w:val="22"/>
          <w:szCs w:val="22"/>
        </w:rPr>
      </w:pPr>
      <w:r>
        <w:rPr>
          <w:rFonts w:asciiTheme="minorHAnsi" w:hAnsiTheme="minorHAnsi" w:cstheme="minorHAnsi"/>
          <w:b/>
          <w:i/>
          <w:sz w:val="22"/>
          <w:szCs w:val="22"/>
        </w:rPr>
        <w:t>GrupoCotizacion</w:t>
      </w:r>
      <w:r w:rsidRPr="00485A90">
        <w:rPr>
          <w:rFonts w:asciiTheme="minorHAnsi" w:hAnsiTheme="minorHAnsi" w:cstheme="minorHAnsi"/>
          <w:sz w:val="22"/>
          <w:szCs w:val="22"/>
        </w:rPr>
        <w:t>:</w:t>
      </w:r>
      <w:r w:rsidR="00EF22B7">
        <w:rPr>
          <w:rFonts w:asciiTheme="minorHAnsi" w:hAnsiTheme="minorHAnsi" w:cstheme="minorHAnsi"/>
          <w:sz w:val="22"/>
          <w:szCs w:val="22"/>
        </w:rPr>
        <w:t xml:space="preserve"> </w:t>
      </w:r>
      <w:r w:rsidR="00EF22B7" w:rsidRPr="00C763A9">
        <w:rPr>
          <w:rFonts w:asciiTheme="minorHAnsi" w:hAnsiTheme="minorHAnsi" w:cstheme="minorHAnsi"/>
          <w:i/>
          <w:sz w:val="22"/>
          <w:szCs w:val="22"/>
        </w:rPr>
        <w:t>Grupo de Cotización. Ver</w:t>
      </w:r>
      <w:r w:rsidR="00EF22B7">
        <w:rPr>
          <w:rFonts w:asciiTheme="minorHAnsi" w:hAnsiTheme="minorHAnsi" w:cstheme="minorHAnsi"/>
          <w:sz w:val="22"/>
          <w:szCs w:val="22"/>
        </w:rPr>
        <w:t xml:space="preserve"> </w:t>
      </w:r>
      <w:r w:rsidR="00EF22B7" w:rsidRPr="0022509D">
        <w:rPr>
          <w:rFonts w:asciiTheme="minorHAnsi" w:hAnsiTheme="minorHAnsi" w:cstheme="minorHAnsi"/>
          <w:b/>
          <w:i/>
          <w:color w:val="0000FF"/>
          <w:sz w:val="22"/>
          <w:szCs w:val="20"/>
          <w:u w:val="single"/>
          <w:lang w:val="es-ES" w:eastAsia="en-US"/>
        </w:rPr>
        <w:t>Tabla 3</w:t>
      </w:r>
      <w:r w:rsidR="00EF22B7">
        <w:rPr>
          <w:rFonts w:asciiTheme="minorHAnsi" w:hAnsiTheme="minorHAnsi" w:cstheme="minorHAnsi"/>
          <w:sz w:val="22"/>
          <w:szCs w:val="22"/>
        </w:rPr>
        <w:t>.</w:t>
      </w:r>
    </w:p>
    <w:p w14:paraId="2B49B479" w14:textId="77777777" w:rsidR="00B37E2A" w:rsidRPr="00B37E2A" w:rsidRDefault="00B37E2A" w:rsidP="00B37E2A">
      <w:pPr>
        <w:pStyle w:val="Default"/>
        <w:ind w:left="2880"/>
        <w:jc w:val="both"/>
        <w:rPr>
          <w:rFonts w:asciiTheme="minorHAnsi" w:hAnsiTheme="minorHAnsi" w:cstheme="minorHAnsi"/>
          <w:sz w:val="22"/>
          <w:szCs w:val="22"/>
        </w:rPr>
      </w:pPr>
    </w:p>
    <w:p w14:paraId="459D40B3" w14:textId="77777777" w:rsidR="00485A90" w:rsidRPr="000F1E5C" w:rsidRDefault="00485A90" w:rsidP="000F1E5C">
      <w:pPr>
        <w:pStyle w:val="Default"/>
        <w:numPr>
          <w:ilvl w:val="3"/>
          <w:numId w:val="13"/>
        </w:numPr>
        <w:jc w:val="both"/>
        <w:rPr>
          <w:rFonts w:asciiTheme="minorHAnsi" w:hAnsiTheme="minorHAnsi" w:cstheme="minorHAnsi"/>
          <w:sz w:val="22"/>
          <w:szCs w:val="22"/>
        </w:rPr>
      </w:pPr>
      <w:r>
        <w:rPr>
          <w:rFonts w:asciiTheme="minorHAnsi" w:hAnsiTheme="minorHAnsi" w:cstheme="minorHAnsi"/>
          <w:b/>
          <w:i/>
          <w:sz w:val="22"/>
          <w:szCs w:val="22"/>
        </w:rPr>
        <w:t>DiasAlta</w:t>
      </w:r>
      <w:r w:rsidRPr="00485A90">
        <w:rPr>
          <w:rFonts w:asciiTheme="minorHAnsi" w:hAnsiTheme="minorHAnsi" w:cstheme="minorHAnsi"/>
          <w:sz w:val="22"/>
          <w:szCs w:val="22"/>
        </w:rPr>
        <w:t>:</w:t>
      </w:r>
      <w:r w:rsidR="00EF22B7">
        <w:rPr>
          <w:rFonts w:asciiTheme="minorHAnsi" w:hAnsiTheme="minorHAnsi" w:cstheme="minorHAnsi"/>
          <w:sz w:val="22"/>
          <w:szCs w:val="22"/>
        </w:rPr>
        <w:t xml:space="preserve"> </w:t>
      </w:r>
      <w:r w:rsidR="00EF22B7" w:rsidRPr="00C763A9">
        <w:rPr>
          <w:rFonts w:asciiTheme="minorHAnsi" w:hAnsiTheme="minorHAnsi" w:cstheme="minorHAnsi"/>
          <w:i/>
          <w:sz w:val="22"/>
          <w:szCs w:val="22"/>
        </w:rPr>
        <w:t>Días dado de alta para la situación devuelta. Véase</w:t>
      </w:r>
      <w:r w:rsidR="000F1E5C" w:rsidRPr="00C763A9">
        <w:rPr>
          <w:rFonts w:asciiTheme="minorHAnsi" w:hAnsiTheme="minorHAnsi" w:cstheme="minorHAnsi"/>
          <w:i/>
          <w:sz w:val="22"/>
          <w:szCs w:val="22"/>
        </w:rPr>
        <w:t>:</w:t>
      </w:r>
      <w:r w:rsidR="00EF22B7" w:rsidRPr="000F1E5C">
        <w:rPr>
          <w:rFonts w:asciiTheme="minorHAnsi" w:hAnsiTheme="minorHAnsi" w:cstheme="minorHAnsi"/>
          <w:sz w:val="22"/>
          <w:szCs w:val="22"/>
        </w:rPr>
        <w:t xml:space="preserve"> </w:t>
      </w:r>
      <w:r w:rsidR="0022509D" w:rsidRPr="000F1E5C">
        <w:rPr>
          <w:rFonts w:asciiTheme="minorHAnsi" w:hAnsiTheme="minorHAnsi" w:cstheme="minorHAnsi"/>
          <w:i/>
          <w:color w:val="0000FF"/>
          <w:sz w:val="22"/>
          <w:szCs w:val="20"/>
          <w:lang w:val="es-ES" w:eastAsia="en-US"/>
        </w:rPr>
        <w:t>‘Anexo II:</w:t>
      </w:r>
      <w:r w:rsidR="00EF22B7" w:rsidRPr="000F1E5C">
        <w:rPr>
          <w:rFonts w:asciiTheme="minorHAnsi" w:hAnsiTheme="minorHAnsi" w:cstheme="minorHAnsi"/>
          <w:i/>
          <w:color w:val="0000FF"/>
          <w:sz w:val="22"/>
          <w:szCs w:val="20"/>
          <w:lang w:val="es-ES" w:eastAsia="en-US"/>
        </w:rPr>
        <w:t xml:space="preserve"> Aclaración de los días de alta de una situación</w:t>
      </w:r>
      <w:r w:rsidR="0022509D" w:rsidRPr="000F1E5C">
        <w:rPr>
          <w:rFonts w:asciiTheme="minorHAnsi" w:hAnsiTheme="minorHAnsi" w:cstheme="minorHAnsi"/>
          <w:i/>
          <w:color w:val="0000FF"/>
          <w:sz w:val="22"/>
          <w:szCs w:val="20"/>
          <w:lang w:val="es-ES" w:eastAsia="en-US"/>
        </w:rPr>
        <w:t>’</w:t>
      </w:r>
      <w:r w:rsidR="0022509D" w:rsidRPr="000F1E5C">
        <w:rPr>
          <w:rFonts w:asciiTheme="minorHAnsi" w:hAnsiTheme="minorHAnsi" w:cstheme="minorHAnsi"/>
          <w:sz w:val="22"/>
          <w:szCs w:val="22"/>
        </w:rPr>
        <w:t>.</w:t>
      </w:r>
    </w:p>
    <w:p w14:paraId="3CC7FC74" w14:textId="77777777" w:rsidR="009C2B8E" w:rsidRPr="00701580" w:rsidRDefault="009C2B8E" w:rsidP="00485A90">
      <w:pPr>
        <w:pStyle w:val="Default"/>
        <w:jc w:val="both"/>
        <w:rPr>
          <w:rFonts w:asciiTheme="minorHAnsi" w:hAnsiTheme="minorHAnsi" w:cstheme="minorHAnsi"/>
          <w:sz w:val="22"/>
          <w:szCs w:val="22"/>
        </w:rPr>
      </w:pPr>
    </w:p>
    <w:p w14:paraId="5F2CB76B" w14:textId="77777777" w:rsidR="000F5D0D" w:rsidRPr="000F5D0D" w:rsidRDefault="00581033" w:rsidP="00581033">
      <w:pPr>
        <w:autoSpaceDE w:val="0"/>
        <w:autoSpaceDN w:val="0"/>
        <w:adjustRightInd w:val="0"/>
        <w:spacing w:before="240" w:after="0" w:line="240" w:lineRule="auto"/>
        <w:jc w:val="both"/>
        <w:rPr>
          <w:rFonts w:eastAsia="Times New Roman" w:cstheme="minorHAnsi"/>
          <w:szCs w:val="20"/>
          <w:lang w:val="es-ES_tradnl"/>
        </w:rPr>
      </w:pPr>
      <w:r w:rsidRPr="000F5D0D">
        <w:rPr>
          <w:rFonts w:eastAsia="Times New Roman" w:cstheme="minorHAnsi"/>
          <w:szCs w:val="20"/>
          <w:lang w:val="es-ES_tradnl"/>
        </w:rPr>
        <w:t>En la tabla (</w:t>
      </w:r>
      <w:r w:rsidRPr="000F5D0D">
        <w:rPr>
          <w:rFonts w:eastAsia="Times New Roman" w:cstheme="minorHAnsi"/>
          <w:i/>
          <w:color w:val="0000FF"/>
          <w:szCs w:val="20"/>
        </w:rPr>
        <w:t>Tabla 1)</w:t>
      </w:r>
      <w:r w:rsidRPr="000F5D0D">
        <w:rPr>
          <w:rFonts w:eastAsia="Times New Roman" w:cstheme="minorHAnsi"/>
          <w:szCs w:val="20"/>
          <w:lang w:val="es-ES_tradnl"/>
        </w:rPr>
        <w:t xml:space="preserve"> </w:t>
      </w:r>
      <w:r w:rsidR="000F5D0D" w:rsidRPr="006C61EE">
        <w:rPr>
          <w:rFonts w:eastAsia="Times New Roman" w:cstheme="minorHAnsi"/>
          <w:szCs w:val="20"/>
          <w:lang w:val="es-ES_tradnl"/>
        </w:rPr>
        <w:t xml:space="preserve"> se describen los estados devueltos por el servicio de </w:t>
      </w:r>
      <w:r w:rsidR="00B61A4C" w:rsidRPr="00B61A4C">
        <w:rPr>
          <w:rFonts w:eastAsia="Times New Roman" w:cstheme="minorHAnsi"/>
          <w:szCs w:val="20"/>
          <w:lang w:val="es-ES_tradnl"/>
        </w:rPr>
        <w:t>Vida Laboral</w:t>
      </w:r>
      <w:r w:rsidR="00992313" w:rsidRPr="00992313">
        <w:rPr>
          <w:rFonts w:eastAsia="Times New Roman" w:cstheme="minorHAnsi"/>
          <w:szCs w:val="20"/>
          <w:lang w:val="es-ES_tradnl"/>
        </w:rPr>
        <w:t xml:space="preserve"> </w:t>
      </w:r>
      <w:r w:rsidR="000F5D0D" w:rsidRPr="006C61EE">
        <w:rPr>
          <w:rFonts w:eastAsia="Times New Roman" w:cstheme="minorHAnsi"/>
          <w:szCs w:val="20"/>
          <w:lang w:val="es-ES_tradnl"/>
        </w:rPr>
        <w:t xml:space="preserve">en el nodo </w:t>
      </w:r>
      <w:r w:rsidR="000F5D0D" w:rsidRPr="006C61EE">
        <w:rPr>
          <w:rFonts w:eastAsia="Times New Roman" w:cstheme="minorHAnsi"/>
          <w:i/>
          <w:szCs w:val="20"/>
          <w:lang w:val="es-ES_tradnl"/>
        </w:rPr>
        <w:t>DatosEspecificos/Retorno/EstadoResultado</w:t>
      </w:r>
      <w:r w:rsidR="000F5D0D" w:rsidRPr="006C61EE">
        <w:rPr>
          <w:rFonts w:eastAsia="Times New Roman" w:cstheme="minorHAnsi"/>
          <w:szCs w:val="20"/>
          <w:lang w:val="es-ES_tradnl"/>
        </w:rPr>
        <w:t>.</w:t>
      </w:r>
    </w:p>
    <w:p w14:paraId="51857670" w14:textId="77777777" w:rsidR="000F5D0D" w:rsidRPr="000F5D0D" w:rsidRDefault="000F5D0D" w:rsidP="000F5D0D">
      <w:pPr>
        <w:autoSpaceDE w:val="0"/>
        <w:autoSpaceDN w:val="0"/>
        <w:adjustRightInd w:val="0"/>
        <w:spacing w:after="0" w:line="240" w:lineRule="auto"/>
        <w:rPr>
          <w:rFonts w:eastAsia="Times New Roman" w:cstheme="minorHAnsi"/>
          <w:szCs w:val="20"/>
          <w:lang w:val="es-ES_tradnl"/>
        </w:rPr>
      </w:pPr>
    </w:p>
    <w:tbl>
      <w:tblPr>
        <w:tblW w:w="6204" w:type="dxa"/>
        <w:tblInd w:w="708"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00" w:firstRow="0" w:lastRow="0" w:firstColumn="0" w:lastColumn="0" w:noHBand="0" w:noVBand="0"/>
      </w:tblPr>
      <w:tblGrid>
        <w:gridCol w:w="2235"/>
        <w:gridCol w:w="3969"/>
      </w:tblGrid>
      <w:tr w:rsidR="002E547A" w:rsidRPr="000F5D0D" w14:paraId="245FA312" w14:textId="77777777" w:rsidTr="002E547A">
        <w:trPr>
          <w:trHeight w:val="221"/>
        </w:trPr>
        <w:tc>
          <w:tcPr>
            <w:tcW w:w="2235" w:type="dxa"/>
            <w:shd w:val="clear" w:color="auto" w:fill="auto"/>
          </w:tcPr>
          <w:p w14:paraId="081D761D" w14:textId="77777777" w:rsidR="002E547A" w:rsidRPr="000F5D0D" w:rsidRDefault="002E547A" w:rsidP="000F5D0D">
            <w:pPr>
              <w:autoSpaceDE w:val="0"/>
              <w:autoSpaceDN w:val="0"/>
              <w:adjustRightInd w:val="0"/>
              <w:spacing w:after="0" w:line="240" w:lineRule="auto"/>
              <w:jc w:val="center"/>
              <w:rPr>
                <w:rFonts w:eastAsia="Times New Roman" w:cstheme="minorHAnsi"/>
                <w:b/>
                <w:color w:val="000000"/>
                <w:lang w:val="es-ES_tradnl" w:eastAsia="es-ES_tradnl"/>
              </w:rPr>
            </w:pPr>
            <w:r w:rsidRPr="000F5D0D">
              <w:rPr>
                <w:rFonts w:eastAsia="Times New Roman" w:cstheme="minorHAnsi"/>
                <w:b/>
                <w:color w:val="000000"/>
                <w:lang w:val="es-ES_tradnl" w:eastAsia="es-ES_tradnl"/>
              </w:rPr>
              <w:t>Código de estado</w:t>
            </w:r>
          </w:p>
        </w:tc>
        <w:tc>
          <w:tcPr>
            <w:tcW w:w="3969" w:type="dxa"/>
            <w:shd w:val="clear" w:color="auto" w:fill="auto"/>
          </w:tcPr>
          <w:p w14:paraId="6D48FEB0" w14:textId="77777777" w:rsidR="002E547A" w:rsidRPr="000F5D0D" w:rsidRDefault="002E547A" w:rsidP="000F5D0D">
            <w:pPr>
              <w:autoSpaceDE w:val="0"/>
              <w:autoSpaceDN w:val="0"/>
              <w:adjustRightInd w:val="0"/>
              <w:spacing w:after="0" w:line="240" w:lineRule="auto"/>
              <w:rPr>
                <w:rFonts w:eastAsia="Times New Roman" w:cstheme="minorHAnsi"/>
                <w:b/>
                <w:color w:val="000000"/>
                <w:lang w:val="es-ES_tradnl" w:eastAsia="es-ES_tradnl"/>
              </w:rPr>
            </w:pPr>
            <w:r w:rsidRPr="000F5D0D">
              <w:rPr>
                <w:rFonts w:eastAsia="Times New Roman" w:cstheme="minorHAnsi"/>
                <w:b/>
                <w:color w:val="000000"/>
                <w:lang w:val="es-ES_tradnl" w:eastAsia="es-ES_tradnl"/>
              </w:rPr>
              <w:t xml:space="preserve">Descripción del estado </w:t>
            </w:r>
          </w:p>
        </w:tc>
      </w:tr>
      <w:tr w:rsidR="002E547A" w:rsidRPr="000F5D0D" w14:paraId="3AD795C6" w14:textId="77777777" w:rsidTr="002E547A">
        <w:trPr>
          <w:trHeight w:val="754"/>
        </w:trPr>
        <w:tc>
          <w:tcPr>
            <w:tcW w:w="2235" w:type="dxa"/>
            <w:shd w:val="clear" w:color="auto" w:fill="auto"/>
          </w:tcPr>
          <w:p w14:paraId="03FFAA35" w14:textId="77777777" w:rsidR="002E547A" w:rsidRPr="002308D3" w:rsidRDefault="002E547A" w:rsidP="00347362">
            <w:pPr>
              <w:autoSpaceDE w:val="0"/>
              <w:autoSpaceDN w:val="0"/>
              <w:adjustRightInd w:val="0"/>
              <w:jc w:val="center"/>
              <w:rPr>
                <w:rFonts w:cs="Arial"/>
                <w:b/>
                <w:color w:val="0000FF"/>
                <w:sz w:val="20"/>
                <w:lang w:eastAsia="es-ES_tradnl"/>
              </w:rPr>
            </w:pPr>
            <w:r w:rsidRPr="002308D3">
              <w:rPr>
                <w:rFonts w:cs="Arial"/>
                <w:b/>
                <w:color w:val="0000FF"/>
                <w:sz w:val="20"/>
                <w:lang w:eastAsia="es-ES_tradnl"/>
              </w:rPr>
              <w:t>000</w:t>
            </w:r>
            <w:r w:rsidR="00485A90">
              <w:rPr>
                <w:rFonts w:cs="Arial"/>
                <w:b/>
                <w:color w:val="0000FF"/>
                <w:sz w:val="20"/>
                <w:lang w:eastAsia="es-ES_tradnl"/>
              </w:rPr>
              <w:t>0</w:t>
            </w:r>
          </w:p>
        </w:tc>
        <w:tc>
          <w:tcPr>
            <w:tcW w:w="3969" w:type="dxa"/>
            <w:shd w:val="clear" w:color="auto" w:fill="auto"/>
          </w:tcPr>
          <w:p w14:paraId="02315D5E" w14:textId="77777777" w:rsidR="002E547A" w:rsidRPr="002308D3" w:rsidRDefault="00485A90" w:rsidP="001C4B52">
            <w:pPr>
              <w:autoSpaceDE w:val="0"/>
              <w:autoSpaceDN w:val="0"/>
              <w:adjustRightInd w:val="0"/>
              <w:rPr>
                <w:rFonts w:cs="Arial"/>
                <w:color w:val="000000"/>
                <w:sz w:val="20"/>
                <w:lang w:eastAsia="es-ES_tradnl"/>
              </w:rPr>
            </w:pPr>
            <w:r>
              <w:rPr>
                <w:rFonts w:cs="Arial"/>
                <w:color w:val="000000"/>
                <w:sz w:val="20"/>
                <w:lang w:eastAsia="es-ES_tradnl"/>
              </w:rPr>
              <w:t>Operación correcta</w:t>
            </w:r>
          </w:p>
        </w:tc>
      </w:tr>
      <w:tr w:rsidR="002E547A" w:rsidRPr="000F5D0D" w14:paraId="4EC7B9B0" w14:textId="77777777" w:rsidTr="002E547A">
        <w:trPr>
          <w:trHeight w:val="754"/>
        </w:trPr>
        <w:tc>
          <w:tcPr>
            <w:tcW w:w="2235" w:type="dxa"/>
            <w:shd w:val="clear" w:color="auto" w:fill="auto"/>
          </w:tcPr>
          <w:p w14:paraId="7B99905D" w14:textId="77777777" w:rsidR="002E547A" w:rsidRPr="002308D3" w:rsidRDefault="00347362" w:rsidP="00485A90">
            <w:pPr>
              <w:autoSpaceDE w:val="0"/>
              <w:autoSpaceDN w:val="0"/>
              <w:adjustRightInd w:val="0"/>
              <w:jc w:val="center"/>
              <w:rPr>
                <w:rFonts w:cs="Arial"/>
                <w:b/>
                <w:color w:val="0000FF"/>
                <w:sz w:val="20"/>
                <w:lang w:eastAsia="es-ES_tradnl"/>
              </w:rPr>
            </w:pPr>
            <w:r>
              <w:rPr>
                <w:rFonts w:cs="Arial"/>
                <w:b/>
                <w:color w:val="0000FF"/>
                <w:sz w:val="20"/>
                <w:lang w:eastAsia="es-ES_tradnl"/>
              </w:rPr>
              <w:t>0</w:t>
            </w:r>
            <w:r w:rsidR="00485A90">
              <w:rPr>
                <w:rFonts w:cs="Arial"/>
                <w:b/>
                <w:color w:val="0000FF"/>
                <w:sz w:val="20"/>
                <w:lang w:eastAsia="es-ES_tradnl"/>
              </w:rPr>
              <w:t>001</w:t>
            </w:r>
          </w:p>
        </w:tc>
        <w:tc>
          <w:tcPr>
            <w:tcW w:w="3969" w:type="dxa"/>
            <w:shd w:val="clear" w:color="auto" w:fill="auto"/>
          </w:tcPr>
          <w:p w14:paraId="4D4442E9" w14:textId="77777777" w:rsidR="002E547A" w:rsidRPr="00992313" w:rsidRDefault="00485A90" w:rsidP="001C4B52">
            <w:pPr>
              <w:autoSpaceDE w:val="0"/>
              <w:autoSpaceDN w:val="0"/>
              <w:adjustRightInd w:val="0"/>
              <w:rPr>
                <w:rFonts w:cs="Arial"/>
                <w:color w:val="000000"/>
                <w:sz w:val="20"/>
                <w:lang w:eastAsia="es-ES_tradnl"/>
              </w:rPr>
            </w:pPr>
            <w:r>
              <w:rPr>
                <w:rFonts w:cs="Arial"/>
                <w:color w:val="000000"/>
                <w:sz w:val="20"/>
                <w:lang w:eastAsia="es-ES_tradnl"/>
              </w:rPr>
              <w:t>No existe el documento de identidad</w:t>
            </w:r>
          </w:p>
        </w:tc>
      </w:tr>
      <w:tr w:rsidR="002E547A" w:rsidRPr="000F5D0D" w14:paraId="6A04C70B" w14:textId="77777777" w:rsidTr="002E547A">
        <w:trPr>
          <w:trHeight w:val="194"/>
        </w:trPr>
        <w:tc>
          <w:tcPr>
            <w:tcW w:w="2235" w:type="dxa"/>
            <w:shd w:val="clear" w:color="auto" w:fill="auto"/>
          </w:tcPr>
          <w:p w14:paraId="5F2B74FE" w14:textId="77777777" w:rsidR="002E547A" w:rsidRPr="0074202D" w:rsidRDefault="00485A90" w:rsidP="00092911">
            <w:pPr>
              <w:tabs>
                <w:tab w:val="left" w:pos="411"/>
                <w:tab w:val="center" w:pos="1009"/>
              </w:tabs>
              <w:autoSpaceDE w:val="0"/>
              <w:autoSpaceDN w:val="0"/>
              <w:adjustRightInd w:val="0"/>
              <w:spacing w:after="0" w:line="240" w:lineRule="auto"/>
              <w:jc w:val="center"/>
              <w:rPr>
                <w:rFonts w:cs="Arial"/>
                <w:b/>
                <w:color w:val="0000FF"/>
                <w:sz w:val="20"/>
                <w:lang w:eastAsia="es-ES_tradnl"/>
              </w:rPr>
            </w:pPr>
            <w:r>
              <w:rPr>
                <w:rFonts w:eastAsia="Times New Roman" w:cstheme="minorHAnsi"/>
                <w:b/>
                <w:color w:val="0000FF"/>
                <w:sz w:val="20"/>
                <w:szCs w:val="20"/>
                <w:lang w:val="es-ES_tradnl" w:eastAsia="es-ES_tradnl"/>
              </w:rPr>
              <w:t>0002</w:t>
            </w:r>
          </w:p>
        </w:tc>
        <w:tc>
          <w:tcPr>
            <w:tcW w:w="3969" w:type="dxa"/>
            <w:shd w:val="clear" w:color="auto" w:fill="auto"/>
          </w:tcPr>
          <w:p w14:paraId="21342F3C" w14:textId="77777777" w:rsidR="002E547A" w:rsidRDefault="00485A90" w:rsidP="00493E53">
            <w:pPr>
              <w:autoSpaceDE w:val="0"/>
              <w:autoSpaceDN w:val="0"/>
              <w:adjustRightInd w:val="0"/>
              <w:rPr>
                <w:rFonts w:cs="Arial"/>
                <w:color w:val="000000"/>
                <w:sz w:val="20"/>
                <w:lang w:eastAsia="es-ES_tradnl"/>
              </w:rPr>
            </w:pPr>
            <w:r>
              <w:rPr>
                <w:rFonts w:cs="Arial"/>
                <w:color w:val="000000"/>
                <w:sz w:val="20"/>
                <w:lang w:eastAsia="es-ES_tradnl"/>
              </w:rPr>
              <w:t>El documento de identidad está duplicado en la base de datos de Seguridad Social</w:t>
            </w:r>
          </w:p>
        </w:tc>
      </w:tr>
      <w:tr w:rsidR="002716BB" w:rsidRPr="000F5D0D" w14:paraId="2844BD59" w14:textId="77777777" w:rsidTr="002E547A">
        <w:trPr>
          <w:trHeight w:val="194"/>
        </w:trPr>
        <w:tc>
          <w:tcPr>
            <w:tcW w:w="2235" w:type="dxa"/>
            <w:shd w:val="clear" w:color="auto" w:fill="auto"/>
          </w:tcPr>
          <w:p w14:paraId="5454DE51" w14:textId="77777777" w:rsidR="002716BB" w:rsidRDefault="002716BB" w:rsidP="00485A90">
            <w:pPr>
              <w:tabs>
                <w:tab w:val="left" w:pos="411"/>
                <w:tab w:val="center" w:pos="1009"/>
              </w:tabs>
              <w:autoSpaceDE w:val="0"/>
              <w:autoSpaceDN w:val="0"/>
              <w:adjustRightInd w:val="0"/>
              <w:spacing w:after="0" w:line="240" w:lineRule="auto"/>
              <w:jc w:val="center"/>
              <w:rPr>
                <w:rFonts w:eastAsia="Times New Roman" w:cstheme="minorHAnsi"/>
                <w:b/>
                <w:color w:val="0000FF"/>
                <w:sz w:val="20"/>
                <w:szCs w:val="20"/>
                <w:lang w:val="es-ES_tradnl" w:eastAsia="es-ES_tradnl"/>
              </w:rPr>
            </w:pPr>
            <w:r>
              <w:rPr>
                <w:rFonts w:eastAsia="Times New Roman" w:cstheme="minorHAnsi"/>
                <w:b/>
                <w:color w:val="0000FF"/>
                <w:sz w:val="20"/>
                <w:szCs w:val="20"/>
                <w:lang w:val="es-ES_tradnl" w:eastAsia="es-ES_tradnl"/>
              </w:rPr>
              <w:t>0</w:t>
            </w:r>
            <w:r w:rsidR="00485A90">
              <w:rPr>
                <w:rFonts w:eastAsia="Times New Roman" w:cstheme="minorHAnsi"/>
                <w:b/>
                <w:color w:val="0000FF"/>
                <w:sz w:val="20"/>
                <w:szCs w:val="20"/>
                <w:lang w:val="es-ES_tradnl" w:eastAsia="es-ES_tradnl"/>
              </w:rPr>
              <w:t>005</w:t>
            </w:r>
          </w:p>
        </w:tc>
        <w:tc>
          <w:tcPr>
            <w:tcW w:w="3969" w:type="dxa"/>
            <w:shd w:val="clear" w:color="auto" w:fill="auto"/>
          </w:tcPr>
          <w:p w14:paraId="56E1A3CA" w14:textId="77777777" w:rsidR="00DB6533" w:rsidRDefault="00DB6533" w:rsidP="00493E53">
            <w:pPr>
              <w:autoSpaceDE w:val="0"/>
              <w:autoSpaceDN w:val="0"/>
              <w:adjustRightInd w:val="0"/>
              <w:rPr>
                <w:rFonts w:cs="Arial"/>
                <w:color w:val="000000"/>
                <w:sz w:val="20"/>
                <w:lang w:eastAsia="es-ES_tradnl"/>
              </w:rPr>
            </w:pPr>
            <w:r>
              <w:rPr>
                <w:rFonts w:cs="Arial"/>
                <w:color w:val="000000"/>
                <w:sz w:val="20"/>
                <w:lang w:eastAsia="es-ES_tradnl"/>
              </w:rPr>
              <w:t>Distintas descripciones:</w:t>
            </w:r>
          </w:p>
          <w:p w14:paraId="29555879" w14:textId="77777777" w:rsidR="002716BB" w:rsidRDefault="00E47001" w:rsidP="00493E53">
            <w:pPr>
              <w:autoSpaceDE w:val="0"/>
              <w:autoSpaceDN w:val="0"/>
              <w:adjustRightInd w:val="0"/>
              <w:rPr>
                <w:rFonts w:cs="Arial"/>
                <w:color w:val="000000"/>
                <w:sz w:val="20"/>
                <w:lang w:eastAsia="es-ES_tradnl"/>
              </w:rPr>
            </w:pPr>
            <w:r>
              <w:rPr>
                <w:rFonts w:cs="Arial"/>
                <w:color w:val="000000"/>
                <w:sz w:val="20"/>
                <w:lang w:eastAsia="es-ES_tradnl"/>
              </w:rPr>
              <w:t xml:space="preserve">- </w:t>
            </w:r>
            <w:r w:rsidR="00485A90">
              <w:rPr>
                <w:rFonts w:cs="Arial"/>
                <w:color w:val="000000"/>
                <w:sz w:val="20"/>
                <w:lang w:eastAsia="es-ES_tradnl"/>
              </w:rPr>
              <w:t>Vida laboral con demasiadas situaciones</w:t>
            </w:r>
            <w:r>
              <w:rPr>
                <w:rFonts w:cs="Arial"/>
                <w:color w:val="000000"/>
                <w:sz w:val="20"/>
                <w:lang w:eastAsia="es-ES_tradnl"/>
              </w:rPr>
              <w:t>,</w:t>
            </w:r>
            <w:r w:rsidR="00485A90">
              <w:rPr>
                <w:rFonts w:cs="Arial"/>
                <w:color w:val="000000"/>
                <w:sz w:val="20"/>
                <w:lang w:eastAsia="es-ES_tradnl"/>
              </w:rPr>
              <w:t xml:space="preserve"> acote los parámetros de la búsqueda</w:t>
            </w:r>
            <w:r w:rsidR="002B12BC">
              <w:rPr>
                <w:rFonts w:cs="Arial"/>
                <w:color w:val="000000"/>
                <w:sz w:val="20"/>
                <w:lang w:eastAsia="es-ES_tradnl"/>
              </w:rPr>
              <w:t>.</w:t>
            </w:r>
          </w:p>
          <w:p w14:paraId="4A2FD680" w14:textId="77777777" w:rsidR="00DB6533" w:rsidRPr="00992313" w:rsidRDefault="00E47001" w:rsidP="00DB6533">
            <w:pPr>
              <w:pStyle w:val="Default"/>
              <w:rPr>
                <w:sz w:val="20"/>
              </w:rPr>
            </w:pPr>
            <w:r>
              <w:rPr>
                <w:rFonts w:asciiTheme="minorHAnsi" w:eastAsiaTheme="minorHAnsi" w:hAnsiTheme="minorHAnsi"/>
                <w:sz w:val="20"/>
                <w:szCs w:val="22"/>
                <w:lang w:val="es-ES"/>
              </w:rPr>
              <w:t xml:space="preserve">- </w:t>
            </w:r>
            <w:r w:rsidR="00DB6533" w:rsidRPr="00DB6533">
              <w:rPr>
                <w:rFonts w:asciiTheme="minorHAnsi" w:eastAsiaTheme="minorHAnsi" w:hAnsiTheme="minorHAnsi"/>
                <w:sz w:val="20"/>
                <w:szCs w:val="22"/>
                <w:lang w:val="es-ES"/>
              </w:rPr>
              <w:t>En estos momentos no es posible proporcionar una respu</w:t>
            </w:r>
            <w:r>
              <w:rPr>
                <w:rFonts w:asciiTheme="minorHAnsi" w:eastAsiaTheme="minorHAnsi" w:hAnsiTheme="minorHAnsi"/>
                <w:sz w:val="20"/>
                <w:szCs w:val="22"/>
                <w:lang w:val="es-ES"/>
              </w:rPr>
              <w:t>esta, inténtelo en unos minutos.</w:t>
            </w:r>
          </w:p>
        </w:tc>
      </w:tr>
    </w:tbl>
    <w:p w14:paraId="7020D8CB" w14:textId="77777777" w:rsidR="00503411" w:rsidRDefault="000F5D0D" w:rsidP="00AF7D78">
      <w:pPr>
        <w:spacing w:before="240" w:after="0" w:line="240" w:lineRule="auto"/>
        <w:ind w:left="708"/>
        <w:jc w:val="both"/>
        <w:rPr>
          <w:rFonts w:eastAsia="Times New Roman" w:cstheme="minorHAnsi"/>
          <w:szCs w:val="20"/>
          <w:lang w:val="es-ES_tradnl"/>
        </w:rPr>
      </w:pPr>
      <w:r w:rsidRPr="000F5D0D">
        <w:rPr>
          <w:rFonts w:eastAsia="Times New Roman" w:cstheme="minorHAnsi"/>
          <w:b/>
          <w:i/>
          <w:sz w:val="16"/>
          <w:szCs w:val="16"/>
          <w:u w:val="single"/>
          <w:lang w:val="es-ES_tradnl"/>
        </w:rPr>
        <w:t>Tabla 1</w:t>
      </w:r>
      <w:r w:rsidRPr="000F5D0D">
        <w:rPr>
          <w:rFonts w:eastAsia="Times New Roman" w:cstheme="minorHAnsi"/>
          <w:sz w:val="16"/>
          <w:szCs w:val="16"/>
          <w:lang w:val="es-ES_tradnl"/>
        </w:rPr>
        <w:t xml:space="preserve">. </w:t>
      </w:r>
      <w:r w:rsidR="00F474C5" w:rsidRPr="000F5D0D">
        <w:rPr>
          <w:rFonts w:eastAsia="Times New Roman" w:cstheme="minorHAnsi"/>
          <w:sz w:val="16"/>
          <w:szCs w:val="16"/>
          <w:lang w:val="es-ES_tradnl"/>
        </w:rPr>
        <w:t>Códigos</w:t>
      </w:r>
      <w:r w:rsidRPr="000F5D0D">
        <w:rPr>
          <w:rFonts w:eastAsia="Times New Roman" w:cstheme="minorHAnsi"/>
          <w:sz w:val="16"/>
          <w:szCs w:val="16"/>
          <w:lang w:val="es-ES_tradnl"/>
        </w:rPr>
        <w:t xml:space="preserve"> de estado devueltos por el Servicio de </w:t>
      </w:r>
      <w:r w:rsidR="00347362" w:rsidRPr="00347362">
        <w:rPr>
          <w:rFonts w:eastAsia="Times New Roman" w:cstheme="minorHAnsi"/>
          <w:sz w:val="16"/>
          <w:szCs w:val="16"/>
          <w:lang w:val="es-ES_tradnl"/>
        </w:rPr>
        <w:t xml:space="preserve">Consulta </w:t>
      </w:r>
      <w:r w:rsidR="009B355F">
        <w:rPr>
          <w:rFonts w:eastAsia="Times New Roman" w:cstheme="minorHAnsi"/>
          <w:sz w:val="16"/>
          <w:szCs w:val="16"/>
          <w:lang w:val="es-ES_tradnl"/>
        </w:rPr>
        <w:t>de Vida Laboral</w:t>
      </w:r>
      <w:r w:rsidRPr="000F5D0D">
        <w:rPr>
          <w:rFonts w:eastAsia="Times New Roman" w:cstheme="minorHAnsi"/>
          <w:sz w:val="16"/>
          <w:szCs w:val="16"/>
          <w:lang w:val="es-ES_tradnl"/>
        </w:rPr>
        <w:t>.</w:t>
      </w:r>
    </w:p>
    <w:p w14:paraId="3729DF4E" w14:textId="77777777" w:rsidR="00920A2A" w:rsidRDefault="00920A2A" w:rsidP="00381815">
      <w:pPr>
        <w:autoSpaceDE w:val="0"/>
        <w:autoSpaceDN w:val="0"/>
        <w:adjustRightInd w:val="0"/>
        <w:spacing w:before="240" w:line="240" w:lineRule="auto"/>
        <w:jc w:val="both"/>
        <w:rPr>
          <w:rFonts w:eastAsia="Times New Roman" w:cstheme="minorHAnsi"/>
          <w:szCs w:val="20"/>
          <w:lang w:val="es-ES_tradnl"/>
        </w:rPr>
      </w:pPr>
    </w:p>
    <w:p w14:paraId="5C687B0A" w14:textId="77777777" w:rsidR="00A201C2" w:rsidRDefault="00A201C2" w:rsidP="00381815">
      <w:pPr>
        <w:autoSpaceDE w:val="0"/>
        <w:autoSpaceDN w:val="0"/>
        <w:adjustRightInd w:val="0"/>
        <w:spacing w:before="240" w:line="240" w:lineRule="auto"/>
        <w:jc w:val="both"/>
        <w:rPr>
          <w:rFonts w:eastAsia="Times New Roman" w:cstheme="minorHAnsi"/>
          <w:szCs w:val="20"/>
          <w:lang w:val="es-ES_tradnl"/>
        </w:rPr>
      </w:pPr>
    </w:p>
    <w:p w14:paraId="2F452851" w14:textId="77777777" w:rsidR="00381815" w:rsidRDefault="00AF2DF0" w:rsidP="00381815">
      <w:pPr>
        <w:autoSpaceDE w:val="0"/>
        <w:autoSpaceDN w:val="0"/>
        <w:adjustRightInd w:val="0"/>
        <w:spacing w:before="240" w:line="240" w:lineRule="auto"/>
        <w:jc w:val="both"/>
        <w:rPr>
          <w:rFonts w:eastAsia="Times New Roman" w:cstheme="minorHAnsi"/>
          <w:szCs w:val="20"/>
          <w:lang w:val="es-ES_tradnl"/>
        </w:rPr>
      </w:pPr>
      <w:r w:rsidRPr="000F5D0D">
        <w:rPr>
          <w:rFonts w:eastAsia="Times New Roman" w:cstheme="minorHAnsi"/>
          <w:szCs w:val="20"/>
          <w:lang w:val="es-ES_tradnl"/>
        </w:rPr>
        <w:t>En la tabla (</w:t>
      </w:r>
      <w:r w:rsidRPr="000F5D0D">
        <w:rPr>
          <w:rFonts w:eastAsia="Times New Roman" w:cstheme="minorHAnsi"/>
          <w:i/>
          <w:color w:val="0000FF"/>
          <w:szCs w:val="20"/>
        </w:rPr>
        <w:t>Tabl</w:t>
      </w:r>
      <w:r>
        <w:rPr>
          <w:rFonts w:eastAsia="Times New Roman" w:cstheme="minorHAnsi"/>
          <w:i/>
          <w:color w:val="0000FF"/>
          <w:szCs w:val="20"/>
        </w:rPr>
        <w:t>a 2</w:t>
      </w:r>
      <w:r w:rsidRPr="000F5D0D">
        <w:rPr>
          <w:rFonts w:eastAsia="Times New Roman" w:cstheme="minorHAnsi"/>
          <w:i/>
          <w:color w:val="0000FF"/>
          <w:szCs w:val="20"/>
        </w:rPr>
        <w:t>)</w:t>
      </w:r>
      <w:r w:rsidRPr="006C61EE">
        <w:rPr>
          <w:rFonts w:eastAsia="Times New Roman" w:cstheme="minorHAnsi"/>
          <w:szCs w:val="20"/>
          <w:lang w:val="es-ES_tradnl"/>
        </w:rPr>
        <w:t xml:space="preserve"> se </w:t>
      </w:r>
      <w:r>
        <w:rPr>
          <w:rFonts w:eastAsia="Times New Roman" w:cstheme="minorHAnsi"/>
          <w:szCs w:val="20"/>
          <w:lang w:val="es-ES_tradnl"/>
        </w:rPr>
        <w:t>detalla la relación entre los contratos de trabajo y su significado</w:t>
      </w:r>
      <w:r w:rsidRPr="006C61EE">
        <w:rPr>
          <w:rFonts w:eastAsia="Times New Roman" w:cstheme="minorHAnsi"/>
          <w:szCs w:val="20"/>
          <w:lang w:val="es-ES_tradnl"/>
        </w:rPr>
        <w:t>.</w:t>
      </w:r>
    </w:p>
    <w:tbl>
      <w:tblPr>
        <w:tblStyle w:val="Tablaconcuadrcula"/>
        <w:tblW w:w="8755" w:type="dxa"/>
        <w:tblLayout w:type="fixed"/>
        <w:tblLook w:val="04A0" w:firstRow="1" w:lastRow="0" w:firstColumn="1" w:lastColumn="0" w:noHBand="0" w:noVBand="1"/>
      </w:tblPr>
      <w:tblGrid>
        <w:gridCol w:w="710"/>
        <w:gridCol w:w="1659"/>
        <w:gridCol w:w="2134"/>
        <w:gridCol w:w="2126"/>
        <w:gridCol w:w="2126"/>
      </w:tblGrid>
      <w:tr w:rsidR="00EB2FC4" w14:paraId="6BE3F7EC" w14:textId="77777777" w:rsidTr="004D0451">
        <w:tc>
          <w:tcPr>
            <w:tcW w:w="710" w:type="dxa"/>
          </w:tcPr>
          <w:p w14:paraId="0B4BD994" w14:textId="77777777" w:rsidR="00EB2FC4" w:rsidRPr="00381815" w:rsidRDefault="00EB2FC4" w:rsidP="004D0451">
            <w:pPr>
              <w:autoSpaceDE w:val="0"/>
              <w:autoSpaceDN w:val="0"/>
              <w:adjustRightInd w:val="0"/>
              <w:spacing w:before="0"/>
              <w:ind w:left="0"/>
              <w:jc w:val="center"/>
              <w:rPr>
                <w:rFonts w:asciiTheme="minorHAnsi" w:hAnsiTheme="minorHAnsi" w:cstheme="minorHAnsi"/>
                <w:b/>
                <w:color w:val="000000"/>
                <w:sz w:val="22"/>
                <w:szCs w:val="22"/>
                <w:lang w:val="es-ES_tradnl" w:eastAsia="es-ES_tradnl"/>
              </w:rPr>
            </w:pPr>
            <w:r w:rsidRPr="00381815">
              <w:rPr>
                <w:rFonts w:asciiTheme="minorHAnsi" w:hAnsiTheme="minorHAnsi" w:cstheme="minorHAnsi"/>
                <w:b/>
                <w:color w:val="000000"/>
                <w:sz w:val="22"/>
                <w:szCs w:val="22"/>
                <w:lang w:val="es-ES_tradnl" w:eastAsia="es-ES_tradnl"/>
              </w:rPr>
              <w:t>Clave</w:t>
            </w:r>
          </w:p>
        </w:tc>
        <w:tc>
          <w:tcPr>
            <w:tcW w:w="8045" w:type="dxa"/>
            <w:gridSpan w:val="4"/>
          </w:tcPr>
          <w:p w14:paraId="77E6CA18" w14:textId="77777777" w:rsidR="00EB2FC4" w:rsidRPr="00381815" w:rsidRDefault="00EB2FC4" w:rsidP="004D0451">
            <w:pPr>
              <w:autoSpaceDE w:val="0"/>
              <w:autoSpaceDN w:val="0"/>
              <w:adjustRightInd w:val="0"/>
              <w:spacing w:before="0"/>
              <w:ind w:left="0"/>
              <w:jc w:val="center"/>
              <w:rPr>
                <w:rFonts w:asciiTheme="minorHAnsi" w:hAnsiTheme="minorHAnsi" w:cstheme="minorHAnsi"/>
                <w:b/>
                <w:color w:val="000000"/>
                <w:sz w:val="22"/>
                <w:szCs w:val="22"/>
                <w:lang w:val="es-ES_tradnl" w:eastAsia="es-ES_tradnl"/>
              </w:rPr>
            </w:pPr>
            <w:r w:rsidRPr="00381815">
              <w:rPr>
                <w:rFonts w:asciiTheme="minorHAnsi" w:hAnsiTheme="minorHAnsi" w:cstheme="minorHAnsi"/>
                <w:b/>
                <w:color w:val="000000"/>
                <w:sz w:val="22"/>
                <w:szCs w:val="22"/>
                <w:lang w:val="es-ES_tradnl" w:eastAsia="es-ES_tradnl"/>
              </w:rPr>
              <w:t>Características del contrato</w:t>
            </w:r>
          </w:p>
        </w:tc>
      </w:tr>
      <w:tr w:rsidR="00EB2FC4" w:rsidRPr="00381815" w14:paraId="5E11048B" w14:textId="77777777" w:rsidTr="004D0451">
        <w:trPr>
          <w:gridAfter w:val="1"/>
          <w:wAfter w:w="2126" w:type="dxa"/>
          <w:trHeight w:val="65"/>
        </w:trPr>
        <w:tc>
          <w:tcPr>
            <w:tcW w:w="710" w:type="dxa"/>
          </w:tcPr>
          <w:p w14:paraId="23AB06A8" w14:textId="77777777" w:rsidR="00EB2FC4" w:rsidRPr="00AF2DF0" w:rsidRDefault="00EB2FC4" w:rsidP="004D0451">
            <w:pPr>
              <w:tabs>
                <w:tab w:val="left" w:pos="411"/>
                <w:tab w:val="center" w:pos="1009"/>
              </w:tabs>
              <w:autoSpaceDE w:val="0"/>
              <w:autoSpaceDN w:val="0"/>
              <w:adjustRightInd w:val="0"/>
              <w:spacing w:before="0"/>
              <w:ind w:left="0"/>
              <w:jc w:val="center"/>
              <w:rPr>
                <w:rFonts w:asciiTheme="minorHAnsi" w:hAnsiTheme="minorHAnsi" w:cstheme="minorHAnsi"/>
                <w:b/>
                <w:color w:val="0000FF"/>
                <w:lang w:val="es-ES_tradnl" w:eastAsia="es-ES_tradnl"/>
              </w:rPr>
            </w:pPr>
            <w:r w:rsidRPr="00AF2DF0">
              <w:rPr>
                <w:rFonts w:asciiTheme="minorHAnsi" w:hAnsiTheme="minorHAnsi" w:cstheme="minorHAnsi"/>
                <w:b/>
                <w:color w:val="0000FF"/>
                <w:lang w:val="es-ES_tradnl" w:eastAsia="es-ES_tradnl"/>
              </w:rPr>
              <w:t>100</w:t>
            </w:r>
          </w:p>
        </w:tc>
        <w:tc>
          <w:tcPr>
            <w:tcW w:w="1659" w:type="dxa"/>
          </w:tcPr>
          <w:p w14:paraId="732B207D" w14:textId="77777777" w:rsidR="00EB2FC4" w:rsidRPr="00AF2DF0" w:rsidRDefault="00EB2FC4" w:rsidP="004D0451">
            <w:pPr>
              <w:autoSpaceDE w:val="0"/>
              <w:autoSpaceDN w:val="0"/>
              <w:adjustRightInd w:val="0"/>
              <w:spacing w:before="0" w:after="200"/>
              <w:ind w:left="0"/>
              <w:jc w:val="left"/>
              <w:rPr>
                <w:rFonts w:asciiTheme="minorHAnsi" w:eastAsiaTheme="minorHAnsi" w:hAnsiTheme="minorHAnsi" w:cs="Arial"/>
                <w:color w:val="000000"/>
                <w:szCs w:val="22"/>
                <w:lang w:eastAsia="es-ES_tradnl"/>
              </w:rPr>
            </w:pPr>
            <w:r w:rsidRPr="00AF2DF0">
              <w:rPr>
                <w:rFonts w:asciiTheme="minorHAnsi" w:eastAsiaTheme="minorHAnsi" w:hAnsiTheme="minorHAnsi" w:cs="Arial"/>
                <w:color w:val="000000"/>
                <w:szCs w:val="22"/>
                <w:lang w:eastAsia="es-ES_tradnl"/>
              </w:rPr>
              <w:t>indefinido</w:t>
            </w:r>
          </w:p>
        </w:tc>
        <w:tc>
          <w:tcPr>
            <w:tcW w:w="2134" w:type="dxa"/>
          </w:tcPr>
          <w:p w14:paraId="588A43DC" w14:textId="77777777" w:rsidR="00EB2FC4" w:rsidRPr="00AF2DF0" w:rsidRDefault="00EB2FC4" w:rsidP="004D0451">
            <w:pPr>
              <w:autoSpaceDE w:val="0"/>
              <w:autoSpaceDN w:val="0"/>
              <w:adjustRightInd w:val="0"/>
              <w:spacing w:before="0" w:after="200"/>
              <w:ind w:left="0"/>
              <w:jc w:val="left"/>
              <w:rPr>
                <w:rFonts w:asciiTheme="minorHAnsi" w:eastAsiaTheme="minorHAnsi" w:hAnsiTheme="minorHAnsi" w:cs="Arial"/>
                <w:color w:val="000000"/>
                <w:szCs w:val="22"/>
                <w:lang w:eastAsia="es-ES_tradnl"/>
              </w:rPr>
            </w:pPr>
            <w:r w:rsidRPr="00AF2DF0">
              <w:rPr>
                <w:rFonts w:asciiTheme="minorHAnsi" w:eastAsiaTheme="minorHAnsi" w:hAnsiTheme="minorHAnsi" w:cs="Arial"/>
                <w:color w:val="000000"/>
                <w:szCs w:val="22"/>
                <w:lang w:eastAsia="es-ES_tradnl"/>
              </w:rPr>
              <w:t>tiempo completo</w:t>
            </w:r>
          </w:p>
        </w:tc>
        <w:tc>
          <w:tcPr>
            <w:tcW w:w="2126" w:type="dxa"/>
          </w:tcPr>
          <w:p w14:paraId="4B5A30DA" w14:textId="77777777" w:rsidR="00EB2FC4" w:rsidRPr="00AF2DF0" w:rsidRDefault="00EB2FC4" w:rsidP="004D0451">
            <w:pPr>
              <w:autoSpaceDE w:val="0"/>
              <w:autoSpaceDN w:val="0"/>
              <w:adjustRightInd w:val="0"/>
              <w:spacing w:before="0" w:after="200"/>
              <w:ind w:left="0"/>
              <w:jc w:val="left"/>
              <w:rPr>
                <w:rFonts w:asciiTheme="minorHAnsi" w:eastAsiaTheme="minorHAnsi" w:hAnsiTheme="minorHAnsi" w:cs="Arial"/>
                <w:color w:val="000000"/>
                <w:szCs w:val="22"/>
                <w:lang w:eastAsia="es-ES_tradnl"/>
              </w:rPr>
            </w:pPr>
            <w:r w:rsidRPr="00AF2DF0">
              <w:rPr>
                <w:rFonts w:asciiTheme="minorHAnsi" w:eastAsiaTheme="minorHAnsi" w:hAnsiTheme="minorHAnsi" w:cs="Arial"/>
                <w:color w:val="000000"/>
                <w:szCs w:val="22"/>
                <w:lang w:eastAsia="es-ES_tradnl"/>
              </w:rPr>
              <w:t>ordinario</w:t>
            </w:r>
          </w:p>
        </w:tc>
      </w:tr>
      <w:tr w:rsidR="00EB2FC4" w:rsidRPr="00381815" w14:paraId="220C65D7" w14:textId="77777777" w:rsidTr="004D0451">
        <w:trPr>
          <w:trHeight w:val="145"/>
        </w:trPr>
        <w:tc>
          <w:tcPr>
            <w:tcW w:w="710" w:type="dxa"/>
          </w:tcPr>
          <w:p w14:paraId="4DE8312C" w14:textId="77777777" w:rsidR="00EB2FC4" w:rsidRPr="00AF2DF0" w:rsidRDefault="00EB2FC4" w:rsidP="004D0451">
            <w:pPr>
              <w:tabs>
                <w:tab w:val="left" w:pos="411"/>
                <w:tab w:val="center" w:pos="1009"/>
              </w:tabs>
              <w:autoSpaceDE w:val="0"/>
              <w:autoSpaceDN w:val="0"/>
              <w:adjustRightInd w:val="0"/>
              <w:spacing w:before="0"/>
              <w:ind w:left="0"/>
              <w:jc w:val="center"/>
              <w:rPr>
                <w:rFonts w:asciiTheme="minorHAnsi" w:hAnsiTheme="minorHAnsi" w:cstheme="minorHAnsi"/>
                <w:b/>
                <w:color w:val="0000FF"/>
                <w:lang w:val="es-ES_tradnl" w:eastAsia="es-ES_tradnl"/>
              </w:rPr>
            </w:pPr>
            <w:r w:rsidRPr="00AF2DF0">
              <w:rPr>
                <w:rFonts w:asciiTheme="minorHAnsi" w:hAnsiTheme="minorHAnsi" w:cstheme="minorHAnsi"/>
                <w:b/>
                <w:color w:val="0000FF"/>
                <w:lang w:val="es-ES_tradnl" w:eastAsia="es-ES_tradnl"/>
              </w:rPr>
              <w:t>109</w:t>
            </w:r>
          </w:p>
        </w:tc>
        <w:tc>
          <w:tcPr>
            <w:tcW w:w="1659" w:type="dxa"/>
          </w:tcPr>
          <w:p w14:paraId="5FB3354E" w14:textId="77777777" w:rsidR="00EB2FC4" w:rsidRPr="00AF2DF0" w:rsidRDefault="00EB2FC4" w:rsidP="004D0451">
            <w:pPr>
              <w:autoSpaceDE w:val="0"/>
              <w:autoSpaceDN w:val="0"/>
              <w:adjustRightInd w:val="0"/>
              <w:spacing w:before="0" w:after="200"/>
              <w:ind w:left="0"/>
              <w:jc w:val="left"/>
              <w:rPr>
                <w:rFonts w:asciiTheme="minorHAnsi" w:eastAsiaTheme="minorHAnsi" w:hAnsiTheme="minorHAnsi" w:cs="Arial"/>
                <w:color w:val="000000"/>
                <w:szCs w:val="22"/>
                <w:lang w:eastAsia="es-ES_tradnl"/>
              </w:rPr>
            </w:pPr>
            <w:r w:rsidRPr="00AF2DF0">
              <w:rPr>
                <w:rFonts w:asciiTheme="minorHAnsi" w:eastAsiaTheme="minorHAnsi" w:hAnsiTheme="minorHAnsi" w:cs="Arial"/>
                <w:color w:val="000000"/>
                <w:szCs w:val="22"/>
                <w:lang w:eastAsia="es-ES_tradnl"/>
              </w:rPr>
              <w:t>indefinido</w:t>
            </w:r>
          </w:p>
        </w:tc>
        <w:tc>
          <w:tcPr>
            <w:tcW w:w="2134" w:type="dxa"/>
          </w:tcPr>
          <w:p w14:paraId="7910E6BF" w14:textId="77777777" w:rsidR="00EB2FC4" w:rsidRPr="00AF2DF0" w:rsidRDefault="00EB2FC4" w:rsidP="004D0451">
            <w:pPr>
              <w:autoSpaceDE w:val="0"/>
              <w:autoSpaceDN w:val="0"/>
              <w:adjustRightInd w:val="0"/>
              <w:spacing w:before="0" w:after="200"/>
              <w:ind w:left="0"/>
              <w:jc w:val="left"/>
              <w:rPr>
                <w:rFonts w:asciiTheme="minorHAnsi" w:eastAsiaTheme="minorHAnsi" w:hAnsiTheme="minorHAnsi" w:cs="Arial"/>
                <w:color w:val="000000"/>
                <w:szCs w:val="22"/>
                <w:lang w:eastAsia="es-ES_tradnl"/>
              </w:rPr>
            </w:pPr>
            <w:r w:rsidRPr="00AF2DF0">
              <w:rPr>
                <w:rFonts w:asciiTheme="minorHAnsi" w:eastAsiaTheme="minorHAnsi" w:hAnsiTheme="minorHAnsi" w:cs="Arial"/>
                <w:color w:val="000000"/>
                <w:szCs w:val="22"/>
                <w:lang w:eastAsia="es-ES_tradnl"/>
              </w:rPr>
              <w:t>tiempo completo</w:t>
            </w:r>
          </w:p>
        </w:tc>
        <w:tc>
          <w:tcPr>
            <w:tcW w:w="2126" w:type="dxa"/>
          </w:tcPr>
          <w:p w14:paraId="18711F6E" w14:textId="77777777" w:rsidR="00EB2FC4" w:rsidRPr="00AF2DF0" w:rsidRDefault="00EB2FC4" w:rsidP="004D0451">
            <w:pPr>
              <w:autoSpaceDE w:val="0"/>
              <w:autoSpaceDN w:val="0"/>
              <w:adjustRightInd w:val="0"/>
              <w:spacing w:before="0" w:after="200"/>
              <w:ind w:left="0"/>
              <w:jc w:val="left"/>
              <w:rPr>
                <w:rFonts w:asciiTheme="minorHAnsi" w:eastAsiaTheme="minorHAnsi" w:hAnsiTheme="minorHAnsi" w:cs="Arial"/>
                <w:color w:val="000000"/>
                <w:szCs w:val="22"/>
                <w:lang w:eastAsia="es-ES_tradnl"/>
              </w:rPr>
            </w:pPr>
            <w:r w:rsidRPr="00AF2DF0">
              <w:rPr>
                <w:rFonts w:asciiTheme="minorHAnsi" w:eastAsiaTheme="minorHAnsi" w:hAnsiTheme="minorHAnsi" w:cs="Arial"/>
                <w:color w:val="000000"/>
                <w:szCs w:val="22"/>
                <w:lang w:eastAsia="es-ES_tradnl"/>
              </w:rPr>
              <w:t>fomento contratación indefinida</w:t>
            </w:r>
          </w:p>
        </w:tc>
        <w:tc>
          <w:tcPr>
            <w:tcW w:w="2126" w:type="dxa"/>
          </w:tcPr>
          <w:p w14:paraId="46CF841F" w14:textId="77777777" w:rsidR="00EB2FC4" w:rsidRPr="00AF2DF0" w:rsidRDefault="00EB2FC4" w:rsidP="004D0451">
            <w:pPr>
              <w:autoSpaceDE w:val="0"/>
              <w:autoSpaceDN w:val="0"/>
              <w:adjustRightInd w:val="0"/>
              <w:spacing w:before="0" w:after="200"/>
              <w:ind w:left="0"/>
              <w:rPr>
                <w:rFonts w:asciiTheme="minorHAnsi" w:eastAsiaTheme="minorHAnsi" w:hAnsiTheme="minorHAnsi" w:cs="Arial"/>
                <w:color w:val="000000"/>
                <w:szCs w:val="22"/>
                <w:lang w:eastAsia="es-ES_tradnl"/>
              </w:rPr>
            </w:pPr>
            <w:r>
              <w:rPr>
                <w:rFonts w:asciiTheme="minorHAnsi" w:eastAsiaTheme="minorHAnsi" w:hAnsiTheme="minorHAnsi" w:cs="Arial"/>
                <w:color w:val="000000"/>
                <w:szCs w:val="22"/>
                <w:lang w:eastAsia="es-ES_tradnl"/>
              </w:rPr>
              <w:t xml:space="preserve">transformación contrato </w:t>
            </w:r>
            <w:r w:rsidRPr="00AF2DF0">
              <w:rPr>
                <w:rFonts w:asciiTheme="minorHAnsi" w:eastAsiaTheme="minorHAnsi" w:hAnsiTheme="minorHAnsi" w:cs="Arial"/>
                <w:color w:val="000000"/>
                <w:szCs w:val="22"/>
                <w:lang w:eastAsia="es-ES_tradnl"/>
              </w:rPr>
              <w:t xml:space="preserve">temporal </w:t>
            </w:r>
          </w:p>
        </w:tc>
      </w:tr>
      <w:tr w:rsidR="00EB2FC4" w:rsidRPr="00381815" w14:paraId="4E6159A2" w14:textId="77777777" w:rsidTr="004D0451">
        <w:trPr>
          <w:gridAfter w:val="1"/>
          <w:wAfter w:w="2126" w:type="dxa"/>
          <w:trHeight w:val="65"/>
        </w:trPr>
        <w:tc>
          <w:tcPr>
            <w:tcW w:w="710" w:type="dxa"/>
          </w:tcPr>
          <w:p w14:paraId="50ABB502" w14:textId="77777777" w:rsidR="00EB2FC4" w:rsidRPr="00AF2DF0" w:rsidRDefault="00EB2FC4" w:rsidP="004D0451">
            <w:pPr>
              <w:tabs>
                <w:tab w:val="left" w:pos="411"/>
                <w:tab w:val="center" w:pos="1009"/>
              </w:tabs>
              <w:autoSpaceDE w:val="0"/>
              <w:autoSpaceDN w:val="0"/>
              <w:adjustRightInd w:val="0"/>
              <w:spacing w:before="0"/>
              <w:ind w:left="0"/>
              <w:jc w:val="center"/>
              <w:rPr>
                <w:rFonts w:asciiTheme="minorHAnsi" w:hAnsiTheme="minorHAnsi" w:cstheme="minorHAnsi"/>
                <w:b/>
                <w:color w:val="0000FF"/>
                <w:lang w:val="es-ES_tradnl" w:eastAsia="es-ES_tradnl"/>
              </w:rPr>
            </w:pPr>
            <w:r w:rsidRPr="00AF2DF0">
              <w:rPr>
                <w:rFonts w:asciiTheme="minorHAnsi" w:hAnsiTheme="minorHAnsi" w:cstheme="minorHAnsi"/>
                <w:b/>
                <w:color w:val="0000FF"/>
                <w:lang w:val="es-ES_tradnl" w:eastAsia="es-ES_tradnl"/>
              </w:rPr>
              <w:t>130</w:t>
            </w:r>
          </w:p>
        </w:tc>
        <w:tc>
          <w:tcPr>
            <w:tcW w:w="1659" w:type="dxa"/>
          </w:tcPr>
          <w:p w14:paraId="664BE7A3" w14:textId="77777777" w:rsidR="00EB2FC4" w:rsidRPr="00AF2DF0" w:rsidRDefault="00EB2FC4" w:rsidP="004D0451">
            <w:pPr>
              <w:autoSpaceDE w:val="0"/>
              <w:autoSpaceDN w:val="0"/>
              <w:adjustRightInd w:val="0"/>
              <w:spacing w:before="0" w:after="200"/>
              <w:ind w:left="0"/>
              <w:jc w:val="left"/>
              <w:rPr>
                <w:rFonts w:asciiTheme="minorHAnsi" w:eastAsiaTheme="minorHAnsi" w:hAnsiTheme="minorHAnsi" w:cs="Arial"/>
                <w:color w:val="000000"/>
                <w:szCs w:val="22"/>
                <w:lang w:eastAsia="es-ES_tradnl"/>
              </w:rPr>
            </w:pPr>
            <w:r w:rsidRPr="00AF2DF0">
              <w:rPr>
                <w:rFonts w:asciiTheme="minorHAnsi" w:eastAsiaTheme="minorHAnsi" w:hAnsiTheme="minorHAnsi" w:cs="Arial"/>
                <w:color w:val="000000"/>
                <w:szCs w:val="22"/>
                <w:lang w:eastAsia="es-ES_tradnl"/>
              </w:rPr>
              <w:t>indefinido</w:t>
            </w:r>
          </w:p>
        </w:tc>
        <w:tc>
          <w:tcPr>
            <w:tcW w:w="2134" w:type="dxa"/>
          </w:tcPr>
          <w:p w14:paraId="09025739" w14:textId="77777777" w:rsidR="00EB2FC4" w:rsidRPr="00AF2DF0" w:rsidRDefault="00EB2FC4" w:rsidP="004D0451">
            <w:pPr>
              <w:autoSpaceDE w:val="0"/>
              <w:autoSpaceDN w:val="0"/>
              <w:adjustRightInd w:val="0"/>
              <w:spacing w:before="0" w:after="200"/>
              <w:ind w:left="0"/>
              <w:jc w:val="left"/>
              <w:rPr>
                <w:rFonts w:asciiTheme="minorHAnsi" w:eastAsiaTheme="minorHAnsi" w:hAnsiTheme="minorHAnsi" w:cs="Arial"/>
                <w:color w:val="000000"/>
                <w:szCs w:val="22"/>
                <w:lang w:eastAsia="es-ES_tradnl"/>
              </w:rPr>
            </w:pPr>
            <w:r w:rsidRPr="00AF2DF0">
              <w:rPr>
                <w:rFonts w:asciiTheme="minorHAnsi" w:eastAsiaTheme="minorHAnsi" w:hAnsiTheme="minorHAnsi" w:cs="Arial"/>
                <w:color w:val="000000"/>
                <w:szCs w:val="22"/>
                <w:lang w:eastAsia="es-ES_tradnl"/>
              </w:rPr>
              <w:t>tiempo completo</w:t>
            </w:r>
          </w:p>
        </w:tc>
        <w:tc>
          <w:tcPr>
            <w:tcW w:w="2126" w:type="dxa"/>
          </w:tcPr>
          <w:p w14:paraId="39D8D49D" w14:textId="77777777" w:rsidR="00EB2FC4" w:rsidRPr="00AF2DF0" w:rsidRDefault="00EB2FC4" w:rsidP="004D0451">
            <w:pPr>
              <w:autoSpaceDE w:val="0"/>
              <w:autoSpaceDN w:val="0"/>
              <w:adjustRightInd w:val="0"/>
              <w:spacing w:before="0" w:after="200"/>
              <w:ind w:left="0"/>
              <w:jc w:val="left"/>
              <w:rPr>
                <w:rFonts w:asciiTheme="minorHAnsi" w:eastAsiaTheme="minorHAnsi" w:hAnsiTheme="minorHAnsi" w:cs="Arial"/>
                <w:color w:val="000000"/>
                <w:szCs w:val="22"/>
                <w:lang w:eastAsia="es-ES_tradnl"/>
              </w:rPr>
            </w:pPr>
            <w:r w:rsidRPr="00AF2DF0">
              <w:rPr>
                <w:rFonts w:asciiTheme="minorHAnsi" w:eastAsiaTheme="minorHAnsi" w:hAnsiTheme="minorHAnsi" w:cs="Arial"/>
                <w:color w:val="000000"/>
                <w:szCs w:val="22"/>
                <w:lang w:eastAsia="es-ES_tradnl"/>
              </w:rPr>
              <w:t>personas con discapacidad</w:t>
            </w:r>
          </w:p>
        </w:tc>
      </w:tr>
      <w:tr w:rsidR="00EB2FC4" w:rsidRPr="00381815" w14:paraId="3F834AF4" w14:textId="77777777" w:rsidTr="004D0451">
        <w:trPr>
          <w:trHeight w:val="65"/>
        </w:trPr>
        <w:tc>
          <w:tcPr>
            <w:tcW w:w="710" w:type="dxa"/>
          </w:tcPr>
          <w:p w14:paraId="07B88A73" w14:textId="77777777" w:rsidR="00EB2FC4" w:rsidRPr="00AF2DF0" w:rsidRDefault="00EB2FC4" w:rsidP="004D0451">
            <w:pPr>
              <w:tabs>
                <w:tab w:val="left" w:pos="411"/>
                <w:tab w:val="center" w:pos="1009"/>
              </w:tabs>
              <w:autoSpaceDE w:val="0"/>
              <w:autoSpaceDN w:val="0"/>
              <w:adjustRightInd w:val="0"/>
              <w:spacing w:before="0"/>
              <w:ind w:left="0"/>
              <w:jc w:val="center"/>
              <w:rPr>
                <w:rFonts w:asciiTheme="minorHAnsi" w:hAnsiTheme="minorHAnsi" w:cstheme="minorHAnsi"/>
                <w:b/>
                <w:color w:val="0000FF"/>
                <w:lang w:val="es-ES_tradnl" w:eastAsia="es-ES_tradnl"/>
              </w:rPr>
            </w:pPr>
            <w:r w:rsidRPr="00AF2DF0">
              <w:rPr>
                <w:rFonts w:asciiTheme="minorHAnsi" w:hAnsiTheme="minorHAnsi" w:cstheme="minorHAnsi"/>
                <w:b/>
                <w:color w:val="0000FF"/>
                <w:lang w:val="es-ES_tradnl" w:eastAsia="es-ES_tradnl"/>
              </w:rPr>
              <w:t>139</w:t>
            </w:r>
          </w:p>
        </w:tc>
        <w:tc>
          <w:tcPr>
            <w:tcW w:w="1659" w:type="dxa"/>
          </w:tcPr>
          <w:p w14:paraId="4DA41526" w14:textId="77777777" w:rsidR="00EB2FC4" w:rsidRPr="00AF2DF0" w:rsidRDefault="00EB2FC4" w:rsidP="004D0451">
            <w:pPr>
              <w:autoSpaceDE w:val="0"/>
              <w:autoSpaceDN w:val="0"/>
              <w:adjustRightInd w:val="0"/>
              <w:spacing w:before="0" w:after="200"/>
              <w:ind w:left="0"/>
              <w:jc w:val="left"/>
              <w:rPr>
                <w:rFonts w:asciiTheme="minorHAnsi" w:eastAsiaTheme="minorHAnsi" w:hAnsiTheme="minorHAnsi" w:cs="Arial"/>
                <w:color w:val="000000"/>
                <w:szCs w:val="22"/>
                <w:lang w:eastAsia="es-ES_tradnl"/>
              </w:rPr>
            </w:pPr>
            <w:r w:rsidRPr="00AF2DF0">
              <w:rPr>
                <w:rFonts w:asciiTheme="minorHAnsi" w:eastAsiaTheme="minorHAnsi" w:hAnsiTheme="minorHAnsi" w:cs="Arial"/>
                <w:color w:val="000000"/>
                <w:szCs w:val="22"/>
                <w:lang w:eastAsia="es-ES_tradnl"/>
              </w:rPr>
              <w:t>indefinido</w:t>
            </w:r>
          </w:p>
        </w:tc>
        <w:tc>
          <w:tcPr>
            <w:tcW w:w="2134" w:type="dxa"/>
          </w:tcPr>
          <w:p w14:paraId="2ACC3590" w14:textId="77777777" w:rsidR="00EB2FC4" w:rsidRPr="00AF2DF0" w:rsidRDefault="00EB2FC4" w:rsidP="004D0451">
            <w:pPr>
              <w:autoSpaceDE w:val="0"/>
              <w:autoSpaceDN w:val="0"/>
              <w:adjustRightInd w:val="0"/>
              <w:spacing w:before="0" w:after="200"/>
              <w:ind w:left="0"/>
              <w:jc w:val="left"/>
              <w:rPr>
                <w:rFonts w:asciiTheme="minorHAnsi" w:eastAsiaTheme="minorHAnsi" w:hAnsiTheme="minorHAnsi" w:cs="Arial"/>
                <w:color w:val="000000"/>
                <w:szCs w:val="22"/>
                <w:lang w:eastAsia="es-ES_tradnl"/>
              </w:rPr>
            </w:pPr>
            <w:r w:rsidRPr="00AF2DF0">
              <w:rPr>
                <w:rFonts w:asciiTheme="minorHAnsi" w:eastAsiaTheme="minorHAnsi" w:hAnsiTheme="minorHAnsi" w:cs="Arial"/>
                <w:color w:val="000000"/>
                <w:szCs w:val="22"/>
                <w:lang w:eastAsia="es-ES_tradnl"/>
              </w:rPr>
              <w:t>tiempo completo</w:t>
            </w:r>
          </w:p>
        </w:tc>
        <w:tc>
          <w:tcPr>
            <w:tcW w:w="2126" w:type="dxa"/>
          </w:tcPr>
          <w:p w14:paraId="772F9838" w14:textId="77777777" w:rsidR="00EB2FC4" w:rsidRPr="00AF2DF0" w:rsidRDefault="00EB2FC4" w:rsidP="004D0451">
            <w:pPr>
              <w:autoSpaceDE w:val="0"/>
              <w:autoSpaceDN w:val="0"/>
              <w:adjustRightInd w:val="0"/>
              <w:spacing w:before="0" w:after="200"/>
              <w:ind w:left="0"/>
              <w:jc w:val="left"/>
              <w:rPr>
                <w:rFonts w:asciiTheme="minorHAnsi" w:eastAsiaTheme="minorHAnsi" w:hAnsiTheme="minorHAnsi" w:cs="Arial"/>
                <w:color w:val="000000"/>
                <w:szCs w:val="22"/>
                <w:lang w:eastAsia="es-ES_tradnl"/>
              </w:rPr>
            </w:pPr>
            <w:r w:rsidRPr="00AF2DF0">
              <w:rPr>
                <w:rFonts w:asciiTheme="minorHAnsi" w:eastAsiaTheme="minorHAnsi" w:hAnsiTheme="minorHAnsi" w:cs="Arial"/>
                <w:color w:val="000000"/>
                <w:szCs w:val="22"/>
                <w:lang w:eastAsia="es-ES_tradnl"/>
              </w:rPr>
              <w:t>personas con discapacidad</w:t>
            </w:r>
          </w:p>
        </w:tc>
        <w:tc>
          <w:tcPr>
            <w:tcW w:w="2126" w:type="dxa"/>
          </w:tcPr>
          <w:p w14:paraId="77EFA469" w14:textId="77777777" w:rsidR="00EB2FC4" w:rsidRPr="00AF2DF0" w:rsidRDefault="00EB2FC4" w:rsidP="004D0451">
            <w:pPr>
              <w:autoSpaceDE w:val="0"/>
              <w:autoSpaceDN w:val="0"/>
              <w:adjustRightInd w:val="0"/>
              <w:spacing w:before="0" w:after="200"/>
              <w:ind w:left="0"/>
              <w:rPr>
                <w:rFonts w:asciiTheme="minorHAnsi" w:eastAsiaTheme="minorHAnsi" w:hAnsiTheme="minorHAnsi" w:cs="Arial"/>
                <w:color w:val="000000"/>
                <w:szCs w:val="22"/>
                <w:lang w:eastAsia="es-ES_tradnl"/>
              </w:rPr>
            </w:pPr>
            <w:r w:rsidRPr="00AF2DF0">
              <w:rPr>
                <w:rFonts w:asciiTheme="minorHAnsi" w:eastAsiaTheme="minorHAnsi" w:hAnsiTheme="minorHAnsi" w:cs="Arial"/>
                <w:color w:val="000000"/>
                <w:szCs w:val="22"/>
                <w:lang w:eastAsia="es-ES_tradnl"/>
              </w:rPr>
              <w:t xml:space="preserve">transformación contrato temporal </w:t>
            </w:r>
          </w:p>
        </w:tc>
      </w:tr>
      <w:tr w:rsidR="00EB2FC4" w:rsidRPr="00381815" w14:paraId="65BB68B8" w14:textId="77777777" w:rsidTr="004D0451">
        <w:trPr>
          <w:trHeight w:val="180"/>
        </w:trPr>
        <w:tc>
          <w:tcPr>
            <w:tcW w:w="710" w:type="dxa"/>
          </w:tcPr>
          <w:p w14:paraId="2ADF4164" w14:textId="77777777" w:rsidR="00EB2FC4" w:rsidRPr="00AF2DF0" w:rsidRDefault="00EB2FC4" w:rsidP="004D0451">
            <w:pPr>
              <w:tabs>
                <w:tab w:val="left" w:pos="411"/>
                <w:tab w:val="center" w:pos="1009"/>
              </w:tabs>
              <w:autoSpaceDE w:val="0"/>
              <w:autoSpaceDN w:val="0"/>
              <w:adjustRightInd w:val="0"/>
              <w:spacing w:before="0"/>
              <w:ind w:left="0"/>
              <w:jc w:val="center"/>
              <w:rPr>
                <w:rFonts w:asciiTheme="minorHAnsi" w:hAnsiTheme="minorHAnsi" w:cstheme="minorHAnsi"/>
                <w:b/>
                <w:color w:val="0000FF"/>
                <w:lang w:val="es-ES_tradnl" w:eastAsia="es-ES_tradnl"/>
              </w:rPr>
            </w:pPr>
            <w:r w:rsidRPr="00AF2DF0">
              <w:rPr>
                <w:rFonts w:asciiTheme="minorHAnsi" w:hAnsiTheme="minorHAnsi" w:cstheme="minorHAnsi"/>
                <w:b/>
                <w:color w:val="0000FF"/>
                <w:lang w:val="es-ES_tradnl" w:eastAsia="es-ES_tradnl"/>
              </w:rPr>
              <w:t>150</w:t>
            </w:r>
          </w:p>
        </w:tc>
        <w:tc>
          <w:tcPr>
            <w:tcW w:w="1659" w:type="dxa"/>
          </w:tcPr>
          <w:p w14:paraId="51DC6F7F" w14:textId="77777777" w:rsidR="00EB2FC4" w:rsidRPr="00AF2DF0" w:rsidRDefault="00EB2FC4" w:rsidP="004D0451">
            <w:pPr>
              <w:autoSpaceDE w:val="0"/>
              <w:autoSpaceDN w:val="0"/>
              <w:adjustRightInd w:val="0"/>
              <w:spacing w:before="0" w:after="200"/>
              <w:ind w:left="0"/>
              <w:jc w:val="left"/>
              <w:rPr>
                <w:rFonts w:asciiTheme="minorHAnsi" w:eastAsiaTheme="minorHAnsi" w:hAnsiTheme="minorHAnsi" w:cs="Arial"/>
                <w:color w:val="000000"/>
                <w:szCs w:val="22"/>
                <w:lang w:eastAsia="es-ES_tradnl"/>
              </w:rPr>
            </w:pPr>
            <w:r w:rsidRPr="00AF2DF0">
              <w:rPr>
                <w:rFonts w:asciiTheme="minorHAnsi" w:eastAsiaTheme="minorHAnsi" w:hAnsiTheme="minorHAnsi" w:cs="Arial"/>
                <w:color w:val="000000"/>
                <w:szCs w:val="22"/>
                <w:lang w:eastAsia="es-ES_tradnl"/>
              </w:rPr>
              <w:t>indefinido</w:t>
            </w:r>
          </w:p>
        </w:tc>
        <w:tc>
          <w:tcPr>
            <w:tcW w:w="2134" w:type="dxa"/>
          </w:tcPr>
          <w:p w14:paraId="10AE30A2" w14:textId="77777777" w:rsidR="00EB2FC4" w:rsidRPr="00AF2DF0" w:rsidRDefault="00EB2FC4" w:rsidP="004D0451">
            <w:pPr>
              <w:autoSpaceDE w:val="0"/>
              <w:autoSpaceDN w:val="0"/>
              <w:adjustRightInd w:val="0"/>
              <w:spacing w:before="0" w:after="200"/>
              <w:ind w:left="0"/>
              <w:jc w:val="left"/>
              <w:rPr>
                <w:rFonts w:asciiTheme="minorHAnsi" w:eastAsiaTheme="minorHAnsi" w:hAnsiTheme="minorHAnsi" w:cs="Arial"/>
                <w:color w:val="000000"/>
                <w:szCs w:val="22"/>
                <w:lang w:eastAsia="es-ES_tradnl"/>
              </w:rPr>
            </w:pPr>
            <w:r w:rsidRPr="00AF2DF0">
              <w:rPr>
                <w:rFonts w:asciiTheme="minorHAnsi" w:eastAsiaTheme="minorHAnsi" w:hAnsiTheme="minorHAnsi" w:cs="Arial"/>
                <w:color w:val="000000"/>
                <w:szCs w:val="22"/>
                <w:lang w:eastAsia="es-ES_tradnl"/>
              </w:rPr>
              <w:t>tiempo completo</w:t>
            </w:r>
          </w:p>
        </w:tc>
        <w:tc>
          <w:tcPr>
            <w:tcW w:w="2126" w:type="dxa"/>
          </w:tcPr>
          <w:p w14:paraId="058C73FF" w14:textId="77777777" w:rsidR="00EB2FC4" w:rsidRPr="00AF2DF0" w:rsidRDefault="00EB2FC4" w:rsidP="004D0451">
            <w:pPr>
              <w:autoSpaceDE w:val="0"/>
              <w:autoSpaceDN w:val="0"/>
              <w:adjustRightInd w:val="0"/>
              <w:spacing w:before="0" w:after="200"/>
              <w:ind w:left="0"/>
              <w:jc w:val="left"/>
              <w:rPr>
                <w:rFonts w:asciiTheme="minorHAnsi" w:eastAsiaTheme="minorHAnsi" w:hAnsiTheme="minorHAnsi" w:cs="Arial"/>
                <w:color w:val="000000"/>
                <w:szCs w:val="22"/>
                <w:lang w:eastAsia="es-ES_tradnl"/>
              </w:rPr>
            </w:pPr>
            <w:r w:rsidRPr="00AF2DF0">
              <w:rPr>
                <w:rFonts w:asciiTheme="minorHAnsi" w:eastAsiaTheme="minorHAnsi" w:hAnsiTheme="minorHAnsi" w:cs="Arial"/>
                <w:color w:val="000000"/>
                <w:szCs w:val="22"/>
                <w:lang w:eastAsia="es-ES_tradnl"/>
              </w:rPr>
              <w:t>fomento contratación indefinida</w:t>
            </w:r>
          </w:p>
        </w:tc>
        <w:tc>
          <w:tcPr>
            <w:tcW w:w="2126" w:type="dxa"/>
          </w:tcPr>
          <w:p w14:paraId="784AB980" w14:textId="77777777" w:rsidR="00EB2FC4" w:rsidRPr="00AF2DF0" w:rsidRDefault="00EB2FC4" w:rsidP="004D0451">
            <w:pPr>
              <w:autoSpaceDE w:val="0"/>
              <w:autoSpaceDN w:val="0"/>
              <w:adjustRightInd w:val="0"/>
              <w:spacing w:before="0" w:after="200"/>
              <w:ind w:left="0"/>
              <w:rPr>
                <w:rFonts w:asciiTheme="minorHAnsi" w:eastAsiaTheme="minorHAnsi" w:hAnsiTheme="minorHAnsi" w:cs="Arial"/>
                <w:color w:val="000000"/>
                <w:szCs w:val="22"/>
                <w:lang w:eastAsia="es-ES_tradnl"/>
              </w:rPr>
            </w:pPr>
            <w:r w:rsidRPr="00AF2DF0">
              <w:rPr>
                <w:rFonts w:asciiTheme="minorHAnsi" w:eastAsiaTheme="minorHAnsi" w:hAnsiTheme="minorHAnsi" w:cs="Arial"/>
                <w:color w:val="000000"/>
                <w:szCs w:val="22"/>
                <w:lang w:eastAsia="es-ES_tradnl"/>
              </w:rPr>
              <w:t xml:space="preserve">inicial </w:t>
            </w:r>
          </w:p>
        </w:tc>
      </w:tr>
      <w:tr w:rsidR="00EB2FC4" w:rsidRPr="00381815" w14:paraId="5FE0D4FC" w14:textId="77777777" w:rsidTr="004D0451">
        <w:trPr>
          <w:trHeight w:val="65"/>
        </w:trPr>
        <w:tc>
          <w:tcPr>
            <w:tcW w:w="710" w:type="dxa"/>
          </w:tcPr>
          <w:p w14:paraId="61AD598C" w14:textId="77777777" w:rsidR="00EB2FC4" w:rsidRPr="00AF2DF0" w:rsidRDefault="00EB2FC4" w:rsidP="004D0451">
            <w:pPr>
              <w:tabs>
                <w:tab w:val="left" w:pos="411"/>
                <w:tab w:val="center" w:pos="1009"/>
              </w:tabs>
              <w:autoSpaceDE w:val="0"/>
              <w:autoSpaceDN w:val="0"/>
              <w:adjustRightInd w:val="0"/>
              <w:spacing w:before="0"/>
              <w:ind w:left="0"/>
              <w:jc w:val="center"/>
              <w:rPr>
                <w:rFonts w:asciiTheme="minorHAnsi" w:hAnsiTheme="minorHAnsi" w:cstheme="minorHAnsi"/>
                <w:b/>
                <w:color w:val="0000FF"/>
                <w:lang w:val="es-ES_tradnl" w:eastAsia="es-ES_tradnl"/>
              </w:rPr>
            </w:pPr>
            <w:r w:rsidRPr="00AF2DF0">
              <w:rPr>
                <w:rFonts w:asciiTheme="minorHAnsi" w:hAnsiTheme="minorHAnsi" w:cstheme="minorHAnsi"/>
                <w:b/>
                <w:color w:val="0000FF"/>
                <w:lang w:val="es-ES_tradnl" w:eastAsia="es-ES_tradnl"/>
              </w:rPr>
              <w:t>189</w:t>
            </w:r>
          </w:p>
        </w:tc>
        <w:tc>
          <w:tcPr>
            <w:tcW w:w="1659" w:type="dxa"/>
          </w:tcPr>
          <w:p w14:paraId="52512F9E" w14:textId="77777777" w:rsidR="00EB2FC4" w:rsidRPr="00AF2DF0" w:rsidRDefault="00EB2FC4" w:rsidP="004D0451">
            <w:pPr>
              <w:autoSpaceDE w:val="0"/>
              <w:autoSpaceDN w:val="0"/>
              <w:adjustRightInd w:val="0"/>
              <w:spacing w:before="0" w:after="200"/>
              <w:ind w:left="0"/>
              <w:jc w:val="left"/>
              <w:rPr>
                <w:rFonts w:asciiTheme="minorHAnsi" w:eastAsiaTheme="minorHAnsi" w:hAnsiTheme="minorHAnsi" w:cs="Arial"/>
                <w:color w:val="000000"/>
                <w:szCs w:val="22"/>
                <w:lang w:eastAsia="es-ES_tradnl"/>
              </w:rPr>
            </w:pPr>
            <w:r w:rsidRPr="00AF2DF0">
              <w:rPr>
                <w:rFonts w:asciiTheme="minorHAnsi" w:eastAsiaTheme="minorHAnsi" w:hAnsiTheme="minorHAnsi" w:cs="Arial"/>
                <w:color w:val="000000"/>
                <w:szCs w:val="22"/>
                <w:lang w:eastAsia="es-ES_tradnl"/>
              </w:rPr>
              <w:t>indefinido</w:t>
            </w:r>
          </w:p>
        </w:tc>
        <w:tc>
          <w:tcPr>
            <w:tcW w:w="2134" w:type="dxa"/>
          </w:tcPr>
          <w:p w14:paraId="0F9C9F7C" w14:textId="77777777" w:rsidR="00EB2FC4" w:rsidRPr="00AF2DF0" w:rsidRDefault="00EB2FC4" w:rsidP="004D0451">
            <w:pPr>
              <w:autoSpaceDE w:val="0"/>
              <w:autoSpaceDN w:val="0"/>
              <w:adjustRightInd w:val="0"/>
              <w:spacing w:before="0" w:after="200"/>
              <w:ind w:left="0"/>
              <w:jc w:val="left"/>
              <w:rPr>
                <w:rFonts w:asciiTheme="minorHAnsi" w:eastAsiaTheme="minorHAnsi" w:hAnsiTheme="minorHAnsi" w:cs="Arial"/>
                <w:color w:val="000000"/>
                <w:szCs w:val="22"/>
                <w:lang w:eastAsia="es-ES_tradnl"/>
              </w:rPr>
            </w:pPr>
            <w:r w:rsidRPr="00AF2DF0">
              <w:rPr>
                <w:rFonts w:asciiTheme="minorHAnsi" w:eastAsiaTheme="minorHAnsi" w:hAnsiTheme="minorHAnsi" w:cs="Arial"/>
                <w:color w:val="000000"/>
                <w:szCs w:val="22"/>
                <w:lang w:eastAsia="es-ES_tradnl"/>
              </w:rPr>
              <w:t>tiempo completo</w:t>
            </w:r>
          </w:p>
        </w:tc>
        <w:tc>
          <w:tcPr>
            <w:tcW w:w="2126" w:type="dxa"/>
          </w:tcPr>
          <w:p w14:paraId="069F1EC8" w14:textId="77777777" w:rsidR="00EB2FC4" w:rsidRPr="00AF2DF0" w:rsidRDefault="00EB2FC4" w:rsidP="004D0451">
            <w:pPr>
              <w:autoSpaceDE w:val="0"/>
              <w:autoSpaceDN w:val="0"/>
              <w:adjustRightInd w:val="0"/>
              <w:rPr>
                <w:rFonts w:cs="Arial"/>
                <w:color w:val="000000"/>
                <w:lang w:eastAsia="es-ES_tradnl"/>
              </w:rPr>
            </w:pPr>
          </w:p>
        </w:tc>
        <w:tc>
          <w:tcPr>
            <w:tcW w:w="2126" w:type="dxa"/>
          </w:tcPr>
          <w:p w14:paraId="216CA41E" w14:textId="77777777" w:rsidR="00EB2FC4" w:rsidRPr="00DA07C1" w:rsidRDefault="00EB2FC4" w:rsidP="004D0451">
            <w:pPr>
              <w:autoSpaceDE w:val="0"/>
              <w:autoSpaceDN w:val="0"/>
              <w:adjustRightInd w:val="0"/>
              <w:spacing w:before="0" w:after="200"/>
              <w:ind w:left="0"/>
              <w:jc w:val="left"/>
              <w:rPr>
                <w:rFonts w:asciiTheme="minorHAnsi" w:eastAsiaTheme="minorHAnsi" w:hAnsiTheme="minorHAnsi" w:cs="Arial"/>
                <w:color w:val="000000"/>
                <w:szCs w:val="22"/>
                <w:highlight w:val="yellow"/>
                <w:lang w:eastAsia="es-ES_tradnl"/>
              </w:rPr>
            </w:pPr>
            <w:r w:rsidRPr="00DA07C1">
              <w:rPr>
                <w:rFonts w:asciiTheme="minorHAnsi" w:eastAsiaTheme="minorHAnsi" w:hAnsiTheme="minorHAnsi" w:cs="Arial"/>
                <w:color w:val="000000"/>
                <w:szCs w:val="22"/>
                <w:highlight w:val="yellow"/>
                <w:lang w:eastAsia="es-ES_tradnl"/>
              </w:rPr>
              <w:t>transformación contrato temporal</w:t>
            </w:r>
          </w:p>
        </w:tc>
      </w:tr>
      <w:tr w:rsidR="00EB2FC4" w:rsidRPr="00381815" w14:paraId="0D49F282" w14:textId="77777777" w:rsidTr="004D0451">
        <w:trPr>
          <w:gridAfter w:val="1"/>
          <w:wAfter w:w="2126" w:type="dxa"/>
          <w:trHeight w:val="65"/>
        </w:trPr>
        <w:tc>
          <w:tcPr>
            <w:tcW w:w="710" w:type="dxa"/>
          </w:tcPr>
          <w:p w14:paraId="4F57A954" w14:textId="77777777" w:rsidR="00EB2FC4" w:rsidRPr="00AF2DF0" w:rsidRDefault="00EB2FC4" w:rsidP="004D0451">
            <w:pPr>
              <w:tabs>
                <w:tab w:val="left" w:pos="411"/>
                <w:tab w:val="center" w:pos="1009"/>
              </w:tabs>
              <w:autoSpaceDE w:val="0"/>
              <w:autoSpaceDN w:val="0"/>
              <w:adjustRightInd w:val="0"/>
              <w:spacing w:before="0"/>
              <w:ind w:left="0"/>
              <w:jc w:val="center"/>
              <w:rPr>
                <w:rFonts w:asciiTheme="minorHAnsi" w:hAnsiTheme="minorHAnsi" w:cstheme="minorHAnsi"/>
                <w:b/>
                <w:color w:val="0000FF"/>
                <w:lang w:val="es-ES_tradnl" w:eastAsia="es-ES_tradnl"/>
              </w:rPr>
            </w:pPr>
            <w:r w:rsidRPr="00AF2DF0">
              <w:rPr>
                <w:rFonts w:asciiTheme="minorHAnsi" w:hAnsiTheme="minorHAnsi" w:cstheme="minorHAnsi"/>
                <w:b/>
                <w:color w:val="0000FF"/>
                <w:lang w:val="es-ES_tradnl" w:eastAsia="es-ES_tradnl"/>
              </w:rPr>
              <w:t>200</w:t>
            </w:r>
          </w:p>
        </w:tc>
        <w:tc>
          <w:tcPr>
            <w:tcW w:w="1659" w:type="dxa"/>
          </w:tcPr>
          <w:p w14:paraId="7107D6ED" w14:textId="77777777" w:rsidR="00EB2FC4" w:rsidRPr="00AF2DF0" w:rsidRDefault="00EB2FC4" w:rsidP="004D0451">
            <w:pPr>
              <w:autoSpaceDE w:val="0"/>
              <w:autoSpaceDN w:val="0"/>
              <w:adjustRightInd w:val="0"/>
              <w:spacing w:before="0" w:after="200"/>
              <w:ind w:left="0"/>
              <w:jc w:val="left"/>
              <w:rPr>
                <w:rFonts w:asciiTheme="minorHAnsi" w:eastAsiaTheme="minorHAnsi" w:hAnsiTheme="minorHAnsi" w:cs="Arial"/>
                <w:color w:val="000000"/>
                <w:szCs w:val="22"/>
                <w:lang w:eastAsia="es-ES_tradnl"/>
              </w:rPr>
            </w:pPr>
            <w:r w:rsidRPr="00AF2DF0">
              <w:rPr>
                <w:rFonts w:asciiTheme="minorHAnsi" w:eastAsiaTheme="minorHAnsi" w:hAnsiTheme="minorHAnsi" w:cs="Arial"/>
                <w:color w:val="000000"/>
                <w:szCs w:val="22"/>
                <w:lang w:eastAsia="es-ES_tradnl"/>
              </w:rPr>
              <w:t>indefinido</w:t>
            </w:r>
          </w:p>
        </w:tc>
        <w:tc>
          <w:tcPr>
            <w:tcW w:w="2134" w:type="dxa"/>
          </w:tcPr>
          <w:p w14:paraId="54CD3303" w14:textId="77777777" w:rsidR="00EB2FC4" w:rsidRPr="00AF2DF0" w:rsidRDefault="00EB2FC4" w:rsidP="004D0451">
            <w:pPr>
              <w:autoSpaceDE w:val="0"/>
              <w:autoSpaceDN w:val="0"/>
              <w:adjustRightInd w:val="0"/>
              <w:spacing w:before="0" w:after="200"/>
              <w:ind w:left="0"/>
              <w:jc w:val="left"/>
              <w:rPr>
                <w:rFonts w:asciiTheme="minorHAnsi" w:eastAsiaTheme="minorHAnsi" w:hAnsiTheme="minorHAnsi" w:cs="Arial"/>
                <w:color w:val="000000"/>
                <w:szCs w:val="22"/>
                <w:lang w:eastAsia="es-ES_tradnl"/>
              </w:rPr>
            </w:pPr>
            <w:r w:rsidRPr="00AF2DF0">
              <w:rPr>
                <w:rFonts w:asciiTheme="minorHAnsi" w:eastAsiaTheme="minorHAnsi" w:hAnsiTheme="minorHAnsi" w:cs="Arial"/>
                <w:color w:val="000000"/>
                <w:szCs w:val="22"/>
                <w:lang w:eastAsia="es-ES_tradnl"/>
              </w:rPr>
              <w:t>tiempo parcial</w:t>
            </w:r>
          </w:p>
        </w:tc>
        <w:tc>
          <w:tcPr>
            <w:tcW w:w="2126" w:type="dxa"/>
          </w:tcPr>
          <w:p w14:paraId="5F2AF01A" w14:textId="77777777" w:rsidR="00EB2FC4" w:rsidRPr="00AF2DF0" w:rsidRDefault="00EB2FC4" w:rsidP="004D0451">
            <w:pPr>
              <w:autoSpaceDE w:val="0"/>
              <w:autoSpaceDN w:val="0"/>
              <w:adjustRightInd w:val="0"/>
              <w:spacing w:before="0" w:after="200"/>
              <w:ind w:left="0"/>
              <w:jc w:val="left"/>
              <w:rPr>
                <w:rFonts w:asciiTheme="minorHAnsi" w:eastAsiaTheme="minorHAnsi" w:hAnsiTheme="minorHAnsi" w:cs="Arial"/>
                <w:color w:val="000000"/>
                <w:szCs w:val="22"/>
                <w:lang w:eastAsia="es-ES_tradnl"/>
              </w:rPr>
            </w:pPr>
            <w:r w:rsidRPr="00AF2DF0">
              <w:rPr>
                <w:rFonts w:asciiTheme="minorHAnsi" w:eastAsiaTheme="minorHAnsi" w:hAnsiTheme="minorHAnsi" w:cs="Arial"/>
                <w:color w:val="000000"/>
                <w:szCs w:val="22"/>
                <w:lang w:eastAsia="es-ES_tradnl"/>
              </w:rPr>
              <w:t>ordinario</w:t>
            </w:r>
          </w:p>
        </w:tc>
      </w:tr>
      <w:tr w:rsidR="00EB2FC4" w:rsidRPr="00381815" w14:paraId="33DFFD04" w14:textId="77777777" w:rsidTr="004D0451">
        <w:trPr>
          <w:trHeight w:val="145"/>
        </w:trPr>
        <w:tc>
          <w:tcPr>
            <w:tcW w:w="710" w:type="dxa"/>
          </w:tcPr>
          <w:p w14:paraId="68E92FA1" w14:textId="77777777" w:rsidR="00EB2FC4" w:rsidRPr="00AF2DF0" w:rsidRDefault="00EB2FC4" w:rsidP="004D0451">
            <w:pPr>
              <w:tabs>
                <w:tab w:val="left" w:pos="411"/>
                <w:tab w:val="center" w:pos="1009"/>
              </w:tabs>
              <w:autoSpaceDE w:val="0"/>
              <w:autoSpaceDN w:val="0"/>
              <w:adjustRightInd w:val="0"/>
              <w:spacing w:before="0"/>
              <w:ind w:left="0"/>
              <w:jc w:val="center"/>
              <w:rPr>
                <w:rFonts w:asciiTheme="minorHAnsi" w:hAnsiTheme="minorHAnsi" w:cstheme="minorHAnsi"/>
                <w:b/>
                <w:color w:val="0000FF"/>
                <w:lang w:val="es-ES_tradnl" w:eastAsia="es-ES_tradnl"/>
              </w:rPr>
            </w:pPr>
            <w:r w:rsidRPr="00AF2DF0">
              <w:rPr>
                <w:rFonts w:asciiTheme="minorHAnsi" w:hAnsiTheme="minorHAnsi" w:cstheme="minorHAnsi"/>
                <w:b/>
                <w:color w:val="0000FF"/>
                <w:lang w:val="es-ES_tradnl" w:eastAsia="es-ES_tradnl"/>
              </w:rPr>
              <w:t>209</w:t>
            </w:r>
          </w:p>
        </w:tc>
        <w:tc>
          <w:tcPr>
            <w:tcW w:w="1659" w:type="dxa"/>
          </w:tcPr>
          <w:p w14:paraId="54D51B7D" w14:textId="77777777" w:rsidR="00EB2FC4" w:rsidRPr="00AF2DF0" w:rsidRDefault="00EB2FC4" w:rsidP="004D0451">
            <w:pPr>
              <w:autoSpaceDE w:val="0"/>
              <w:autoSpaceDN w:val="0"/>
              <w:adjustRightInd w:val="0"/>
              <w:spacing w:before="0" w:after="200"/>
              <w:ind w:left="0"/>
              <w:jc w:val="left"/>
              <w:rPr>
                <w:rFonts w:asciiTheme="minorHAnsi" w:eastAsiaTheme="minorHAnsi" w:hAnsiTheme="minorHAnsi" w:cs="Arial"/>
                <w:color w:val="000000"/>
                <w:szCs w:val="22"/>
                <w:lang w:eastAsia="es-ES_tradnl"/>
              </w:rPr>
            </w:pPr>
            <w:r w:rsidRPr="00AF2DF0">
              <w:rPr>
                <w:rFonts w:asciiTheme="minorHAnsi" w:eastAsiaTheme="minorHAnsi" w:hAnsiTheme="minorHAnsi" w:cs="Arial"/>
                <w:color w:val="000000"/>
                <w:szCs w:val="22"/>
                <w:lang w:eastAsia="es-ES_tradnl"/>
              </w:rPr>
              <w:t>indefinido</w:t>
            </w:r>
          </w:p>
        </w:tc>
        <w:tc>
          <w:tcPr>
            <w:tcW w:w="2134" w:type="dxa"/>
          </w:tcPr>
          <w:p w14:paraId="0E8C68C0" w14:textId="77777777" w:rsidR="00EB2FC4" w:rsidRPr="00AF2DF0" w:rsidRDefault="00EB2FC4" w:rsidP="004D0451">
            <w:pPr>
              <w:autoSpaceDE w:val="0"/>
              <w:autoSpaceDN w:val="0"/>
              <w:adjustRightInd w:val="0"/>
              <w:spacing w:before="0" w:after="200"/>
              <w:ind w:left="0"/>
              <w:jc w:val="left"/>
              <w:rPr>
                <w:rFonts w:asciiTheme="minorHAnsi" w:eastAsiaTheme="minorHAnsi" w:hAnsiTheme="minorHAnsi" w:cs="Arial"/>
                <w:color w:val="000000"/>
                <w:szCs w:val="22"/>
                <w:lang w:eastAsia="es-ES_tradnl"/>
              </w:rPr>
            </w:pPr>
            <w:r w:rsidRPr="00AF2DF0">
              <w:rPr>
                <w:rFonts w:asciiTheme="minorHAnsi" w:eastAsiaTheme="minorHAnsi" w:hAnsiTheme="minorHAnsi" w:cs="Arial"/>
                <w:color w:val="000000"/>
                <w:szCs w:val="22"/>
                <w:lang w:eastAsia="es-ES_tradnl"/>
              </w:rPr>
              <w:t>tiempo parcial</w:t>
            </w:r>
          </w:p>
        </w:tc>
        <w:tc>
          <w:tcPr>
            <w:tcW w:w="2126" w:type="dxa"/>
          </w:tcPr>
          <w:p w14:paraId="3B9B352A" w14:textId="77777777" w:rsidR="00EB2FC4" w:rsidRPr="00AF2DF0" w:rsidRDefault="00EB2FC4" w:rsidP="004D0451">
            <w:pPr>
              <w:autoSpaceDE w:val="0"/>
              <w:autoSpaceDN w:val="0"/>
              <w:adjustRightInd w:val="0"/>
              <w:spacing w:before="0" w:after="200"/>
              <w:ind w:left="0"/>
              <w:jc w:val="left"/>
              <w:rPr>
                <w:rFonts w:asciiTheme="minorHAnsi" w:eastAsiaTheme="minorHAnsi" w:hAnsiTheme="minorHAnsi" w:cs="Arial"/>
                <w:color w:val="000000"/>
                <w:szCs w:val="22"/>
                <w:lang w:eastAsia="es-ES_tradnl"/>
              </w:rPr>
            </w:pPr>
            <w:r w:rsidRPr="00AF2DF0">
              <w:rPr>
                <w:rFonts w:asciiTheme="minorHAnsi" w:eastAsiaTheme="minorHAnsi" w:hAnsiTheme="minorHAnsi" w:cs="Arial"/>
                <w:color w:val="000000"/>
                <w:szCs w:val="22"/>
                <w:lang w:eastAsia="es-ES_tradnl"/>
              </w:rPr>
              <w:t>fomento contratación indefinida</w:t>
            </w:r>
          </w:p>
        </w:tc>
        <w:tc>
          <w:tcPr>
            <w:tcW w:w="2126" w:type="dxa"/>
          </w:tcPr>
          <w:p w14:paraId="4C535490" w14:textId="77777777" w:rsidR="00EB2FC4" w:rsidRPr="00AF2DF0" w:rsidRDefault="00EB2FC4" w:rsidP="004D0451">
            <w:pPr>
              <w:autoSpaceDE w:val="0"/>
              <w:autoSpaceDN w:val="0"/>
              <w:adjustRightInd w:val="0"/>
              <w:spacing w:before="0" w:after="200"/>
              <w:ind w:left="0"/>
              <w:rPr>
                <w:rFonts w:asciiTheme="minorHAnsi" w:eastAsiaTheme="minorHAnsi" w:hAnsiTheme="minorHAnsi" w:cs="Arial"/>
                <w:color w:val="000000"/>
                <w:szCs w:val="22"/>
                <w:lang w:eastAsia="es-ES_tradnl"/>
              </w:rPr>
            </w:pPr>
            <w:r w:rsidRPr="00AF2DF0">
              <w:rPr>
                <w:rFonts w:asciiTheme="minorHAnsi" w:eastAsiaTheme="minorHAnsi" w:hAnsiTheme="minorHAnsi" w:cs="Arial"/>
                <w:color w:val="000000"/>
                <w:szCs w:val="22"/>
                <w:lang w:eastAsia="es-ES_tradnl"/>
              </w:rPr>
              <w:t xml:space="preserve">transformación contrato temporal </w:t>
            </w:r>
          </w:p>
        </w:tc>
      </w:tr>
      <w:tr w:rsidR="00EB2FC4" w:rsidRPr="00381815" w14:paraId="58F1AC8B" w14:textId="77777777" w:rsidTr="004D0451">
        <w:trPr>
          <w:gridAfter w:val="1"/>
          <w:wAfter w:w="2126" w:type="dxa"/>
          <w:trHeight w:val="65"/>
        </w:trPr>
        <w:tc>
          <w:tcPr>
            <w:tcW w:w="710" w:type="dxa"/>
          </w:tcPr>
          <w:p w14:paraId="32FA6117" w14:textId="77777777" w:rsidR="00EB2FC4" w:rsidRPr="00AF2DF0" w:rsidRDefault="00EB2FC4" w:rsidP="004D0451">
            <w:pPr>
              <w:tabs>
                <w:tab w:val="left" w:pos="411"/>
                <w:tab w:val="center" w:pos="1009"/>
              </w:tabs>
              <w:autoSpaceDE w:val="0"/>
              <w:autoSpaceDN w:val="0"/>
              <w:adjustRightInd w:val="0"/>
              <w:spacing w:before="0"/>
              <w:ind w:left="0"/>
              <w:jc w:val="center"/>
              <w:rPr>
                <w:rFonts w:asciiTheme="minorHAnsi" w:hAnsiTheme="minorHAnsi" w:cstheme="minorHAnsi"/>
                <w:b/>
                <w:color w:val="0000FF"/>
                <w:lang w:val="es-ES_tradnl" w:eastAsia="es-ES_tradnl"/>
              </w:rPr>
            </w:pPr>
            <w:r w:rsidRPr="00AF2DF0">
              <w:rPr>
                <w:rFonts w:asciiTheme="minorHAnsi" w:hAnsiTheme="minorHAnsi" w:cstheme="minorHAnsi"/>
                <w:b/>
                <w:color w:val="0000FF"/>
                <w:lang w:val="es-ES_tradnl" w:eastAsia="es-ES_tradnl"/>
              </w:rPr>
              <w:t>230</w:t>
            </w:r>
          </w:p>
        </w:tc>
        <w:tc>
          <w:tcPr>
            <w:tcW w:w="1659" w:type="dxa"/>
          </w:tcPr>
          <w:p w14:paraId="4A6B72A4" w14:textId="77777777" w:rsidR="00EB2FC4" w:rsidRPr="00AF2DF0" w:rsidRDefault="00EB2FC4" w:rsidP="004D0451">
            <w:pPr>
              <w:autoSpaceDE w:val="0"/>
              <w:autoSpaceDN w:val="0"/>
              <w:adjustRightInd w:val="0"/>
              <w:spacing w:before="0" w:after="200"/>
              <w:ind w:left="0"/>
              <w:jc w:val="left"/>
              <w:rPr>
                <w:rFonts w:asciiTheme="minorHAnsi" w:eastAsiaTheme="minorHAnsi" w:hAnsiTheme="minorHAnsi" w:cs="Arial"/>
                <w:color w:val="000000"/>
                <w:szCs w:val="22"/>
                <w:lang w:eastAsia="es-ES_tradnl"/>
              </w:rPr>
            </w:pPr>
            <w:r w:rsidRPr="00AF2DF0">
              <w:rPr>
                <w:rFonts w:asciiTheme="minorHAnsi" w:eastAsiaTheme="minorHAnsi" w:hAnsiTheme="minorHAnsi" w:cs="Arial"/>
                <w:color w:val="000000"/>
                <w:szCs w:val="22"/>
                <w:lang w:eastAsia="es-ES_tradnl"/>
              </w:rPr>
              <w:t>indefinido</w:t>
            </w:r>
          </w:p>
        </w:tc>
        <w:tc>
          <w:tcPr>
            <w:tcW w:w="2134" w:type="dxa"/>
          </w:tcPr>
          <w:p w14:paraId="1719DBC4" w14:textId="77777777" w:rsidR="00EB2FC4" w:rsidRPr="00AF2DF0" w:rsidRDefault="00EB2FC4" w:rsidP="004D0451">
            <w:pPr>
              <w:autoSpaceDE w:val="0"/>
              <w:autoSpaceDN w:val="0"/>
              <w:adjustRightInd w:val="0"/>
              <w:spacing w:before="0" w:after="200"/>
              <w:ind w:left="0"/>
              <w:jc w:val="left"/>
              <w:rPr>
                <w:rFonts w:asciiTheme="minorHAnsi" w:eastAsiaTheme="minorHAnsi" w:hAnsiTheme="minorHAnsi" w:cs="Arial"/>
                <w:color w:val="000000"/>
                <w:szCs w:val="22"/>
                <w:lang w:eastAsia="es-ES_tradnl"/>
              </w:rPr>
            </w:pPr>
            <w:r w:rsidRPr="00AF2DF0">
              <w:rPr>
                <w:rFonts w:asciiTheme="minorHAnsi" w:eastAsiaTheme="minorHAnsi" w:hAnsiTheme="minorHAnsi" w:cs="Arial"/>
                <w:color w:val="000000"/>
                <w:szCs w:val="22"/>
                <w:lang w:eastAsia="es-ES_tradnl"/>
              </w:rPr>
              <w:t>tiempo parcial</w:t>
            </w:r>
          </w:p>
        </w:tc>
        <w:tc>
          <w:tcPr>
            <w:tcW w:w="2126" w:type="dxa"/>
          </w:tcPr>
          <w:p w14:paraId="5610AE0A" w14:textId="77777777" w:rsidR="00EB2FC4" w:rsidRPr="00AF2DF0" w:rsidRDefault="00EB2FC4" w:rsidP="004D0451">
            <w:pPr>
              <w:autoSpaceDE w:val="0"/>
              <w:autoSpaceDN w:val="0"/>
              <w:adjustRightInd w:val="0"/>
              <w:spacing w:before="0" w:after="200"/>
              <w:ind w:left="0"/>
              <w:jc w:val="left"/>
              <w:rPr>
                <w:rFonts w:asciiTheme="minorHAnsi" w:eastAsiaTheme="minorHAnsi" w:hAnsiTheme="minorHAnsi" w:cs="Arial"/>
                <w:color w:val="000000"/>
                <w:szCs w:val="22"/>
                <w:lang w:eastAsia="es-ES_tradnl"/>
              </w:rPr>
            </w:pPr>
            <w:r w:rsidRPr="00AF2DF0">
              <w:rPr>
                <w:rFonts w:asciiTheme="minorHAnsi" w:eastAsiaTheme="minorHAnsi" w:hAnsiTheme="minorHAnsi" w:cs="Arial"/>
                <w:color w:val="000000"/>
                <w:szCs w:val="22"/>
                <w:lang w:eastAsia="es-ES_tradnl"/>
              </w:rPr>
              <w:t>personas con discapacidad</w:t>
            </w:r>
          </w:p>
        </w:tc>
      </w:tr>
      <w:tr w:rsidR="00EB2FC4" w:rsidRPr="00381815" w14:paraId="214C9725" w14:textId="77777777" w:rsidTr="004D0451">
        <w:trPr>
          <w:trHeight w:val="65"/>
        </w:trPr>
        <w:tc>
          <w:tcPr>
            <w:tcW w:w="710" w:type="dxa"/>
          </w:tcPr>
          <w:p w14:paraId="4A753473" w14:textId="77777777" w:rsidR="00EB2FC4" w:rsidRPr="00AF2DF0" w:rsidRDefault="00EB2FC4" w:rsidP="004D0451">
            <w:pPr>
              <w:tabs>
                <w:tab w:val="left" w:pos="411"/>
                <w:tab w:val="center" w:pos="1009"/>
              </w:tabs>
              <w:autoSpaceDE w:val="0"/>
              <w:autoSpaceDN w:val="0"/>
              <w:adjustRightInd w:val="0"/>
              <w:spacing w:before="0"/>
              <w:ind w:left="0"/>
              <w:jc w:val="center"/>
              <w:rPr>
                <w:rFonts w:asciiTheme="minorHAnsi" w:hAnsiTheme="minorHAnsi" w:cstheme="minorHAnsi"/>
                <w:b/>
                <w:color w:val="0000FF"/>
                <w:lang w:val="es-ES_tradnl" w:eastAsia="es-ES_tradnl"/>
              </w:rPr>
            </w:pPr>
            <w:r w:rsidRPr="00AF2DF0">
              <w:rPr>
                <w:rFonts w:asciiTheme="minorHAnsi" w:hAnsiTheme="minorHAnsi" w:cstheme="minorHAnsi"/>
                <w:b/>
                <w:color w:val="0000FF"/>
                <w:lang w:val="es-ES_tradnl" w:eastAsia="es-ES_tradnl"/>
              </w:rPr>
              <w:t>239</w:t>
            </w:r>
          </w:p>
        </w:tc>
        <w:tc>
          <w:tcPr>
            <w:tcW w:w="1659" w:type="dxa"/>
          </w:tcPr>
          <w:p w14:paraId="0D6A0575" w14:textId="77777777" w:rsidR="00EB2FC4" w:rsidRPr="00AF2DF0" w:rsidRDefault="00EB2FC4" w:rsidP="004D0451">
            <w:pPr>
              <w:autoSpaceDE w:val="0"/>
              <w:autoSpaceDN w:val="0"/>
              <w:adjustRightInd w:val="0"/>
              <w:spacing w:before="0" w:after="200"/>
              <w:ind w:left="0"/>
              <w:jc w:val="left"/>
              <w:rPr>
                <w:rFonts w:asciiTheme="minorHAnsi" w:eastAsiaTheme="minorHAnsi" w:hAnsiTheme="minorHAnsi" w:cs="Arial"/>
                <w:color w:val="000000"/>
                <w:szCs w:val="22"/>
                <w:lang w:eastAsia="es-ES_tradnl"/>
              </w:rPr>
            </w:pPr>
            <w:r w:rsidRPr="00AF2DF0">
              <w:rPr>
                <w:rFonts w:asciiTheme="minorHAnsi" w:eastAsiaTheme="minorHAnsi" w:hAnsiTheme="minorHAnsi" w:cs="Arial"/>
                <w:color w:val="000000"/>
                <w:szCs w:val="22"/>
                <w:lang w:eastAsia="es-ES_tradnl"/>
              </w:rPr>
              <w:t>indefinido</w:t>
            </w:r>
          </w:p>
        </w:tc>
        <w:tc>
          <w:tcPr>
            <w:tcW w:w="2134" w:type="dxa"/>
          </w:tcPr>
          <w:p w14:paraId="37601FA3" w14:textId="77777777" w:rsidR="00EB2FC4" w:rsidRPr="00AF2DF0" w:rsidRDefault="00EB2FC4" w:rsidP="004D0451">
            <w:pPr>
              <w:autoSpaceDE w:val="0"/>
              <w:autoSpaceDN w:val="0"/>
              <w:adjustRightInd w:val="0"/>
              <w:spacing w:before="0" w:after="200"/>
              <w:ind w:left="0"/>
              <w:jc w:val="left"/>
              <w:rPr>
                <w:rFonts w:asciiTheme="minorHAnsi" w:eastAsiaTheme="minorHAnsi" w:hAnsiTheme="minorHAnsi" w:cs="Arial"/>
                <w:color w:val="000000"/>
                <w:szCs w:val="22"/>
                <w:lang w:eastAsia="es-ES_tradnl"/>
              </w:rPr>
            </w:pPr>
            <w:r w:rsidRPr="00AF2DF0">
              <w:rPr>
                <w:rFonts w:asciiTheme="minorHAnsi" w:eastAsiaTheme="minorHAnsi" w:hAnsiTheme="minorHAnsi" w:cs="Arial"/>
                <w:color w:val="000000"/>
                <w:szCs w:val="22"/>
                <w:lang w:eastAsia="es-ES_tradnl"/>
              </w:rPr>
              <w:t>tiempo parcial</w:t>
            </w:r>
          </w:p>
        </w:tc>
        <w:tc>
          <w:tcPr>
            <w:tcW w:w="2126" w:type="dxa"/>
          </w:tcPr>
          <w:p w14:paraId="7DAA8AA6" w14:textId="77777777" w:rsidR="00EB2FC4" w:rsidRPr="00AF2DF0" w:rsidRDefault="00EB2FC4" w:rsidP="004D0451">
            <w:pPr>
              <w:autoSpaceDE w:val="0"/>
              <w:autoSpaceDN w:val="0"/>
              <w:adjustRightInd w:val="0"/>
              <w:spacing w:before="0" w:after="200"/>
              <w:ind w:left="0"/>
              <w:jc w:val="left"/>
              <w:rPr>
                <w:rFonts w:asciiTheme="minorHAnsi" w:eastAsiaTheme="minorHAnsi" w:hAnsiTheme="minorHAnsi" w:cs="Arial"/>
                <w:color w:val="000000"/>
                <w:szCs w:val="22"/>
                <w:lang w:eastAsia="es-ES_tradnl"/>
              </w:rPr>
            </w:pPr>
            <w:r w:rsidRPr="00AF2DF0">
              <w:rPr>
                <w:rFonts w:asciiTheme="minorHAnsi" w:eastAsiaTheme="minorHAnsi" w:hAnsiTheme="minorHAnsi" w:cs="Arial"/>
                <w:color w:val="000000"/>
                <w:szCs w:val="22"/>
                <w:lang w:eastAsia="es-ES_tradnl"/>
              </w:rPr>
              <w:t>personas con discapacidad</w:t>
            </w:r>
          </w:p>
        </w:tc>
        <w:tc>
          <w:tcPr>
            <w:tcW w:w="2126" w:type="dxa"/>
          </w:tcPr>
          <w:p w14:paraId="12960BBA" w14:textId="77777777" w:rsidR="00EB2FC4" w:rsidRPr="00AF2DF0" w:rsidRDefault="00EB2FC4" w:rsidP="004D0451">
            <w:pPr>
              <w:autoSpaceDE w:val="0"/>
              <w:autoSpaceDN w:val="0"/>
              <w:adjustRightInd w:val="0"/>
              <w:spacing w:before="0" w:after="200"/>
              <w:ind w:left="0"/>
              <w:rPr>
                <w:rFonts w:asciiTheme="minorHAnsi" w:eastAsiaTheme="minorHAnsi" w:hAnsiTheme="minorHAnsi" w:cs="Arial"/>
                <w:color w:val="000000"/>
                <w:szCs w:val="22"/>
                <w:lang w:eastAsia="es-ES_tradnl"/>
              </w:rPr>
            </w:pPr>
            <w:r w:rsidRPr="00AF2DF0">
              <w:rPr>
                <w:rFonts w:asciiTheme="minorHAnsi" w:eastAsiaTheme="minorHAnsi" w:hAnsiTheme="minorHAnsi" w:cs="Arial"/>
                <w:color w:val="000000"/>
                <w:szCs w:val="22"/>
                <w:lang w:eastAsia="es-ES_tradnl"/>
              </w:rPr>
              <w:t xml:space="preserve">transformación contrato temporal </w:t>
            </w:r>
          </w:p>
        </w:tc>
      </w:tr>
      <w:tr w:rsidR="00EB2FC4" w:rsidRPr="00381815" w14:paraId="466F5208" w14:textId="77777777" w:rsidTr="004D0451">
        <w:trPr>
          <w:trHeight w:val="179"/>
        </w:trPr>
        <w:tc>
          <w:tcPr>
            <w:tcW w:w="710" w:type="dxa"/>
          </w:tcPr>
          <w:p w14:paraId="124F1F3D" w14:textId="77777777" w:rsidR="00EB2FC4" w:rsidRPr="00AF2DF0" w:rsidRDefault="00EB2FC4" w:rsidP="004D0451">
            <w:pPr>
              <w:tabs>
                <w:tab w:val="left" w:pos="411"/>
                <w:tab w:val="center" w:pos="1009"/>
              </w:tabs>
              <w:autoSpaceDE w:val="0"/>
              <w:autoSpaceDN w:val="0"/>
              <w:adjustRightInd w:val="0"/>
              <w:spacing w:before="0"/>
              <w:ind w:left="0"/>
              <w:jc w:val="center"/>
              <w:rPr>
                <w:rFonts w:asciiTheme="minorHAnsi" w:hAnsiTheme="minorHAnsi" w:cstheme="minorHAnsi"/>
                <w:b/>
                <w:color w:val="0000FF"/>
                <w:lang w:val="es-ES_tradnl" w:eastAsia="es-ES_tradnl"/>
              </w:rPr>
            </w:pPr>
            <w:r w:rsidRPr="00AF2DF0">
              <w:rPr>
                <w:rFonts w:asciiTheme="minorHAnsi" w:hAnsiTheme="minorHAnsi" w:cstheme="minorHAnsi"/>
                <w:b/>
                <w:color w:val="0000FF"/>
                <w:lang w:val="es-ES_tradnl" w:eastAsia="es-ES_tradnl"/>
              </w:rPr>
              <w:t>250</w:t>
            </w:r>
          </w:p>
        </w:tc>
        <w:tc>
          <w:tcPr>
            <w:tcW w:w="1659" w:type="dxa"/>
          </w:tcPr>
          <w:p w14:paraId="006E34DD" w14:textId="77777777" w:rsidR="00EB2FC4" w:rsidRPr="00AF2DF0" w:rsidRDefault="00EB2FC4" w:rsidP="004D0451">
            <w:pPr>
              <w:autoSpaceDE w:val="0"/>
              <w:autoSpaceDN w:val="0"/>
              <w:adjustRightInd w:val="0"/>
              <w:spacing w:before="0" w:after="200"/>
              <w:ind w:left="0"/>
              <w:jc w:val="left"/>
              <w:rPr>
                <w:rFonts w:asciiTheme="minorHAnsi" w:eastAsiaTheme="minorHAnsi" w:hAnsiTheme="minorHAnsi" w:cs="Arial"/>
                <w:color w:val="000000"/>
                <w:szCs w:val="22"/>
                <w:lang w:eastAsia="es-ES_tradnl"/>
              </w:rPr>
            </w:pPr>
            <w:r w:rsidRPr="00AF2DF0">
              <w:rPr>
                <w:rFonts w:asciiTheme="minorHAnsi" w:eastAsiaTheme="minorHAnsi" w:hAnsiTheme="minorHAnsi" w:cs="Arial"/>
                <w:color w:val="000000"/>
                <w:szCs w:val="22"/>
                <w:lang w:eastAsia="es-ES_tradnl"/>
              </w:rPr>
              <w:t>indefinido</w:t>
            </w:r>
          </w:p>
        </w:tc>
        <w:tc>
          <w:tcPr>
            <w:tcW w:w="2134" w:type="dxa"/>
          </w:tcPr>
          <w:p w14:paraId="1EEEC3A0" w14:textId="77777777" w:rsidR="00EB2FC4" w:rsidRPr="00AF2DF0" w:rsidRDefault="00EB2FC4" w:rsidP="004D0451">
            <w:pPr>
              <w:autoSpaceDE w:val="0"/>
              <w:autoSpaceDN w:val="0"/>
              <w:adjustRightInd w:val="0"/>
              <w:spacing w:before="0" w:after="200"/>
              <w:ind w:left="0"/>
              <w:jc w:val="left"/>
              <w:rPr>
                <w:rFonts w:asciiTheme="minorHAnsi" w:eastAsiaTheme="minorHAnsi" w:hAnsiTheme="minorHAnsi" w:cs="Arial"/>
                <w:color w:val="000000"/>
                <w:szCs w:val="22"/>
                <w:lang w:eastAsia="es-ES_tradnl"/>
              </w:rPr>
            </w:pPr>
            <w:r w:rsidRPr="00AF2DF0">
              <w:rPr>
                <w:rFonts w:asciiTheme="minorHAnsi" w:eastAsiaTheme="minorHAnsi" w:hAnsiTheme="minorHAnsi" w:cs="Arial"/>
                <w:color w:val="000000"/>
                <w:szCs w:val="22"/>
                <w:lang w:eastAsia="es-ES_tradnl"/>
              </w:rPr>
              <w:t>tiempo parcial</w:t>
            </w:r>
          </w:p>
        </w:tc>
        <w:tc>
          <w:tcPr>
            <w:tcW w:w="2126" w:type="dxa"/>
          </w:tcPr>
          <w:p w14:paraId="48D39396" w14:textId="77777777" w:rsidR="00EB2FC4" w:rsidRPr="00AF2DF0" w:rsidRDefault="00EB2FC4" w:rsidP="004D0451">
            <w:pPr>
              <w:autoSpaceDE w:val="0"/>
              <w:autoSpaceDN w:val="0"/>
              <w:adjustRightInd w:val="0"/>
              <w:spacing w:before="0" w:after="200"/>
              <w:ind w:left="0"/>
              <w:jc w:val="left"/>
              <w:rPr>
                <w:rFonts w:asciiTheme="minorHAnsi" w:eastAsiaTheme="minorHAnsi" w:hAnsiTheme="minorHAnsi" w:cs="Arial"/>
                <w:color w:val="000000"/>
                <w:szCs w:val="22"/>
                <w:lang w:eastAsia="es-ES_tradnl"/>
              </w:rPr>
            </w:pPr>
            <w:r w:rsidRPr="00AF2DF0">
              <w:rPr>
                <w:rFonts w:asciiTheme="minorHAnsi" w:eastAsiaTheme="minorHAnsi" w:hAnsiTheme="minorHAnsi" w:cs="Arial"/>
                <w:color w:val="000000"/>
                <w:szCs w:val="22"/>
                <w:lang w:eastAsia="es-ES_tradnl"/>
              </w:rPr>
              <w:t>fomento contratación indefinida</w:t>
            </w:r>
          </w:p>
        </w:tc>
        <w:tc>
          <w:tcPr>
            <w:tcW w:w="2126" w:type="dxa"/>
          </w:tcPr>
          <w:p w14:paraId="77D1CB40" w14:textId="77777777" w:rsidR="00EB2FC4" w:rsidRPr="00AF2DF0" w:rsidRDefault="00EB2FC4" w:rsidP="004D0451">
            <w:pPr>
              <w:autoSpaceDE w:val="0"/>
              <w:autoSpaceDN w:val="0"/>
              <w:adjustRightInd w:val="0"/>
              <w:spacing w:before="0" w:after="200"/>
              <w:ind w:left="0"/>
              <w:rPr>
                <w:rFonts w:asciiTheme="minorHAnsi" w:eastAsiaTheme="minorHAnsi" w:hAnsiTheme="minorHAnsi" w:cs="Arial"/>
                <w:color w:val="000000"/>
                <w:szCs w:val="22"/>
                <w:lang w:eastAsia="es-ES_tradnl"/>
              </w:rPr>
            </w:pPr>
            <w:r w:rsidRPr="00AF2DF0">
              <w:rPr>
                <w:rFonts w:asciiTheme="minorHAnsi" w:eastAsiaTheme="minorHAnsi" w:hAnsiTheme="minorHAnsi" w:cs="Arial"/>
                <w:color w:val="000000"/>
                <w:szCs w:val="22"/>
                <w:lang w:eastAsia="es-ES_tradnl"/>
              </w:rPr>
              <w:t xml:space="preserve">inicial </w:t>
            </w:r>
          </w:p>
        </w:tc>
      </w:tr>
      <w:tr w:rsidR="00EB2FC4" w:rsidRPr="00381815" w14:paraId="7F6C7075" w14:textId="77777777" w:rsidTr="004D0451">
        <w:trPr>
          <w:trHeight w:val="65"/>
        </w:trPr>
        <w:tc>
          <w:tcPr>
            <w:tcW w:w="710" w:type="dxa"/>
          </w:tcPr>
          <w:p w14:paraId="37AAD972" w14:textId="77777777" w:rsidR="00EB2FC4" w:rsidRPr="00AF2DF0" w:rsidRDefault="00EB2FC4" w:rsidP="004D0451">
            <w:pPr>
              <w:tabs>
                <w:tab w:val="left" w:pos="411"/>
                <w:tab w:val="center" w:pos="1009"/>
              </w:tabs>
              <w:autoSpaceDE w:val="0"/>
              <w:autoSpaceDN w:val="0"/>
              <w:adjustRightInd w:val="0"/>
              <w:spacing w:before="0"/>
              <w:ind w:left="0"/>
              <w:jc w:val="center"/>
              <w:rPr>
                <w:rFonts w:asciiTheme="minorHAnsi" w:hAnsiTheme="minorHAnsi" w:cstheme="minorHAnsi"/>
                <w:b/>
                <w:color w:val="0000FF"/>
                <w:lang w:val="es-ES_tradnl" w:eastAsia="es-ES_tradnl"/>
              </w:rPr>
            </w:pPr>
            <w:r w:rsidRPr="00AF2DF0">
              <w:rPr>
                <w:rFonts w:asciiTheme="minorHAnsi" w:hAnsiTheme="minorHAnsi" w:cstheme="minorHAnsi"/>
                <w:b/>
                <w:color w:val="0000FF"/>
                <w:lang w:val="es-ES_tradnl" w:eastAsia="es-ES_tradnl"/>
              </w:rPr>
              <w:t>289</w:t>
            </w:r>
          </w:p>
        </w:tc>
        <w:tc>
          <w:tcPr>
            <w:tcW w:w="1659" w:type="dxa"/>
          </w:tcPr>
          <w:p w14:paraId="3064AA67" w14:textId="77777777" w:rsidR="00EB2FC4" w:rsidRPr="00AF2DF0" w:rsidRDefault="00EB2FC4" w:rsidP="004D0451">
            <w:pPr>
              <w:autoSpaceDE w:val="0"/>
              <w:autoSpaceDN w:val="0"/>
              <w:adjustRightInd w:val="0"/>
              <w:spacing w:before="0" w:after="200"/>
              <w:ind w:left="0"/>
              <w:jc w:val="left"/>
              <w:rPr>
                <w:rFonts w:asciiTheme="minorHAnsi" w:eastAsiaTheme="minorHAnsi" w:hAnsiTheme="minorHAnsi" w:cs="Arial"/>
                <w:color w:val="000000"/>
                <w:szCs w:val="22"/>
                <w:lang w:eastAsia="es-ES_tradnl"/>
              </w:rPr>
            </w:pPr>
            <w:r w:rsidRPr="00AF2DF0">
              <w:rPr>
                <w:rFonts w:asciiTheme="minorHAnsi" w:eastAsiaTheme="minorHAnsi" w:hAnsiTheme="minorHAnsi" w:cs="Arial"/>
                <w:color w:val="000000"/>
                <w:szCs w:val="22"/>
                <w:lang w:eastAsia="es-ES_tradnl"/>
              </w:rPr>
              <w:t>indefinido</w:t>
            </w:r>
          </w:p>
        </w:tc>
        <w:tc>
          <w:tcPr>
            <w:tcW w:w="2134" w:type="dxa"/>
          </w:tcPr>
          <w:p w14:paraId="20EA0FE8" w14:textId="77777777" w:rsidR="00EB2FC4" w:rsidRPr="00AF2DF0" w:rsidRDefault="00EB2FC4" w:rsidP="004D0451">
            <w:pPr>
              <w:autoSpaceDE w:val="0"/>
              <w:autoSpaceDN w:val="0"/>
              <w:adjustRightInd w:val="0"/>
              <w:spacing w:before="0" w:after="200"/>
              <w:ind w:left="0"/>
              <w:jc w:val="left"/>
              <w:rPr>
                <w:rFonts w:asciiTheme="minorHAnsi" w:eastAsiaTheme="minorHAnsi" w:hAnsiTheme="minorHAnsi" w:cs="Arial"/>
                <w:color w:val="000000"/>
                <w:szCs w:val="22"/>
                <w:lang w:eastAsia="es-ES_tradnl"/>
              </w:rPr>
            </w:pPr>
            <w:r w:rsidRPr="00AF2DF0">
              <w:rPr>
                <w:rFonts w:asciiTheme="minorHAnsi" w:eastAsiaTheme="minorHAnsi" w:hAnsiTheme="minorHAnsi" w:cs="Arial"/>
                <w:color w:val="000000"/>
                <w:szCs w:val="22"/>
                <w:lang w:eastAsia="es-ES_tradnl"/>
              </w:rPr>
              <w:t>tiempo parcial</w:t>
            </w:r>
          </w:p>
        </w:tc>
        <w:tc>
          <w:tcPr>
            <w:tcW w:w="2126" w:type="dxa"/>
          </w:tcPr>
          <w:p w14:paraId="4E70ECA1" w14:textId="77777777" w:rsidR="00EB2FC4" w:rsidRPr="00AF2DF0" w:rsidRDefault="00EB2FC4" w:rsidP="004D0451">
            <w:pPr>
              <w:autoSpaceDE w:val="0"/>
              <w:autoSpaceDN w:val="0"/>
              <w:adjustRightInd w:val="0"/>
              <w:rPr>
                <w:rFonts w:cs="Arial"/>
                <w:color w:val="000000"/>
                <w:lang w:eastAsia="es-ES_tradnl"/>
              </w:rPr>
            </w:pPr>
          </w:p>
        </w:tc>
        <w:tc>
          <w:tcPr>
            <w:tcW w:w="2126" w:type="dxa"/>
          </w:tcPr>
          <w:p w14:paraId="5D32C2EA" w14:textId="77777777" w:rsidR="00EB2FC4" w:rsidRPr="00BB407E" w:rsidRDefault="00EB2FC4" w:rsidP="004D0451">
            <w:pPr>
              <w:autoSpaceDE w:val="0"/>
              <w:autoSpaceDN w:val="0"/>
              <w:adjustRightInd w:val="0"/>
              <w:spacing w:before="0" w:after="200"/>
              <w:ind w:left="0"/>
              <w:jc w:val="left"/>
              <w:rPr>
                <w:rFonts w:asciiTheme="minorHAnsi" w:eastAsiaTheme="minorHAnsi" w:hAnsiTheme="minorHAnsi" w:cs="Arial"/>
                <w:color w:val="000000"/>
                <w:szCs w:val="22"/>
                <w:highlight w:val="yellow"/>
                <w:lang w:eastAsia="es-ES_tradnl"/>
              </w:rPr>
            </w:pPr>
            <w:r w:rsidRPr="00BB407E">
              <w:rPr>
                <w:rFonts w:asciiTheme="minorHAnsi" w:eastAsiaTheme="minorHAnsi" w:hAnsiTheme="minorHAnsi" w:cs="Arial"/>
                <w:color w:val="000000"/>
                <w:szCs w:val="22"/>
                <w:highlight w:val="yellow"/>
                <w:lang w:eastAsia="es-ES_tradnl"/>
              </w:rPr>
              <w:t>transformación contrato temporal</w:t>
            </w:r>
          </w:p>
        </w:tc>
      </w:tr>
      <w:tr w:rsidR="00EB2FC4" w:rsidRPr="00AF2DF0" w14:paraId="15B1A2D1" w14:textId="77777777" w:rsidTr="004D0451">
        <w:trPr>
          <w:gridAfter w:val="2"/>
          <w:wAfter w:w="4252" w:type="dxa"/>
          <w:trHeight w:val="65"/>
        </w:trPr>
        <w:tc>
          <w:tcPr>
            <w:tcW w:w="710" w:type="dxa"/>
          </w:tcPr>
          <w:p w14:paraId="7E233674" w14:textId="77777777" w:rsidR="00EB2FC4" w:rsidRPr="00AF2DF0" w:rsidRDefault="00EB2FC4" w:rsidP="004D0451">
            <w:pPr>
              <w:tabs>
                <w:tab w:val="left" w:pos="411"/>
                <w:tab w:val="center" w:pos="1009"/>
              </w:tabs>
              <w:autoSpaceDE w:val="0"/>
              <w:autoSpaceDN w:val="0"/>
              <w:adjustRightInd w:val="0"/>
              <w:spacing w:before="0"/>
              <w:ind w:left="0"/>
              <w:jc w:val="center"/>
              <w:rPr>
                <w:rFonts w:asciiTheme="minorHAnsi" w:hAnsiTheme="minorHAnsi" w:cstheme="minorHAnsi"/>
                <w:b/>
                <w:color w:val="0000FF"/>
                <w:lang w:val="es-ES_tradnl" w:eastAsia="es-ES_tradnl"/>
              </w:rPr>
            </w:pPr>
            <w:r w:rsidRPr="00AF2DF0">
              <w:rPr>
                <w:rFonts w:asciiTheme="minorHAnsi" w:hAnsiTheme="minorHAnsi" w:cstheme="minorHAnsi"/>
                <w:b/>
                <w:color w:val="0000FF"/>
                <w:lang w:val="es-ES_tradnl" w:eastAsia="es-ES_tradnl"/>
              </w:rPr>
              <w:t>300</w:t>
            </w:r>
          </w:p>
        </w:tc>
        <w:tc>
          <w:tcPr>
            <w:tcW w:w="1659" w:type="dxa"/>
          </w:tcPr>
          <w:p w14:paraId="27ED0D62" w14:textId="77777777" w:rsidR="00EB2FC4" w:rsidRPr="00AF2DF0" w:rsidRDefault="00EB2FC4" w:rsidP="004D0451">
            <w:pPr>
              <w:autoSpaceDE w:val="0"/>
              <w:autoSpaceDN w:val="0"/>
              <w:adjustRightInd w:val="0"/>
              <w:spacing w:before="0" w:after="200"/>
              <w:ind w:left="0"/>
              <w:jc w:val="left"/>
              <w:rPr>
                <w:rFonts w:asciiTheme="minorHAnsi" w:eastAsiaTheme="minorHAnsi" w:hAnsiTheme="minorHAnsi" w:cs="Arial"/>
                <w:color w:val="000000"/>
                <w:szCs w:val="22"/>
                <w:lang w:eastAsia="es-ES_tradnl"/>
              </w:rPr>
            </w:pPr>
            <w:r w:rsidRPr="00AF2DF0">
              <w:rPr>
                <w:rFonts w:asciiTheme="minorHAnsi" w:eastAsiaTheme="minorHAnsi" w:hAnsiTheme="minorHAnsi" w:cs="Arial"/>
                <w:color w:val="000000"/>
                <w:szCs w:val="22"/>
                <w:lang w:eastAsia="es-ES_tradnl"/>
              </w:rPr>
              <w:t>indefinido</w:t>
            </w:r>
          </w:p>
        </w:tc>
        <w:tc>
          <w:tcPr>
            <w:tcW w:w="2134" w:type="dxa"/>
          </w:tcPr>
          <w:p w14:paraId="4C272B36" w14:textId="77777777" w:rsidR="00EB2FC4" w:rsidRPr="00AF2DF0" w:rsidRDefault="00EB2FC4" w:rsidP="004D0451">
            <w:pPr>
              <w:autoSpaceDE w:val="0"/>
              <w:autoSpaceDN w:val="0"/>
              <w:adjustRightInd w:val="0"/>
              <w:spacing w:before="0" w:after="200"/>
              <w:ind w:left="0"/>
              <w:jc w:val="left"/>
              <w:rPr>
                <w:rFonts w:asciiTheme="minorHAnsi" w:eastAsiaTheme="minorHAnsi" w:hAnsiTheme="minorHAnsi" w:cs="Arial"/>
                <w:color w:val="000000"/>
                <w:szCs w:val="22"/>
                <w:lang w:eastAsia="es-ES_tradnl"/>
              </w:rPr>
            </w:pPr>
            <w:r w:rsidRPr="00AF2DF0">
              <w:rPr>
                <w:rFonts w:asciiTheme="minorHAnsi" w:eastAsiaTheme="minorHAnsi" w:hAnsiTheme="minorHAnsi" w:cs="Arial"/>
                <w:color w:val="000000"/>
                <w:szCs w:val="22"/>
                <w:lang w:eastAsia="es-ES_tradnl"/>
              </w:rPr>
              <w:t>fijo discontinuo</w:t>
            </w:r>
          </w:p>
        </w:tc>
      </w:tr>
      <w:tr w:rsidR="00EB2FC4" w:rsidRPr="00381815" w14:paraId="232E1984" w14:textId="77777777" w:rsidTr="004D0451">
        <w:trPr>
          <w:trHeight w:val="145"/>
        </w:trPr>
        <w:tc>
          <w:tcPr>
            <w:tcW w:w="710" w:type="dxa"/>
          </w:tcPr>
          <w:p w14:paraId="5ABFEA7D" w14:textId="77777777" w:rsidR="00EB2FC4" w:rsidRPr="00AF2DF0" w:rsidRDefault="00EB2FC4" w:rsidP="004D0451">
            <w:pPr>
              <w:tabs>
                <w:tab w:val="left" w:pos="411"/>
                <w:tab w:val="center" w:pos="1009"/>
              </w:tabs>
              <w:autoSpaceDE w:val="0"/>
              <w:autoSpaceDN w:val="0"/>
              <w:adjustRightInd w:val="0"/>
              <w:spacing w:before="0"/>
              <w:ind w:left="0"/>
              <w:jc w:val="center"/>
              <w:rPr>
                <w:rFonts w:asciiTheme="minorHAnsi" w:hAnsiTheme="minorHAnsi" w:cstheme="minorHAnsi"/>
                <w:b/>
                <w:color w:val="0000FF"/>
                <w:lang w:val="es-ES_tradnl" w:eastAsia="es-ES_tradnl"/>
              </w:rPr>
            </w:pPr>
            <w:r w:rsidRPr="00AF2DF0">
              <w:rPr>
                <w:rFonts w:asciiTheme="minorHAnsi" w:hAnsiTheme="minorHAnsi" w:cstheme="minorHAnsi"/>
                <w:b/>
                <w:color w:val="0000FF"/>
                <w:lang w:val="es-ES_tradnl" w:eastAsia="es-ES_tradnl"/>
              </w:rPr>
              <w:t>309</w:t>
            </w:r>
          </w:p>
        </w:tc>
        <w:tc>
          <w:tcPr>
            <w:tcW w:w="1659" w:type="dxa"/>
          </w:tcPr>
          <w:p w14:paraId="0F93B0F4" w14:textId="77777777" w:rsidR="00EB2FC4" w:rsidRPr="00AF2DF0" w:rsidRDefault="00EB2FC4" w:rsidP="004D0451">
            <w:pPr>
              <w:autoSpaceDE w:val="0"/>
              <w:autoSpaceDN w:val="0"/>
              <w:adjustRightInd w:val="0"/>
              <w:spacing w:before="0" w:after="200"/>
              <w:ind w:left="0"/>
              <w:jc w:val="left"/>
              <w:rPr>
                <w:rFonts w:asciiTheme="minorHAnsi" w:eastAsiaTheme="minorHAnsi" w:hAnsiTheme="minorHAnsi" w:cs="Arial"/>
                <w:color w:val="000000"/>
                <w:szCs w:val="22"/>
                <w:lang w:eastAsia="es-ES_tradnl"/>
              </w:rPr>
            </w:pPr>
            <w:r w:rsidRPr="00AF2DF0">
              <w:rPr>
                <w:rFonts w:asciiTheme="minorHAnsi" w:eastAsiaTheme="minorHAnsi" w:hAnsiTheme="minorHAnsi" w:cs="Arial"/>
                <w:color w:val="000000"/>
                <w:szCs w:val="22"/>
                <w:lang w:eastAsia="es-ES_tradnl"/>
              </w:rPr>
              <w:t>indefinido</w:t>
            </w:r>
          </w:p>
        </w:tc>
        <w:tc>
          <w:tcPr>
            <w:tcW w:w="2134" w:type="dxa"/>
          </w:tcPr>
          <w:p w14:paraId="2FF83790" w14:textId="77777777" w:rsidR="00EB2FC4" w:rsidRPr="00AF2DF0" w:rsidRDefault="00EB2FC4" w:rsidP="004D0451">
            <w:pPr>
              <w:autoSpaceDE w:val="0"/>
              <w:autoSpaceDN w:val="0"/>
              <w:adjustRightInd w:val="0"/>
              <w:spacing w:before="0" w:after="200"/>
              <w:ind w:left="0"/>
              <w:jc w:val="left"/>
              <w:rPr>
                <w:rFonts w:asciiTheme="minorHAnsi" w:eastAsiaTheme="minorHAnsi" w:hAnsiTheme="minorHAnsi" w:cs="Arial"/>
                <w:color w:val="000000"/>
                <w:szCs w:val="22"/>
                <w:lang w:eastAsia="es-ES_tradnl"/>
              </w:rPr>
            </w:pPr>
            <w:r w:rsidRPr="00AF2DF0">
              <w:rPr>
                <w:rFonts w:asciiTheme="minorHAnsi" w:eastAsiaTheme="minorHAnsi" w:hAnsiTheme="minorHAnsi" w:cs="Arial"/>
                <w:color w:val="000000"/>
                <w:szCs w:val="22"/>
                <w:lang w:eastAsia="es-ES_tradnl"/>
              </w:rPr>
              <w:t>fijo discontinuo</w:t>
            </w:r>
          </w:p>
        </w:tc>
        <w:tc>
          <w:tcPr>
            <w:tcW w:w="2126" w:type="dxa"/>
          </w:tcPr>
          <w:p w14:paraId="60786E9F" w14:textId="77777777" w:rsidR="00EB2FC4" w:rsidRPr="00AF2DF0" w:rsidRDefault="00EB2FC4" w:rsidP="004D0451">
            <w:pPr>
              <w:autoSpaceDE w:val="0"/>
              <w:autoSpaceDN w:val="0"/>
              <w:adjustRightInd w:val="0"/>
              <w:spacing w:before="0" w:after="200"/>
              <w:ind w:left="0"/>
              <w:jc w:val="left"/>
              <w:rPr>
                <w:rFonts w:asciiTheme="minorHAnsi" w:eastAsiaTheme="minorHAnsi" w:hAnsiTheme="minorHAnsi" w:cs="Arial"/>
                <w:color w:val="000000"/>
                <w:szCs w:val="22"/>
                <w:lang w:eastAsia="es-ES_tradnl"/>
              </w:rPr>
            </w:pPr>
            <w:r w:rsidRPr="00AF2DF0">
              <w:rPr>
                <w:rFonts w:asciiTheme="minorHAnsi" w:eastAsiaTheme="minorHAnsi" w:hAnsiTheme="minorHAnsi" w:cs="Arial"/>
                <w:color w:val="000000"/>
                <w:szCs w:val="22"/>
                <w:lang w:eastAsia="es-ES_tradnl"/>
              </w:rPr>
              <w:t>fomento contratación indefinida</w:t>
            </w:r>
          </w:p>
        </w:tc>
        <w:tc>
          <w:tcPr>
            <w:tcW w:w="2126" w:type="dxa"/>
          </w:tcPr>
          <w:p w14:paraId="0738A567" w14:textId="77777777" w:rsidR="00EB2FC4" w:rsidRPr="00AF2DF0" w:rsidRDefault="00EB2FC4" w:rsidP="004D0451">
            <w:pPr>
              <w:autoSpaceDE w:val="0"/>
              <w:autoSpaceDN w:val="0"/>
              <w:adjustRightInd w:val="0"/>
              <w:spacing w:before="0" w:after="200"/>
              <w:ind w:left="0"/>
              <w:rPr>
                <w:rFonts w:asciiTheme="minorHAnsi" w:eastAsiaTheme="minorHAnsi" w:hAnsiTheme="minorHAnsi" w:cs="Arial"/>
                <w:color w:val="000000"/>
                <w:szCs w:val="22"/>
                <w:lang w:eastAsia="es-ES_tradnl"/>
              </w:rPr>
            </w:pPr>
            <w:r w:rsidRPr="00AF2DF0">
              <w:rPr>
                <w:rFonts w:asciiTheme="minorHAnsi" w:eastAsiaTheme="minorHAnsi" w:hAnsiTheme="minorHAnsi" w:cs="Arial"/>
                <w:color w:val="000000"/>
                <w:szCs w:val="22"/>
                <w:lang w:eastAsia="es-ES_tradnl"/>
              </w:rPr>
              <w:t xml:space="preserve">transformación contrato temporal </w:t>
            </w:r>
          </w:p>
        </w:tc>
      </w:tr>
      <w:tr w:rsidR="00EB2FC4" w:rsidRPr="00381815" w14:paraId="263C25FE" w14:textId="77777777" w:rsidTr="004D0451">
        <w:trPr>
          <w:gridAfter w:val="1"/>
          <w:wAfter w:w="2126" w:type="dxa"/>
          <w:trHeight w:val="65"/>
        </w:trPr>
        <w:tc>
          <w:tcPr>
            <w:tcW w:w="710" w:type="dxa"/>
          </w:tcPr>
          <w:p w14:paraId="3A95A02A" w14:textId="77777777" w:rsidR="00EB2FC4" w:rsidRPr="00AF2DF0" w:rsidRDefault="00EB2FC4" w:rsidP="004D0451">
            <w:pPr>
              <w:tabs>
                <w:tab w:val="left" w:pos="411"/>
                <w:tab w:val="center" w:pos="1009"/>
              </w:tabs>
              <w:autoSpaceDE w:val="0"/>
              <w:autoSpaceDN w:val="0"/>
              <w:adjustRightInd w:val="0"/>
              <w:spacing w:before="0"/>
              <w:ind w:left="0"/>
              <w:jc w:val="center"/>
              <w:rPr>
                <w:rFonts w:asciiTheme="minorHAnsi" w:hAnsiTheme="minorHAnsi" w:cstheme="minorHAnsi"/>
                <w:b/>
                <w:color w:val="0000FF"/>
                <w:lang w:val="es-ES_tradnl" w:eastAsia="es-ES_tradnl"/>
              </w:rPr>
            </w:pPr>
            <w:r w:rsidRPr="00AF2DF0">
              <w:rPr>
                <w:rFonts w:asciiTheme="minorHAnsi" w:hAnsiTheme="minorHAnsi" w:cstheme="minorHAnsi"/>
                <w:b/>
                <w:color w:val="0000FF"/>
                <w:lang w:val="es-ES_tradnl" w:eastAsia="es-ES_tradnl"/>
              </w:rPr>
              <w:t>330</w:t>
            </w:r>
          </w:p>
        </w:tc>
        <w:tc>
          <w:tcPr>
            <w:tcW w:w="1659" w:type="dxa"/>
          </w:tcPr>
          <w:p w14:paraId="192E427A" w14:textId="77777777" w:rsidR="00EB2FC4" w:rsidRPr="00AF2DF0" w:rsidRDefault="00EB2FC4" w:rsidP="004D0451">
            <w:pPr>
              <w:autoSpaceDE w:val="0"/>
              <w:autoSpaceDN w:val="0"/>
              <w:adjustRightInd w:val="0"/>
              <w:spacing w:before="0" w:after="200"/>
              <w:ind w:left="0"/>
              <w:jc w:val="left"/>
              <w:rPr>
                <w:rFonts w:asciiTheme="minorHAnsi" w:eastAsiaTheme="minorHAnsi" w:hAnsiTheme="minorHAnsi" w:cs="Arial"/>
                <w:color w:val="000000"/>
                <w:szCs w:val="22"/>
                <w:lang w:eastAsia="es-ES_tradnl"/>
              </w:rPr>
            </w:pPr>
            <w:r w:rsidRPr="00AF2DF0">
              <w:rPr>
                <w:rFonts w:asciiTheme="minorHAnsi" w:eastAsiaTheme="minorHAnsi" w:hAnsiTheme="minorHAnsi" w:cs="Arial"/>
                <w:color w:val="000000"/>
                <w:szCs w:val="22"/>
                <w:lang w:eastAsia="es-ES_tradnl"/>
              </w:rPr>
              <w:t>indefinido</w:t>
            </w:r>
          </w:p>
        </w:tc>
        <w:tc>
          <w:tcPr>
            <w:tcW w:w="2134" w:type="dxa"/>
          </w:tcPr>
          <w:p w14:paraId="1EB90648" w14:textId="77777777" w:rsidR="00EB2FC4" w:rsidRPr="00AF2DF0" w:rsidRDefault="00EB2FC4" w:rsidP="004D0451">
            <w:pPr>
              <w:autoSpaceDE w:val="0"/>
              <w:autoSpaceDN w:val="0"/>
              <w:adjustRightInd w:val="0"/>
              <w:spacing w:before="0" w:after="200"/>
              <w:ind w:left="0"/>
              <w:jc w:val="left"/>
              <w:rPr>
                <w:rFonts w:asciiTheme="minorHAnsi" w:eastAsiaTheme="minorHAnsi" w:hAnsiTheme="minorHAnsi" w:cs="Arial"/>
                <w:color w:val="000000"/>
                <w:szCs w:val="22"/>
                <w:lang w:eastAsia="es-ES_tradnl"/>
              </w:rPr>
            </w:pPr>
            <w:r w:rsidRPr="00AF2DF0">
              <w:rPr>
                <w:rFonts w:asciiTheme="minorHAnsi" w:eastAsiaTheme="minorHAnsi" w:hAnsiTheme="minorHAnsi" w:cs="Arial"/>
                <w:color w:val="000000"/>
                <w:szCs w:val="22"/>
                <w:lang w:eastAsia="es-ES_tradnl"/>
              </w:rPr>
              <w:t>fijo discontinuo</w:t>
            </w:r>
          </w:p>
        </w:tc>
        <w:tc>
          <w:tcPr>
            <w:tcW w:w="2126" w:type="dxa"/>
          </w:tcPr>
          <w:p w14:paraId="3B32C855" w14:textId="77777777" w:rsidR="00EB2FC4" w:rsidRPr="00AF2DF0" w:rsidRDefault="00EB2FC4" w:rsidP="004D0451">
            <w:pPr>
              <w:autoSpaceDE w:val="0"/>
              <w:autoSpaceDN w:val="0"/>
              <w:adjustRightInd w:val="0"/>
              <w:spacing w:before="0" w:after="200"/>
              <w:ind w:left="0"/>
              <w:jc w:val="left"/>
              <w:rPr>
                <w:rFonts w:asciiTheme="minorHAnsi" w:eastAsiaTheme="minorHAnsi" w:hAnsiTheme="minorHAnsi" w:cs="Arial"/>
                <w:color w:val="000000"/>
                <w:szCs w:val="22"/>
                <w:lang w:eastAsia="es-ES_tradnl"/>
              </w:rPr>
            </w:pPr>
            <w:r w:rsidRPr="00AF2DF0">
              <w:rPr>
                <w:rFonts w:asciiTheme="minorHAnsi" w:eastAsiaTheme="minorHAnsi" w:hAnsiTheme="minorHAnsi" w:cs="Arial"/>
                <w:color w:val="000000"/>
                <w:szCs w:val="22"/>
                <w:lang w:eastAsia="es-ES_tradnl"/>
              </w:rPr>
              <w:t>personas con discapacidad</w:t>
            </w:r>
          </w:p>
        </w:tc>
      </w:tr>
      <w:tr w:rsidR="00EB2FC4" w:rsidRPr="00381815" w14:paraId="6ACF4585" w14:textId="77777777" w:rsidTr="004D0451">
        <w:trPr>
          <w:trHeight w:val="65"/>
        </w:trPr>
        <w:tc>
          <w:tcPr>
            <w:tcW w:w="710" w:type="dxa"/>
          </w:tcPr>
          <w:p w14:paraId="6C8A5531" w14:textId="77777777" w:rsidR="00EB2FC4" w:rsidRPr="00AF2DF0" w:rsidRDefault="00EB2FC4" w:rsidP="004D0451">
            <w:pPr>
              <w:tabs>
                <w:tab w:val="left" w:pos="411"/>
                <w:tab w:val="center" w:pos="1009"/>
              </w:tabs>
              <w:autoSpaceDE w:val="0"/>
              <w:autoSpaceDN w:val="0"/>
              <w:adjustRightInd w:val="0"/>
              <w:spacing w:before="0"/>
              <w:ind w:left="0"/>
              <w:jc w:val="center"/>
              <w:rPr>
                <w:rFonts w:asciiTheme="minorHAnsi" w:hAnsiTheme="minorHAnsi" w:cstheme="minorHAnsi"/>
                <w:b/>
                <w:color w:val="0000FF"/>
                <w:lang w:val="es-ES_tradnl" w:eastAsia="es-ES_tradnl"/>
              </w:rPr>
            </w:pPr>
            <w:r w:rsidRPr="00AF2DF0">
              <w:rPr>
                <w:rFonts w:asciiTheme="minorHAnsi" w:hAnsiTheme="minorHAnsi" w:cstheme="minorHAnsi"/>
                <w:b/>
                <w:color w:val="0000FF"/>
                <w:lang w:val="es-ES_tradnl" w:eastAsia="es-ES_tradnl"/>
              </w:rPr>
              <w:t>339</w:t>
            </w:r>
          </w:p>
        </w:tc>
        <w:tc>
          <w:tcPr>
            <w:tcW w:w="1659" w:type="dxa"/>
          </w:tcPr>
          <w:p w14:paraId="11F3236D" w14:textId="77777777" w:rsidR="00EB2FC4" w:rsidRPr="00AF2DF0" w:rsidRDefault="00EB2FC4" w:rsidP="004D0451">
            <w:pPr>
              <w:autoSpaceDE w:val="0"/>
              <w:autoSpaceDN w:val="0"/>
              <w:adjustRightInd w:val="0"/>
              <w:spacing w:before="0" w:after="200"/>
              <w:ind w:left="0"/>
              <w:jc w:val="left"/>
              <w:rPr>
                <w:rFonts w:asciiTheme="minorHAnsi" w:eastAsiaTheme="minorHAnsi" w:hAnsiTheme="minorHAnsi" w:cs="Arial"/>
                <w:color w:val="000000"/>
                <w:szCs w:val="22"/>
                <w:lang w:eastAsia="es-ES_tradnl"/>
              </w:rPr>
            </w:pPr>
            <w:r w:rsidRPr="00AF2DF0">
              <w:rPr>
                <w:rFonts w:asciiTheme="minorHAnsi" w:eastAsiaTheme="minorHAnsi" w:hAnsiTheme="minorHAnsi" w:cs="Arial"/>
                <w:color w:val="000000"/>
                <w:szCs w:val="22"/>
                <w:lang w:eastAsia="es-ES_tradnl"/>
              </w:rPr>
              <w:t>indefinido</w:t>
            </w:r>
          </w:p>
        </w:tc>
        <w:tc>
          <w:tcPr>
            <w:tcW w:w="2134" w:type="dxa"/>
          </w:tcPr>
          <w:p w14:paraId="37A2D25B" w14:textId="77777777" w:rsidR="00EB2FC4" w:rsidRPr="00AF2DF0" w:rsidRDefault="00EB2FC4" w:rsidP="004D0451">
            <w:pPr>
              <w:autoSpaceDE w:val="0"/>
              <w:autoSpaceDN w:val="0"/>
              <w:adjustRightInd w:val="0"/>
              <w:spacing w:before="0" w:after="200"/>
              <w:ind w:left="0"/>
              <w:jc w:val="left"/>
              <w:rPr>
                <w:rFonts w:asciiTheme="minorHAnsi" w:eastAsiaTheme="minorHAnsi" w:hAnsiTheme="minorHAnsi" w:cs="Arial"/>
                <w:color w:val="000000"/>
                <w:szCs w:val="22"/>
                <w:lang w:eastAsia="es-ES_tradnl"/>
              </w:rPr>
            </w:pPr>
            <w:r w:rsidRPr="00AF2DF0">
              <w:rPr>
                <w:rFonts w:asciiTheme="minorHAnsi" w:eastAsiaTheme="minorHAnsi" w:hAnsiTheme="minorHAnsi" w:cs="Arial"/>
                <w:color w:val="000000"/>
                <w:szCs w:val="22"/>
                <w:lang w:eastAsia="es-ES_tradnl"/>
              </w:rPr>
              <w:t>tiempo parcial</w:t>
            </w:r>
          </w:p>
        </w:tc>
        <w:tc>
          <w:tcPr>
            <w:tcW w:w="2126" w:type="dxa"/>
          </w:tcPr>
          <w:p w14:paraId="7C6CCB04" w14:textId="77777777" w:rsidR="00EB2FC4" w:rsidRPr="00AF2DF0" w:rsidRDefault="00EB2FC4" w:rsidP="004D0451">
            <w:pPr>
              <w:autoSpaceDE w:val="0"/>
              <w:autoSpaceDN w:val="0"/>
              <w:adjustRightInd w:val="0"/>
              <w:spacing w:before="0" w:after="200"/>
              <w:ind w:left="0"/>
              <w:jc w:val="left"/>
              <w:rPr>
                <w:rFonts w:asciiTheme="minorHAnsi" w:eastAsiaTheme="minorHAnsi" w:hAnsiTheme="minorHAnsi" w:cs="Arial"/>
                <w:color w:val="000000"/>
                <w:szCs w:val="22"/>
                <w:lang w:eastAsia="es-ES_tradnl"/>
              </w:rPr>
            </w:pPr>
            <w:r w:rsidRPr="00AF2DF0">
              <w:rPr>
                <w:rFonts w:asciiTheme="minorHAnsi" w:eastAsiaTheme="minorHAnsi" w:hAnsiTheme="minorHAnsi" w:cs="Arial"/>
                <w:color w:val="000000"/>
                <w:szCs w:val="22"/>
                <w:lang w:eastAsia="es-ES_tradnl"/>
              </w:rPr>
              <w:t>personas con discapacidad</w:t>
            </w:r>
          </w:p>
        </w:tc>
        <w:tc>
          <w:tcPr>
            <w:tcW w:w="2126" w:type="dxa"/>
          </w:tcPr>
          <w:p w14:paraId="74B5501C" w14:textId="77777777" w:rsidR="00EB2FC4" w:rsidRPr="00AF2DF0" w:rsidRDefault="00EB2FC4" w:rsidP="004D0451">
            <w:pPr>
              <w:autoSpaceDE w:val="0"/>
              <w:autoSpaceDN w:val="0"/>
              <w:adjustRightInd w:val="0"/>
              <w:spacing w:before="0" w:after="200"/>
              <w:ind w:left="0"/>
              <w:rPr>
                <w:rFonts w:asciiTheme="minorHAnsi" w:eastAsiaTheme="minorHAnsi" w:hAnsiTheme="minorHAnsi" w:cs="Arial"/>
                <w:color w:val="000000"/>
                <w:szCs w:val="22"/>
                <w:lang w:eastAsia="es-ES_tradnl"/>
              </w:rPr>
            </w:pPr>
            <w:r w:rsidRPr="00AF2DF0">
              <w:rPr>
                <w:rFonts w:asciiTheme="minorHAnsi" w:eastAsiaTheme="minorHAnsi" w:hAnsiTheme="minorHAnsi" w:cs="Arial"/>
                <w:color w:val="000000"/>
                <w:szCs w:val="22"/>
                <w:lang w:eastAsia="es-ES_tradnl"/>
              </w:rPr>
              <w:t xml:space="preserve">transformación contrato temporal </w:t>
            </w:r>
          </w:p>
        </w:tc>
      </w:tr>
      <w:tr w:rsidR="00EB2FC4" w:rsidRPr="00381815" w14:paraId="7C4D2461" w14:textId="77777777" w:rsidTr="004D0451">
        <w:trPr>
          <w:trHeight w:val="179"/>
        </w:trPr>
        <w:tc>
          <w:tcPr>
            <w:tcW w:w="710" w:type="dxa"/>
          </w:tcPr>
          <w:p w14:paraId="2CAAE931" w14:textId="77777777" w:rsidR="00EB2FC4" w:rsidRPr="00AF2DF0" w:rsidRDefault="00EB2FC4" w:rsidP="004D0451">
            <w:pPr>
              <w:tabs>
                <w:tab w:val="left" w:pos="411"/>
                <w:tab w:val="center" w:pos="1009"/>
              </w:tabs>
              <w:autoSpaceDE w:val="0"/>
              <w:autoSpaceDN w:val="0"/>
              <w:adjustRightInd w:val="0"/>
              <w:spacing w:before="0"/>
              <w:ind w:left="0"/>
              <w:jc w:val="center"/>
              <w:rPr>
                <w:rFonts w:asciiTheme="minorHAnsi" w:hAnsiTheme="minorHAnsi" w:cstheme="minorHAnsi"/>
                <w:b/>
                <w:color w:val="0000FF"/>
                <w:lang w:val="es-ES_tradnl" w:eastAsia="es-ES_tradnl"/>
              </w:rPr>
            </w:pPr>
            <w:r w:rsidRPr="00AF2DF0">
              <w:rPr>
                <w:rFonts w:asciiTheme="minorHAnsi" w:hAnsiTheme="minorHAnsi" w:cstheme="minorHAnsi"/>
                <w:b/>
                <w:color w:val="0000FF"/>
                <w:lang w:val="es-ES_tradnl" w:eastAsia="es-ES_tradnl"/>
              </w:rPr>
              <w:t>350</w:t>
            </w:r>
          </w:p>
        </w:tc>
        <w:tc>
          <w:tcPr>
            <w:tcW w:w="1659" w:type="dxa"/>
          </w:tcPr>
          <w:p w14:paraId="33C0C99A" w14:textId="77777777" w:rsidR="00EB2FC4" w:rsidRPr="00AF2DF0" w:rsidRDefault="00EB2FC4" w:rsidP="004D0451">
            <w:pPr>
              <w:autoSpaceDE w:val="0"/>
              <w:autoSpaceDN w:val="0"/>
              <w:adjustRightInd w:val="0"/>
              <w:spacing w:before="0" w:after="200"/>
              <w:ind w:left="0"/>
              <w:jc w:val="left"/>
              <w:rPr>
                <w:rFonts w:asciiTheme="minorHAnsi" w:eastAsiaTheme="minorHAnsi" w:hAnsiTheme="minorHAnsi" w:cs="Arial"/>
                <w:color w:val="000000"/>
                <w:szCs w:val="22"/>
                <w:lang w:eastAsia="es-ES_tradnl"/>
              </w:rPr>
            </w:pPr>
            <w:r w:rsidRPr="00AF2DF0">
              <w:rPr>
                <w:rFonts w:asciiTheme="minorHAnsi" w:eastAsiaTheme="minorHAnsi" w:hAnsiTheme="minorHAnsi" w:cs="Arial"/>
                <w:color w:val="000000"/>
                <w:szCs w:val="22"/>
                <w:lang w:eastAsia="es-ES_tradnl"/>
              </w:rPr>
              <w:t>indefinido</w:t>
            </w:r>
          </w:p>
        </w:tc>
        <w:tc>
          <w:tcPr>
            <w:tcW w:w="2134" w:type="dxa"/>
          </w:tcPr>
          <w:p w14:paraId="0602F9C2" w14:textId="77777777" w:rsidR="00EB2FC4" w:rsidRPr="00AF2DF0" w:rsidRDefault="00EB2FC4" w:rsidP="004D0451">
            <w:pPr>
              <w:autoSpaceDE w:val="0"/>
              <w:autoSpaceDN w:val="0"/>
              <w:adjustRightInd w:val="0"/>
              <w:spacing w:before="0" w:after="200"/>
              <w:ind w:left="0"/>
              <w:jc w:val="left"/>
              <w:rPr>
                <w:rFonts w:asciiTheme="minorHAnsi" w:eastAsiaTheme="minorHAnsi" w:hAnsiTheme="minorHAnsi" w:cs="Arial"/>
                <w:color w:val="000000"/>
                <w:szCs w:val="22"/>
                <w:lang w:eastAsia="es-ES_tradnl"/>
              </w:rPr>
            </w:pPr>
            <w:r w:rsidRPr="00AF2DF0">
              <w:rPr>
                <w:rFonts w:asciiTheme="minorHAnsi" w:eastAsiaTheme="minorHAnsi" w:hAnsiTheme="minorHAnsi" w:cs="Arial"/>
                <w:color w:val="000000"/>
                <w:szCs w:val="22"/>
                <w:lang w:eastAsia="es-ES_tradnl"/>
              </w:rPr>
              <w:t>fijo discontinuo</w:t>
            </w:r>
          </w:p>
        </w:tc>
        <w:tc>
          <w:tcPr>
            <w:tcW w:w="2126" w:type="dxa"/>
          </w:tcPr>
          <w:p w14:paraId="3B342EAA" w14:textId="77777777" w:rsidR="00EB2FC4" w:rsidRPr="00AF2DF0" w:rsidRDefault="00EB2FC4" w:rsidP="004D0451">
            <w:pPr>
              <w:autoSpaceDE w:val="0"/>
              <w:autoSpaceDN w:val="0"/>
              <w:adjustRightInd w:val="0"/>
              <w:spacing w:before="0" w:after="200"/>
              <w:ind w:left="0"/>
              <w:jc w:val="left"/>
              <w:rPr>
                <w:rFonts w:asciiTheme="minorHAnsi" w:eastAsiaTheme="minorHAnsi" w:hAnsiTheme="minorHAnsi" w:cs="Arial"/>
                <w:color w:val="000000"/>
                <w:szCs w:val="22"/>
                <w:lang w:eastAsia="es-ES_tradnl"/>
              </w:rPr>
            </w:pPr>
            <w:r w:rsidRPr="00AF2DF0">
              <w:rPr>
                <w:rFonts w:asciiTheme="minorHAnsi" w:eastAsiaTheme="minorHAnsi" w:hAnsiTheme="minorHAnsi" w:cs="Arial"/>
                <w:color w:val="000000"/>
                <w:szCs w:val="22"/>
                <w:lang w:eastAsia="es-ES_tradnl"/>
              </w:rPr>
              <w:t>fomento contratación indefinida</w:t>
            </w:r>
          </w:p>
        </w:tc>
        <w:tc>
          <w:tcPr>
            <w:tcW w:w="2126" w:type="dxa"/>
          </w:tcPr>
          <w:p w14:paraId="5BEF0985" w14:textId="77777777" w:rsidR="00EB2FC4" w:rsidRPr="00AF2DF0" w:rsidRDefault="00EB2FC4" w:rsidP="004D0451">
            <w:pPr>
              <w:autoSpaceDE w:val="0"/>
              <w:autoSpaceDN w:val="0"/>
              <w:adjustRightInd w:val="0"/>
              <w:spacing w:before="0" w:after="200"/>
              <w:ind w:left="0"/>
              <w:rPr>
                <w:rFonts w:asciiTheme="minorHAnsi" w:eastAsiaTheme="minorHAnsi" w:hAnsiTheme="minorHAnsi" w:cs="Arial"/>
                <w:color w:val="000000"/>
                <w:szCs w:val="22"/>
                <w:lang w:eastAsia="es-ES_tradnl"/>
              </w:rPr>
            </w:pPr>
            <w:r w:rsidRPr="00AF2DF0">
              <w:rPr>
                <w:rFonts w:asciiTheme="minorHAnsi" w:eastAsiaTheme="minorHAnsi" w:hAnsiTheme="minorHAnsi" w:cs="Arial"/>
                <w:color w:val="000000"/>
                <w:szCs w:val="22"/>
                <w:lang w:eastAsia="es-ES_tradnl"/>
              </w:rPr>
              <w:t xml:space="preserve">inicial </w:t>
            </w:r>
          </w:p>
        </w:tc>
      </w:tr>
      <w:tr w:rsidR="00EB2FC4" w:rsidRPr="00381815" w14:paraId="077F54D2" w14:textId="77777777" w:rsidTr="004D0451">
        <w:trPr>
          <w:trHeight w:val="65"/>
        </w:trPr>
        <w:tc>
          <w:tcPr>
            <w:tcW w:w="710" w:type="dxa"/>
          </w:tcPr>
          <w:p w14:paraId="3679A11D" w14:textId="77777777" w:rsidR="00EB2FC4" w:rsidRPr="00AF2DF0" w:rsidRDefault="00EB2FC4" w:rsidP="004D0451">
            <w:pPr>
              <w:tabs>
                <w:tab w:val="left" w:pos="411"/>
                <w:tab w:val="center" w:pos="1009"/>
              </w:tabs>
              <w:autoSpaceDE w:val="0"/>
              <w:autoSpaceDN w:val="0"/>
              <w:adjustRightInd w:val="0"/>
              <w:spacing w:before="0"/>
              <w:ind w:left="0"/>
              <w:jc w:val="center"/>
              <w:rPr>
                <w:rFonts w:asciiTheme="minorHAnsi" w:hAnsiTheme="minorHAnsi" w:cstheme="minorHAnsi"/>
                <w:b/>
                <w:color w:val="0000FF"/>
                <w:lang w:val="es-ES_tradnl" w:eastAsia="es-ES_tradnl"/>
              </w:rPr>
            </w:pPr>
            <w:r w:rsidRPr="00AF2DF0">
              <w:rPr>
                <w:rFonts w:asciiTheme="minorHAnsi" w:hAnsiTheme="minorHAnsi" w:cstheme="minorHAnsi"/>
                <w:b/>
                <w:color w:val="0000FF"/>
                <w:lang w:val="es-ES_tradnl" w:eastAsia="es-ES_tradnl"/>
              </w:rPr>
              <w:t>389</w:t>
            </w:r>
          </w:p>
        </w:tc>
        <w:tc>
          <w:tcPr>
            <w:tcW w:w="1659" w:type="dxa"/>
          </w:tcPr>
          <w:p w14:paraId="7326A362" w14:textId="77777777" w:rsidR="00EB2FC4" w:rsidRPr="00AF2DF0" w:rsidRDefault="00EB2FC4" w:rsidP="004D0451">
            <w:pPr>
              <w:autoSpaceDE w:val="0"/>
              <w:autoSpaceDN w:val="0"/>
              <w:adjustRightInd w:val="0"/>
              <w:spacing w:before="0" w:after="200"/>
              <w:ind w:left="0"/>
              <w:jc w:val="left"/>
              <w:rPr>
                <w:rFonts w:asciiTheme="minorHAnsi" w:eastAsiaTheme="minorHAnsi" w:hAnsiTheme="minorHAnsi" w:cs="Arial"/>
                <w:color w:val="000000"/>
                <w:szCs w:val="22"/>
                <w:lang w:eastAsia="es-ES_tradnl"/>
              </w:rPr>
            </w:pPr>
            <w:r w:rsidRPr="00AF2DF0">
              <w:rPr>
                <w:rFonts w:asciiTheme="minorHAnsi" w:eastAsiaTheme="minorHAnsi" w:hAnsiTheme="minorHAnsi" w:cs="Arial"/>
                <w:color w:val="000000"/>
                <w:szCs w:val="22"/>
                <w:lang w:eastAsia="es-ES_tradnl"/>
              </w:rPr>
              <w:t>indefinido</w:t>
            </w:r>
          </w:p>
        </w:tc>
        <w:tc>
          <w:tcPr>
            <w:tcW w:w="2134" w:type="dxa"/>
          </w:tcPr>
          <w:p w14:paraId="2C56DC3E" w14:textId="77777777" w:rsidR="00EB2FC4" w:rsidRPr="00AF2DF0" w:rsidRDefault="00EB2FC4" w:rsidP="004D0451">
            <w:pPr>
              <w:autoSpaceDE w:val="0"/>
              <w:autoSpaceDN w:val="0"/>
              <w:adjustRightInd w:val="0"/>
              <w:spacing w:before="0" w:after="200"/>
              <w:ind w:left="0"/>
              <w:jc w:val="left"/>
              <w:rPr>
                <w:rFonts w:asciiTheme="minorHAnsi" w:eastAsiaTheme="minorHAnsi" w:hAnsiTheme="minorHAnsi" w:cs="Arial"/>
                <w:color w:val="000000"/>
                <w:szCs w:val="22"/>
                <w:lang w:eastAsia="es-ES_tradnl"/>
              </w:rPr>
            </w:pPr>
            <w:r w:rsidRPr="00AF2DF0">
              <w:rPr>
                <w:rFonts w:asciiTheme="minorHAnsi" w:eastAsiaTheme="minorHAnsi" w:hAnsiTheme="minorHAnsi" w:cs="Arial"/>
                <w:color w:val="000000"/>
                <w:szCs w:val="22"/>
                <w:lang w:eastAsia="es-ES_tradnl"/>
              </w:rPr>
              <w:t>fijo discontinuo</w:t>
            </w:r>
          </w:p>
        </w:tc>
        <w:tc>
          <w:tcPr>
            <w:tcW w:w="2126" w:type="dxa"/>
          </w:tcPr>
          <w:p w14:paraId="1B4BF0E5" w14:textId="77777777" w:rsidR="00EB2FC4" w:rsidRPr="00AF2DF0" w:rsidRDefault="00EB2FC4" w:rsidP="004D0451">
            <w:pPr>
              <w:autoSpaceDE w:val="0"/>
              <w:autoSpaceDN w:val="0"/>
              <w:adjustRightInd w:val="0"/>
              <w:rPr>
                <w:rFonts w:cs="Arial"/>
                <w:color w:val="000000"/>
                <w:lang w:eastAsia="es-ES_tradnl"/>
              </w:rPr>
            </w:pPr>
          </w:p>
        </w:tc>
        <w:tc>
          <w:tcPr>
            <w:tcW w:w="2126" w:type="dxa"/>
          </w:tcPr>
          <w:p w14:paraId="4B6547C6" w14:textId="77777777" w:rsidR="00EB2FC4" w:rsidRPr="00BB407E" w:rsidRDefault="00EB2FC4" w:rsidP="004D0451">
            <w:pPr>
              <w:autoSpaceDE w:val="0"/>
              <w:autoSpaceDN w:val="0"/>
              <w:adjustRightInd w:val="0"/>
              <w:spacing w:before="0" w:after="200"/>
              <w:ind w:left="0"/>
              <w:jc w:val="left"/>
              <w:rPr>
                <w:rFonts w:asciiTheme="minorHAnsi" w:eastAsiaTheme="minorHAnsi" w:hAnsiTheme="minorHAnsi" w:cs="Arial"/>
                <w:color w:val="000000"/>
                <w:szCs w:val="22"/>
                <w:highlight w:val="yellow"/>
                <w:lang w:eastAsia="es-ES_tradnl"/>
              </w:rPr>
            </w:pPr>
            <w:r w:rsidRPr="00BB407E">
              <w:rPr>
                <w:rFonts w:asciiTheme="minorHAnsi" w:eastAsiaTheme="minorHAnsi" w:hAnsiTheme="minorHAnsi" w:cs="Arial"/>
                <w:color w:val="000000"/>
                <w:szCs w:val="22"/>
                <w:highlight w:val="yellow"/>
                <w:lang w:eastAsia="es-ES_tradnl"/>
              </w:rPr>
              <w:t>transformación contrato temporal</w:t>
            </w:r>
          </w:p>
        </w:tc>
      </w:tr>
      <w:tr w:rsidR="00EB2FC4" w:rsidRPr="00381815" w14:paraId="7E028467" w14:textId="77777777" w:rsidTr="004D0451">
        <w:trPr>
          <w:gridAfter w:val="1"/>
          <w:wAfter w:w="2126" w:type="dxa"/>
          <w:trHeight w:val="179"/>
        </w:trPr>
        <w:tc>
          <w:tcPr>
            <w:tcW w:w="710" w:type="dxa"/>
          </w:tcPr>
          <w:p w14:paraId="3AE5A041" w14:textId="77777777" w:rsidR="00EB2FC4" w:rsidRPr="00AF2DF0" w:rsidRDefault="00EB2FC4" w:rsidP="004D0451">
            <w:pPr>
              <w:tabs>
                <w:tab w:val="left" w:pos="411"/>
                <w:tab w:val="center" w:pos="1009"/>
              </w:tabs>
              <w:autoSpaceDE w:val="0"/>
              <w:autoSpaceDN w:val="0"/>
              <w:adjustRightInd w:val="0"/>
              <w:spacing w:before="0"/>
              <w:ind w:left="0"/>
              <w:jc w:val="center"/>
              <w:rPr>
                <w:rFonts w:asciiTheme="minorHAnsi" w:hAnsiTheme="minorHAnsi" w:cstheme="minorHAnsi"/>
                <w:b/>
                <w:color w:val="0000FF"/>
                <w:lang w:val="es-ES_tradnl" w:eastAsia="es-ES_tradnl"/>
              </w:rPr>
            </w:pPr>
            <w:r w:rsidRPr="00AF2DF0">
              <w:rPr>
                <w:rFonts w:asciiTheme="minorHAnsi" w:hAnsiTheme="minorHAnsi" w:cstheme="minorHAnsi"/>
                <w:b/>
                <w:color w:val="0000FF"/>
                <w:lang w:val="es-ES_tradnl" w:eastAsia="es-ES_tradnl"/>
              </w:rPr>
              <w:lastRenderedPageBreak/>
              <w:t>401</w:t>
            </w:r>
          </w:p>
        </w:tc>
        <w:tc>
          <w:tcPr>
            <w:tcW w:w="1659" w:type="dxa"/>
          </w:tcPr>
          <w:p w14:paraId="1641BEA6" w14:textId="77777777" w:rsidR="00EB2FC4" w:rsidRPr="00AF2DF0" w:rsidRDefault="00EB2FC4" w:rsidP="004D0451">
            <w:pPr>
              <w:autoSpaceDE w:val="0"/>
              <w:autoSpaceDN w:val="0"/>
              <w:adjustRightInd w:val="0"/>
              <w:spacing w:before="0" w:after="200"/>
              <w:ind w:left="0"/>
              <w:jc w:val="left"/>
              <w:rPr>
                <w:rFonts w:asciiTheme="minorHAnsi" w:eastAsiaTheme="minorHAnsi" w:hAnsiTheme="minorHAnsi" w:cs="Arial"/>
                <w:color w:val="000000"/>
                <w:szCs w:val="22"/>
                <w:lang w:eastAsia="es-ES_tradnl"/>
              </w:rPr>
            </w:pPr>
            <w:r w:rsidRPr="00AF2DF0">
              <w:rPr>
                <w:rFonts w:asciiTheme="minorHAnsi" w:eastAsiaTheme="minorHAnsi" w:hAnsiTheme="minorHAnsi" w:cs="Arial"/>
                <w:color w:val="000000"/>
                <w:szCs w:val="22"/>
                <w:lang w:eastAsia="es-ES_tradnl"/>
              </w:rPr>
              <w:t>duración determinada</w:t>
            </w:r>
          </w:p>
        </w:tc>
        <w:tc>
          <w:tcPr>
            <w:tcW w:w="2134" w:type="dxa"/>
          </w:tcPr>
          <w:p w14:paraId="733BA265" w14:textId="77777777" w:rsidR="00EB2FC4" w:rsidRPr="00AF2DF0" w:rsidRDefault="00EB2FC4" w:rsidP="004D0451">
            <w:pPr>
              <w:autoSpaceDE w:val="0"/>
              <w:autoSpaceDN w:val="0"/>
              <w:adjustRightInd w:val="0"/>
              <w:spacing w:before="0" w:after="200"/>
              <w:ind w:left="0"/>
              <w:jc w:val="left"/>
              <w:rPr>
                <w:rFonts w:asciiTheme="minorHAnsi" w:eastAsiaTheme="minorHAnsi" w:hAnsiTheme="minorHAnsi" w:cs="Arial"/>
                <w:color w:val="000000"/>
                <w:szCs w:val="22"/>
                <w:lang w:eastAsia="es-ES_tradnl"/>
              </w:rPr>
            </w:pPr>
            <w:r w:rsidRPr="00AF2DF0">
              <w:rPr>
                <w:rFonts w:asciiTheme="minorHAnsi" w:eastAsiaTheme="minorHAnsi" w:hAnsiTheme="minorHAnsi" w:cs="Arial"/>
                <w:color w:val="000000"/>
                <w:szCs w:val="22"/>
                <w:lang w:eastAsia="es-ES_tradnl"/>
              </w:rPr>
              <w:t>tiempo completo</w:t>
            </w:r>
          </w:p>
        </w:tc>
        <w:tc>
          <w:tcPr>
            <w:tcW w:w="2126" w:type="dxa"/>
          </w:tcPr>
          <w:p w14:paraId="51D1F074" w14:textId="77777777" w:rsidR="00EB2FC4" w:rsidRPr="00AF2DF0" w:rsidRDefault="00EB2FC4" w:rsidP="004D0451">
            <w:pPr>
              <w:autoSpaceDE w:val="0"/>
              <w:autoSpaceDN w:val="0"/>
              <w:adjustRightInd w:val="0"/>
              <w:spacing w:before="0" w:after="200"/>
              <w:ind w:left="0"/>
              <w:jc w:val="left"/>
              <w:rPr>
                <w:rFonts w:asciiTheme="minorHAnsi" w:eastAsiaTheme="minorHAnsi" w:hAnsiTheme="minorHAnsi" w:cs="Arial"/>
                <w:color w:val="000000"/>
                <w:szCs w:val="22"/>
                <w:lang w:eastAsia="es-ES_tradnl"/>
              </w:rPr>
            </w:pPr>
            <w:r w:rsidRPr="00AF2DF0">
              <w:rPr>
                <w:rFonts w:asciiTheme="minorHAnsi" w:eastAsiaTheme="minorHAnsi" w:hAnsiTheme="minorHAnsi" w:cs="Arial"/>
                <w:color w:val="000000"/>
                <w:szCs w:val="22"/>
                <w:lang w:eastAsia="es-ES_tradnl"/>
              </w:rPr>
              <w:t>obra o servicio determinado</w:t>
            </w:r>
          </w:p>
        </w:tc>
      </w:tr>
      <w:tr w:rsidR="00EB2FC4" w:rsidRPr="00381815" w14:paraId="1EBF339E" w14:textId="77777777" w:rsidTr="004D0451">
        <w:trPr>
          <w:gridAfter w:val="1"/>
          <w:wAfter w:w="2126" w:type="dxa"/>
          <w:trHeight w:val="145"/>
        </w:trPr>
        <w:tc>
          <w:tcPr>
            <w:tcW w:w="710" w:type="dxa"/>
          </w:tcPr>
          <w:p w14:paraId="419E63B2" w14:textId="77777777" w:rsidR="00EB2FC4" w:rsidRPr="00AF2DF0" w:rsidRDefault="00EB2FC4" w:rsidP="004D0451">
            <w:pPr>
              <w:tabs>
                <w:tab w:val="left" w:pos="411"/>
                <w:tab w:val="center" w:pos="1009"/>
              </w:tabs>
              <w:autoSpaceDE w:val="0"/>
              <w:autoSpaceDN w:val="0"/>
              <w:adjustRightInd w:val="0"/>
              <w:spacing w:before="0"/>
              <w:ind w:left="0"/>
              <w:jc w:val="center"/>
              <w:rPr>
                <w:rFonts w:asciiTheme="minorHAnsi" w:hAnsiTheme="minorHAnsi" w:cstheme="minorHAnsi"/>
                <w:b/>
                <w:color w:val="0000FF"/>
                <w:lang w:val="es-ES_tradnl" w:eastAsia="es-ES_tradnl"/>
              </w:rPr>
            </w:pPr>
            <w:r w:rsidRPr="00AF2DF0">
              <w:rPr>
                <w:rFonts w:asciiTheme="minorHAnsi" w:hAnsiTheme="minorHAnsi" w:cstheme="minorHAnsi"/>
                <w:b/>
                <w:color w:val="0000FF"/>
                <w:lang w:val="es-ES_tradnl" w:eastAsia="es-ES_tradnl"/>
              </w:rPr>
              <w:t>402</w:t>
            </w:r>
          </w:p>
        </w:tc>
        <w:tc>
          <w:tcPr>
            <w:tcW w:w="1659" w:type="dxa"/>
          </w:tcPr>
          <w:p w14:paraId="74637C4D" w14:textId="77777777" w:rsidR="00EB2FC4" w:rsidRPr="00AF2DF0" w:rsidRDefault="00EB2FC4" w:rsidP="004D0451">
            <w:pPr>
              <w:autoSpaceDE w:val="0"/>
              <w:autoSpaceDN w:val="0"/>
              <w:adjustRightInd w:val="0"/>
              <w:spacing w:before="0" w:after="200"/>
              <w:ind w:left="0"/>
              <w:jc w:val="left"/>
              <w:rPr>
                <w:rFonts w:asciiTheme="minorHAnsi" w:eastAsiaTheme="minorHAnsi" w:hAnsiTheme="minorHAnsi" w:cs="Arial"/>
                <w:color w:val="000000"/>
                <w:szCs w:val="22"/>
                <w:lang w:eastAsia="es-ES_tradnl"/>
              </w:rPr>
            </w:pPr>
            <w:r w:rsidRPr="00AF2DF0">
              <w:rPr>
                <w:rFonts w:asciiTheme="minorHAnsi" w:eastAsiaTheme="minorHAnsi" w:hAnsiTheme="minorHAnsi" w:cs="Arial"/>
                <w:color w:val="000000"/>
                <w:szCs w:val="22"/>
                <w:lang w:eastAsia="es-ES_tradnl"/>
              </w:rPr>
              <w:t>duración determinada</w:t>
            </w:r>
          </w:p>
        </w:tc>
        <w:tc>
          <w:tcPr>
            <w:tcW w:w="2134" w:type="dxa"/>
          </w:tcPr>
          <w:p w14:paraId="27A4919B" w14:textId="77777777" w:rsidR="00EB2FC4" w:rsidRPr="00AF2DF0" w:rsidRDefault="00EB2FC4" w:rsidP="004D0451">
            <w:pPr>
              <w:autoSpaceDE w:val="0"/>
              <w:autoSpaceDN w:val="0"/>
              <w:adjustRightInd w:val="0"/>
              <w:spacing w:before="0" w:after="200"/>
              <w:ind w:left="0"/>
              <w:jc w:val="left"/>
              <w:rPr>
                <w:rFonts w:asciiTheme="minorHAnsi" w:eastAsiaTheme="minorHAnsi" w:hAnsiTheme="minorHAnsi" w:cs="Arial"/>
                <w:color w:val="000000"/>
                <w:szCs w:val="22"/>
                <w:lang w:eastAsia="es-ES_tradnl"/>
              </w:rPr>
            </w:pPr>
            <w:r w:rsidRPr="00AF2DF0">
              <w:rPr>
                <w:rFonts w:asciiTheme="minorHAnsi" w:eastAsiaTheme="minorHAnsi" w:hAnsiTheme="minorHAnsi" w:cs="Arial"/>
                <w:color w:val="000000"/>
                <w:szCs w:val="22"/>
                <w:lang w:eastAsia="es-ES_tradnl"/>
              </w:rPr>
              <w:t>tiempo completo</w:t>
            </w:r>
          </w:p>
        </w:tc>
        <w:tc>
          <w:tcPr>
            <w:tcW w:w="2126" w:type="dxa"/>
          </w:tcPr>
          <w:p w14:paraId="6F72B60E" w14:textId="77777777" w:rsidR="00EB2FC4" w:rsidRPr="00AF2DF0" w:rsidRDefault="00EB2FC4" w:rsidP="004D0451">
            <w:pPr>
              <w:autoSpaceDE w:val="0"/>
              <w:autoSpaceDN w:val="0"/>
              <w:adjustRightInd w:val="0"/>
              <w:spacing w:before="0" w:after="200"/>
              <w:ind w:left="0"/>
              <w:jc w:val="left"/>
              <w:rPr>
                <w:rFonts w:asciiTheme="minorHAnsi" w:eastAsiaTheme="minorHAnsi" w:hAnsiTheme="minorHAnsi" w:cs="Arial"/>
                <w:color w:val="000000"/>
                <w:szCs w:val="22"/>
                <w:lang w:eastAsia="es-ES_tradnl"/>
              </w:rPr>
            </w:pPr>
            <w:r w:rsidRPr="00AF2DF0">
              <w:rPr>
                <w:rFonts w:asciiTheme="minorHAnsi" w:eastAsiaTheme="minorHAnsi" w:hAnsiTheme="minorHAnsi" w:cs="Arial"/>
                <w:color w:val="000000"/>
                <w:szCs w:val="22"/>
                <w:lang w:eastAsia="es-ES_tradnl"/>
              </w:rPr>
              <w:t>eventual circunstancias de la producción</w:t>
            </w:r>
          </w:p>
        </w:tc>
      </w:tr>
      <w:tr w:rsidR="00EB2FC4" w:rsidRPr="00381815" w14:paraId="50F75CD6" w14:textId="77777777" w:rsidTr="004D0451">
        <w:trPr>
          <w:gridAfter w:val="1"/>
          <w:wAfter w:w="2126" w:type="dxa"/>
          <w:trHeight w:val="145"/>
        </w:trPr>
        <w:tc>
          <w:tcPr>
            <w:tcW w:w="710" w:type="dxa"/>
          </w:tcPr>
          <w:p w14:paraId="282C0A0B" w14:textId="77777777" w:rsidR="00EB2FC4" w:rsidRPr="00880DA1" w:rsidRDefault="00EB2FC4" w:rsidP="004D0451">
            <w:pPr>
              <w:tabs>
                <w:tab w:val="left" w:pos="411"/>
                <w:tab w:val="center" w:pos="1009"/>
              </w:tabs>
              <w:autoSpaceDE w:val="0"/>
              <w:autoSpaceDN w:val="0"/>
              <w:adjustRightInd w:val="0"/>
              <w:spacing w:before="0"/>
              <w:ind w:left="0"/>
              <w:jc w:val="center"/>
              <w:rPr>
                <w:rFonts w:asciiTheme="minorHAnsi" w:hAnsiTheme="minorHAnsi" w:cstheme="minorHAnsi"/>
                <w:b/>
                <w:color w:val="0000FF"/>
                <w:highlight w:val="yellow"/>
                <w:lang w:val="es-ES_tradnl" w:eastAsia="es-ES_tradnl"/>
              </w:rPr>
            </w:pPr>
            <w:r w:rsidRPr="00880DA1">
              <w:rPr>
                <w:rFonts w:asciiTheme="minorHAnsi" w:hAnsiTheme="minorHAnsi" w:cstheme="minorHAnsi"/>
                <w:b/>
                <w:color w:val="0000FF"/>
                <w:highlight w:val="yellow"/>
                <w:lang w:val="es-ES_tradnl" w:eastAsia="es-ES_tradnl"/>
              </w:rPr>
              <w:t>403</w:t>
            </w:r>
          </w:p>
        </w:tc>
        <w:tc>
          <w:tcPr>
            <w:tcW w:w="1659" w:type="dxa"/>
          </w:tcPr>
          <w:p w14:paraId="3C8A1313" w14:textId="77777777" w:rsidR="00EB2FC4" w:rsidRPr="00880DA1" w:rsidRDefault="00EB2FC4" w:rsidP="004D0451">
            <w:pPr>
              <w:autoSpaceDE w:val="0"/>
              <w:autoSpaceDN w:val="0"/>
              <w:adjustRightInd w:val="0"/>
              <w:spacing w:before="0" w:after="200"/>
              <w:ind w:left="0"/>
              <w:jc w:val="left"/>
              <w:rPr>
                <w:rFonts w:asciiTheme="minorHAnsi" w:eastAsiaTheme="minorHAnsi" w:hAnsiTheme="minorHAnsi" w:cs="Arial"/>
                <w:color w:val="000000"/>
                <w:szCs w:val="22"/>
                <w:highlight w:val="yellow"/>
                <w:lang w:eastAsia="es-ES_tradnl"/>
              </w:rPr>
            </w:pPr>
            <w:r w:rsidRPr="00880DA1">
              <w:rPr>
                <w:rFonts w:asciiTheme="minorHAnsi" w:eastAsiaTheme="minorHAnsi" w:hAnsiTheme="minorHAnsi" w:cs="Arial"/>
                <w:color w:val="000000"/>
                <w:szCs w:val="22"/>
                <w:highlight w:val="yellow"/>
                <w:lang w:eastAsia="es-ES_tradnl"/>
              </w:rPr>
              <w:t>duración determinada</w:t>
            </w:r>
          </w:p>
        </w:tc>
        <w:tc>
          <w:tcPr>
            <w:tcW w:w="2134" w:type="dxa"/>
          </w:tcPr>
          <w:p w14:paraId="180A99E5" w14:textId="77777777" w:rsidR="00EB2FC4" w:rsidRPr="00880DA1" w:rsidRDefault="00EB2FC4" w:rsidP="004D0451">
            <w:pPr>
              <w:autoSpaceDE w:val="0"/>
              <w:autoSpaceDN w:val="0"/>
              <w:adjustRightInd w:val="0"/>
              <w:spacing w:before="0" w:after="200"/>
              <w:ind w:left="0"/>
              <w:jc w:val="left"/>
              <w:rPr>
                <w:rFonts w:asciiTheme="minorHAnsi" w:eastAsiaTheme="minorHAnsi" w:hAnsiTheme="minorHAnsi" w:cs="Arial"/>
                <w:color w:val="000000"/>
                <w:szCs w:val="22"/>
                <w:highlight w:val="yellow"/>
                <w:lang w:eastAsia="es-ES_tradnl"/>
              </w:rPr>
            </w:pPr>
            <w:r w:rsidRPr="00880DA1">
              <w:rPr>
                <w:rFonts w:asciiTheme="minorHAnsi" w:eastAsiaTheme="minorHAnsi" w:hAnsiTheme="minorHAnsi" w:cs="Arial"/>
                <w:color w:val="000000"/>
                <w:szCs w:val="22"/>
                <w:highlight w:val="yellow"/>
                <w:lang w:eastAsia="es-ES_tradnl"/>
              </w:rPr>
              <w:t>tiempo completo</w:t>
            </w:r>
          </w:p>
        </w:tc>
        <w:tc>
          <w:tcPr>
            <w:tcW w:w="2126" w:type="dxa"/>
          </w:tcPr>
          <w:p w14:paraId="69BE9F6F" w14:textId="77777777" w:rsidR="00EB2FC4" w:rsidRPr="00880DA1" w:rsidRDefault="00EB2FC4" w:rsidP="004D0451">
            <w:pPr>
              <w:autoSpaceDE w:val="0"/>
              <w:autoSpaceDN w:val="0"/>
              <w:adjustRightInd w:val="0"/>
              <w:spacing w:before="0" w:after="200"/>
              <w:ind w:left="0"/>
              <w:jc w:val="left"/>
              <w:rPr>
                <w:rFonts w:asciiTheme="minorHAnsi" w:eastAsiaTheme="minorHAnsi" w:hAnsiTheme="minorHAnsi" w:cs="Arial"/>
                <w:color w:val="000000"/>
                <w:szCs w:val="22"/>
                <w:highlight w:val="yellow"/>
                <w:lang w:eastAsia="es-ES_tradnl"/>
              </w:rPr>
            </w:pPr>
            <w:r w:rsidRPr="00880DA1">
              <w:rPr>
                <w:rFonts w:asciiTheme="minorHAnsi" w:eastAsiaTheme="minorHAnsi" w:hAnsiTheme="minorHAnsi" w:cs="Arial"/>
                <w:color w:val="000000"/>
                <w:szCs w:val="22"/>
                <w:highlight w:val="yellow"/>
                <w:lang w:eastAsia="es-ES_tradnl"/>
              </w:rPr>
              <w:t>INSERCIÓN</w:t>
            </w:r>
          </w:p>
        </w:tc>
      </w:tr>
      <w:tr w:rsidR="00EB2FC4" w:rsidRPr="00381815" w14:paraId="7B5FC5D6" w14:textId="77777777" w:rsidTr="004D0451">
        <w:trPr>
          <w:gridAfter w:val="1"/>
          <w:wAfter w:w="2126" w:type="dxa"/>
          <w:trHeight w:val="145"/>
        </w:trPr>
        <w:tc>
          <w:tcPr>
            <w:tcW w:w="710" w:type="dxa"/>
          </w:tcPr>
          <w:p w14:paraId="3CB14CB8" w14:textId="77777777" w:rsidR="00EB2FC4" w:rsidRPr="00880DA1" w:rsidRDefault="00EB2FC4" w:rsidP="004D0451">
            <w:pPr>
              <w:tabs>
                <w:tab w:val="left" w:pos="411"/>
                <w:tab w:val="center" w:pos="1009"/>
              </w:tabs>
              <w:autoSpaceDE w:val="0"/>
              <w:autoSpaceDN w:val="0"/>
              <w:adjustRightInd w:val="0"/>
              <w:spacing w:before="0"/>
              <w:ind w:left="0"/>
              <w:jc w:val="center"/>
              <w:rPr>
                <w:rFonts w:asciiTheme="minorHAnsi" w:hAnsiTheme="minorHAnsi" w:cstheme="minorHAnsi"/>
                <w:b/>
                <w:color w:val="0000FF"/>
                <w:highlight w:val="yellow"/>
                <w:lang w:val="es-ES_tradnl" w:eastAsia="es-ES_tradnl"/>
              </w:rPr>
            </w:pPr>
            <w:r w:rsidRPr="00880DA1">
              <w:rPr>
                <w:rFonts w:asciiTheme="minorHAnsi" w:hAnsiTheme="minorHAnsi" w:cstheme="minorHAnsi"/>
                <w:b/>
                <w:color w:val="0000FF"/>
                <w:highlight w:val="yellow"/>
                <w:lang w:val="es-ES_tradnl" w:eastAsia="es-ES_tradnl"/>
              </w:rPr>
              <w:t>404</w:t>
            </w:r>
          </w:p>
        </w:tc>
        <w:tc>
          <w:tcPr>
            <w:tcW w:w="1659" w:type="dxa"/>
          </w:tcPr>
          <w:p w14:paraId="78D8F38D" w14:textId="77777777" w:rsidR="00EB2FC4" w:rsidRPr="00880DA1" w:rsidRDefault="00EB2FC4" w:rsidP="004D0451">
            <w:pPr>
              <w:autoSpaceDE w:val="0"/>
              <w:autoSpaceDN w:val="0"/>
              <w:adjustRightInd w:val="0"/>
              <w:spacing w:before="0" w:after="200"/>
              <w:ind w:left="0"/>
              <w:jc w:val="left"/>
              <w:rPr>
                <w:rFonts w:asciiTheme="minorHAnsi" w:eastAsiaTheme="minorHAnsi" w:hAnsiTheme="minorHAnsi" w:cs="Arial"/>
                <w:color w:val="000000"/>
                <w:szCs w:val="22"/>
                <w:highlight w:val="yellow"/>
                <w:lang w:eastAsia="es-ES_tradnl"/>
              </w:rPr>
            </w:pPr>
          </w:p>
        </w:tc>
        <w:tc>
          <w:tcPr>
            <w:tcW w:w="2134" w:type="dxa"/>
          </w:tcPr>
          <w:p w14:paraId="360457B8" w14:textId="77777777" w:rsidR="00EB2FC4" w:rsidRPr="00880DA1" w:rsidRDefault="00EB2FC4" w:rsidP="004D0451">
            <w:pPr>
              <w:autoSpaceDE w:val="0"/>
              <w:autoSpaceDN w:val="0"/>
              <w:adjustRightInd w:val="0"/>
              <w:spacing w:before="0" w:after="200"/>
              <w:ind w:left="0"/>
              <w:jc w:val="left"/>
              <w:rPr>
                <w:rFonts w:asciiTheme="minorHAnsi" w:eastAsiaTheme="minorHAnsi" w:hAnsiTheme="minorHAnsi" w:cs="Arial"/>
                <w:color w:val="000000"/>
                <w:szCs w:val="22"/>
                <w:highlight w:val="yellow"/>
                <w:lang w:eastAsia="es-ES_tradnl"/>
              </w:rPr>
            </w:pPr>
          </w:p>
        </w:tc>
        <w:tc>
          <w:tcPr>
            <w:tcW w:w="2126" w:type="dxa"/>
          </w:tcPr>
          <w:p w14:paraId="5FA5EC1C" w14:textId="77777777" w:rsidR="00EB2FC4" w:rsidRPr="00880DA1" w:rsidRDefault="00EB2FC4" w:rsidP="004D0451">
            <w:pPr>
              <w:autoSpaceDE w:val="0"/>
              <w:autoSpaceDN w:val="0"/>
              <w:adjustRightInd w:val="0"/>
              <w:spacing w:before="0" w:after="200"/>
              <w:ind w:left="0"/>
              <w:jc w:val="left"/>
              <w:rPr>
                <w:rFonts w:asciiTheme="minorHAnsi" w:eastAsiaTheme="minorHAnsi" w:hAnsiTheme="minorHAnsi" w:cs="Arial"/>
                <w:color w:val="000000"/>
                <w:szCs w:val="22"/>
                <w:highlight w:val="yellow"/>
                <w:lang w:eastAsia="es-ES_tradnl"/>
              </w:rPr>
            </w:pPr>
            <w:r w:rsidRPr="00880DA1">
              <w:rPr>
                <w:rFonts w:asciiTheme="minorHAnsi" w:eastAsiaTheme="minorHAnsi" w:hAnsiTheme="minorHAnsi" w:cs="Arial"/>
                <w:color w:val="000000"/>
                <w:szCs w:val="22"/>
                <w:highlight w:val="yellow"/>
                <w:lang w:eastAsia="es-ES_tradnl"/>
              </w:rPr>
              <w:t>CONTRATO PREDOCTORAL</w:t>
            </w:r>
          </w:p>
        </w:tc>
      </w:tr>
      <w:tr w:rsidR="00EB2FC4" w:rsidRPr="00381815" w14:paraId="6D86136D" w14:textId="77777777" w:rsidTr="004D0451">
        <w:trPr>
          <w:trHeight w:val="65"/>
        </w:trPr>
        <w:tc>
          <w:tcPr>
            <w:tcW w:w="710" w:type="dxa"/>
          </w:tcPr>
          <w:p w14:paraId="24359084" w14:textId="77777777" w:rsidR="00EB2FC4" w:rsidRPr="00AF2DF0" w:rsidRDefault="00EB2FC4" w:rsidP="004D0451">
            <w:pPr>
              <w:tabs>
                <w:tab w:val="left" w:pos="411"/>
                <w:tab w:val="center" w:pos="1009"/>
              </w:tabs>
              <w:autoSpaceDE w:val="0"/>
              <w:autoSpaceDN w:val="0"/>
              <w:adjustRightInd w:val="0"/>
              <w:spacing w:before="0"/>
              <w:ind w:left="0"/>
              <w:jc w:val="center"/>
              <w:rPr>
                <w:rFonts w:asciiTheme="minorHAnsi" w:hAnsiTheme="minorHAnsi" w:cstheme="minorHAnsi"/>
                <w:b/>
                <w:color w:val="0000FF"/>
                <w:lang w:val="es-ES_tradnl" w:eastAsia="es-ES_tradnl"/>
              </w:rPr>
            </w:pPr>
            <w:r w:rsidRPr="00AF2DF0">
              <w:rPr>
                <w:rFonts w:asciiTheme="minorHAnsi" w:hAnsiTheme="minorHAnsi" w:cstheme="minorHAnsi"/>
                <w:b/>
                <w:color w:val="0000FF"/>
                <w:lang w:val="es-ES_tradnl" w:eastAsia="es-ES_tradnl"/>
              </w:rPr>
              <w:t>408</w:t>
            </w:r>
          </w:p>
        </w:tc>
        <w:tc>
          <w:tcPr>
            <w:tcW w:w="1659" w:type="dxa"/>
          </w:tcPr>
          <w:p w14:paraId="35F5CF7A" w14:textId="77777777" w:rsidR="00EB2FC4" w:rsidRPr="00AF2DF0" w:rsidRDefault="00EB2FC4" w:rsidP="004D0451">
            <w:pPr>
              <w:autoSpaceDE w:val="0"/>
              <w:autoSpaceDN w:val="0"/>
              <w:adjustRightInd w:val="0"/>
              <w:spacing w:before="0" w:after="200"/>
              <w:ind w:left="0"/>
              <w:jc w:val="left"/>
              <w:rPr>
                <w:rFonts w:asciiTheme="minorHAnsi" w:eastAsiaTheme="minorHAnsi" w:hAnsiTheme="minorHAnsi" w:cs="Arial"/>
                <w:color w:val="000000"/>
                <w:szCs w:val="22"/>
                <w:lang w:eastAsia="es-ES_tradnl"/>
              </w:rPr>
            </w:pPr>
            <w:r w:rsidRPr="00AF2DF0">
              <w:rPr>
                <w:rFonts w:asciiTheme="minorHAnsi" w:eastAsiaTheme="minorHAnsi" w:hAnsiTheme="minorHAnsi" w:cs="Arial"/>
                <w:color w:val="000000"/>
                <w:szCs w:val="22"/>
                <w:lang w:eastAsia="es-ES_tradnl"/>
              </w:rPr>
              <w:t>temporal</w:t>
            </w:r>
          </w:p>
        </w:tc>
        <w:tc>
          <w:tcPr>
            <w:tcW w:w="2134" w:type="dxa"/>
          </w:tcPr>
          <w:p w14:paraId="322545A6" w14:textId="77777777" w:rsidR="00EB2FC4" w:rsidRPr="00AF2DF0" w:rsidRDefault="00EB2FC4" w:rsidP="004D0451">
            <w:pPr>
              <w:autoSpaceDE w:val="0"/>
              <w:autoSpaceDN w:val="0"/>
              <w:adjustRightInd w:val="0"/>
              <w:spacing w:before="0" w:after="200"/>
              <w:ind w:left="0"/>
              <w:jc w:val="left"/>
              <w:rPr>
                <w:rFonts w:asciiTheme="minorHAnsi" w:eastAsiaTheme="minorHAnsi" w:hAnsiTheme="minorHAnsi" w:cs="Arial"/>
                <w:color w:val="000000"/>
                <w:szCs w:val="22"/>
                <w:lang w:eastAsia="es-ES_tradnl"/>
              </w:rPr>
            </w:pPr>
            <w:r w:rsidRPr="00AF2DF0">
              <w:rPr>
                <w:rFonts w:asciiTheme="minorHAnsi" w:eastAsiaTheme="minorHAnsi" w:hAnsiTheme="minorHAnsi" w:cs="Arial"/>
                <w:color w:val="000000"/>
                <w:szCs w:val="22"/>
                <w:lang w:eastAsia="es-ES_tradnl"/>
              </w:rPr>
              <w:t>tiempo completo</w:t>
            </w:r>
          </w:p>
        </w:tc>
        <w:tc>
          <w:tcPr>
            <w:tcW w:w="2126" w:type="dxa"/>
          </w:tcPr>
          <w:p w14:paraId="5AEDD256" w14:textId="77777777" w:rsidR="00EB2FC4" w:rsidRPr="00AF2DF0" w:rsidRDefault="00EB2FC4" w:rsidP="004D0451">
            <w:pPr>
              <w:autoSpaceDE w:val="0"/>
              <w:autoSpaceDN w:val="0"/>
              <w:adjustRightInd w:val="0"/>
              <w:rPr>
                <w:rFonts w:cs="Arial"/>
                <w:color w:val="000000"/>
                <w:lang w:eastAsia="es-ES_tradnl"/>
              </w:rPr>
            </w:pPr>
          </w:p>
        </w:tc>
        <w:tc>
          <w:tcPr>
            <w:tcW w:w="2126" w:type="dxa"/>
          </w:tcPr>
          <w:p w14:paraId="70AB0FB2" w14:textId="77777777" w:rsidR="00EB2FC4" w:rsidRPr="001B32ED" w:rsidRDefault="00EB2FC4" w:rsidP="004D0451">
            <w:pPr>
              <w:autoSpaceDE w:val="0"/>
              <w:autoSpaceDN w:val="0"/>
              <w:adjustRightInd w:val="0"/>
              <w:spacing w:before="0" w:after="200"/>
              <w:ind w:left="0"/>
              <w:jc w:val="left"/>
              <w:rPr>
                <w:rFonts w:asciiTheme="minorHAnsi" w:eastAsiaTheme="minorHAnsi" w:hAnsiTheme="minorHAnsi" w:cs="Arial"/>
                <w:color w:val="000000"/>
                <w:szCs w:val="22"/>
                <w:highlight w:val="yellow"/>
                <w:lang w:eastAsia="es-ES_tradnl"/>
              </w:rPr>
            </w:pPr>
            <w:r w:rsidRPr="001B32ED">
              <w:rPr>
                <w:rFonts w:asciiTheme="minorHAnsi" w:eastAsiaTheme="minorHAnsi" w:hAnsiTheme="minorHAnsi" w:cs="Arial"/>
                <w:color w:val="000000"/>
                <w:szCs w:val="22"/>
                <w:highlight w:val="yellow"/>
                <w:lang w:eastAsia="es-ES_tradnl"/>
              </w:rPr>
              <w:t>carácter administrativo</w:t>
            </w:r>
          </w:p>
        </w:tc>
      </w:tr>
      <w:tr w:rsidR="00EB2FC4" w:rsidRPr="00381815" w14:paraId="607042A1" w14:textId="77777777" w:rsidTr="004D0451">
        <w:trPr>
          <w:gridAfter w:val="1"/>
          <w:wAfter w:w="2126" w:type="dxa"/>
          <w:trHeight w:val="145"/>
        </w:trPr>
        <w:tc>
          <w:tcPr>
            <w:tcW w:w="710" w:type="dxa"/>
          </w:tcPr>
          <w:p w14:paraId="4BA42EDD" w14:textId="77777777" w:rsidR="00EB2FC4" w:rsidRPr="00AF2DF0" w:rsidRDefault="00EB2FC4" w:rsidP="004D0451">
            <w:pPr>
              <w:tabs>
                <w:tab w:val="left" w:pos="411"/>
                <w:tab w:val="center" w:pos="1009"/>
              </w:tabs>
              <w:autoSpaceDE w:val="0"/>
              <w:autoSpaceDN w:val="0"/>
              <w:adjustRightInd w:val="0"/>
              <w:spacing w:before="0"/>
              <w:ind w:left="0"/>
              <w:jc w:val="center"/>
              <w:rPr>
                <w:rFonts w:asciiTheme="minorHAnsi" w:hAnsiTheme="minorHAnsi" w:cstheme="minorHAnsi"/>
                <w:b/>
                <w:color w:val="0000FF"/>
                <w:lang w:val="es-ES_tradnl" w:eastAsia="es-ES_tradnl"/>
              </w:rPr>
            </w:pPr>
            <w:r w:rsidRPr="00AF2DF0">
              <w:rPr>
                <w:rFonts w:asciiTheme="minorHAnsi" w:hAnsiTheme="minorHAnsi" w:cstheme="minorHAnsi"/>
                <w:b/>
                <w:color w:val="0000FF"/>
                <w:lang w:val="es-ES_tradnl" w:eastAsia="es-ES_tradnl"/>
              </w:rPr>
              <w:t>410</w:t>
            </w:r>
          </w:p>
        </w:tc>
        <w:tc>
          <w:tcPr>
            <w:tcW w:w="1659" w:type="dxa"/>
          </w:tcPr>
          <w:p w14:paraId="74A6AE45" w14:textId="77777777" w:rsidR="00EB2FC4" w:rsidRPr="00AF2DF0" w:rsidRDefault="00EB2FC4" w:rsidP="004D0451">
            <w:pPr>
              <w:autoSpaceDE w:val="0"/>
              <w:autoSpaceDN w:val="0"/>
              <w:adjustRightInd w:val="0"/>
              <w:spacing w:before="0" w:after="200"/>
              <w:ind w:left="0"/>
              <w:jc w:val="left"/>
              <w:rPr>
                <w:rFonts w:asciiTheme="minorHAnsi" w:eastAsiaTheme="minorHAnsi" w:hAnsiTheme="minorHAnsi" w:cs="Arial"/>
                <w:color w:val="000000"/>
                <w:szCs w:val="22"/>
                <w:lang w:eastAsia="es-ES_tradnl"/>
              </w:rPr>
            </w:pPr>
            <w:r w:rsidRPr="00AF2DF0">
              <w:rPr>
                <w:rFonts w:asciiTheme="minorHAnsi" w:eastAsiaTheme="minorHAnsi" w:hAnsiTheme="minorHAnsi" w:cs="Arial"/>
                <w:color w:val="000000"/>
                <w:szCs w:val="22"/>
                <w:lang w:eastAsia="es-ES_tradnl"/>
              </w:rPr>
              <w:t>duración determinada</w:t>
            </w:r>
          </w:p>
        </w:tc>
        <w:tc>
          <w:tcPr>
            <w:tcW w:w="2134" w:type="dxa"/>
          </w:tcPr>
          <w:p w14:paraId="3978930A" w14:textId="77777777" w:rsidR="00EB2FC4" w:rsidRPr="00AF2DF0" w:rsidRDefault="00EB2FC4" w:rsidP="004D0451">
            <w:pPr>
              <w:autoSpaceDE w:val="0"/>
              <w:autoSpaceDN w:val="0"/>
              <w:adjustRightInd w:val="0"/>
              <w:spacing w:before="0" w:after="200"/>
              <w:ind w:left="0"/>
              <w:jc w:val="left"/>
              <w:rPr>
                <w:rFonts w:asciiTheme="minorHAnsi" w:eastAsiaTheme="minorHAnsi" w:hAnsiTheme="minorHAnsi" w:cs="Arial"/>
                <w:color w:val="000000"/>
                <w:szCs w:val="22"/>
                <w:lang w:eastAsia="es-ES_tradnl"/>
              </w:rPr>
            </w:pPr>
            <w:r w:rsidRPr="00AF2DF0">
              <w:rPr>
                <w:rFonts w:asciiTheme="minorHAnsi" w:eastAsiaTheme="minorHAnsi" w:hAnsiTheme="minorHAnsi" w:cs="Arial"/>
                <w:color w:val="000000"/>
                <w:szCs w:val="22"/>
                <w:lang w:eastAsia="es-ES_tradnl"/>
              </w:rPr>
              <w:t>tiempo completo</w:t>
            </w:r>
          </w:p>
        </w:tc>
        <w:tc>
          <w:tcPr>
            <w:tcW w:w="2126" w:type="dxa"/>
          </w:tcPr>
          <w:p w14:paraId="61ADB7C7" w14:textId="77777777" w:rsidR="00EB2FC4" w:rsidRPr="00AF2DF0" w:rsidRDefault="00EB2FC4" w:rsidP="004D0451">
            <w:pPr>
              <w:autoSpaceDE w:val="0"/>
              <w:autoSpaceDN w:val="0"/>
              <w:adjustRightInd w:val="0"/>
              <w:spacing w:before="0" w:after="200"/>
              <w:ind w:left="0"/>
              <w:jc w:val="left"/>
              <w:rPr>
                <w:rFonts w:asciiTheme="minorHAnsi" w:eastAsiaTheme="minorHAnsi" w:hAnsiTheme="minorHAnsi" w:cs="Arial"/>
                <w:color w:val="000000"/>
                <w:szCs w:val="22"/>
                <w:lang w:eastAsia="es-ES_tradnl"/>
              </w:rPr>
            </w:pPr>
            <w:r w:rsidRPr="00AF2DF0">
              <w:rPr>
                <w:rFonts w:asciiTheme="minorHAnsi" w:eastAsiaTheme="minorHAnsi" w:hAnsiTheme="minorHAnsi" w:cs="Arial"/>
                <w:color w:val="000000"/>
                <w:szCs w:val="22"/>
                <w:lang w:eastAsia="es-ES_tradnl"/>
              </w:rPr>
              <w:t>interinidad</w:t>
            </w:r>
          </w:p>
        </w:tc>
      </w:tr>
      <w:tr w:rsidR="00EB2FC4" w:rsidRPr="00381815" w14:paraId="15FBF341" w14:textId="77777777" w:rsidTr="004D0451">
        <w:trPr>
          <w:trHeight w:val="180"/>
        </w:trPr>
        <w:tc>
          <w:tcPr>
            <w:tcW w:w="710" w:type="dxa"/>
          </w:tcPr>
          <w:p w14:paraId="4DB9058F" w14:textId="77777777" w:rsidR="00EB2FC4" w:rsidRPr="00AF2DF0" w:rsidRDefault="00EB2FC4" w:rsidP="004D0451">
            <w:pPr>
              <w:tabs>
                <w:tab w:val="left" w:pos="411"/>
                <w:tab w:val="center" w:pos="1009"/>
              </w:tabs>
              <w:autoSpaceDE w:val="0"/>
              <w:autoSpaceDN w:val="0"/>
              <w:adjustRightInd w:val="0"/>
              <w:spacing w:before="0"/>
              <w:ind w:left="0"/>
              <w:jc w:val="center"/>
              <w:rPr>
                <w:rFonts w:asciiTheme="minorHAnsi" w:hAnsiTheme="minorHAnsi" w:cstheme="minorHAnsi"/>
                <w:b/>
                <w:color w:val="0000FF"/>
                <w:lang w:val="es-ES_tradnl" w:eastAsia="es-ES_tradnl"/>
              </w:rPr>
            </w:pPr>
            <w:r w:rsidRPr="00AF2DF0">
              <w:rPr>
                <w:rFonts w:asciiTheme="minorHAnsi" w:hAnsiTheme="minorHAnsi" w:cstheme="minorHAnsi"/>
                <w:b/>
                <w:color w:val="0000FF"/>
                <w:lang w:val="es-ES_tradnl" w:eastAsia="es-ES_tradnl"/>
              </w:rPr>
              <w:t>418</w:t>
            </w:r>
          </w:p>
        </w:tc>
        <w:tc>
          <w:tcPr>
            <w:tcW w:w="1659" w:type="dxa"/>
          </w:tcPr>
          <w:p w14:paraId="4E172E71" w14:textId="77777777" w:rsidR="00EB2FC4" w:rsidRPr="00AF2DF0" w:rsidRDefault="00EB2FC4" w:rsidP="004D0451">
            <w:pPr>
              <w:autoSpaceDE w:val="0"/>
              <w:autoSpaceDN w:val="0"/>
              <w:adjustRightInd w:val="0"/>
              <w:spacing w:before="0" w:after="200"/>
              <w:ind w:left="0"/>
              <w:jc w:val="left"/>
              <w:rPr>
                <w:rFonts w:asciiTheme="minorHAnsi" w:eastAsiaTheme="minorHAnsi" w:hAnsiTheme="minorHAnsi" w:cs="Arial"/>
                <w:color w:val="000000"/>
                <w:szCs w:val="22"/>
                <w:lang w:eastAsia="es-ES_tradnl"/>
              </w:rPr>
            </w:pPr>
            <w:r w:rsidRPr="00AF2DF0">
              <w:rPr>
                <w:rFonts w:asciiTheme="minorHAnsi" w:eastAsiaTheme="minorHAnsi" w:hAnsiTheme="minorHAnsi" w:cs="Arial"/>
                <w:color w:val="000000"/>
                <w:szCs w:val="22"/>
                <w:lang w:eastAsia="es-ES_tradnl"/>
              </w:rPr>
              <w:t>duración determinada</w:t>
            </w:r>
          </w:p>
        </w:tc>
        <w:tc>
          <w:tcPr>
            <w:tcW w:w="2134" w:type="dxa"/>
          </w:tcPr>
          <w:p w14:paraId="6A5D89AD" w14:textId="77777777" w:rsidR="00EB2FC4" w:rsidRPr="00AF2DF0" w:rsidRDefault="00EB2FC4" w:rsidP="004D0451">
            <w:pPr>
              <w:autoSpaceDE w:val="0"/>
              <w:autoSpaceDN w:val="0"/>
              <w:adjustRightInd w:val="0"/>
              <w:spacing w:before="0" w:after="200"/>
              <w:ind w:left="0"/>
              <w:jc w:val="left"/>
              <w:rPr>
                <w:rFonts w:asciiTheme="minorHAnsi" w:eastAsiaTheme="minorHAnsi" w:hAnsiTheme="minorHAnsi" w:cs="Arial"/>
                <w:color w:val="000000"/>
                <w:szCs w:val="22"/>
                <w:lang w:eastAsia="es-ES_tradnl"/>
              </w:rPr>
            </w:pPr>
            <w:r w:rsidRPr="00AF2DF0">
              <w:rPr>
                <w:rFonts w:asciiTheme="minorHAnsi" w:eastAsiaTheme="minorHAnsi" w:hAnsiTheme="minorHAnsi" w:cs="Arial"/>
                <w:color w:val="000000"/>
                <w:szCs w:val="22"/>
                <w:lang w:eastAsia="es-ES_tradnl"/>
              </w:rPr>
              <w:t>tiempo completo</w:t>
            </w:r>
          </w:p>
        </w:tc>
        <w:tc>
          <w:tcPr>
            <w:tcW w:w="2126" w:type="dxa"/>
          </w:tcPr>
          <w:p w14:paraId="2177AFE1" w14:textId="77777777" w:rsidR="00EB2FC4" w:rsidRPr="00AF2DF0" w:rsidRDefault="00EB2FC4" w:rsidP="004D0451">
            <w:pPr>
              <w:autoSpaceDE w:val="0"/>
              <w:autoSpaceDN w:val="0"/>
              <w:adjustRightInd w:val="0"/>
              <w:spacing w:before="0" w:after="200"/>
              <w:ind w:left="0"/>
              <w:jc w:val="left"/>
              <w:rPr>
                <w:rFonts w:asciiTheme="minorHAnsi" w:eastAsiaTheme="minorHAnsi" w:hAnsiTheme="minorHAnsi" w:cs="Arial"/>
                <w:color w:val="000000"/>
                <w:szCs w:val="22"/>
                <w:lang w:eastAsia="es-ES_tradnl"/>
              </w:rPr>
            </w:pPr>
            <w:r w:rsidRPr="00AF2DF0">
              <w:rPr>
                <w:rFonts w:asciiTheme="minorHAnsi" w:eastAsiaTheme="minorHAnsi" w:hAnsiTheme="minorHAnsi" w:cs="Arial"/>
                <w:color w:val="000000"/>
                <w:szCs w:val="22"/>
                <w:lang w:eastAsia="es-ES_tradnl"/>
              </w:rPr>
              <w:t>interinidad</w:t>
            </w:r>
          </w:p>
        </w:tc>
        <w:tc>
          <w:tcPr>
            <w:tcW w:w="2126" w:type="dxa"/>
          </w:tcPr>
          <w:p w14:paraId="07A31226" w14:textId="77777777" w:rsidR="00EB2FC4" w:rsidRPr="00AF2DF0" w:rsidRDefault="00EB2FC4" w:rsidP="004D0451">
            <w:pPr>
              <w:autoSpaceDE w:val="0"/>
              <w:autoSpaceDN w:val="0"/>
              <w:adjustRightInd w:val="0"/>
              <w:spacing w:before="0" w:after="200"/>
              <w:ind w:left="0"/>
              <w:rPr>
                <w:rFonts w:asciiTheme="minorHAnsi" w:eastAsiaTheme="minorHAnsi" w:hAnsiTheme="minorHAnsi" w:cs="Arial"/>
                <w:color w:val="000000"/>
                <w:szCs w:val="22"/>
                <w:lang w:eastAsia="es-ES_tradnl"/>
              </w:rPr>
            </w:pPr>
            <w:r w:rsidRPr="00AF2DF0">
              <w:rPr>
                <w:rFonts w:asciiTheme="minorHAnsi" w:eastAsiaTheme="minorHAnsi" w:hAnsiTheme="minorHAnsi" w:cs="Arial"/>
                <w:color w:val="000000"/>
                <w:szCs w:val="22"/>
                <w:lang w:eastAsia="es-ES_tradnl"/>
              </w:rPr>
              <w:t xml:space="preserve">carácter administrativo </w:t>
            </w:r>
          </w:p>
        </w:tc>
      </w:tr>
      <w:tr w:rsidR="00EB2FC4" w:rsidRPr="00381815" w14:paraId="7FFA087B" w14:textId="77777777" w:rsidTr="004D0451">
        <w:trPr>
          <w:gridAfter w:val="1"/>
          <w:wAfter w:w="2126" w:type="dxa"/>
          <w:trHeight w:val="65"/>
        </w:trPr>
        <w:tc>
          <w:tcPr>
            <w:tcW w:w="710" w:type="dxa"/>
          </w:tcPr>
          <w:p w14:paraId="7DAFC7F8" w14:textId="77777777" w:rsidR="00EB2FC4" w:rsidRPr="00AF2DF0" w:rsidRDefault="00EB2FC4" w:rsidP="004D0451">
            <w:pPr>
              <w:tabs>
                <w:tab w:val="left" w:pos="411"/>
                <w:tab w:val="center" w:pos="1009"/>
              </w:tabs>
              <w:autoSpaceDE w:val="0"/>
              <w:autoSpaceDN w:val="0"/>
              <w:adjustRightInd w:val="0"/>
              <w:spacing w:before="0"/>
              <w:ind w:left="0"/>
              <w:jc w:val="center"/>
              <w:rPr>
                <w:rFonts w:asciiTheme="minorHAnsi" w:hAnsiTheme="minorHAnsi" w:cstheme="minorHAnsi"/>
                <w:b/>
                <w:color w:val="0000FF"/>
                <w:lang w:val="es-ES_tradnl" w:eastAsia="es-ES_tradnl"/>
              </w:rPr>
            </w:pPr>
            <w:r w:rsidRPr="00AF2DF0">
              <w:rPr>
                <w:rFonts w:asciiTheme="minorHAnsi" w:hAnsiTheme="minorHAnsi" w:cstheme="minorHAnsi"/>
                <w:b/>
                <w:color w:val="0000FF"/>
                <w:lang w:val="es-ES_tradnl" w:eastAsia="es-ES_tradnl"/>
              </w:rPr>
              <w:t>420</w:t>
            </w:r>
          </w:p>
        </w:tc>
        <w:tc>
          <w:tcPr>
            <w:tcW w:w="1659" w:type="dxa"/>
          </w:tcPr>
          <w:p w14:paraId="5B97809C" w14:textId="77777777" w:rsidR="00EB2FC4" w:rsidRPr="00AF2DF0" w:rsidRDefault="00EB2FC4" w:rsidP="004D0451">
            <w:pPr>
              <w:autoSpaceDE w:val="0"/>
              <w:autoSpaceDN w:val="0"/>
              <w:adjustRightInd w:val="0"/>
              <w:spacing w:before="0" w:after="200"/>
              <w:ind w:left="0"/>
              <w:jc w:val="left"/>
              <w:rPr>
                <w:rFonts w:asciiTheme="minorHAnsi" w:eastAsiaTheme="minorHAnsi" w:hAnsiTheme="minorHAnsi" w:cs="Arial"/>
                <w:color w:val="000000"/>
                <w:szCs w:val="22"/>
                <w:lang w:eastAsia="es-ES_tradnl"/>
              </w:rPr>
            </w:pPr>
            <w:r w:rsidRPr="00AF2DF0">
              <w:rPr>
                <w:rFonts w:asciiTheme="minorHAnsi" w:eastAsiaTheme="minorHAnsi" w:hAnsiTheme="minorHAnsi" w:cs="Arial"/>
                <w:color w:val="000000"/>
                <w:szCs w:val="22"/>
                <w:lang w:eastAsia="es-ES_tradnl"/>
              </w:rPr>
              <w:t>temporal</w:t>
            </w:r>
          </w:p>
        </w:tc>
        <w:tc>
          <w:tcPr>
            <w:tcW w:w="2134" w:type="dxa"/>
          </w:tcPr>
          <w:p w14:paraId="5E2DC2E7" w14:textId="77777777" w:rsidR="00EB2FC4" w:rsidRPr="00AF2DF0" w:rsidRDefault="00EB2FC4" w:rsidP="004D0451">
            <w:pPr>
              <w:autoSpaceDE w:val="0"/>
              <w:autoSpaceDN w:val="0"/>
              <w:adjustRightInd w:val="0"/>
              <w:spacing w:before="0" w:after="200"/>
              <w:ind w:left="0"/>
              <w:jc w:val="left"/>
              <w:rPr>
                <w:rFonts w:asciiTheme="minorHAnsi" w:eastAsiaTheme="minorHAnsi" w:hAnsiTheme="minorHAnsi" w:cs="Arial"/>
                <w:color w:val="000000"/>
                <w:szCs w:val="22"/>
                <w:lang w:eastAsia="es-ES_tradnl"/>
              </w:rPr>
            </w:pPr>
            <w:r w:rsidRPr="00AF2DF0">
              <w:rPr>
                <w:rFonts w:asciiTheme="minorHAnsi" w:eastAsiaTheme="minorHAnsi" w:hAnsiTheme="minorHAnsi" w:cs="Arial"/>
                <w:color w:val="000000"/>
                <w:szCs w:val="22"/>
                <w:lang w:eastAsia="es-ES_tradnl"/>
              </w:rPr>
              <w:t>tiempo completo</w:t>
            </w:r>
          </w:p>
        </w:tc>
        <w:tc>
          <w:tcPr>
            <w:tcW w:w="2126" w:type="dxa"/>
          </w:tcPr>
          <w:p w14:paraId="1C9AF6C8" w14:textId="77777777" w:rsidR="00EB2FC4" w:rsidRPr="00AF2DF0" w:rsidRDefault="00EB2FC4" w:rsidP="004D0451">
            <w:pPr>
              <w:autoSpaceDE w:val="0"/>
              <w:autoSpaceDN w:val="0"/>
              <w:adjustRightInd w:val="0"/>
              <w:spacing w:before="0" w:after="200"/>
              <w:ind w:left="0"/>
              <w:jc w:val="left"/>
              <w:rPr>
                <w:rFonts w:asciiTheme="minorHAnsi" w:eastAsiaTheme="minorHAnsi" w:hAnsiTheme="minorHAnsi" w:cs="Arial"/>
                <w:color w:val="000000"/>
                <w:szCs w:val="22"/>
                <w:lang w:eastAsia="es-ES_tradnl"/>
              </w:rPr>
            </w:pPr>
            <w:r w:rsidRPr="00AF2DF0">
              <w:rPr>
                <w:rFonts w:asciiTheme="minorHAnsi" w:eastAsiaTheme="minorHAnsi" w:hAnsiTheme="minorHAnsi" w:cs="Arial"/>
                <w:color w:val="000000"/>
                <w:szCs w:val="22"/>
                <w:lang w:eastAsia="es-ES_tradnl"/>
              </w:rPr>
              <w:t>prácticas</w:t>
            </w:r>
          </w:p>
        </w:tc>
      </w:tr>
      <w:tr w:rsidR="00EB2FC4" w:rsidRPr="00381815" w14:paraId="439A8E8A" w14:textId="77777777" w:rsidTr="004D0451">
        <w:trPr>
          <w:gridAfter w:val="1"/>
          <w:wAfter w:w="2126" w:type="dxa"/>
          <w:trHeight w:val="65"/>
        </w:trPr>
        <w:tc>
          <w:tcPr>
            <w:tcW w:w="710" w:type="dxa"/>
          </w:tcPr>
          <w:p w14:paraId="36244EDF" w14:textId="77777777" w:rsidR="00EB2FC4" w:rsidRPr="00AF2DF0" w:rsidRDefault="00EB2FC4" w:rsidP="004D0451">
            <w:pPr>
              <w:tabs>
                <w:tab w:val="left" w:pos="411"/>
                <w:tab w:val="center" w:pos="1009"/>
              </w:tabs>
              <w:autoSpaceDE w:val="0"/>
              <w:autoSpaceDN w:val="0"/>
              <w:adjustRightInd w:val="0"/>
              <w:spacing w:before="0"/>
              <w:ind w:left="0"/>
              <w:jc w:val="center"/>
              <w:rPr>
                <w:rFonts w:asciiTheme="minorHAnsi" w:hAnsiTheme="minorHAnsi" w:cstheme="minorHAnsi"/>
                <w:b/>
                <w:color w:val="0000FF"/>
                <w:lang w:val="es-ES_tradnl" w:eastAsia="es-ES_tradnl"/>
              </w:rPr>
            </w:pPr>
            <w:r w:rsidRPr="00AF2DF0">
              <w:rPr>
                <w:rFonts w:asciiTheme="minorHAnsi" w:hAnsiTheme="minorHAnsi" w:cstheme="minorHAnsi"/>
                <w:b/>
                <w:color w:val="0000FF"/>
                <w:lang w:val="es-ES_tradnl" w:eastAsia="es-ES_tradnl"/>
              </w:rPr>
              <w:t>421</w:t>
            </w:r>
          </w:p>
        </w:tc>
        <w:tc>
          <w:tcPr>
            <w:tcW w:w="1659" w:type="dxa"/>
          </w:tcPr>
          <w:p w14:paraId="29F281FA" w14:textId="77777777" w:rsidR="00EB2FC4" w:rsidRPr="00AF2DF0" w:rsidRDefault="00EB2FC4" w:rsidP="004D0451">
            <w:pPr>
              <w:autoSpaceDE w:val="0"/>
              <w:autoSpaceDN w:val="0"/>
              <w:adjustRightInd w:val="0"/>
              <w:spacing w:before="0"/>
              <w:ind w:left="0"/>
              <w:jc w:val="left"/>
              <w:rPr>
                <w:rFonts w:asciiTheme="minorHAnsi" w:eastAsiaTheme="minorHAnsi" w:hAnsiTheme="minorHAnsi" w:cs="Arial"/>
                <w:color w:val="000000"/>
                <w:szCs w:val="22"/>
                <w:lang w:eastAsia="es-ES_tradnl"/>
              </w:rPr>
            </w:pPr>
            <w:r w:rsidRPr="00AF2DF0">
              <w:rPr>
                <w:rFonts w:asciiTheme="minorHAnsi" w:eastAsiaTheme="minorHAnsi" w:hAnsiTheme="minorHAnsi" w:cs="Arial"/>
                <w:color w:val="000000"/>
                <w:szCs w:val="22"/>
                <w:lang w:eastAsia="es-ES_tradnl"/>
              </w:rPr>
              <w:t>temporal</w:t>
            </w:r>
          </w:p>
        </w:tc>
        <w:tc>
          <w:tcPr>
            <w:tcW w:w="2134" w:type="dxa"/>
          </w:tcPr>
          <w:p w14:paraId="577119CD" w14:textId="77777777" w:rsidR="00EB2FC4" w:rsidRPr="00AF2DF0" w:rsidRDefault="00EB2FC4" w:rsidP="004D0451">
            <w:pPr>
              <w:autoSpaceDE w:val="0"/>
              <w:autoSpaceDN w:val="0"/>
              <w:adjustRightInd w:val="0"/>
              <w:spacing w:before="0" w:after="200"/>
              <w:ind w:left="0"/>
              <w:jc w:val="left"/>
              <w:rPr>
                <w:rFonts w:asciiTheme="minorHAnsi" w:eastAsiaTheme="minorHAnsi" w:hAnsiTheme="minorHAnsi" w:cs="Arial"/>
                <w:color w:val="000000"/>
                <w:szCs w:val="22"/>
                <w:lang w:eastAsia="es-ES_tradnl"/>
              </w:rPr>
            </w:pPr>
            <w:r w:rsidRPr="00AF2DF0">
              <w:rPr>
                <w:rFonts w:asciiTheme="minorHAnsi" w:eastAsiaTheme="minorHAnsi" w:hAnsiTheme="minorHAnsi" w:cs="Arial"/>
                <w:color w:val="000000"/>
                <w:szCs w:val="22"/>
                <w:lang w:eastAsia="es-ES_tradnl"/>
              </w:rPr>
              <w:t>tiempo completo</w:t>
            </w:r>
          </w:p>
        </w:tc>
        <w:tc>
          <w:tcPr>
            <w:tcW w:w="2126" w:type="dxa"/>
          </w:tcPr>
          <w:p w14:paraId="28F7C057" w14:textId="77777777" w:rsidR="00EB2FC4" w:rsidRPr="00AF2DF0" w:rsidRDefault="00EB2FC4" w:rsidP="004D0451">
            <w:pPr>
              <w:autoSpaceDE w:val="0"/>
              <w:autoSpaceDN w:val="0"/>
              <w:adjustRightInd w:val="0"/>
              <w:spacing w:before="0" w:after="200"/>
              <w:ind w:left="0"/>
              <w:jc w:val="left"/>
              <w:rPr>
                <w:rFonts w:asciiTheme="minorHAnsi" w:eastAsiaTheme="minorHAnsi" w:hAnsiTheme="minorHAnsi" w:cs="Arial"/>
                <w:color w:val="000000"/>
                <w:szCs w:val="22"/>
                <w:lang w:eastAsia="es-ES_tradnl"/>
              </w:rPr>
            </w:pPr>
            <w:r w:rsidRPr="00AF2DF0">
              <w:rPr>
                <w:rFonts w:asciiTheme="minorHAnsi" w:eastAsiaTheme="minorHAnsi" w:hAnsiTheme="minorHAnsi" w:cs="Arial"/>
                <w:color w:val="000000"/>
                <w:szCs w:val="22"/>
                <w:lang w:eastAsia="es-ES_tradnl"/>
              </w:rPr>
              <w:t>formación y aprendizaje</w:t>
            </w:r>
          </w:p>
        </w:tc>
      </w:tr>
      <w:tr w:rsidR="00EB2FC4" w:rsidRPr="00381815" w14:paraId="259612A6" w14:textId="77777777" w:rsidTr="004D0451">
        <w:trPr>
          <w:gridAfter w:val="1"/>
          <w:wAfter w:w="2126" w:type="dxa"/>
          <w:trHeight w:val="65"/>
        </w:trPr>
        <w:tc>
          <w:tcPr>
            <w:tcW w:w="710" w:type="dxa"/>
          </w:tcPr>
          <w:p w14:paraId="1B5B222C" w14:textId="77777777" w:rsidR="00EB2FC4" w:rsidRPr="00AF2DF0" w:rsidRDefault="00EB2FC4" w:rsidP="004D0451">
            <w:pPr>
              <w:tabs>
                <w:tab w:val="left" w:pos="411"/>
                <w:tab w:val="center" w:pos="1009"/>
              </w:tabs>
              <w:autoSpaceDE w:val="0"/>
              <w:autoSpaceDN w:val="0"/>
              <w:adjustRightInd w:val="0"/>
              <w:spacing w:before="0"/>
              <w:ind w:left="0"/>
              <w:jc w:val="center"/>
              <w:rPr>
                <w:rFonts w:asciiTheme="minorHAnsi" w:hAnsiTheme="minorHAnsi" w:cstheme="minorHAnsi"/>
                <w:b/>
                <w:color w:val="0000FF"/>
                <w:lang w:val="es-ES_tradnl" w:eastAsia="es-ES_tradnl"/>
              </w:rPr>
            </w:pPr>
            <w:r w:rsidRPr="00AF2DF0">
              <w:rPr>
                <w:rFonts w:asciiTheme="minorHAnsi" w:hAnsiTheme="minorHAnsi" w:cstheme="minorHAnsi"/>
                <w:b/>
                <w:color w:val="0000FF"/>
                <w:lang w:val="es-ES_tradnl" w:eastAsia="es-ES_tradnl"/>
              </w:rPr>
              <w:t>430</w:t>
            </w:r>
          </w:p>
        </w:tc>
        <w:tc>
          <w:tcPr>
            <w:tcW w:w="1659" w:type="dxa"/>
          </w:tcPr>
          <w:p w14:paraId="123AA3E4" w14:textId="77777777" w:rsidR="00EB2FC4" w:rsidRPr="00AF2DF0" w:rsidRDefault="00EB2FC4" w:rsidP="004D0451">
            <w:pPr>
              <w:autoSpaceDE w:val="0"/>
              <w:autoSpaceDN w:val="0"/>
              <w:adjustRightInd w:val="0"/>
              <w:spacing w:before="0" w:after="200"/>
              <w:ind w:left="0"/>
              <w:jc w:val="left"/>
              <w:rPr>
                <w:rFonts w:asciiTheme="minorHAnsi" w:eastAsiaTheme="minorHAnsi" w:hAnsiTheme="minorHAnsi" w:cs="Arial"/>
                <w:color w:val="000000"/>
                <w:szCs w:val="22"/>
                <w:lang w:eastAsia="es-ES_tradnl"/>
              </w:rPr>
            </w:pPr>
            <w:r w:rsidRPr="00AF2DF0">
              <w:rPr>
                <w:rFonts w:asciiTheme="minorHAnsi" w:eastAsiaTheme="minorHAnsi" w:hAnsiTheme="minorHAnsi" w:cs="Arial"/>
                <w:color w:val="000000"/>
                <w:szCs w:val="22"/>
                <w:lang w:eastAsia="es-ES_tradnl"/>
              </w:rPr>
              <w:t>temporal</w:t>
            </w:r>
          </w:p>
        </w:tc>
        <w:tc>
          <w:tcPr>
            <w:tcW w:w="2134" w:type="dxa"/>
          </w:tcPr>
          <w:p w14:paraId="6EAE1441" w14:textId="77777777" w:rsidR="00EB2FC4" w:rsidRPr="00AF2DF0" w:rsidRDefault="00EB2FC4" w:rsidP="004D0451">
            <w:pPr>
              <w:autoSpaceDE w:val="0"/>
              <w:autoSpaceDN w:val="0"/>
              <w:adjustRightInd w:val="0"/>
              <w:spacing w:before="0" w:after="200"/>
              <w:ind w:left="0"/>
              <w:jc w:val="left"/>
              <w:rPr>
                <w:rFonts w:asciiTheme="minorHAnsi" w:eastAsiaTheme="minorHAnsi" w:hAnsiTheme="minorHAnsi" w:cs="Arial"/>
                <w:color w:val="000000"/>
                <w:szCs w:val="22"/>
                <w:lang w:eastAsia="es-ES_tradnl"/>
              </w:rPr>
            </w:pPr>
            <w:r w:rsidRPr="00AF2DF0">
              <w:rPr>
                <w:rFonts w:asciiTheme="minorHAnsi" w:eastAsiaTheme="minorHAnsi" w:hAnsiTheme="minorHAnsi" w:cs="Arial"/>
                <w:color w:val="000000"/>
                <w:szCs w:val="22"/>
                <w:lang w:eastAsia="es-ES_tradnl"/>
              </w:rPr>
              <w:t>tiempo completo</w:t>
            </w:r>
          </w:p>
        </w:tc>
        <w:tc>
          <w:tcPr>
            <w:tcW w:w="2126" w:type="dxa"/>
          </w:tcPr>
          <w:p w14:paraId="274BE4D2" w14:textId="77777777" w:rsidR="00EB2FC4" w:rsidRPr="00AF2DF0" w:rsidRDefault="00EB2FC4" w:rsidP="004D0451">
            <w:pPr>
              <w:autoSpaceDE w:val="0"/>
              <w:autoSpaceDN w:val="0"/>
              <w:adjustRightInd w:val="0"/>
              <w:spacing w:before="0" w:after="200"/>
              <w:ind w:left="0"/>
              <w:jc w:val="left"/>
              <w:rPr>
                <w:rFonts w:asciiTheme="minorHAnsi" w:eastAsiaTheme="minorHAnsi" w:hAnsiTheme="minorHAnsi" w:cs="Arial"/>
                <w:color w:val="000000"/>
                <w:szCs w:val="22"/>
                <w:lang w:eastAsia="es-ES_tradnl"/>
              </w:rPr>
            </w:pPr>
            <w:r w:rsidRPr="00AF2DF0">
              <w:rPr>
                <w:rFonts w:asciiTheme="minorHAnsi" w:eastAsiaTheme="minorHAnsi" w:hAnsiTheme="minorHAnsi" w:cs="Arial"/>
                <w:color w:val="000000"/>
                <w:szCs w:val="22"/>
                <w:lang w:eastAsia="es-ES_tradnl"/>
              </w:rPr>
              <w:t>personas con discapacidad</w:t>
            </w:r>
          </w:p>
        </w:tc>
      </w:tr>
      <w:tr w:rsidR="00EB2FC4" w:rsidRPr="00381815" w14:paraId="30EF89F5" w14:textId="77777777" w:rsidTr="004D0451">
        <w:trPr>
          <w:gridAfter w:val="1"/>
          <w:wAfter w:w="2126" w:type="dxa"/>
          <w:trHeight w:val="65"/>
        </w:trPr>
        <w:tc>
          <w:tcPr>
            <w:tcW w:w="710" w:type="dxa"/>
          </w:tcPr>
          <w:p w14:paraId="0956334A" w14:textId="77777777" w:rsidR="00EB2FC4" w:rsidRPr="00AF2DF0" w:rsidRDefault="00EB2FC4" w:rsidP="004D0451">
            <w:pPr>
              <w:tabs>
                <w:tab w:val="left" w:pos="411"/>
                <w:tab w:val="center" w:pos="1009"/>
              </w:tabs>
              <w:autoSpaceDE w:val="0"/>
              <w:autoSpaceDN w:val="0"/>
              <w:adjustRightInd w:val="0"/>
              <w:spacing w:before="0"/>
              <w:ind w:left="0"/>
              <w:jc w:val="center"/>
              <w:rPr>
                <w:rFonts w:asciiTheme="minorHAnsi" w:hAnsiTheme="minorHAnsi" w:cstheme="minorHAnsi"/>
                <w:b/>
                <w:color w:val="0000FF"/>
                <w:lang w:val="es-ES_tradnl" w:eastAsia="es-ES_tradnl"/>
              </w:rPr>
            </w:pPr>
            <w:r w:rsidRPr="00AF2DF0">
              <w:rPr>
                <w:rFonts w:asciiTheme="minorHAnsi" w:hAnsiTheme="minorHAnsi" w:cstheme="minorHAnsi"/>
                <w:b/>
                <w:color w:val="0000FF"/>
                <w:lang w:val="es-ES_tradnl" w:eastAsia="es-ES_tradnl"/>
              </w:rPr>
              <w:t>441</w:t>
            </w:r>
          </w:p>
        </w:tc>
        <w:tc>
          <w:tcPr>
            <w:tcW w:w="1659" w:type="dxa"/>
          </w:tcPr>
          <w:p w14:paraId="4AFA4E36" w14:textId="77777777" w:rsidR="00EB2FC4" w:rsidRPr="00AF2DF0" w:rsidRDefault="00EB2FC4" w:rsidP="004D0451">
            <w:pPr>
              <w:autoSpaceDE w:val="0"/>
              <w:autoSpaceDN w:val="0"/>
              <w:adjustRightInd w:val="0"/>
              <w:spacing w:before="0" w:after="200"/>
              <w:ind w:left="0"/>
              <w:jc w:val="left"/>
              <w:rPr>
                <w:rFonts w:asciiTheme="minorHAnsi" w:eastAsiaTheme="minorHAnsi" w:hAnsiTheme="minorHAnsi" w:cs="Arial"/>
                <w:color w:val="000000"/>
                <w:szCs w:val="22"/>
                <w:lang w:eastAsia="es-ES_tradnl"/>
              </w:rPr>
            </w:pPr>
            <w:r w:rsidRPr="00AF2DF0">
              <w:rPr>
                <w:rFonts w:asciiTheme="minorHAnsi" w:eastAsiaTheme="minorHAnsi" w:hAnsiTheme="minorHAnsi" w:cs="Arial"/>
                <w:color w:val="000000"/>
                <w:szCs w:val="22"/>
                <w:lang w:eastAsia="es-ES_tradnl"/>
              </w:rPr>
              <w:t>temporal</w:t>
            </w:r>
          </w:p>
        </w:tc>
        <w:tc>
          <w:tcPr>
            <w:tcW w:w="2134" w:type="dxa"/>
          </w:tcPr>
          <w:p w14:paraId="7F974D86" w14:textId="77777777" w:rsidR="00EB2FC4" w:rsidRPr="00AF2DF0" w:rsidRDefault="00EB2FC4" w:rsidP="004D0451">
            <w:pPr>
              <w:autoSpaceDE w:val="0"/>
              <w:autoSpaceDN w:val="0"/>
              <w:adjustRightInd w:val="0"/>
              <w:spacing w:before="0" w:after="200"/>
              <w:ind w:left="0"/>
              <w:jc w:val="left"/>
              <w:rPr>
                <w:rFonts w:asciiTheme="minorHAnsi" w:eastAsiaTheme="minorHAnsi" w:hAnsiTheme="minorHAnsi" w:cs="Arial"/>
                <w:color w:val="000000"/>
                <w:szCs w:val="22"/>
                <w:lang w:eastAsia="es-ES_tradnl"/>
              </w:rPr>
            </w:pPr>
            <w:r w:rsidRPr="00AF2DF0">
              <w:rPr>
                <w:rFonts w:asciiTheme="minorHAnsi" w:eastAsiaTheme="minorHAnsi" w:hAnsiTheme="minorHAnsi" w:cs="Arial"/>
                <w:color w:val="000000"/>
                <w:szCs w:val="22"/>
                <w:lang w:eastAsia="es-ES_tradnl"/>
              </w:rPr>
              <w:t>tiempo completo</w:t>
            </w:r>
          </w:p>
        </w:tc>
        <w:tc>
          <w:tcPr>
            <w:tcW w:w="2126" w:type="dxa"/>
          </w:tcPr>
          <w:p w14:paraId="6A85FAB3" w14:textId="77777777" w:rsidR="00EB2FC4" w:rsidRPr="00AF2DF0" w:rsidRDefault="00EB2FC4" w:rsidP="004D0451">
            <w:pPr>
              <w:autoSpaceDE w:val="0"/>
              <w:autoSpaceDN w:val="0"/>
              <w:adjustRightInd w:val="0"/>
              <w:spacing w:before="0" w:after="200"/>
              <w:ind w:left="0"/>
              <w:jc w:val="left"/>
              <w:rPr>
                <w:rFonts w:asciiTheme="minorHAnsi" w:eastAsiaTheme="minorHAnsi" w:hAnsiTheme="minorHAnsi" w:cs="Arial"/>
                <w:color w:val="000000"/>
                <w:szCs w:val="22"/>
                <w:lang w:eastAsia="es-ES_tradnl"/>
              </w:rPr>
            </w:pPr>
            <w:r w:rsidRPr="00AF2DF0">
              <w:rPr>
                <w:rFonts w:asciiTheme="minorHAnsi" w:eastAsiaTheme="minorHAnsi" w:hAnsiTheme="minorHAnsi" w:cs="Arial"/>
                <w:color w:val="000000"/>
                <w:szCs w:val="22"/>
                <w:lang w:eastAsia="es-ES_tradnl"/>
              </w:rPr>
              <w:t>relevo</w:t>
            </w:r>
          </w:p>
        </w:tc>
      </w:tr>
      <w:tr w:rsidR="00EB2FC4" w:rsidRPr="00381815" w14:paraId="6E888892" w14:textId="77777777" w:rsidTr="004D0451">
        <w:trPr>
          <w:gridAfter w:val="1"/>
          <w:wAfter w:w="2126" w:type="dxa"/>
          <w:trHeight w:val="145"/>
        </w:trPr>
        <w:tc>
          <w:tcPr>
            <w:tcW w:w="710" w:type="dxa"/>
          </w:tcPr>
          <w:p w14:paraId="708C492D" w14:textId="77777777" w:rsidR="00EB2FC4" w:rsidRPr="00AF2DF0" w:rsidRDefault="00EB2FC4" w:rsidP="004D0451">
            <w:pPr>
              <w:tabs>
                <w:tab w:val="left" w:pos="411"/>
                <w:tab w:val="center" w:pos="1009"/>
              </w:tabs>
              <w:autoSpaceDE w:val="0"/>
              <w:autoSpaceDN w:val="0"/>
              <w:adjustRightInd w:val="0"/>
              <w:spacing w:before="0"/>
              <w:ind w:left="0"/>
              <w:jc w:val="center"/>
              <w:rPr>
                <w:rFonts w:asciiTheme="minorHAnsi" w:hAnsiTheme="minorHAnsi" w:cstheme="minorHAnsi"/>
                <w:b/>
                <w:color w:val="0000FF"/>
                <w:lang w:val="es-ES_tradnl" w:eastAsia="es-ES_tradnl"/>
              </w:rPr>
            </w:pPr>
            <w:r w:rsidRPr="00AF2DF0">
              <w:rPr>
                <w:rFonts w:asciiTheme="minorHAnsi" w:hAnsiTheme="minorHAnsi" w:cstheme="minorHAnsi"/>
                <w:b/>
                <w:color w:val="0000FF"/>
                <w:lang w:val="es-ES_tradnl" w:eastAsia="es-ES_tradnl"/>
              </w:rPr>
              <w:t>450</w:t>
            </w:r>
          </w:p>
        </w:tc>
        <w:tc>
          <w:tcPr>
            <w:tcW w:w="1659" w:type="dxa"/>
          </w:tcPr>
          <w:p w14:paraId="50E046FF" w14:textId="77777777" w:rsidR="00EB2FC4" w:rsidRPr="00AF2DF0" w:rsidRDefault="00EB2FC4" w:rsidP="004D0451">
            <w:pPr>
              <w:autoSpaceDE w:val="0"/>
              <w:autoSpaceDN w:val="0"/>
              <w:adjustRightInd w:val="0"/>
              <w:spacing w:before="0" w:after="200"/>
              <w:ind w:left="0"/>
              <w:jc w:val="left"/>
              <w:rPr>
                <w:rFonts w:asciiTheme="minorHAnsi" w:eastAsiaTheme="minorHAnsi" w:hAnsiTheme="minorHAnsi" w:cs="Arial"/>
                <w:color w:val="000000"/>
                <w:szCs w:val="22"/>
                <w:lang w:eastAsia="es-ES_tradnl"/>
              </w:rPr>
            </w:pPr>
            <w:r w:rsidRPr="00AF2DF0">
              <w:rPr>
                <w:rFonts w:asciiTheme="minorHAnsi" w:eastAsiaTheme="minorHAnsi" w:hAnsiTheme="minorHAnsi" w:cs="Arial"/>
                <w:color w:val="000000"/>
                <w:szCs w:val="22"/>
                <w:lang w:eastAsia="es-ES_tradnl"/>
              </w:rPr>
              <w:t>temporal</w:t>
            </w:r>
          </w:p>
        </w:tc>
        <w:tc>
          <w:tcPr>
            <w:tcW w:w="2134" w:type="dxa"/>
          </w:tcPr>
          <w:p w14:paraId="47108405" w14:textId="77777777" w:rsidR="00EB2FC4" w:rsidRPr="00AF2DF0" w:rsidRDefault="00EB2FC4" w:rsidP="004D0451">
            <w:pPr>
              <w:autoSpaceDE w:val="0"/>
              <w:autoSpaceDN w:val="0"/>
              <w:adjustRightInd w:val="0"/>
              <w:spacing w:before="0" w:after="200"/>
              <w:ind w:left="0"/>
              <w:jc w:val="left"/>
              <w:rPr>
                <w:rFonts w:asciiTheme="minorHAnsi" w:eastAsiaTheme="minorHAnsi" w:hAnsiTheme="minorHAnsi" w:cs="Arial"/>
                <w:color w:val="000000"/>
                <w:szCs w:val="22"/>
                <w:lang w:eastAsia="es-ES_tradnl"/>
              </w:rPr>
            </w:pPr>
            <w:r w:rsidRPr="00AF2DF0">
              <w:rPr>
                <w:rFonts w:asciiTheme="minorHAnsi" w:eastAsiaTheme="minorHAnsi" w:hAnsiTheme="minorHAnsi" w:cs="Arial"/>
                <w:color w:val="000000"/>
                <w:szCs w:val="22"/>
                <w:lang w:eastAsia="es-ES_tradnl"/>
              </w:rPr>
              <w:t>tiempo completo</w:t>
            </w:r>
          </w:p>
        </w:tc>
        <w:tc>
          <w:tcPr>
            <w:tcW w:w="2126" w:type="dxa"/>
          </w:tcPr>
          <w:p w14:paraId="5FA5966C" w14:textId="77777777" w:rsidR="00EB2FC4" w:rsidRPr="00AF2DF0" w:rsidRDefault="00EB2FC4" w:rsidP="004D0451">
            <w:pPr>
              <w:autoSpaceDE w:val="0"/>
              <w:autoSpaceDN w:val="0"/>
              <w:adjustRightInd w:val="0"/>
              <w:spacing w:before="0" w:after="200"/>
              <w:ind w:left="0"/>
              <w:jc w:val="left"/>
              <w:rPr>
                <w:rFonts w:asciiTheme="minorHAnsi" w:eastAsiaTheme="minorHAnsi" w:hAnsiTheme="minorHAnsi" w:cs="Arial"/>
                <w:color w:val="000000"/>
                <w:szCs w:val="22"/>
                <w:lang w:eastAsia="es-ES_tradnl"/>
              </w:rPr>
            </w:pPr>
            <w:r w:rsidRPr="00AF2DF0">
              <w:rPr>
                <w:rFonts w:asciiTheme="minorHAnsi" w:eastAsiaTheme="minorHAnsi" w:hAnsiTheme="minorHAnsi" w:cs="Arial"/>
                <w:color w:val="000000"/>
                <w:szCs w:val="22"/>
                <w:lang w:eastAsia="es-ES_tradnl"/>
              </w:rPr>
              <w:t>fomento contratación indefinida</w:t>
            </w:r>
          </w:p>
        </w:tc>
      </w:tr>
      <w:tr w:rsidR="00EB2FC4" w:rsidRPr="00381815" w14:paraId="4572D021" w14:textId="77777777" w:rsidTr="004D0451">
        <w:trPr>
          <w:gridAfter w:val="1"/>
          <w:wAfter w:w="2126" w:type="dxa"/>
          <w:trHeight w:val="65"/>
        </w:trPr>
        <w:tc>
          <w:tcPr>
            <w:tcW w:w="710" w:type="dxa"/>
          </w:tcPr>
          <w:p w14:paraId="06EC32FE" w14:textId="77777777" w:rsidR="00EB2FC4" w:rsidRPr="00AF2DF0" w:rsidRDefault="00EB2FC4" w:rsidP="004D0451">
            <w:pPr>
              <w:tabs>
                <w:tab w:val="left" w:pos="411"/>
                <w:tab w:val="center" w:pos="1009"/>
              </w:tabs>
              <w:autoSpaceDE w:val="0"/>
              <w:autoSpaceDN w:val="0"/>
              <w:adjustRightInd w:val="0"/>
              <w:spacing w:before="0"/>
              <w:ind w:left="0"/>
              <w:jc w:val="center"/>
              <w:rPr>
                <w:rFonts w:asciiTheme="minorHAnsi" w:hAnsiTheme="minorHAnsi" w:cstheme="minorHAnsi"/>
                <w:b/>
                <w:color w:val="0000FF"/>
                <w:lang w:val="es-ES_tradnl" w:eastAsia="es-ES_tradnl"/>
              </w:rPr>
            </w:pPr>
            <w:r w:rsidRPr="00AF2DF0">
              <w:rPr>
                <w:rFonts w:asciiTheme="minorHAnsi" w:hAnsiTheme="minorHAnsi" w:cstheme="minorHAnsi"/>
                <w:b/>
                <w:color w:val="0000FF"/>
                <w:lang w:val="es-ES_tradnl" w:eastAsia="es-ES_tradnl"/>
              </w:rPr>
              <w:t>452</w:t>
            </w:r>
          </w:p>
        </w:tc>
        <w:tc>
          <w:tcPr>
            <w:tcW w:w="1659" w:type="dxa"/>
          </w:tcPr>
          <w:p w14:paraId="2E6CE7C2" w14:textId="77777777" w:rsidR="00EB2FC4" w:rsidRPr="00AF2DF0" w:rsidRDefault="00EB2FC4" w:rsidP="004D0451">
            <w:pPr>
              <w:autoSpaceDE w:val="0"/>
              <w:autoSpaceDN w:val="0"/>
              <w:adjustRightInd w:val="0"/>
              <w:spacing w:before="0" w:after="200"/>
              <w:ind w:left="0"/>
              <w:jc w:val="left"/>
              <w:rPr>
                <w:rFonts w:asciiTheme="minorHAnsi" w:eastAsiaTheme="minorHAnsi" w:hAnsiTheme="minorHAnsi" w:cs="Arial"/>
                <w:color w:val="000000"/>
                <w:szCs w:val="22"/>
                <w:lang w:eastAsia="es-ES_tradnl"/>
              </w:rPr>
            </w:pPr>
            <w:r w:rsidRPr="00AF2DF0">
              <w:rPr>
                <w:rFonts w:asciiTheme="minorHAnsi" w:eastAsiaTheme="minorHAnsi" w:hAnsiTheme="minorHAnsi" w:cs="Arial"/>
                <w:color w:val="000000"/>
                <w:szCs w:val="22"/>
                <w:lang w:eastAsia="es-ES_tradnl"/>
              </w:rPr>
              <w:t>temporal</w:t>
            </w:r>
          </w:p>
        </w:tc>
        <w:tc>
          <w:tcPr>
            <w:tcW w:w="2134" w:type="dxa"/>
          </w:tcPr>
          <w:p w14:paraId="2303BAC5" w14:textId="77777777" w:rsidR="00EB2FC4" w:rsidRPr="00AF2DF0" w:rsidRDefault="00EB2FC4" w:rsidP="004D0451">
            <w:pPr>
              <w:autoSpaceDE w:val="0"/>
              <w:autoSpaceDN w:val="0"/>
              <w:adjustRightInd w:val="0"/>
              <w:spacing w:before="0" w:after="200"/>
              <w:ind w:left="0"/>
              <w:jc w:val="left"/>
              <w:rPr>
                <w:rFonts w:asciiTheme="minorHAnsi" w:eastAsiaTheme="minorHAnsi" w:hAnsiTheme="minorHAnsi" w:cs="Arial"/>
                <w:color w:val="000000"/>
                <w:szCs w:val="22"/>
                <w:lang w:eastAsia="es-ES_tradnl"/>
              </w:rPr>
            </w:pPr>
            <w:r w:rsidRPr="00AF2DF0">
              <w:rPr>
                <w:rFonts w:asciiTheme="minorHAnsi" w:eastAsiaTheme="minorHAnsi" w:hAnsiTheme="minorHAnsi" w:cs="Arial"/>
                <w:color w:val="000000"/>
                <w:szCs w:val="22"/>
                <w:lang w:eastAsia="es-ES_tradnl"/>
              </w:rPr>
              <w:t>tiempo completo</w:t>
            </w:r>
          </w:p>
        </w:tc>
        <w:tc>
          <w:tcPr>
            <w:tcW w:w="2126" w:type="dxa"/>
          </w:tcPr>
          <w:p w14:paraId="6120E15E" w14:textId="77777777" w:rsidR="00EB2FC4" w:rsidRPr="00AF2DF0" w:rsidRDefault="00EB2FC4" w:rsidP="004D0451">
            <w:pPr>
              <w:autoSpaceDE w:val="0"/>
              <w:autoSpaceDN w:val="0"/>
              <w:adjustRightInd w:val="0"/>
              <w:spacing w:before="0" w:after="200"/>
              <w:ind w:left="0"/>
              <w:jc w:val="left"/>
              <w:rPr>
                <w:rFonts w:asciiTheme="minorHAnsi" w:eastAsiaTheme="minorHAnsi" w:hAnsiTheme="minorHAnsi" w:cs="Arial"/>
                <w:color w:val="000000"/>
                <w:szCs w:val="22"/>
                <w:lang w:eastAsia="es-ES_tradnl"/>
              </w:rPr>
            </w:pPr>
            <w:r w:rsidRPr="00AF2DF0">
              <w:rPr>
                <w:rFonts w:asciiTheme="minorHAnsi" w:eastAsiaTheme="minorHAnsi" w:hAnsiTheme="minorHAnsi" w:cs="Arial"/>
                <w:color w:val="000000"/>
                <w:szCs w:val="22"/>
                <w:lang w:eastAsia="es-ES_tradnl"/>
              </w:rPr>
              <w:t>empresas de inserción</w:t>
            </w:r>
          </w:p>
        </w:tc>
      </w:tr>
      <w:tr w:rsidR="00EB2FC4" w:rsidRPr="00381815" w14:paraId="53DE7A59" w14:textId="77777777" w:rsidTr="004D0451">
        <w:trPr>
          <w:gridAfter w:val="1"/>
          <w:wAfter w:w="2126" w:type="dxa"/>
          <w:trHeight w:val="65"/>
        </w:trPr>
        <w:tc>
          <w:tcPr>
            <w:tcW w:w="710" w:type="dxa"/>
          </w:tcPr>
          <w:p w14:paraId="60A75AED" w14:textId="77777777" w:rsidR="00EB2FC4" w:rsidRPr="00A20B8E" w:rsidRDefault="00EB2FC4" w:rsidP="004D0451">
            <w:pPr>
              <w:tabs>
                <w:tab w:val="left" w:pos="411"/>
                <w:tab w:val="center" w:pos="1009"/>
              </w:tabs>
              <w:autoSpaceDE w:val="0"/>
              <w:autoSpaceDN w:val="0"/>
              <w:adjustRightInd w:val="0"/>
              <w:spacing w:before="0"/>
              <w:ind w:left="0"/>
              <w:jc w:val="center"/>
              <w:rPr>
                <w:rFonts w:asciiTheme="minorHAnsi" w:hAnsiTheme="minorHAnsi" w:cstheme="minorHAnsi"/>
                <w:b/>
                <w:color w:val="0000FF"/>
                <w:highlight w:val="yellow"/>
                <w:lang w:val="es-ES_tradnl" w:eastAsia="es-ES_tradnl"/>
              </w:rPr>
            </w:pPr>
            <w:r w:rsidRPr="00A20B8E">
              <w:rPr>
                <w:rFonts w:asciiTheme="minorHAnsi" w:hAnsiTheme="minorHAnsi" w:cstheme="minorHAnsi"/>
                <w:b/>
                <w:color w:val="0000FF"/>
                <w:highlight w:val="yellow"/>
                <w:lang w:val="es-ES_tradnl" w:eastAsia="es-ES_tradnl"/>
              </w:rPr>
              <w:t>500</w:t>
            </w:r>
          </w:p>
        </w:tc>
        <w:tc>
          <w:tcPr>
            <w:tcW w:w="1659" w:type="dxa"/>
          </w:tcPr>
          <w:p w14:paraId="0F58273E" w14:textId="77777777" w:rsidR="00EB2FC4" w:rsidRPr="00A20B8E" w:rsidRDefault="00EB2FC4" w:rsidP="004D0451">
            <w:pPr>
              <w:autoSpaceDE w:val="0"/>
              <w:autoSpaceDN w:val="0"/>
              <w:adjustRightInd w:val="0"/>
              <w:spacing w:before="0" w:after="200"/>
              <w:ind w:left="0"/>
              <w:jc w:val="left"/>
              <w:rPr>
                <w:rFonts w:asciiTheme="minorHAnsi" w:eastAsiaTheme="minorHAnsi" w:hAnsiTheme="minorHAnsi" w:cs="Arial"/>
                <w:color w:val="000000"/>
                <w:szCs w:val="22"/>
                <w:highlight w:val="yellow"/>
                <w:lang w:eastAsia="es-ES_tradnl"/>
              </w:rPr>
            </w:pPr>
            <w:r w:rsidRPr="00A20B8E">
              <w:rPr>
                <w:rFonts w:asciiTheme="minorHAnsi" w:eastAsiaTheme="minorHAnsi" w:hAnsiTheme="minorHAnsi" w:cs="Arial"/>
                <w:color w:val="000000"/>
                <w:szCs w:val="22"/>
                <w:highlight w:val="yellow"/>
                <w:lang w:eastAsia="es-ES_tradnl"/>
              </w:rPr>
              <w:t>temporal</w:t>
            </w:r>
          </w:p>
        </w:tc>
        <w:tc>
          <w:tcPr>
            <w:tcW w:w="2134" w:type="dxa"/>
          </w:tcPr>
          <w:p w14:paraId="43E633A4" w14:textId="77777777" w:rsidR="00EB2FC4" w:rsidRPr="00A20B8E" w:rsidRDefault="00EB2FC4" w:rsidP="004D0451">
            <w:pPr>
              <w:autoSpaceDE w:val="0"/>
              <w:autoSpaceDN w:val="0"/>
              <w:adjustRightInd w:val="0"/>
              <w:spacing w:before="0" w:after="200"/>
              <w:ind w:left="0"/>
              <w:jc w:val="left"/>
              <w:rPr>
                <w:rFonts w:asciiTheme="minorHAnsi" w:eastAsiaTheme="minorHAnsi" w:hAnsiTheme="minorHAnsi" w:cs="Arial"/>
                <w:color w:val="000000"/>
                <w:szCs w:val="22"/>
                <w:highlight w:val="yellow"/>
                <w:lang w:eastAsia="es-ES_tradnl"/>
              </w:rPr>
            </w:pPr>
            <w:r w:rsidRPr="00A20B8E">
              <w:rPr>
                <w:rFonts w:asciiTheme="minorHAnsi" w:eastAsiaTheme="minorHAnsi" w:hAnsiTheme="minorHAnsi" w:cs="Arial"/>
                <w:color w:val="000000"/>
                <w:szCs w:val="22"/>
                <w:highlight w:val="yellow"/>
                <w:lang w:eastAsia="es-ES_tradnl"/>
              </w:rPr>
              <w:t>tiempo parcial ordinario</w:t>
            </w:r>
          </w:p>
        </w:tc>
        <w:tc>
          <w:tcPr>
            <w:tcW w:w="2126" w:type="dxa"/>
          </w:tcPr>
          <w:p w14:paraId="7157E44E" w14:textId="77777777" w:rsidR="00EB2FC4" w:rsidRPr="00A20B8E" w:rsidRDefault="00EB2FC4" w:rsidP="004D0451">
            <w:pPr>
              <w:autoSpaceDE w:val="0"/>
              <w:autoSpaceDN w:val="0"/>
              <w:adjustRightInd w:val="0"/>
              <w:spacing w:before="0" w:after="200"/>
              <w:ind w:left="0"/>
              <w:jc w:val="left"/>
              <w:rPr>
                <w:rFonts w:asciiTheme="minorHAnsi" w:eastAsiaTheme="minorHAnsi" w:hAnsiTheme="minorHAnsi" w:cs="Arial"/>
                <w:color w:val="000000"/>
                <w:szCs w:val="22"/>
                <w:highlight w:val="yellow"/>
                <w:lang w:eastAsia="es-ES_tradnl"/>
              </w:rPr>
            </w:pPr>
          </w:p>
        </w:tc>
      </w:tr>
      <w:tr w:rsidR="00EB2FC4" w:rsidRPr="00381815" w14:paraId="1BCE2CBB" w14:textId="77777777" w:rsidTr="004D0451">
        <w:trPr>
          <w:gridAfter w:val="1"/>
          <w:wAfter w:w="2126" w:type="dxa"/>
          <w:trHeight w:val="146"/>
        </w:trPr>
        <w:tc>
          <w:tcPr>
            <w:tcW w:w="710" w:type="dxa"/>
          </w:tcPr>
          <w:p w14:paraId="19088578" w14:textId="77777777" w:rsidR="00EB2FC4" w:rsidRPr="00AF2DF0" w:rsidRDefault="00EB2FC4" w:rsidP="004D0451">
            <w:pPr>
              <w:tabs>
                <w:tab w:val="left" w:pos="411"/>
                <w:tab w:val="center" w:pos="1009"/>
              </w:tabs>
              <w:autoSpaceDE w:val="0"/>
              <w:autoSpaceDN w:val="0"/>
              <w:adjustRightInd w:val="0"/>
              <w:spacing w:before="0"/>
              <w:ind w:left="0"/>
              <w:jc w:val="center"/>
              <w:rPr>
                <w:rFonts w:asciiTheme="minorHAnsi" w:hAnsiTheme="minorHAnsi" w:cstheme="minorHAnsi"/>
                <w:b/>
                <w:color w:val="0000FF"/>
                <w:lang w:val="es-ES_tradnl" w:eastAsia="es-ES_tradnl"/>
              </w:rPr>
            </w:pPr>
            <w:r w:rsidRPr="00AF2DF0">
              <w:rPr>
                <w:rFonts w:asciiTheme="minorHAnsi" w:hAnsiTheme="minorHAnsi" w:cstheme="minorHAnsi"/>
                <w:b/>
                <w:color w:val="0000FF"/>
                <w:lang w:val="es-ES_tradnl" w:eastAsia="es-ES_tradnl"/>
              </w:rPr>
              <w:t>501</w:t>
            </w:r>
          </w:p>
        </w:tc>
        <w:tc>
          <w:tcPr>
            <w:tcW w:w="1659" w:type="dxa"/>
          </w:tcPr>
          <w:p w14:paraId="76F51DF6" w14:textId="77777777" w:rsidR="00EB2FC4" w:rsidRPr="00AF2DF0" w:rsidRDefault="00EB2FC4" w:rsidP="004D0451">
            <w:pPr>
              <w:autoSpaceDE w:val="0"/>
              <w:autoSpaceDN w:val="0"/>
              <w:adjustRightInd w:val="0"/>
              <w:spacing w:before="0" w:after="200"/>
              <w:ind w:left="0"/>
              <w:jc w:val="left"/>
              <w:rPr>
                <w:rFonts w:asciiTheme="minorHAnsi" w:eastAsiaTheme="minorHAnsi" w:hAnsiTheme="minorHAnsi" w:cs="Arial"/>
                <w:color w:val="000000"/>
                <w:szCs w:val="22"/>
                <w:lang w:eastAsia="es-ES_tradnl"/>
              </w:rPr>
            </w:pPr>
            <w:r w:rsidRPr="00AF2DF0">
              <w:rPr>
                <w:rFonts w:asciiTheme="minorHAnsi" w:eastAsiaTheme="minorHAnsi" w:hAnsiTheme="minorHAnsi" w:cs="Arial"/>
                <w:color w:val="000000"/>
                <w:szCs w:val="22"/>
                <w:lang w:eastAsia="es-ES_tradnl"/>
              </w:rPr>
              <w:t>duración determinada</w:t>
            </w:r>
          </w:p>
        </w:tc>
        <w:tc>
          <w:tcPr>
            <w:tcW w:w="2134" w:type="dxa"/>
          </w:tcPr>
          <w:p w14:paraId="348B709C" w14:textId="77777777" w:rsidR="00EB2FC4" w:rsidRPr="00AF2DF0" w:rsidRDefault="00EB2FC4" w:rsidP="004D0451">
            <w:pPr>
              <w:autoSpaceDE w:val="0"/>
              <w:autoSpaceDN w:val="0"/>
              <w:adjustRightInd w:val="0"/>
              <w:spacing w:before="0" w:after="200"/>
              <w:ind w:left="0"/>
              <w:jc w:val="left"/>
              <w:rPr>
                <w:rFonts w:asciiTheme="minorHAnsi" w:eastAsiaTheme="minorHAnsi" w:hAnsiTheme="minorHAnsi" w:cs="Arial"/>
                <w:color w:val="000000"/>
                <w:szCs w:val="22"/>
                <w:lang w:eastAsia="es-ES_tradnl"/>
              </w:rPr>
            </w:pPr>
            <w:r w:rsidRPr="00AF2DF0">
              <w:rPr>
                <w:rFonts w:asciiTheme="minorHAnsi" w:eastAsiaTheme="minorHAnsi" w:hAnsiTheme="minorHAnsi" w:cs="Arial"/>
                <w:color w:val="000000"/>
                <w:szCs w:val="22"/>
                <w:lang w:eastAsia="es-ES_tradnl"/>
              </w:rPr>
              <w:t>tiempo parcial</w:t>
            </w:r>
          </w:p>
        </w:tc>
        <w:tc>
          <w:tcPr>
            <w:tcW w:w="2126" w:type="dxa"/>
          </w:tcPr>
          <w:p w14:paraId="646BEF74" w14:textId="77777777" w:rsidR="00EB2FC4" w:rsidRPr="00AF2DF0" w:rsidRDefault="00EB2FC4" w:rsidP="004D0451">
            <w:pPr>
              <w:autoSpaceDE w:val="0"/>
              <w:autoSpaceDN w:val="0"/>
              <w:adjustRightInd w:val="0"/>
              <w:spacing w:before="0" w:after="200"/>
              <w:ind w:left="0"/>
              <w:jc w:val="left"/>
              <w:rPr>
                <w:rFonts w:asciiTheme="minorHAnsi" w:eastAsiaTheme="minorHAnsi" w:hAnsiTheme="minorHAnsi" w:cs="Arial"/>
                <w:color w:val="000000"/>
                <w:szCs w:val="22"/>
                <w:lang w:eastAsia="es-ES_tradnl"/>
              </w:rPr>
            </w:pPr>
            <w:r w:rsidRPr="00AF2DF0">
              <w:rPr>
                <w:rFonts w:asciiTheme="minorHAnsi" w:eastAsiaTheme="minorHAnsi" w:hAnsiTheme="minorHAnsi" w:cs="Arial"/>
                <w:color w:val="000000"/>
                <w:szCs w:val="22"/>
                <w:lang w:eastAsia="es-ES_tradnl"/>
              </w:rPr>
              <w:t>obra o servicio determinado</w:t>
            </w:r>
          </w:p>
        </w:tc>
      </w:tr>
      <w:tr w:rsidR="00EB2FC4" w:rsidRPr="00381815" w14:paraId="1E4FE93C" w14:textId="77777777" w:rsidTr="004D0451">
        <w:trPr>
          <w:gridAfter w:val="1"/>
          <w:wAfter w:w="2126" w:type="dxa"/>
          <w:trHeight w:val="179"/>
        </w:trPr>
        <w:tc>
          <w:tcPr>
            <w:tcW w:w="710" w:type="dxa"/>
          </w:tcPr>
          <w:p w14:paraId="4F96B183" w14:textId="77777777" w:rsidR="00EB2FC4" w:rsidRPr="00AF2DF0" w:rsidRDefault="00EB2FC4" w:rsidP="004D0451">
            <w:pPr>
              <w:tabs>
                <w:tab w:val="left" w:pos="411"/>
                <w:tab w:val="center" w:pos="1009"/>
              </w:tabs>
              <w:autoSpaceDE w:val="0"/>
              <w:autoSpaceDN w:val="0"/>
              <w:adjustRightInd w:val="0"/>
              <w:spacing w:before="0"/>
              <w:ind w:left="0"/>
              <w:jc w:val="center"/>
              <w:rPr>
                <w:rFonts w:asciiTheme="minorHAnsi" w:hAnsiTheme="minorHAnsi" w:cstheme="minorHAnsi"/>
                <w:b/>
                <w:color w:val="0000FF"/>
                <w:lang w:val="es-ES_tradnl" w:eastAsia="es-ES_tradnl"/>
              </w:rPr>
            </w:pPr>
            <w:r w:rsidRPr="00AF2DF0">
              <w:rPr>
                <w:rFonts w:asciiTheme="minorHAnsi" w:hAnsiTheme="minorHAnsi" w:cstheme="minorHAnsi"/>
                <w:b/>
                <w:color w:val="0000FF"/>
                <w:lang w:val="es-ES_tradnl" w:eastAsia="es-ES_tradnl"/>
              </w:rPr>
              <w:t>502</w:t>
            </w:r>
          </w:p>
        </w:tc>
        <w:tc>
          <w:tcPr>
            <w:tcW w:w="1659" w:type="dxa"/>
          </w:tcPr>
          <w:p w14:paraId="6324D58A" w14:textId="77777777" w:rsidR="00EB2FC4" w:rsidRPr="00AF2DF0" w:rsidRDefault="00EB2FC4" w:rsidP="004D0451">
            <w:pPr>
              <w:autoSpaceDE w:val="0"/>
              <w:autoSpaceDN w:val="0"/>
              <w:adjustRightInd w:val="0"/>
              <w:spacing w:before="0" w:after="200"/>
              <w:ind w:left="0"/>
              <w:jc w:val="left"/>
              <w:rPr>
                <w:rFonts w:asciiTheme="minorHAnsi" w:eastAsiaTheme="minorHAnsi" w:hAnsiTheme="minorHAnsi" w:cs="Arial"/>
                <w:color w:val="000000"/>
                <w:szCs w:val="22"/>
                <w:lang w:eastAsia="es-ES_tradnl"/>
              </w:rPr>
            </w:pPr>
            <w:r w:rsidRPr="00AF2DF0">
              <w:rPr>
                <w:rFonts w:asciiTheme="minorHAnsi" w:eastAsiaTheme="minorHAnsi" w:hAnsiTheme="minorHAnsi" w:cs="Arial"/>
                <w:color w:val="000000"/>
                <w:szCs w:val="22"/>
                <w:lang w:eastAsia="es-ES_tradnl"/>
              </w:rPr>
              <w:t>duración determinada</w:t>
            </w:r>
          </w:p>
        </w:tc>
        <w:tc>
          <w:tcPr>
            <w:tcW w:w="2134" w:type="dxa"/>
          </w:tcPr>
          <w:p w14:paraId="1720FF01" w14:textId="77777777" w:rsidR="00EB2FC4" w:rsidRPr="00AF2DF0" w:rsidRDefault="00EB2FC4" w:rsidP="004D0451">
            <w:pPr>
              <w:autoSpaceDE w:val="0"/>
              <w:autoSpaceDN w:val="0"/>
              <w:adjustRightInd w:val="0"/>
              <w:spacing w:before="0" w:after="200"/>
              <w:ind w:left="0"/>
              <w:jc w:val="left"/>
              <w:rPr>
                <w:rFonts w:asciiTheme="minorHAnsi" w:eastAsiaTheme="minorHAnsi" w:hAnsiTheme="minorHAnsi" w:cs="Arial"/>
                <w:color w:val="000000"/>
                <w:szCs w:val="22"/>
                <w:lang w:eastAsia="es-ES_tradnl"/>
              </w:rPr>
            </w:pPr>
            <w:r w:rsidRPr="00AF2DF0">
              <w:rPr>
                <w:rFonts w:asciiTheme="minorHAnsi" w:eastAsiaTheme="minorHAnsi" w:hAnsiTheme="minorHAnsi" w:cs="Arial"/>
                <w:color w:val="000000"/>
                <w:szCs w:val="22"/>
                <w:lang w:eastAsia="es-ES_tradnl"/>
              </w:rPr>
              <w:t>tiempo parcial</w:t>
            </w:r>
          </w:p>
        </w:tc>
        <w:tc>
          <w:tcPr>
            <w:tcW w:w="2126" w:type="dxa"/>
          </w:tcPr>
          <w:p w14:paraId="67E3841B" w14:textId="77777777" w:rsidR="00EB2FC4" w:rsidRPr="00AF2DF0" w:rsidRDefault="00EB2FC4" w:rsidP="004D0451">
            <w:pPr>
              <w:autoSpaceDE w:val="0"/>
              <w:autoSpaceDN w:val="0"/>
              <w:adjustRightInd w:val="0"/>
              <w:spacing w:before="0" w:after="200"/>
              <w:ind w:left="0"/>
              <w:jc w:val="left"/>
              <w:rPr>
                <w:rFonts w:asciiTheme="minorHAnsi" w:eastAsiaTheme="minorHAnsi" w:hAnsiTheme="minorHAnsi" w:cs="Arial"/>
                <w:color w:val="000000"/>
                <w:szCs w:val="22"/>
                <w:lang w:eastAsia="es-ES_tradnl"/>
              </w:rPr>
            </w:pPr>
            <w:r w:rsidRPr="00AF2DF0">
              <w:rPr>
                <w:rFonts w:asciiTheme="minorHAnsi" w:eastAsiaTheme="minorHAnsi" w:hAnsiTheme="minorHAnsi" w:cs="Arial"/>
                <w:color w:val="000000"/>
                <w:szCs w:val="22"/>
                <w:lang w:eastAsia="es-ES_tradnl"/>
              </w:rPr>
              <w:t>eventual circunstancias de la producción</w:t>
            </w:r>
          </w:p>
        </w:tc>
      </w:tr>
      <w:tr w:rsidR="00EB2FC4" w:rsidRPr="00381815" w14:paraId="674F221D" w14:textId="77777777" w:rsidTr="004D0451">
        <w:trPr>
          <w:gridAfter w:val="1"/>
          <w:wAfter w:w="2126" w:type="dxa"/>
          <w:trHeight w:val="179"/>
        </w:trPr>
        <w:tc>
          <w:tcPr>
            <w:tcW w:w="710" w:type="dxa"/>
          </w:tcPr>
          <w:p w14:paraId="7AB36C13" w14:textId="77777777" w:rsidR="00EB2FC4" w:rsidRPr="00880DA1" w:rsidRDefault="00EB2FC4" w:rsidP="004D0451">
            <w:pPr>
              <w:tabs>
                <w:tab w:val="left" w:pos="411"/>
                <w:tab w:val="center" w:pos="1009"/>
              </w:tabs>
              <w:autoSpaceDE w:val="0"/>
              <w:autoSpaceDN w:val="0"/>
              <w:adjustRightInd w:val="0"/>
              <w:spacing w:before="0"/>
              <w:ind w:left="0"/>
              <w:jc w:val="center"/>
              <w:rPr>
                <w:rFonts w:asciiTheme="minorHAnsi" w:hAnsiTheme="minorHAnsi" w:cstheme="minorHAnsi"/>
                <w:b/>
                <w:color w:val="0000FF"/>
                <w:highlight w:val="yellow"/>
                <w:lang w:val="es-ES_tradnl" w:eastAsia="es-ES_tradnl"/>
              </w:rPr>
            </w:pPr>
            <w:r>
              <w:rPr>
                <w:rFonts w:asciiTheme="minorHAnsi" w:hAnsiTheme="minorHAnsi" w:cstheme="minorHAnsi"/>
                <w:b/>
                <w:color w:val="0000FF"/>
                <w:highlight w:val="yellow"/>
                <w:lang w:val="es-ES_tradnl" w:eastAsia="es-ES_tradnl"/>
              </w:rPr>
              <w:t>5</w:t>
            </w:r>
            <w:r w:rsidRPr="00880DA1">
              <w:rPr>
                <w:rFonts w:asciiTheme="minorHAnsi" w:hAnsiTheme="minorHAnsi" w:cstheme="minorHAnsi"/>
                <w:b/>
                <w:color w:val="0000FF"/>
                <w:highlight w:val="yellow"/>
                <w:lang w:val="es-ES_tradnl" w:eastAsia="es-ES_tradnl"/>
              </w:rPr>
              <w:t>03</w:t>
            </w:r>
          </w:p>
        </w:tc>
        <w:tc>
          <w:tcPr>
            <w:tcW w:w="1659" w:type="dxa"/>
          </w:tcPr>
          <w:p w14:paraId="50460778" w14:textId="77777777" w:rsidR="00EB2FC4" w:rsidRPr="00880DA1" w:rsidRDefault="00EB2FC4" w:rsidP="004D0451">
            <w:pPr>
              <w:autoSpaceDE w:val="0"/>
              <w:autoSpaceDN w:val="0"/>
              <w:adjustRightInd w:val="0"/>
              <w:spacing w:before="0" w:after="200"/>
              <w:ind w:left="0"/>
              <w:jc w:val="left"/>
              <w:rPr>
                <w:rFonts w:asciiTheme="minorHAnsi" w:eastAsiaTheme="minorHAnsi" w:hAnsiTheme="minorHAnsi" w:cs="Arial"/>
                <w:color w:val="000000"/>
                <w:szCs w:val="22"/>
                <w:highlight w:val="yellow"/>
                <w:lang w:eastAsia="es-ES_tradnl"/>
              </w:rPr>
            </w:pPr>
            <w:r w:rsidRPr="00880DA1">
              <w:rPr>
                <w:rFonts w:asciiTheme="minorHAnsi" w:eastAsiaTheme="minorHAnsi" w:hAnsiTheme="minorHAnsi" w:cs="Arial"/>
                <w:color w:val="000000"/>
                <w:szCs w:val="22"/>
                <w:highlight w:val="yellow"/>
                <w:lang w:eastAsia="es-ES_tradnl"/>
              </w:rPr>
              <w:t>duración determinada</w:t>
            </w:r>
          </w:p>
        </w:tc>
        <w:tc>
          <w:tcPr>
            <w:tcW w:w="2134" w:type="dxa"/>
          </w:tcPr>
          <w:p w14:paraId="29995618" w14:textId="77777777" w:rsidR="00EB2FC4" w:rsidRPr="00880DA1" w:rsidRDefault="00EB2FC4" w:rsidP="004D0451">
            <w:pPr>
              <w:autoSpaceDE w:val="0"/>
              <w:autoSpaceDN w:val="0"/>
              <w:adjustRightInd w:val="0"/>
              <w:spacing w:before="0" w:after="200"/>
              <w:ind w:left="0"/>
              <w:jc w:val="left"/>
              <w:rPr>
                <w:rFonts w:asciiTheme="minorHAnsi" w:eastAsiaTheme="minorHAnsi" w:hAnsiTheme="minorHAnsi" w:cs="Arial"/>
                <w:color w:val="000000"/>
                <w:szCs w:val="22"/>
                <w:highlight w:val="yellow"/>
                <w:lang w:eastAsia="es-ES_tradnl"/>
              </w:rPr>
            </w:pPr>
            <w:r w:rsidRPr="00880DA1">
              <w:rPr>
                <w:rFonts w:asciiTheme="minorHAnsi" w:eastAsiaTheme="minorHAnsi" w:hAnsiTheme="minorHAnsi" w:cs="Arial"/>
                <w:color w:val="000000"/>
                <w:szCs w:val="22"/>
                <w:highlight w:val="yellow"/>
                <w:lang w:eastAsia="es-ES_tradnl"/>
              </w:rPr>
              <w:t xml:space="preserve">tiempo </w:t>
            </w:r>
            <w:r>
              <w:rPr>
                <w:rFonts w:asciiTheme="minorHAnsi" w:eastAsiaTheme="minorHAnsi" w:hAnsiTheme="minorHAnsi" w:cs="Arial"/>
                <w:color w:val="000000"/>
                <w:szCs w:val="22"/>
                <w:highlight w:val="yellow"/>
                <w:lang w:eastAsia="es-ES_tradnl"/>
              </w:rPr>
              <w:t>parcial</w:t>
            </w:r>
          </w:p>
        </w:tc>
        <w:tc>
          <w:tcPr>
            <w:tcW w:w="2126" w:type="dxa"/>
          </w:tcPr>
          <w:p w14:paraId="7A88A5D7" w14:textId="77777777" w:rsidR="00EB2FC4" w:rsidRPr="00880DA1" w:rsidRDefault="00EB2FC4" w:rsidP="004D0451">
            <w:pPr>
              <w:autoSpaceDE w:val="0"/>
              <w:autoSpaceDN w:val="0"/>
              <w:adjustRightInd w:val="0"/>
              <w:spacing w:before="0" w:after="200"/>
              <w:ind w:left="0"/>
              <w:jc w:val="left"/>
              <w:rPr>
                <w:rFonts w:asciiTheme="minorHAnsi" w:eastAsiaTheme="minorHAnsi" w:hAnsiTheme="minorHAnsi" w:cs="Arial"/>
                <w:color w:val="000000"/>
                <w:szCs w:val="22"/>
                <w:highlight w:val="yellow"/>
                <w:lang w:eastAsia="es-ES_tradnl"/>
              </w:rPr>
            </w:pPr>
            <w:r w:rsidRPr="00880DA1">
              <w:rPr>
                <w:rFonts w:asciiTheme="minorHAnsi" w:eastAsiaTheme="minorHAnsi" w:hAnsiTheme="minorHAnsi" w:cs="Arial"/>
                <w:color w:val="000000"/>
                <w:szCs w:val="22"/>
                <w:highlight w:val="yellow"/>
                <w:lang w:eastAsia="es-ES_tradnl"/>
              </w:rPr>
              <w:t>INSERCIÓN</w:t>
            </w:r>
          </w:p>
        </w:tc>
      </w:tr>
      <w:tr w:rsidR="00EB2FC4" w:rsidRPr="00381815" w14:paraId="1EC7750B" w14:textId="77777777" w:rsidTr="004D0451">
        <w:trPr>
          <w:trHeight w:val="65"/>
        </w:trPr>
        <w:tc>
          <w:tcPr>
            <w:tcW w:w="710" w:type="dxa"/>
          </w:tcPr>
          <w:p w14:paraId="61DC99DC" w14:textId="77777777" w:rsidR="00EB2FC4" w:rsidRPr="00AF2DF0" w:rsidRDefault="00EB2FC4" w:rsidP="004D0451">
            <w:pPr>
              <w:tabs>
                <w:tab w:val="left" w:pos="411"/>
                <w:tab w:val="center" w:pos="1009"/>
              </w:tabs>
              <w:autoSpaceDE w:val="0"/>
              <w:autoSpaceDN w:val="0"/>
              <w:adjustRightInd w:val="0"/>
              <w:spacing w:before="0"/>
              <w:ind w:left="0"/>
              <w:jc w:val="center"/>
              <w:rPr>
                <w:rFonts w:asciiTheme="minorHAnsi" w:hAnsiTheme="minorHAnsi" w:cstheme="minorHAnsi"/>
                <w:b/>
                <w:color w:val="0000FF"/>
                <w:lang w:val="es-ES_tradnl" w:eastAsia="es-ES_tradnl"/>
              </w:rPr>
            </w:pPr>
            <w:r w:rsidRPr="00AF2DF0">
              <w:rPr>
                <w:rFonts w:asciiTheme="minorHAnsi" w:hAnsiTheme="minorHAnsi" w:cstheme="minorHAnsi"/>
                <w:b/>
                <w:color w:val="0000FF"/>
                <w:lang w:val="es-ES_tradnl" w:eastAsia="es-ES_tradnl"/>
              </w:rPr>
              <w:t>508</w:t>
            </w:r>
          </w:p>
        </w:tc>
        <w:tc>
          <w:tcPr>
            <w:tcW w:w="1659" w:type="dxa"/>
          </w:tcPr>
          <w:p w14:paraId="67077944" w14:textId="77777777" w:rsidR="00EB2FC4" w:rsidRPr="00AF2DF0" w:rsidRDefault="00EB2FC4" w:rsidP="004D0451">
            <w:pPr>
              <w:autoSpaceDE w:val="0"/>
              <w:autoSpaceDN w:val="0"/>
              <w:adjustRightInd w:val="0"/>
              <w:spacing w:before="0" w:after="200"/>
              <w:ind w:left="0"/>
              <w:jc w:val="left"/>
              <w:rPr>
                <w:rFonts w:asciiTheme="minorHAnsi" w:eastAsiaTheme="minorHAnsi" w:hAnsiTheme="minorHAnsi" w:cs="Arial"/>
                <w:color w:val="000000"/>
                <w:szCs w:val="22"/>
                <w:lang w:eastAsia="es-ES_tradnl"/>
              </w:rPr>
            </w:pPr>
            <w:r w:rsidRPr="00AF2DF0">
              <w:rPr>
                <w:rFonts w:asciiTheme="minorHAnsi" w:eastAsiaTheme="minorHAnsi" w:hAnsiTheme="minorHAnsi" w:cs="Arial"/>
                <w:color w:val="000000"/>
                <w:szCs w:val="22"/>
                <w:lang w:eastAsia="es-ES_tradnl"/>
              </w:rPr>
              <w:t>temporal</w:t>
            </w:r>
          </w:p>
        </w:tc>
        <w:tc>
          <w:tcPr>
            <w:tcW w:w="2134" w:type="dxa"/>
          </w:tcPr>
          <w:p w14:paraId="24C41892" w14:textId="77777777" w:rsidR="00EB2FC4" w:rsidRPr="00AF2DF0" w:rsidRDefault="00EB2FC4" w:rsidP="004D0451">
            <w:pPr>
              <w:autoSpaceDE w:val="0"/>
              <w:autoSpaceDN w:val="0"/>
              <w:adjustRightInd w:val="0"/>
              <w:spacing w:before="0" w:after="200"/>
              <w:ind w:left="0"/>
              <w:jc w:val="left"/>
              <w:rPr>
                <w:rFonts w:asciiTheme="minorHAnsi" w:eastAsiaTheme="minorHAnsi" w:hAnsiTheme="minorHAnsi" w:cs="Arial"/>
                <w:color w:val="000000"/>
                <w:szCs w:val="22"/>
                <w:lang w:eastAsia="es-ES_tradnl"/>
              </w:rPr>
            </w:pPr>
            <w:r w:rsidRPr="00AF2DF0">
              <w:rPr>
                <w:rFonts w:asciiTheme="minorHAnsi" w:eastAsiaTheme="minorHAnsi" w:hAnsiTheme="minorHAnsi" w:cs="Arial"/>
                <w:color w:val="000000"/>
                <w:szCs w:val="22"/>
                <w:lang w:eastAsia="es-ES_tradnl"/>
              </w:rPr>
              <w:t>tiempo parcial</w:t>
            </w:r>
          </w:p>
        </w:tc>
        <w:tc>
          <w:tcPr>
            <w:tcW w:w="2126" w:type="dxa"/>
          </w:tcPr>
          <w:p w14:paraId="11EF5DFA" w14:textId="77777777" w:rsidR="00EB2FC4" w:rsidRPr="00AF2DF0" w:rsidRDefault="00EB2FC4" w:rsidP="004D0451">
            <w:pPr>
              <w:autoSpaceDE w:val="0"/>
              <w:autoSpaceDN w:val="0"/>
              <w:adjustRightInd w:val="0"/>
              <w:spacing w:before="0" w:after="200"/>
              <w:ind w:left="0"/>
              <w:jc w:val="left"/>
              <w:rPr>
                <w:rFonts w:asciiTheme="minorHAnsi" w:eastAsiaTheme="minorHAnsi" w:hAnsiTheme="minorHAnsi" w:cs="Arial"/>
                <w:color w:val="000000"/>
                <w:szCs w:val="22"/>
                <w:lang w:eastAsia="es-ES_tradnl"/>
              </w:rPr>
            </w:pPr>
          </w:p>
        </w:tc>
        <w:tc>
          <w:tcPr>
            <w:tcW w:w="2126" w:type="dxa"/>
          </w:tcPr>
          <w:p w14:paraId="26F4F77E" w14:textId="77777777" w:rsidR="00EB2FC4" w:rsidRPr="001E7FAD" w:rsidRDefault="00EB2FC4" w:rsidP="004D0451">
            <w:pPr>
              <w:autoSpaceDE w:val="0"/>
              <w:autoSpaceDN w:val="0"/>
              <w:adjustRightInd w:val="0"/>
              <w:spacing w:before="0" w:after="200"/>
              <w:ind w:left="0"/>
              <w:jc w:val="left"/>
              <w:rPr>
                <w:rFonts w:asciiTheme="minorHAnsi" w:eastAsiaTheme="minorHAnsi" w:hAnsiTheme="minorHAnsi" w:cs="Arial"/>
                <w:color w:val="000000"/>
                <w:szCs w:val="22"/>
                <w:highlight w:val="yellow"/>
                <w:lang w:eastAsia="es-ES_tradnl"/>
              </w:rPr>
            </w:pPr>
            <w:r>
              <w:rPr>
                <w:rFonts w:asciiTheme="minorHAnsi" w:eastAsiaTheme="minorHAnsi" w:hAnsiTheme="minorHAnsi" w:cs="Arial"/>
                <w:color w:val="000000"/>
                <w:szCs w:val="22"/>
                <w:highlight w:val="yellow"/>
                <w:lang w:eastAsia="es-ES_tradnl"/>
              </w:rPr>
              <w:t>c</w:t>
            </w:r>
            <w:r w:rsidRPr="001E7FAD">
              <w:rPr>
                <w:rFonts w:asciiTheme="minorHAnsi" w:eastAsiaTheme="minorHAnsi" w:hAnsiTheme="minorHAnsi" w:cs="Arial"/>
                <w:color w:val="000000"/>
                <w:szCs w:val="22"/>
                <w:highlight w:val="yellow"/>
                <w:lang w:eastAsia="es-ES_tradnl"/>
              </w:rPr>
              <w:t>arácter administrativo</w:t>
            </w:r>
          </w:p>
        </w:tc>
      </w:tr>
      <w:tr w:rsidR="00EB2FC4" w:rsidRPr="00381815" w14:paraId="62729351" w14:textId="77777777" w:rsidTr="004D0451">
        <w:trPr>
          <w:gridAfter w:val="1"/>
          <w:wAfter w:w="2126" w:type="dxa"/>
          <w:trHeight w:val="179"/>
        </w:trPr>
        <w:tc>
          <w:tcPr>
            <w:tcW w:w="710" w:type="dxa"/>
          </w:tcPr>
          <w:p w14:paraId="64E1D96C" w14:textId="77777777" w:rsidR="00EB2FC4" w:rsidRPr="00AF2DF0" w:rsidRDefault="00EB2FC4" w:rsidP="004D0451">
            <w:pPr>
              <w:tabs>
                <w:tab w:val="left" w:pos="411"/>
                <w:tab w:val="center" w:pos="1009"/>
              </w:tabs>
              <w:autoSpaceDE w:val="0"/>
              <w:autoSpaceDN w:val="0"/>
              <w:adjustRightInd w:val="0"/>
              <w:spacing w:before="0"/>
              <w:ind w:left="0"/>
              <w:jc w:val="center"/>
              <w:rPr>
                <w:rFonts w:asciiTheme="minorHAnsi" w:hAnsiTheme="minorHAnsi" w:cstheme="minorHAnsi"/>
                <w:b/>
                <w:color w:val="0000FF"/>
                <w:lang w:val="es-ES_tradnl" w:eastAsia="es-ES_tradnl"/>
              </w:rPr>
            </w:pPr>
            <w:r w:rsidRPr="00AF2DF0">
              <w:rPr>
                <w:rFonts w:asciiTheme="minorHAnsi" w:hAnsiTheme="minorHAnsi" w:cstheme="minorHAnsi"/>
                <w:b/>
                <w:color w:val="0000FF"/>
                <w:lang w:val="es-ES_tradnl" w:eastAsia="es-ES_tradnl"/>
              </w:rPr>
              <w:t>510</w:t>
            </w:r>
          </w:p>
        </w:tc>
        <w:tc>
          <w:tcPr>
            <w:tcW w:w="1659" w:type="dxa"/>
          </w:tcPr>
          <w:p w14:paraId="475EE770" w14:textId="77777777" w:rsidR="00EB2FC4" w:rsidRPr="00AF2DF0" w:rsidRDefault="00EB2FC4" w:rsidP="004D0451">
            <w:pPr>
              <w:autoSpaceDE w:val="0"/>
              <w:autoSpaceDN w:val="0"/>
              <w:adjustRightInd w:val="0"/>
              <w:spacing w:before="0" w:after="200"/>
              <w:ind w:left="0"/>
              <w:jc w:val="left"/>
              <w:rPr>
                <w:rFonts w:asciiTheme="minorHAnsi" w:eastAsiaTheme="minorHAnsi" w:hAnsiTheme="minorHAnsi" w:cs="Arial"/>
                <w:color w:val="000000"/>
                <w:szCs w:val="22"/>
                <w:lang w:eastAsia="es-ES_tradnl"/>
              </w:rPr>
            </w:pPr>
            <w:r w:rsidRPr="00AF2DF0">
              <w:rPr>
                <w:rFonts w:asciiTheme="minorHAnsi" w:eastAsiaTheme="minorHAnsi" w:hAnsiTheme="minorHAnsi" w:cs="Arial"/>
                <w:color w:val="000000"/>
                <w:szCs w:val="22"/>
                <w:lang w:eastAsia="es-ES_tradnl"/>
              </w:rPr>
              <w:t>duración determinada</w:t>
            </w:r>
          </w:p>
        </w:tc>
        <w:tc>
          <w:tcPr>
            <w:tcW w:w="2134" w:type="dxa"/>
          </w:tcPr>
          <w:p w14:paraId="1EE1A069" w14:textId="77777777" w:rsidR="00EB2FC4" w:rsidRPr="00AF2DF0" w:rsidRDefault="00EB2FC4" w:rsidP="004D0451">
            <w:pPr>
              <w:autoSpaceDE w:val="0"/>
              <w:autoSpaceDN w:val="0"/>
              <w:adjustRightInd w:val="0"/>
              <w:spacing w:before="0" w:after="200"/>
              <w:ind w:left="0"/>
              <w:jc w:val="left"/>
              <w:rPr>
                <w:rFonts w:asciiTheme="minorHAnsi" w:eastAsiaTheme="minorHAnsi" w:hAnsiTheme="minorHAnsi" w:cs="Arial"/>
                <w:color w:val="000000"/>
                <w:szCs w:val="22"/>
                <w:lang w:eastAsia="es-ES_tradnl"/>
              </w:rPr>
            </w:pPr>
            <w:r w:rsidRPr="00AF2DF0">
              <w:rPr>
                <w:rFonts w:asciiTheme="minorHAnsi" w:eastAsiaTheme="minorHAnsi" w:hAnsiTheme="minorHAnsi" w:cs="Arial"/>
                <w:color w:val="000000"/>
                <w:szCs w:val="22"/>
                <w:lang w:eastAsia="es-ES_tradnl"/>
              </w:rPr>
              <w:t>tiempo parcial</w:t>
            </w:r>
          </w:p>
        </w:tc>
        <w:tc>
          <w:tcPr>
            <w:tcW w:w="2126" w:type="dxa"/>
          </w:tcPr>
          <w:p w14:paraId="50D3A520" w14:textId="77777777" w:rsidR="00EB2FC4" w:rsidRPr="00AF2DF0" w:rsidRDefault="00EB2FC4" w:rsidP="004D0451">
            <w:pPr>
              <w:autoSpaceDE w:val="0"/>
              <w:autoSpaceDN w:val="0"/>
              <w:adjustRightInd w:val="0"/>
              <w:spacing w:before="0" w:after="200"/>
              <w:ind w:left="0"/>
              <w:jc w:val="left"/>
              <w:rPr>
                <w:rFonts w:asciiTheme="minorHAnsi" w:eastAsiaTheme="minorHAnsi" w:hAnsiTheme="minorHAnsi" w:cs="Arial"/>
                <w:color w:val="000000"/>
                <w:szCs w:val="22"/>
                <w:lang w:eastAsia="es-ES_tradnl"/>
              </w:rPr>
            </w:pPr>
            <w:r w:rsidRPr="00AF2DF0">
              <w:rPr>
                <w:rFonts w:asciiTheme="minorHAnsi" w:eastAsiaTheme="minorHAnsi" w:hAnsiTheme="minorHAnsi" w:cs="Arial"/>
                <w:color w:val="000000"/>
                <w:szCs w:val="22"/>
                <w:lang w:eastAsia="es-ES_tradnl"/>
              </w:rPr>
              <w:t>interinidad</w:t>
            </w:r>
          </w:p>
        </w:tc>
      </w:tr>
      <w:tr w:rsidR="00EB2FC4" w:rsidRPr="00381815" w14:paraId="31AFE361" w14:textId="77777777" w:rsidTr="004D0451">
        <w:trPr>
          <w:trHeight w:val="145"/>
        </w:trPr>
        <w:tc>
          <w:tcPr>
            <w:tcW w:w="710" w:type="dxa"/>
          </w:tcPr>
          <w:p w14:paraId="608A6A55" w14:textId="77777777" w:rsidR="00EB2FC4" w:rsidRPr="00AF2DF0" w:rsidRDefault="00EB2FC4" w:rsidP="004D0451">
            <w:pPr>
              <w:tabs>
                <w:tab w:val="left" w:pos="411"/>
                <w:tab w:val="center" w:pos="1009"/>
              </w:tabs>
              <w:autoSpaceDE w:val="0"/>
              <w:autoSpaceDN w:val="0"/>
              <w:adjustRightInd w:val="0"/>
              <w:spacing w:before="0"/>
              <w:ind w:left="0"/>
              <w:jc w:val="center"/>
              <w:rPr>
                <w:rFonts w:asciiTheme="minorHAnsi" w:hAnsiTheme="minorHAnsi" w:cstheme="minorHAnsi"/>
                <w:b/>
                <w:color w:val="0000FF"/>
                <w:lang w:val="es-ES_tradnl" w:eastAsia="es-ES_tradnl"/>
              </w:rPr>
            </w:pPr>
            <w:r w:rsidRPr="00AF2DF0">
              <w:rPr>
                <w:rFonts w:asciiTheme="minorHAnsi" w:hAnsiTheme="minorHAnsi" w:cstheme="minorHAnsi"/>
                <w:b/>
                <w:color w:val="0000FF"/>
                <w:lang w:val="es-ES_tradnl" w:eastAsia="es-ES_tradnl"/>
              </w:rPr>
              <w:t>518</w:t>
            </w:r>
          </w:p>
        </w:tc>
        <w:tc>
          <w:tcPr>
            <w:tcW w:w="1659" w:type="dxa"/>
          </w:tcPr>
          <w:p w14:paraId="391E2BE6" w14:textId="77777777" w:rsidR="00EB2FC4" w:rsidRPr="00AF2DF0" w:rsidRDefault="00EB2FC4" w:rsidP="004D0451">
            <w:pPr>
              <w:autoSpaceDE w:val="0"/>
              <w:autoSpaceDN w:val="0"/>
              <w:adjustRightInd w:val="0"/>
              <w:spacing w:before="0" w:after="200"/>
              <w:ind w:left="0"/>
              <w:jc w:val="left"/>
              <w:rPr>
                <w:rFonts w:asciiTheme="minorHAnsi" w:eastAsiaTheme="minorHAnsi" w:hAnsiTheme="minorHAnsi" w:cs="Arial"/>
                <w:color w:val="000000"/>
                <w:szCs w:val="22"/>
                <w:lang w:eastAsia="es-ES_tradnl"/>
              </w:rPr>
            </w:pPr>
            <w:r w:rsidRPr="00AF2DF0">
              <w:rPr>
                <w:rFonts w:asciiTheme="minorHAnsi" w:eastAsiaTheme="minorHAnsi" w:hAnsiTheme="minorHAnsi" w:cs="Arial"/>
                <w:color w:val="000000"/>
                <w:szCs w:val="22"/>
                <w:lang w:eastAsia="es-ES_tradnl"/>
              </w:rPr>
              <w:t>duración determinada</w:t>
            </w:r>
          </w:p>
        </w:tc>
        <w:tc>
          <w:tcPr>
            <w:tcW w:w="2134" w:type="dxa"/>
          </w:tcPr>
          <w:p w14:paraId="5586FB68" w14:textId="77777777" w:rsidR="00EB2FC4" w:rsidRPr="00AF2DF0" w:rsidRDefault="00EB2FC4" w:rsidP="004D0451">
            <w:pPr>
              <w:autoSpaceDE w:val="0"/>
              <w:autoSpaceDN w:val="0"/>
              <w:adjustRightInd w:val="0"/>
              <w:spacing w:before="0" w:after="200"/>
              <w:ind w:left="0"/>
              <w:jc w:val="left"/>
              <w:rPr>
                <w:rFonts w:asciiTheme="minorHAnsi" w:eastAsiaTheme="minorHAnsi" w:hAnsiTheme="minorHAnsi" w:cs="Arial"/>
                <w:color w:val="000000"/>
                <w:szCs w:val="22"/>
                <w:lang w:eastAsia="es-ES_tradnl"/>
              </w:rPr>
            </w:pPr>
            <w:r w:rsidRPr="00AF2DF0">
              <w:rPr>
                <w:rFonts w:asciiTheme="minorHAnsi" w:eastAsiaTheme="minorHAnsi" w:hAnsiTheme="minorHAnsi" w:cs="Arial"/>
                <w:color w:val="000000"/>
                <w:szCs w:val="22"/>
                <w:lang w:eastAsia="es-ES_tradnl"/>
              </w:rPr>
              <w:t>tiempo parcial</w:t>
            </w:r>
          </w:p>
        </w:tc>
        <w:tc>
          <w:tcPr>
            <w:tcW w:w="2126" w:type="dxa"/>
          </w:tcPr>
          <w:p w14:paraId="3667B15A" w14:textId="77777777" w:rsidR="00EB2FC4" w:rsidRPr="00AF2DF0" w:rsidRDefault="00EB2FC4" w:rsidP="004D0451">
            <w:pPr>
              <w:autoSpaceDE w:val="0"/>
              <w:autoSpaceDN w:val="0"/>
              <w:adjustRightInd w:val="0"/>
              <w:spacing w:before="0" w:after="200"/>
              <w:ind w:left="0"/>
              <w:jc w:val="left"/>
              <w:rPr>
                <w:rFonts w:asciiTheme="minorHAnsi" w:eastAsiaTheme="minorHAnsi" w:hAnsiTheme="minorHAnsi" w:cs="Arial"/>
                <w:color w:val="000000"/>
                <w:szCs w:val="22"/>
                <w:lang w:eastAsia="es-ES_tradnl"/>
              </w:rPr>
            </w:pPr>
            <w:r w:rsidRPr="00AF2DF0">
              <w:rPr>
                <w:rFonts w:asciiTheme="minorHAnsi" w:eastAsiaTheme="minorHAnsi" w:hAnsiTheme="minorHAnsi" w:cs="Arial"/>
                <w:color w:val="000000"/>
                <w:szCs w:val="22"/>
                <w:lang w:eastAsia="es-ES_tradnl"/>
              </w:rPr>
              <w:t>interinidad</w:t>
            </w:r>
          </w:p>
        </w:tc>
        <w:tc>
          <w:tcPr>
            <w:tcW w:w="2126" w:type="dxa"/>
          </w:tcPr>
          <w:p w14:paraId="430BAB1A" w14:textId="77777777" w:rsidR="00EB2FC4" w:rsidRPr="00923C8D" w:rsidRDefault="00EB2FC4" w:rsidP="004D0451">
            <w:pPr>
              <w:autoSpaceDE w:val="0"/>
              <w:autoSpaceDN w:val="0"/>
              <w:adjustRightInd w:val="0"/>
              <w:spacing w:before="0" w:after="200"/>
              <w:ind w:left="0"/>
              <w:jc w:val="left"/>
              <w:rPr>
                <w:rFonts w:asciiTheme="minorHAnsi" w:eastAsiaTheme="minorHAnsi" w:hAnsiTheme="minorHAnsi" w:cs="Arial"/>
                <w:color w:val="000000"/>
                <w:szCs w:val="22"/>
                <w:lang w:eastAsia="es-ES_tradnl"/>
              </w:rPr>
            </w:pPr>
            <w:r w:rsidRPr="00923C8D">
              <w:rPr>
                <w:rFonts w:asciiTheme="minorHAnsi" w:eastAsiaTheme="minorHAnsi" w:hAnsiTheme="minorHAnsi" w:cs="Arial"/>
                <w:color w:val="000000"/>
                <w:szCs w:val="22"/>
                <w:lang w:eastAsia="es-ES_tradnl"/>
              </w:rPr>
              <w:t>carácter administrativo</w:t>
            </w:r>
          </w:p>
        </w:tc>
      </w:tr>
      <w:tr w:rsidR="00EB2FC4" w:rsidRPr="00381815" w14:paraId="5E322039" w14:textId="77777777" w:rsidTr="004D0451">
        <w:trPr>
          <w:gridAfter w:val="1"/>
          <w:wAfter w:w="2126" w:type="dxa"/>
          <w:trHeight w:val="65"/>
        </w:trPr>
        <w:tc>
          <w:tcPr>
            <w:tcW w:w="710" w:type="dxa"/>
          </w:tcPr>
          <w:p w14:paraId="43B2DF66" w14:textId="77777777" w:rsidR="00EB2FC4" w:rsidRPr="00AF2DF0" w:rsidRDefault="00EB2FC4" w:rsidP="004D0451">
            <w:pPr>
              <w:tabs>
                <w:tab w:val="left" w:pos="411"/>
                <w:tab w:val="center" w:pos="1009"/>
              </w:tabs>
              <w:autoSpaceDE w:val="0"/>
              <w:autoSpaceDN w:val="0"/>
              <w:adjustRightInd w:val="0"/>
              <w:spacing w:before="0"/>
              <w:ind w:left="0"/>
              <w:jc w:val="center"/>
              <w:rPr>
                <w:rFonts w:asciiTheme="minorHAnsi" w:hAnsiTheme="minorHAnsi" w:cstheme="minorHAnsi"/>
                <w:b/>
                <w:color w:val="0000FF"/>
                <w:lang w:val="es-ES_tradnl" w:eastAsia="es-ES_tradnl"/>
              </w:rPr>
            </w:pPr>
            <w:r w:rsidRPr="00AF2DF0">
              <w:rPr>
                <w:rFonts w:asciiTheme="minorHAnsi" w:hAnsiTheme="minorHAnsi" w:cstheme="minorHAnsi"/>
                <w:b/>
                <w:color w:val="0000FF"/>
                <w:lang w:val="es-ES_tradnl" w:eastAsia="es-ES_tradnl"/>
              </w:rPr>
              <w:t>520</w:t>
            </w:r>
          </w:p>
        </w:tc>
        <w:tc>
          <w:tcPr>
            <w:tcW w:w="1659" w:type="dxa"/>
          </w:tcPr>
          <w:p w14:paraId="403119C1" w14:textId="77777777" w:rsidR="00EB2FC4" w:rsidRPr="00AF2DF0" w:rsidRDefault="00EB2FC4" w:rsidP="004D0451">
            <w:pPr>
              <w:autoSpaceDE w:val="0"/>
              <w:autoSpaceDN w:val="0"/>
              <w:adjustRightInd w:val="0"/>
              <w:spacing w:before="0" w:after="200"/>
              <w:ind w:left="0"/>
              <w:jc w:val="left"/>
              <w:rPr>
                <w:rFonts w:asciiTheme="minorHAnsi" w:eastAsiaTheme="minorHAnsi" w:hAnsiTheme="minorHAnsi" w:cs="Arial"/>
                <w:color w:val="000000"/>
                <w:szCs w:val="22"/>
                <w:lang w:eastAsia="es-ES_tradnl"/>
              </w:rPr>
            </w:pPr>
            <w:r w:rsidRPr="00AF2DF0">
              <w:rPr>
                <w:rFonts w:asciiTheme="minorHAnsi" w:eastAsiaTheme="minorHAnsi" w:hAnsiTheme="minorHAnsi" w:cs="Arial"/>
                <w:color w:val="000000"/>
                <w:szCs w:val="22"/>
                <w:lang w:eastAsia="es-ES_tradnl"/>
              </w:rPr>
              <w:t>temporal</w:t>
            </w:r>
          </w:p>
        </w:tc>
        <w:tc>
          <w:tcPr>
            <w:tcW w:w="2134" w:type="dxa"/>
          </w:tcPr>
          <w:p w14:paraId="36B5E8D1" w14:textId="77777777" w:rsidR="00EB2FC4" w:rsidRPr="00AF2DF0" w:rsidRDefault="00EB2FC4" w:rsidP="004D0451">
            <w:pPr>
              <w:autoSpaceDE w:val="0"/>
              <w:autoSpaceDN w:val="0"/>
              <w:adjustRightInd w:val="0"/>
              <w:spacing w:before="0" w:after="200"/>
              <w:ind w:left="0"/>
              <w:jc w:val="left"/>
              <w:rPr>
                <w:rFonts w:asciiTheme="minorHAnsi" w:eastAsiaTheme="minorHAnsi" w:hAnsiTheme="minorHAnsi" w:cs="Arial"/>
                <w:color w:val="000000"/>
                <w:szCs w:val="22"/>
                <w:lang w:eastAsia="es-ES_tradnl"/>
              </w:rPr>
            </w:pPr>
            <w:r w:rsidRPr="00AF2DF0">
              <w:rPr>
                <w:rFonts w:asciiTheme="minorHAnsi" w:eastAsiaTheme="minorHAnsi" w:hAnsiTheme="minorHAnsi" w:cs="Arial"/>
                <w:color w:val="000000"/>
                <w:szCs w:val="22"/>
                <w:lang w:eastAsia="es-ES_tradnl"/>
              </w:rPr>
              <w:t>tiempo parcial</w:t>
            </w:r>
          </w:p>
        </w:tc>
        <w:tc>
          <w:tcPr>
            <w:tcW w:w="2126" w:type="dxa"/>
          </w:tcPr>
          <w:p w14:paraId="7BB15C62" w14:textId="77777777" w:rsidR="00EB2FC4" w:rsidRPr="00AF2DF0" w:rsidRDefault="00EB2FC4" w:rsidP="004D0451">
            <w:pPr>
              <w:autoSpaceDE w:val="0"/>
              <w:autoSpaceDN w:val="0"/>
              <w:adjustRightInd w:val="0"/>
              <w:spacing w:before="0" w:after="200"/>
              <w:ind w:left="0"/>
              <w:jc w:val="left"/>
              <w:rPr>
                <w:rFonts w:asciiTheme="minorHAnsi" w:eastAsiaTheme="minorHAnsi" w:hAnsiTheme="minorHAnsi" w:cs="Arial"/>
                <w:color w:val="000000"/>
                <w:szCs w:val="22"/>
                <w:lang w:eastAsia="es-ES_tradnl"/>
              </w:rPr>
            </w:pPr>
            <w:r w:rsidRPr="00AF2DF0">
              <w:rPr>
                <w:rFonts w:asciiTheme="minorHAnsi" w:eastAsiaTheme="minorHAnsi" w:hAnsiTheme="minorHAnsi" w:cs="Arial"/>
                <w:color w:val="000000"/>
                <w:szCs w:val="22"/>
                <w:lang w:eastAsia="es-ES_tradnl"/>
              </w:rPr>
              <w:t>prácticas</w:t>
            </w:r>
          </w:p>
        </w:tc>
      </w:tr>
      <w:tr w:rsidR="00EB2FC4" w:rsidRPr="00381815" w14:paraId="4F04F4CE" w14:textId="77777777" w:rsidTr="004D0451">
        <w:trPr>
          <w:gridAfter w:val="1"/>
          <w:wAfter w:w="2126" w:type="dxa"/>
          <w:trHeight w:val="65"/>
        </w:trPr>
        <w:tc>
          <w:tcPr>
            <w:tcW w:w="710" w:type="dxa"/>
          </w:tcPr>
          <w:p w14:paraId="440B1807" w14:textId="77777777" w:rsidR="00EB2FC4" w:rsidRPr="00AF2DF0" w:rsidRDefault="00EB2FC4" w:rsidP="004D0451">
            <w:pPr>
              <w:tabs>
                <w:tab w:val="left" w:pos="411"/>
                <w:tab w:val="center" w:pos="1009"/>
              </w:tabs>
              <w:autoSpaceDE w:val="0"/>
              <w:autoSpaceDN w:val="0"/>
              <w:adjustRightInd w:val="0"/>
              <w:spacing w:before="0"/>
              <w:ind w:left="0"/>
              <w:jc w:val="center"/>
              <w:rPr>
                <w:rFonts w:asciiTheme="minorHAnsi" w:hAnsiTheme="minorHAnsi" w:cstheme="minorHAnsi"/>
                <w:b/>
                <w:color w:val="0000FF"/>
                <w:lang w:val="es-ES_tradnl" w:eastAsia="es-ES_tradnl"/>
              </w:rPr>
            </w:pPr>
            <w:r w:rsidRPr="00AF2DF0">
              <w:rPr>
                <w:rFonts w:asciiTheme="minorHAnsi" w:hAnsiTheme="minorHAnsi" w:cstheme="minorHAnsi"/>
                <w:b/>
                <w:color w:val="0000FF"/>
                <w:lang w:val="es-ES_tradnl" w:eastAsia="es-ES_tradnl"/>
              </w:rPr>
              <w:t>530</w:t>
            </w:r>
          </w:p>
        </w:tc>
        <w:tc>
          <w:tcPr>
            <w:tcW w:w="1659" w:type="dxa"/>
          </w:tcPr>
          <w:p w14:paraId="78A59EE7" w14:textId="77777777" w:rsidR="00EB2FC4" w:rsidRPr="00AF2DF0" w:rsidRDefault="00EB2FC4" w:rsidP="004D0451">
            <w:pPr>
              <w:autoSpaceDE w:val="0"/>
              <w:autoSpaceDN w:val="0"/>
              <w:adjustRightInd w:val="0"/>
              <w:spacing w:before="0" w:after="200"/>
              <w:ind w:left="0"/>
              <w:jc w:val="left"/>
              <w:rPr>
                <w:rFonts w:asciiTheme="minorHAnsi" w:eastAsiaTheme="minorHAnsi" w:hAnsiTheme="minorHAnsi" w:cs="Arial"/>
                <w:color w:val="000000"/>
                <w:szCs w:val="22"/>
                <w:lang w:eastAsia="es-ES_tradnl"/>
              </w:rPr>
            </w:pPr>
            <w:r w:rsidRPr="00AF2DF0">
              <w:rPr>
                <w:rFonts w:asciiTheme="minorHAnsi" w:eastAsiaTheme="minorHAnsi" w:hAnsiTheme="minorHAnsi" w:cs="Arial"/>
                <w:color w:val="000000"/>
                <w:szCs w:val="22"/>
                <w:lang w:eastAsia="es-ES_tradnl"/>
              </w:rPr>
              <w:t>temporal</w:t>
            </w:r>
          </w:p>
        </w:tc>
        <w:tc>
          <w:tcPr>
            <w:tcW w:w="2134" w:type="dxa"/>
          </w:tcPr>
          <w:p w14:paraId="04CE065F" w14:textId="77777777" w:rsidR="00EB2FC4" w:rsidRPr="00AF2DF0" w:rsidRDefault="00EB2FC4" w:rsidP="004D0451">
            <w:pPr>
              <w:autoSpaceDE w:val="0"/>
              <w:autoSpaceDN w:val="0"/>
              <w:adjustRightInd w:val="0"/>
              <w:spacing w:before="0" w:after="200"/>
              <w:ind w:left="0"/>
              <w:jc w:val="left"/>
              <w:rPr>
                <w:rFonts w:asciiTheme="minorHAnsi" w:eastAsiaTheme="minorHAnsi" w:hAnsiTheme="minorHAnsi" w:cs="Arial"/>
                <w:color w:val="000000"/>
                <w:szCs w:val="22"/>
                <w:lang w:eastAsia="es-ES_tradnl"/>
              </w:rPr>
            </w:pPr>
            <w:r w:rsidRPr="00AF2DF0">
              <w:rPr>
                <w:rFonts w:asciiTheme="minorHAnsi" w:eastAsiaTheme="minorHAnsi" w:hAnsiTheme="minorHAnsi" w:cs="Arial"/>
                <w:color w:val="000000"/>
                <w:szCs w:val="22"/>
                <w:lang w:eastAsia="es-ES_tradnl"/>
              </w:rPr>
              <w:t>tiempo parcial</w:t>
            </w:r>
          </w:p>
        </w:tc>
        <w:tc>
          <w:tcPr>
            <w:tcW w:w="2126" w:type="dxa"/>
          </w:tcPr>
          <w:p w14:paraId="6ED72720" w14:textId="77777777" w:rsidR="00EB2FC4" w:rsidRPr="00AF2DF0" w:rsidRDefault="00EB2FC4" w:rsidP="004D0451">
            <w:pPr>
              <w:autoSpaceDE w:val="0"/>
              <w:autoSpaceDN w:val="0"/>
              <w:adjustRightInd w:val="0"/>
              <w:spacing w:before="0" w:after="200"/>
              <w:ind w:left="0"/>
              <w:jc w:val="left"/>
              <w:rPr>
                <w:rFonts w:asciiTheme="minorHAnsi" w:eastAsiaTheme="minorHAnsi" w:hAnsiTheme="minorHAnsi" w:cs="Arial"/>
                <w:color w:val="000000"/>
                <w:szCs w:val="22"/>
                <w:lang w:eastAsia="es-ES_tradnl"/>
              </w:rPr>
            </w:pPr>
            <w:r w:rsidRPr="00AF2DF0">
              <w:rPr>
                <w:rFonts w:asciiTheme="minorHAnsi" w:eastAsiaTheme="minorHAnsi" w:hAnsiTheme="minorHAnsi" w:cs="Arial"/>
                <w:color w:val="000000"/>
                <w:szCs w:val="22"/>
                <w:lang w:eastAsia="es-ES_tradnl"/>
              </w:rPr>
              <w:t>personas con discapacidad</w:t>
            </w:r>
          </w:p>
        </w:tc>
      </w:tr>
      <w:tr w:rsidR="00EB2FC4" w:rsidRPr="00381815" w14:paraId="1F8718CC" w14:textId="77777777" w:rsidTr="004D0451">
        <w:trPr>
          <w:gridAfter w:val="1"/>
          <w:wAfter w:w="2126" w:type="dxa"/>
          <w:trHeight w:val="65"/>
        </w:trPr>
        <w:tc>
          <w:tcPr>
            <w:tcW w:w="710" w:type="dxa"/>
          </w:tcPr>
          <w:p w14:paraId="0C30582F" w14:textId="77777777" w:rsidR="00EB2FC4" w:rsidRPr="00AF2DF0" w:rsidRDefault="00EB2FC4" w:rsidP="004D0451">
            <w:pPr>
              <w:tabs>
                <w:tab w:val="left" w:pos="411"/>
                <w:tab w:val="center" w:pos="1009"/>
              </w:tabs>
              <w:autoSpaceDE w:val="0"/>
              <w:autoSpaceDN w:val="0"/>
              <w:adjustRightInd w:val="0"/>
              <w:spacing w:before="0"/>
              <w:ind w:left="0"/>
              <w:jc w:val="center"/>
              <w:rPr>
                <w:rFonts w:asciiTheme="minorHAnsi" w:hAnsiTheme="minorHAnsi" w:cstheme="minorHAnsi"/>
                <w:b/>
                <w:color w:val="0000FF"/>
                <w:lang w:val="es-ES_tradnl" w:eastAsia="es-ES_tradnl"/>
              </w:rPr>
            </w:pPr>
            <w:r w:rsidRPr="00AF2DF0">
              <w:rPr>
                <w:rFonts w:asciiTheme="minorHAnsi" w:hAnsiTheme="minorHAnsi" w:cstheme="minorHAnsi"/>
                <w:b/>
                <w:color w:val="0000FF"/>
                <w:lang w:val="es-ES_tradnl" w:eastAsia="es-ES_tradnl"/>
              </w:rPr>
              <w:lastRenderedPageBreak/>
              <w:t>540</w:t>
            </w:r>
          </w:p>
        </w:tc>
        <w:tc>
          <w:tcPr>
            <w:tcW w:w="1659" w:type="dxa"/>
          </w:tcPr>
          <w:p w14:paraId="35B3B248" w14:textId="77777777" w:rsidR="00EB2FC4" w:rsidRPr="00AF2DF0" w:rsidRDefault="00EB2FC4" w:rsidP="004D0451">
            <w:pPr>
              <w:autoSpaceDE w:val="0"/>
              <w:autoSpaceDN w:val="0"/>
              <w:adjustRightInd w:val="0"/>
              <w:spacing w:before="0" w:after="200"/>
              <w:ind w:left="0"/>
              <w:jc w:val="left"/>
              <w:rPr>
                <w:rFonts w:asciiTheme="minorHAnsi" w:eastAsiaTheme="minorHAnsi" w:hAnsiTheme="minorHAnsi" w:cs="Arial"/>
                <w:color w:val="000000"/>
                <w:szCs w:val="22"/>
                <w:lang w:eastAsia="es-ES_tradnl"/>
              </w:rPr>
            </w:pPr>
            <w:r w:rsidRPr="00AF2DF0">
              <w:rPr>
                <w:rFonts w:asciiTheme="minorHAnsi" w:eastAsiaTheme="minorHAnsi" w:hAnsiTheme="minorHAnsi" w:cs="Arial"/>
                <w:color w:val="000000"/>
                <w:szCs w:val="22"/>
                <w:lang w:eastAsia="es-ES_tradnl"/>
              </w:rPr>
              <w:t>temporal</w:t>
            </w:r>
          </w:p>
        </w:tc>
        <w:tc>
          <w:tcPr>
            <w:tcW w:w="2134" w:type="dxa"/>
          </w:tcPr>
          <w:p w14:paraId="49CB3844" w14:textId="77777777" w:rsidR="00EB2FC4" w:rsidRPr="00AF2DF0" w:rsidRDefault="00EB2FC4" w:rsidP="004D0451">
            <w:pPr>
              <w:autoSpaceDE w:val="0"/>
              <w:autoSpaceDN w:val="0"/>
              <w:adjustRightInd w:val="0"/>
              <w:spacing w:before="0" w:after="200"/>
              <w:ind w:left="0"/>
              <w:jc w:val="left"/>
              <w:rPr>
                <w:rFonts w:asciiTheme="minorHAnsi" w:eastAsiaTheme="minorHAnsi" w:hAnsiTheme="minorHAnsi" w:cs="Arial"/>
                <w:color w:val="000000"/>
                <w:szCs w:val="22"/>
                <w:lang w:eastAsia="es-ES_tradnl"/>
              </w:rPr>
            </w:pPr>
            <w:r w:rsidRPr="00AF2DF0">
              <w:rPr>
                <w:rFonts w:asciiTheme="minorHAnsi" w:eastAsiaTheme="minorHAnsi" w:hAnsiTheme="minorHAnsi" w:cs="Arial"/>
                <w:color w:val="000000"/>
                <w:szCs w:val="22"/>
                <w:lang w:eastAsia="es-ES_tradnl"/>
              </w:rPr>
              <w:t>tiempo parcial</w:t>
            </w:r>
          </w:p>
        </w:tc>
        <w:tc>
          <w:tcPr>
            <w:tcW w:w="2126" w:type="dxa"/>
          </w:tcPr>
          <w:p w14:paraId="143A66D1" w14:textId="77777777" w:rsidR="00EB2FC4" w:rsidRPr="00AF2DF0" w:rsidRDefault="00EB2FC4" w:rsidP="004D0451">
            <w:pPr>
              <w:autoSpaceDE w:val="0"/>
              <w:autoSpaceDN w:val="0"/>
              <w:adjustRightInd w:val="0"/>
              <w:spacing w:before="0" w:after="200"/>
              <w:ind w:left="0"/>
              <w:jc w:val="left"/>
              <w:rPr>
                <w:rFonts w:asciiTheme="minorHAnsi" w:eastAsiaTheme="minorHAnsi" w:hAnsiTheme="minorHAnsi" w:cs="Arial"/>
                <w:color w:val="000000"/>
                <w:szCs w:val="22"/>
                <w:lang w:eastAsia="es-ES_tradnl"/>
              </w:rPr>
            </w:pPr>
            <w:r w:rsidRPr="00AF2DF0">
              <w:rPr>
                <w:rFonts w:asciiTheme="minorHAnsi" w:eastAsiaTheme="minorHAnsi" w:hAnsiTheme="minorHAnsi" w:cs="Arial"/>
                <w:color w:val="000000"/>
                <w:szCs w:val="22"/>
                <w:lang w:eastAsia="es-ES_tradnl"/>
              </w:rPr>
              <w:t>jubilado parcial</w:t>
            </w:r>
          </w:p>
        </w:tc>
      </w:tr>
      <w:tr w:rsidR="00EB2FC4" w:rsidRPr="00381815" w14:paraId="736D609F" w14:textId="77777777" w:rsidTr="004D0451">
        <w:trPr>
          <w:gridAfter w:val="1"/>
          <w:wAfter w:w="2126" w:type="dxa"/>
          <w:trHeight w:val="65"/>
        </w:trPr>
        <w:tc>
          <w:tcPr>
            <w:tcW w:w="710" w:type="dxa"/>
          </w:tcPr>
          <w:p w14:paraId="1CCF1EC8" w14:textId="77777777" w:rsidR="00EB2FC4" w:rsidRPr="00AF2DF0" w:rsidRDefault="00EB2FC4" w:rsidP="004D0451">
            <w:pPr>
              <w:tabs>
                <w:tab w:val="left" w:pos="411"/>
                <w:tab w:val="center" w:pos="1009"/>
              </w:tabs>
              <w:autoSpaceDE w:val="0"/>
              <w:autoSpaceDN w:val="0"/>
              <w:adjustRightInd w:val="0"/>
              <w:spacing w:before="0"/>
              <w:ind w:left="0"/>
              <w:jc w:val="center"/>
              <w:rPr>
                <w:rFonts w:asciiTheme="minorHAnsi" w:hAnsiTheme="minorHAnsi" w:cstheme="minorHAnsi"/>
                <w:b/>
                <w:color w:val="0000FF"/>
                <w:lang w:val="es-ES_tradnl" w:eastAsia="es-ES_tradnl"/>
              </w:rPr>
            </w:pPr>
            <w:r w:rsidRPr="00AF2DF0">
              <w:rPr>
                <w:rFonts w:asciiTheme="minorHAnsi" w:hAnsiTheme="minorHAnsi" w:cstheme="minorHAnsi"/>
                <w:b/>
                <w:color w:val="0000FF"/>
                <w:lang w:val="es-ES_tradnl" w:eastAsia="es-ES_tradnl"/>
              </w:rPr>
              <w:t>541</w:t>
            </w:r>
          </w:p>
        </w:tc>
        <w:tc>
          <w:tcPr>
            <w:tcW w:w="1659" w:type="dxa"/>
          </w:tcPr>
          <w:p w14:paraId="50DC9BDF" w14:textId="77777777" w:rsidR="00EB2FC4" w:rsidRPr="00AF2DF0" w:rsidRDefault="00EB2FC4" w:rsidP="004D0451">
            <w:pPr>
              <w:autoSpaceDE w:val="0"/>
              <w:autoSpaceDN w:val="0"/>
              <w:adjustRightInd w:val="0"/>
              <w:spacing w:before="0" w:after="200"/>
              <w:ind w:left="0"/>
              <w:jc w:val="left"/>
              <w:rPr>
                <w:rFonts w:asciiTheme="minorHAnsi" w:eastAsiaTheme="minorHAnsi" w:hAnsiTheme="minorHAnsi" w:cs="Arial"/>
                <w:color w:val="000000"/>
                <w:szCs w:val="22"/>
                <w:lang w:eastAsia="es-ES_tradnl"/>
              </w:rPr>
            </w:pPr>
            <w:r w:rsidRPr="00AF2DF0">
              <w:rPr>
                <w:rFonts w:asciiTheme="minorHAnsi" w:eastAsiaTheme="minorHAnsi" w:hAnsiTheme="minorHAnsi" w:cs="Arial"/>
                <w:color w:val="000000"/>
                <w:szCs w:val="22"/>
                <w:lang w:eastAsia="es-ES_tradnl"/>
              </w:rPr>
              <w:t>temporal</w:t>
            </w:r>
          </w:p>
        </w:tc>
        <w:tc>
          <w:tcPr>
            <w:tcW w:w="2134" w:type="dxa"/>
          </w:tcPr>
          <w:p w14:paraId="3A54A336" w14:textId="77777777" w:rsidR="00EB2FC4" w:rsidRPr="00AF2DF0" w:rsidRDefault="00EB2FC4" w:rsidP="004D0451">
            <w:pPr>
              <w:autoSpaceDE w:val="0"/>
              <w:autoSpaceDN w:val="0"/>
              <w:adjustRightInd w:val="0"/>
              <w:spacing w:before="0" w:after="200"/>
              <w:ind w:left="0"/>
              <w:jc w:val="left"/>
              <w:rPr>
                <w:rFonts w:asciiTheme="minorHAnsi" w:eastAsiaTheme="minorHAnsi" w:hAnsiTheme="minorHAnsi" w:cs="Arial"/>
                <w:color w:val="000000"/>
                <w:szCs w:val="22"/>
                <w:lang w:eastAsia="es-ES_tradnl"/>
              </w:rPr>
            </w:pPr>
            <w:r w:rsidRPr="00AF2DF0">
              <w:rPr>
                <w:rFonts w:asciiTheme="minorHAnsi" w:eastAsiaTheme="minorHAnsi" w:hAnsiTheme="minorHAnsi" w:cs="Arial"/>
                <w:color w:val="000000"/>
                <w:szCs w:val="22"/>
                <w:lang w:eastAsia="es-ES_tradnl"/>
              </w:rPr>
              <w:t>tiempo parcial</w:t>
            </w:r>
          </w:p>
        </w:tc>
        <w:tc>
          <w:tcPr>
            <w:tcW w:w="2126" w:type="dxa"/>
          </w:tcPr>
          <w:p w14:paraId="5C06295B" w14:textId="77777777" w:rsidR="00EB2FC4" w:rsidRPr="00AF2DF0" w:rsidRDefault="00EB2FC4" w:rsidP="004D0451">
            <w:pPr>
              <w:autoSpaceDE w:val="0"/>
              <w:autoSpaceDN w:val="0"/>
              <w:adjustRightInd w:val="0"/>
              <w:spacing w:before="0" w:after="200"/>
              <w:ind w:left="0"/>
              <w:jc w:val="left"/>
              <w:rPr>
                <w:rFonts w:asciiTheme="minorHAnsi" w:eastAsiaTheme="minorHAnsi" w:hAnsiTheme="minorHAnsi" w:cs="Arial"/>
                <w:color w:val="000000"/>
                <w:szCs w:val="22"/>
                <w:lang w:eastAsia="es-ES_tradnl"/>
              </w:rPr>
            </w:pPr>
            <w:r w:rsidRPr="00AF2DF0">
              <w:rPr>
                <w:rFonts w:asciiTheme="minorHAnsi" w:eastAsiaTheme="minorHAnsi" w:hAnsiTheme="minorHAnsi" w:cs="Arial"/>
                <w:color w:val="000000"/>
                <w:szCs w:val="22"/>
                <w:lang w:eastAsia="es-ES_tradnl"/>
              </w:rPr>
              <w:t>relevo</w:t>
            </w:r>
          </w:p>
        </w:tc>
      </w:tr>
      <w:tr w:rsidR="00EB2FC4" w:rsidRPr="00381815" w14:paraId="325A5DBB" w14:textId="77777777" w:rsidTr="004D0451">
        <w:trPr>
          <w:gridAfter w:val="1"/>
          <w:wAfter w:w="2126" w:type="dxa"/>
          <w:trHeight w:val="179"/>
        </w:trPr>
        <w:tc>
          <w:tcPr>
            <w:tcW w:w="710" w:type="dxa"/>
          </w:tcPr>
          <w:p w14:paraId="4620A86D" w14:textId="77777777" w:rsidR="00EB2FC4" w:rsidRPr="00AF2DF0" w:rsidRDefault="00EB2FC4" w:rsidP="004D0451">
            <w:pPr>
              <w:tabs>
                <w:tab w:val="left" w:pos="411"/>
                <w:tab w:val="center" w:pos="1009"/>
              </w:tabs>
              <w:autoSpaceDE w:val="0"/>
              <w:autoSpaceDN w:val="0"/>
              <w:adjustRightInd w:val="0"/>
              <w:spacing w:before="0"/>
              <w:ind w:left="0"/>
              <w:jc w:val="center"/>
              <w:rPr>
                <w:rFonts w:asciiTheme="minorHAnsi" w:hAnsiTheme="minorHAnsi" w:cstheme="minorHAnsi"/>
                <w:b/>
                <w:color w:val="0000FF"/>
                <w:lang w:val="es-ES_tradnl" w:eastAsia="es-ES_tradnl"/>
              </w:rPr>
            </w:pPr>
            <w:r w:rsidRPr="00AF2DF0">
              <w:rPr>
                <w:rFonts w:asciiTheme="minorHAnsi" w:hAnsiTheme="minorHAnsi" w:cstheme="minorHAnsi"/>
                <w:b/>
                <w:color w:val="0000FF"/>
                <w:lang w:val="es-ES_tradnl" w:eastAsia="es-ES_tradnl"/>
              </w:rPr>
              <w:t>550</w:t>
            </w:r>
          </w:p>
        </w:tc>
        <w:tc>
          <w:tcPr>
            <w:tcW w:w="1659" w:type="dxa"/>
          </w:tcPr>
          <w:p w14:paraId="6DEA3064" w14:textId="77777777" w:rsidR="00EB2FC4" w:rsidRPr="00AF2DF0" w:rsidRDefault="00EB2FC4" w:rsidP="004D0451">
            <w:pPr>
              <w:autoSpaceDE w:val="0"/>
              <w:autoSpaceDN w:val="0"/>
              <w:adjustRightInd w:val="0"/>
              <w:spacing w:before="0" w:after="200"/>
              <w:ind w:left="0"/>
              <w:jc w:val="left"/>
              <w:rPr>
                <w:rFonts w:asciiTheme="minorHAnsi" w:eastAsiaTheme="minorHAnsi" w:hAnsiTheme="minorHAnsi" w:cs="Arial"/>
                <w:color w:val="000000"/>
                <w:szCs w:val="22"/>
                <w:lang w:eastAsia="es-ES_tradnl"/>
              </w:rPr>
            </w:pPr>
            <w:r w:rsidRPr="00AF2DF0">
              <w:rPr>
                <w:rFonts w:asciiTheme="minorHAnsi" w:eastAsiaTheme="minorHAnsi" w:hAnsiTheme="minorHAnsi" w:cs="Arial"/>
                <w:color w:val="000000"/>
                <w:szCs w:val="22"/>
                <w:lang w:eastAsia="es-ES_tradnl"/>
              </w:rPr>
              <w:t>temporal</w:t>
            </w:r>
          </w:p>
        </w:tc>
        <w:tc>
          <w:tcPr>
            <w:tcW w:w="2134" w:type="dxa"/>
          </w:tcPr>
          <w:p w14:paraId="4C4F6184" w14:textId="77777777" w:rsidR="00EB2FC4" w:rsidRPr="00AF2DF0" w:rsidRDefault="00EB2FC4" w:rsidP="004D0451">
            <w:pPr>
              <w:autoSpaceDE w:val="0"/>
              <w:autoSpaceDN w:val="0"/>
              <w:adjustRightInd w:val="0"/>
              <w:spacing w:before="0" w:after="200"/>
              <w:ind w:left="0"/>
              <w:jc w:val="left"/>
              <w:rPr>
                <w:rFonts w:asciiTheme="minorHAnsi" w:eastAsiaTheme="minorHAnsi" w:hAnsiTheme="minorHAnsi" w:cs="Arial"/>
                <w:color w:val="000000"/>
                <w:szCs w:val="22"/>
                <w:lang w:eastAsia="es-ES_tradnl"/>
              </w:rPr>
            </w:pPr>
            <w:r w:rsidRPr="00AF2DF0">
              <w:rPr>
                <w:rFonts w:asciiTheme="minorHAnsi" w:eastAsiaTheme="minorHAnsi" w:hAnsiTheme="minorHAnsi" w:cs="Arial"/>
                <w:color w:val="000000"/>
                <w:szCs w:val="22"/>
                <w:lang w:eastAsia="es-ES_tradnl"/>
              </w:rPr>
              <w:t>tiempo parcial</w:t>
            </w:r>
          </w:p>
        </w:tc>
        <w:tc>
          <w:tcPr>
            <w:tcW w:w="2126" w:type="dxa"/>
          </w:tcPr>
          <w:p w14:paraId="1C5CE217" w14:textId="77777777" w:rsidR="00EB2FC4" w:rsidRPr="00AF2DF0" w:rsidRDefault="00EB2FC4" w:rsidP="004D0451">
            <w:pPr>
              <w:autoSpaceDE w:val="0"/>
              <w:autoSpaceDN w:val="0"/>
              <w:adjustRightInd w:val="0"/>
              <w:spacing w:before="0" w:after="200"/>
              <w:ind w:left="0"/>
              <w:jc w:val="left"/>
              <w:rPr>
                <w:rFonts w:asciiTheme="minorHAnsi" w:eastAsiaTheme="minorHAnsi" w:hAnsiTheme="minorHAnsi" w:cs="Arial"/>
                <w:color w:val="000000"/>
                <w:szCs w:val="22"/>
                <w:lang w:eastAsia="es-ES_tradnl"/>
              </w:rPr>
            </w:pPr>
            <w:r w:rsidRPr="00AF2DF0">
              <w:rPr>
                <w:rFonts w:asciiTheme="minorHAnsi" w:eastAsiaTheme="minorHAnsi" w:hAnsiTheme="minorHAnsi" w:cs="Arial"/>
                <w:color w:val="000000"/>
                <w:szCs w:val="22"/>
                <w:lang w:eastAsia="es-ES_tradnl"/>
              </w:rPr>
              <w:t>fomento contratación indefinida</w:t>
            </w:r>
          </w:p>
        </w:tc>
      </w:tr>
      <w:tr w:rsidR="00EB2FC4" w:rsidRPr="00381815" w14:paraId="10F1C0DE" w14:textId="77777777" w:rsidTr="004D0451">
        <w:trPr>
          <w:gridAfter w:val="1"/>
          <w:wAfter w:w="2126" w:type="dxa"/>
          <w:trHeight w:val="65"/>
        </w:trPr>
        <w:tc>
          <w:tcPr>
            <w:tcW w:w="710" w:type="dxa"/>
          </w:tcPr>
          <w:p w14:paraId="4FCA8C73" w14:textId="77777777" w:rsidR="00EB2FC4" w:rsidRPr="00AF2DF0" w:rsidRDefault="00EB2FC4" w:rsidP="004D0451">
            <w:pPr>
              <w:tabs>
                <w:tab w:val="left" w:pos="411"/>
                <w:tab w:val="center" w:pos="1009"/>
              </w:tabs>
              <w:autoSpaceDE w:val="0"/>
              <w:autoSpaceDN w:val="0"/>
              <w:adjustRightInd w:val="0"/>
              <w:spacing w:before="0"/>
              <w:ind w:left="0"/>
              <w:jc w:val="center"/>
              <w:rPr>
                <w:rFonts w:asciiTheme="minorHAnsi" w:hAnsiTheme="minorHAnsi" w:cstheme="minorHAnsi"/>
                <w:b/>
                <w:color w:val="0000FF"/>
                <w:lang w:val="es-ES_tradnl" w:eastAsia="es-ES_tradnl"/>
              </w:rPr>
            </w:pPr>
            <w:r w:rsidRPr="00AF2DF0">
              <w:rPr>
                <w:rFonts w:asciiTheme="minorHAnsi" w:hAnsiTheme="minorHAnsi" w:cstheme="minorHAnsi"/>
                <w:b/>
                <w:color w:val="0000FF"/>
                <w:lang w:val="es-ES_tradnl" w:eastAsia="es-ES_tradnl"/>
              </w:rPr>
              <w:t>552</w:t>
            </w:r>
          </w:p>
        </w:tc>
        <w:tc>
          <w:tcPr>
            <w:tcW w:w="1659" w:type="dxa"/>
          </w:tcPr>
          <w:p w14:paraId="287AF67D" w14:textId="77777777" w:rsidR="00EB2FC4" w:rsidRPr="00AF2DF0" w:rsidRDefault="00EB2FC4" w:rsidP="004D0451">
            <w:pPr>
              <w:autoSpaceDE w:val="0"/>
              <w:autoSpaceDN w:val="0"/>
              <w:adjustRightInd w:val="0"/>
              <w:spacing w:before="0" w:after="200"/>
              <w:ind w:left="0"/>
              <w:jc w:val="left"/>
              <w:rPr>
                <w:rFonts w:asciiTheme="minorHAnsi" w:eastAsiaTheme="minorHAnsi" w:hAnsiTheme="minorHAnsi" w:cs="Arial"/>
                <w:color w:val="000000"/>
                <w:szCs w:val="22"/>
                <w:lang w:eastAsia="es-ES_tradnl"/>
              </w:rPr>
            </w:pPr>
            <w:r w:rsidRPr="00AF2DF0">
              <w:rPr>
                <w:rFonts w:asciiTheme="minorHAnsi" w:eastAsiaTheme="minorHAnsi" w:hAnsiTheme="minorHAnsi" w:cs="Arial"/>
                <w:color w:val="000000"/>
                <w:szCs w:val="22"/>
                <w:lang w:eastAsia="es-ES_tradnl"/>
              </w:rPr>
              <w:t>temporal</w:t>
            </w:r>
          </w:p>
        </w:tc>
        <w:tc>
          <w:tcPr>
            <w:tcW w:w="2134" w:type="dxa"/>
          </w:tcPr>
          <w:p w14:paraId="104EE3AB" w14:textId="77777777" w:rsidR="00EB2FC4" w:rsidRPr="00AF2DF0" w:rsidRDefault="00EB2FC4" w:rsidP="004D0451">
            <w:pPr>
              <w:autoSpaceDE w:val="0"/>
              <w:autoSpaceDN w:val="0"/>
              <w:adjustRightInd w:val="0"/>
              <w:spacing w:before="0" w:after="200"/>
              <w:ind w:left="0"/>
              <w:jc w:val="left"/>
              <w:rPr>
                <w:rFonts w:asciiTheme="minorHAnsi" w:eastAsiaTheme="minorHAnsi" w:hAnsiTheme="minorHAnsi" w:cs="Arial"/>
                <w:color w:val="000000"/>
                <w:szCs w:val="22"/>
                <w:lang w:eastAsia="es-ES_tradnl"/>
              </w:rPr>
            </w:pPr>
            <w:r w:rsidRPr="00AF2DF0">
              <w:rPr>
                <w:rFonts w:asciiTheme="minorHAnsi" w:eastAsiaTheme="minorHAnsi" w:hAnsiTheme="minorHAnsi" w:cs="Arial"/>
                <w:color w:val="000000"/>
                <w:szCs w:val="22"/>
                <w:lang w:eastAsia="es-ES_tradnl"/>
              </w:rPr>
              <w:t>tiempo parcial</w:t>
            </w:r>
          </w:p>
        </w:tc>
        <w:tc>
          <w:tcPr>
            <w:tcW w:w="2126" w:type="dxa"/>
          </w:tcPr>
          <w:p w14:paraId="3D80CAD2" w14:textId="77777777" w:rsidR="00EB2FC4" w:rsidRPr="00AF2DF0" w:rsidRDefault="00EB2FC4" w:rsidP="004D0451">
            <w:pPr>
              <w:autoSpaceDE w:val="0"/>
              <w:autoSpaceDN w:val="0"/>
              <w:adjustRightInd w:val="0"/>
              <w:spacing w:before="0" w:after="200"/>
              <w:ind w:left="0"/>
              <w:jc w:val="left"/>
              <w:rPr>
                <w:rFonts w:asciiTheme="minorHAnsi" w:eastAsiaTheme="minorHAnsi" w:hAnsiTheme="minorHAnsi" w:cs="Arial"/>
                <w:color w:val="000000"/>
                <w:szCs w:val="22"/>
                <w:lang w:eastAsia="es-ES_tradnl"/>
              </w:rPr>
            </w:pPr>
            <w:r w:rsidRPr="00AF2DF0">
              <w:rPr>
                <w:rFonts w:asciiTheme="minorHAnsi" w:eastAsiaTheme="minorHAnsi" w:hAnsiTheme="minorHAnsi" w:cs="Arial"/>
                <w:color w:val="000000"/>
                <w:szCs w:val="22"/>
                <w:lang w:eastAsia="es-ES_tradnl"/>
              </w:rPr>
              <w:t>empresas de inserción</w:t>
            </w:r>
          </w:p>
        </w:tc>
      </w:tr>
    </w:tbl>
    <w:p w14:paraId="454D8F5E" w14:textId="08420C5B" w:rsidR="00AF7D78" w:rsidRPr="00AF7D78" w:rsidRDefault="00EB2FC4" w:rsidP="00EB2FC4">
      <w:pPr>
        <w:spacing w:before="240" w:after="0" w:line="240" w:lineRule="auto"/>
        <w:jc w:val="both"/>
        <w:rPr>
          <w:rFonts w:eastAsia="Times New Roman" w:cstheme="minorHAnsi"/>
          <w:sz w:val="16"/>
          <w:szCs w:val="16"/>
          <w:lang w:val="es-ES_tradnl"/>
        </w:rPr>
      </w:pPr>
      <w:r>
        <w:rPr>
          <w:rFonts w:eastAsia="Times New Roman" w:cstheme="minorHAnsi"/>
          <w:szCs w:val="20"/>
          <w:lang w:val="es-ES_tradnl"/>
        </w:rPr>
        <w:t xml:space="preserve">                       </w:t>
      </w:r>
      <w:r w:rsidR="00381815">
        <w:rPr>
          <w:rFonts w:eastAsia="Times New Roman" w:cstheme="minorHAnsi"/>
          <w:b/>
          <w:i/>
          <w:sz w:val="16"/>
          <w:szCs w:val="16"/>
          <w:u w:val="single"/>
          <w:lang w:val="es-ES_tradnl"/>
        </w:rPr>
        <w:t>Tabla 2</w:t>
      </w:r>
      <w:r w:rsidR="00381815" w:rsidRPr="000F5D0D">
        <w:rPr>
          <w:rFonts w:eastAsia="Times New Roman" w:cstheme="minorHAnsi"/>
          <w:sz w:val="16"/>
          <w:szCs w:val="16"/>
          <w:lang w:val="es-ES_tradnl"/>
        </w:rPr>
        <w:t xml:space="preserve">. </w:t>
      </w:r>
      <w:r w:rsidR="00381815">
        <w:rPr>
          <w:rFonts w:eastAsia="Times New Roman" w:cstheme="minorHAnsi"/>
          <w:sz w:val="16"/>
          <w:szCs w:val="16"/>
          <w:lang w:val="es-ES_tradnl"/>
        </w:rPr>
        <w:t>Relación de contratos de trabajo</w:t>
      </w:r>
      <w:r w:rsidR="00381815" w:rsidRPr="000F5D0D">
        <w:rPr>
          <w:rFonts w:eastAsia="Times New Roman" w:cstheme="minorHAnsi"/>
          <w:sz w:val="16"/>
          <w:szCs w:val="16"/>
          <w:lang w:val="es-ES_tradnl"/>
        </w:rPr>
        <w:t>.</w:t>
      </w:r>
    </w:p>
    <w:p w14:paraId="4B81E503" w14:textId="77777777" w:rsidR="00A01C3E" w:rsidRDefault="00A01C3E" w:rsidP="00AF7D78">
      <w:pPr>
        <w:autoSpaceDE w:val="0"/>
        <w:autoSpaceDN w:val="0"/>
        <w:adjustRightInd w:val="0"/>
        <w:spacing w:before="240" w:line="240" w:lineRule="auto"/>
        <w:jc w:val="both"/>
        <w:rPr>
          <w:rFonts w:eastAsia="Times New Roman" w:cstheme="minorHAnsi"/>
          <w:szCs w:val="20"/>
          <w:lang w:val="es-ES_tradnl"/>
        </w:rPr>
      </w:pPr>
    </w:p>
    <w:p w14:paraId="513B7217" w14:textId="77777777" w:rsidR="008A1F78" w:rsidRDefault="008A1F78" w:rsidP="00AF7D78">
      <w:pPr>
        <w:autoSpaceDE w:val="0"/>
        <w:autoSpaceDN w:val="0"/>
        <w:adjustRightInd w:val="0"/>
        <w:spacing w:before="240" w:line="240" w:lineRule="auto"/>
        <w:jc w:val="both"/>
        <w:rPr>
          <w:rFonts w:eastAsia="Times New Roman" w:cstheme="minorHAnsi"/>
          <w:szCs w:val="20"/>
          <w:lang w:val="es-ES_tradnl"/>
        </w:rPr>
      </w:pPr>
    </w:p>
    <w:p w14:paraId="7094B990" w14:textId="77777777" w:rsidR="0051494C" w:rsidRDefault="00AF7D78" w:rsidP="00AF7D78">
      <w:pPr>
        <w:autoSpaceDE w:val="0"/>
        <w:autoSpaceDN w:val="0"/>
        <w:adjustRightInd w:val="0"/>
        <w:spacing w:before="240" w:line="240" w:lineRule="auto"/>
        <w:jc w:val="both"/>
        <w:rPr>
          <w:rFonts w:eastAsia="Times New Roman" w:cstheme="minorHAnsi"/>
          <w:szCs w:val="20"/>
          <w:lang w:val="es-ES_tradnl"/>
        </w:rPr>
      </w:pPr>
      <w:r w:rsidRPr="000F5D0D">
        <w:rPr>
          <w:rFonts w:eastAsia="Times New Roman" w:cstheme="minorHAnsi"/>
          <w:szCs w:val="20"/>
          <w:lang w:val="es-ES_tradnl"/>
        </w:rPr>
        <w:t>En la tabla (</w:t>
      </w:r>
      <w:r w:rsidRPr="000F5D0D">
        <w:rPr>
          <w:rFonts w:eastAsia="Times New Roman" w:cstheme="minorHAnsi"/>
          <w:i/>
          <w:color w:val="0000FF"/>
          <w:szCs w:val="20"/>
        </w:rPr>
        <w:t>Tabl</w:t>
      </w:r>
      <w:r>
        <w:rPr>
          <w:rFonts w:eastAsia="Times New Roman" w:cstheme="minorHAnsi"/>
          <w:i/>
          <w:color w:val="0000FF"/>
          <w:szCs w:val="20"/>
        </w:rPr>
        <w:t>a 3</w:t>
      </w:r>
      <w:r w:rsidRPr="000F5D0D">
        <w:rPr>
          <w:rFonts w:eastAsia="Times New Roman" w:cstheme="minorHAnsi"/>
          <w:i/>
          <w:color w:val="0000FF"/>
          <w:szCs w:val="20"/>
        </w:rPr>
        <w:t>)</w:t>
      </w:r>
      <w:r w:rsidRPr="000F5D0D">
        <w:rPr>
          <w:rFonts w:eastAsia="Times New Roman" w:cstheme="minorHAnsi"/>
          <w:szCs w:val="20"/>
          <w:lang w:val="es-ES_tradnl"/>
        </w:rPr>
        <w:t xml:space="preserve"> </w:t>
      </w:r>
      <w:r w:rsidRPr="006C61EE">
        <w:rPr>
          <w:rFonts w:eastAsia="Times New Roman" w:cstheme="minorHAnsi"/>
          <w:szCs w:val="20"/>
          <w:lang w:val="es-ES_tradnl"/>
        </w:rPr>
        <w:t xml:space="preserve">se describen los </w:t>
      </w:r>
      <w:r>
        <w:rPr>
          <w:rFonts w:eastAsia="Times New Roman" w:cstheme="minorHAnsi"/>
          <w:szCs w:val="20"/>
          <w:lang w:val="es-ES_tradnl"/>
        </w:rPr>
        <w:t>códigos</w:t>
      </w:r>
      <w:r w:rsidRPr="006C61EE">
        <w:rPr>
          <w:rFonts w:eastAsia="Times New Roman" w:cstheme="minorHAnsi"/>
          <w:szCs w:val="20"/>
          <w:lang w:val="es-ES_tradnl"/>
        </w:rPr>
        <w:t xml:space="preserve"> devueltos por el servicio de </w:t>
      </w:r>
      <w:r w:rsidRPr="00B61A4C">
        <w:rPr>
          <w:rFonts w:eastAsia="Times New Roman" w:cstheme="minorHAnsi"/>
          <w:szCs w:val="20"/>
          <w:lang w:val="es-ES_tradnl"/>
        </w:rPr>
        <w:t>Vida Laboral</w:t>
      </w:r>
      <w:r w:rsidRPr="00992313">
        <w:rPr>
          <w:rFonts w:eastAsia="Times New Roman" w:cstheme="minorHAnsi"/>
          <w:szCs w:val="20"/>
          <w:lang w:val="es-ES_tradnl"/>
        </w:rPr>
        <w:t xml:space="preserve"> </w:t>
      </w:r>
      <w:r w:rsidRPr="006C61EE">
        <w:rPr>
          <w:rFonts w:eastAsia="Times New Roman" w:cstheme="minorHAnsi"/>
          <w:szCs w:val="20"/>
          <w:lang w:val="es-ES_tradnl"/>
        </w:rPr>
        <w:t xml:space="preserve">en el nodo </w:t>
      </w:r>
      <w:r w:rsidRPr="006C61EE">
        <w:rPr>
          <w:rFonts w:eastAsia="Times New Roman" w:cstheme="minorHAnsi"/>
          <w:i/>
          <w:szCs w:val="20"/>
          <w:lang w:val="es-ES_tradnl"/>
        </w:rPr>
        <w:t>DatosEspecificos/Retorno/</w:t>
      </w:r>
      <w:r>
        <w:rPr>
          <w:rFonts w:eastAsia="Times New Roman" w:cstheme="minorHAnsi"/>
          <w:i/>
          <w:szCs w:val="20"/>
          <w:lang w:val="es-ES_tradnl"/>
        </w:rPr>
        <w:t>VidaLaboral/ListaSituaciones/Situacion/GrupoCotizacion</w:t>
      </w:r>
      <w:r w:rsidRPr="006C61EE">
        <w:rPr>
          <w:rFonts w:eastAsia="Times New Roman" w:cstheme="minorHAnsi"/>
          <w:szCs w:val="20"/>
          <w:lang w:val="es-ES_tradnl"/>
        </w:rPr>
        <w:t>.</w:t>
      </w:r>
    </w:p>
    <w:tbl>
      <w:tblPr>
        <w:tblStyle w:val="Tablaconcuadrcula"/>
        <w:tblW w:w="0" w:type="auto"/>
        <w:tblLook w:val="04A0" w:firstRow="1" w:lastRow="0" w:firstColumn="1" w:lastColumn="0" w:noHBand="0" w:noVBand="1"/>
      </w:tblPr>
      <w:tblGrid>
        <w:gridCol w:w="2093"/>
        <w:gridCol w:w="6551"/>
      </w:tblGrid>
      <w:tr w:rsidR="00AF7D78" w14:paraId="4F0ED392" w14:textId="77777777" w:rsidTr="00AF7D78">
        <w:tc>
          <w:tcPr>
            <w:tcW w:w="2093" w:type="dxa"/>
          </w:tcPr>
          <w:p w14:paraId="149FC805" w14:textId="77777777" w:rsidR="00AF7D78" w:rsidRPr="00AF7D78" w:rsidRDefault="00AF7D78" w:rsidP="00BF476C">
            <w:pPr>
              <w:autoSpaceDE w:val="0"/>
              <w:autoSpaceDN w:val="0"/>
              <w:adjustRightInd w:val="0"/>
              <w:spacing w:before="0"/>
              <w:ind w:left="1134" w:hanging="1134"/>
              <w:jc w:val="center"/>
              <w:rPr>
                <w:rFonts w:asciiTheme="minorHAnsi" w:hAnsiTheme="minorHAnsi" w:cstheme="minorHAnsi"/>
                <w:b/>
                <w:color w:val="000000"/>
                <w:sz w:val="22"/>
                <w:szCs w:val="22"/>
                <w:lang w:val="es-ES_tradnl" w:eastAsia="es-ES_tradnl"/>
              </w:rPr>
            </w:pPr>
            <w:r w:rsidRPr="00AF7D78">
              <w:rPr>
                <w:rFonts w:asciiTheme="minorHAnsi" w:hAnsiTheme="minorHAnsi" w:cstheme="minorHAnsi"/>
                <w:b/>
                <w:color w:val="000000"/>
                <w:sz w:val="22"/>
                <w:szCs w:val="22"/>
                <w:lang w:val="es-ES_tradnl" w:eastAsia="es-ES_tradnl"/>
              </w:rPr>
              <w:t xml:space="preserve">Grupo de cotización </w:t>
            </w:r>
          </w:p>
        </w:tc>
        <w:tc>
          <w:tcPr>
            <w:tcW w:w="6551" w:type="dxa"/>
          </w:tcPr>
          <w:p w14:paraId="50C92149" w14:textId="77777777" w:rsidR="00AF7D78" w:rsidRDefault="00AF7D78" w:rsidP="00BF476C">
            <w:pPr>
              <w:autoSpaceDE w:val="0"/>
              <w:autoSpaceDN w:val="0"/>
              <w:adjustRightInd w:val="0"/>
              <w:spacing w:before="0"/>
              <w:ind w:left="1134" w:hanging="1134"/>
              <w:jc w:val="center"/>
            </w:pPr>
            <w:r w:rsidRPr="00AF7D78">
              <w:rPr>
                <w:rFonts w:asciiTheme="minorHAnsi" w:hAnsiTheme="minorHAnsi" w:cstheme="minorHAnsi"/>
                <w:b/>
                <w:color w:val="000000"/>
                <w:sz w:val="22"/>
                <w:szCs w:val="22"/>
                <w:lang w:val="es-ES_tradnl" w:eastAsia="es-ES_tradnl"/>
              </w:rPr>
              <w:t>Descripción grupo de cotización</w:t>
            </w:r>
            <w:r>
              <w:rPr>
                <w:b/>
                <w:bCs/>
              </w:rPr>
              <w:t xml:space="preserve"> </w:t>
            </w:r>
          </w:p>
        </w:tc>
      </w:tr>
      <w:tr w:rsidR="00AF7D78" w14:paraId="27A21173" w14:textId="77777777" w:rsidTr="00AF7D78">
        <w:tc>
          <w:tcPr>
            <w:tcW w:w="2093" w:type="dxa"/>
          </w:tcPr>
          <w:p w14:paraId="06D77104" w14:textId="77777777" w:rsidR="00AF7D78" w:rsidRPr="00AF7D78" w:rsidRDefault="00AF7D78" w:rsidP="00AF7D78">
            <w:pPr>
              <w:tabs>
                <w:tab w:val="left" w:pos="411"/>
                <w:tab w:val="center" w:pos="1009"/>
              </w:tabs>
              <w:autoSpaceDE w:val="0"/>
              <w:autoSpaceDN w:val="0"/>
              <w:adjustRightInd w:val="0"/>
              <w:spacing w:before="0"/>
              <w:ind w:left="1134" w:hanging="1134"/>
              <w:jc w:val="center"/>
              <w:rPr>
                <w:rFonts w:asciiTheme="minorHAnsi" w:hAnsiTheme="minorHAnsi" w:cstheme="minorHAnsi"/>
                <w:b/>
                <w:color w:val="0000FF"/>
                <w:lang w:val="es-ES_tradnl" w:eastAsia="es-ES_tradnl"/>
              </w:rPr>
            </w:pPr>
            <w:r w:rsidRPr="00AF7D78">
              <w:rPr>
                <w:rFonts w:asciiTheme="minorHAnsi" w:hAnsiTheme="minorHAnsi" w:cstheme="minorHAnsi"/>
                <w:b/>
                <w:color w:val="0000FF"/>
                <w:lang w:val="es-ES_tradnl" w:eastAsia="es-ES_tradnl"/>
              </w:rPr>
              <w:t xml:space="preserve">01 </w:t>
            </w:r>
          </w:p>
        </w:tc>
        <w:tc>
          <w:tcPr>
            <w:tcW w:w="6551" w:type="dxa"/>
          </w:tcPr>
          <w:p w14:paraId="12176C4A" w14:textId="77777777" w:rsidR="00AF7D78" w:rsidRPr="00AF7D78" w:rsidRDefault="00AF7D78" w:rsidP="008A1F78">
            <w:pPr>
              <w:autoSpaceDE w:val="0"/>
              <w:autoSpaceDN w:val="0"/>
              <w:adjustRightInd w:val="0"/>
              <w:spacing w:before="0"/>
              <w:ind w:left="0"/>
              <w:rPr>
                <w:rFonts w:asciiTheme="minorHAnsi" w:eastAsiaTheme="minorHAnsi" w:hAnsiTheme="minorHAnsi" w:cs="Arial"/>
                <w:color w:val="000000"/>
                <w:szCs w:val="22"/>
                <w:lang w:eastAsia="es-ES_tradnl"/>
              </w:rPr>
            </w:pPr>
            <w:r w:rsidRPr="00AF7D78">
              <w:rPr>
                <w:rFonts w:asciiTheme="minorHAnsi" w:eastAsiaTheme="minorHAnsi" w:hAnsiTheme="minorHAnsi" w:cs="Arial"/>
                <w:color w:val="000000"/>
                <w:szCs w:val="22"/>
                <w:lang w:eastAsia="es-ES_tradnl"/>
              </w:rPr>
              <w:t>INGENIEROS Y LICENCIADOS. PERSONA</w:t>
            </w:r>
            <w:r w:rsidR="00053B21">
              <w:rPr>
                <w:rFonts w:asciiTheme="minorHAnsi" w:eastAsiaTheme="minorHAnsi" w:hAnsiTheme="minorHAnsi" w:cs="Arial"/>
                <w:color w:val="000000"/>
                <w:szCs w:val="22"/>
                <w:lang w:eastAsia="es-ES_tradnl"/>
              </w:rPr>
              <w:t xml:space="preserve">L DE ALTA DIRECCIÓN NO INCLUIDO </w:t>
            </w:r>
            <w:r w:rsidRPr="00AF7D78">
              <w:rPr>
                <w:rFonts w:asciiTheme="minorHAnsi" w:eastAsiaTheme="minorHAnsi" w:hAnsiTheme="minorHAnsi" w:cs="Arial"/>
                <w:color w:val="000000"/>
                <w:szCs w:val="22"/>
                <w:lang w:eastAsia="es-ES_tradnl"/>
              </w:rPr>
              <w:t xml:space="preserve">EN EL ARTÍCULO 1.3. c) DEL ESTATUTO DE LOS TRABAJADORES </w:t>
            </w:r>
          </w:p>
        </w:tc>
      </w:tr>
      <w:tr w:rsidR="00AF7D78" w14:paraId="27419969" w14:textId="77777777" w:rsidTr="00AF7D78">
        <w:tc>
          <w:tcPr>
            <w:tcW w:w="2093" w:type="dxa"/>
          </w:tcPr>
          <w:p w14:paraId="0F8435F5" w14:textId="77777777" w:rsidR="00AF7D78" w:rsidRPr="00AF7D78" w:rsidRDefault="00AF7D78" w:rsidP="00AF7D78">
            <w:pPr>
              <w:tabs>
                <w:tab w:val="left" w:pos="411"/>
                <w:tab w:val="center" w:pos="1009"/>
              </w:tabs>
              <w:autoSpaceDE w:val="0"/>
              <w:autoSpaceDN w:val="0"/>
              <w:adjustRightInd w:val="0"/>
              <w:spacing w:before="0"/>
              <w:ind w:left="1134" w:hanging="1134"/>
              <w:jc w:val="center"/>
              <w:rPr>
                <w:rFonts w:asciiTheme="minorHAnsi" w:hAnsiTheme="minorHAnsi" w:cstheme="minorHAnsi"/>
                <w:b/>
                <w:color w:val="0000FF"/>
                <w:lang w:val="es-ES_tradnl" w:eastAsia="es-ES_tradnl"/>
              </w:rPr>
            </w:pPr>
            <w:r w:rsidRPr="00AF7D78">
              <w:rPr>
                <w:rFonts w:asciiTheme="minorHAnsi" w:hAnsiTheme="minorHAnsi" w:cstheme="minorHAnsi"/>
                <w:b/>
                <w:color w:val="0000FF"/>
                <w:lang w:val="es-ES_tradnl" w:eastAsia="es-ES_tradnl"/>
              </w:rPr>
              <w:t xml:space="preserve">02 </w:t>
            </w:r>
          </w:p>
        </w:tc>
        <w:tc>
          <w:tcPr>
            <w:tcW w:w="6551" w:type="dxa"/>
          </w:tcPr>
          <w:p w14:paraId="5E16AEED" w14:textId="77777777" w:rsidR="00AF7D78" w:rsidRPr="00AF7D78" w:rsidRDefault="00AF7D78" w:rsidP="008A1F78">
            <w:pPr>
              <w:autoSpaceDE w:val="0"/>
              <w:autoSpaceDN w:val="0"/>
              <w:adjustRightInd w:val="0"/>
              <w:spacing w:before="0"/>
              <w:ind w:left="0"/>
              <w:rPr>
                <w:rFonts w:asciiTheme="minorHAnsi" w:eastAsiaTheme="minorHAnsi" w:hAnsiTheme="minorHAnsi" w:cs="Arial"/>
                <w:color w:val="000000"/>
                <w:szCs w:val="22"/>
                <w:lang w:eastAsia="es-ES_tradnl"/>
              </w:rPr>
            </w:pPr>
            <w:r w:rsidRPr="00AF7D78">
              <w:rPr>
                <w:rFonts w:asciiTheme="minorHAnsi" w:eastAsiaTheme="minorHAnsi" w:hAnsiTheme="minorHAnsi" w:cs="Arial"/>
                <w:color w:val="000000"/>
                <w:szCs w:val="22"/>
                <w:lang w:eastAsia="es-ES_tradnl"/>
              </w:rPr>
              <w:t xml:space="preserve">INGENIEROS TÉCNICOS, PERITOS Y AYUDANTES TITULADOS </w:t>
            </w:r>
          </w:p>
        </w:tc>
      </w:tr>
      <w:tr w:rsidR="00AF7D78" w14:paraId="759B7E16" w14:textId="77777777" w:rsidTr="00AF7D78">
        <w:tc>
          <w:tcPr>
            <w:tcW w:w="2093" w:type="dxa"/>
          </w:tcPr>
          <w:p w14:paraId="1AA7066C" w14:textId="77777777" w:rsidR="00AF7D78" w:rsidRPr="00AF7D78" w:rsidRDefault="00AF7D78" w:rsidP="00AF7D78">
            <w:pPr>
              <w:tabs>
                <w:tab w:val="left" w:pos="411"/>
                <w:tab w:val="center" w:pos="1009"/>
              </w:tabs>
              <w:autoSpaceDE w:val="0"/>
              <w:autoSpaceDN w:val="0"/>
              <w:adjustRightInd w:val="0"/>
              <w:spacing w:before="0"/>
              <w:ind w:left="1134" w:hanging="1134"/>
              <w:jc w:val="center"/>
              <w:rPr>
                <w:rFonts w:asciiTheme="minorHAnsi" w:hAnsiTheme="minorHAnsi" w:cstheme="minorHAnsi"/>
                <w:b/>
                <w:color w:val="0000FF"/>
                <w:lang w:val="es-ES_tradnl" w:eastAsia="es-ES_tradnl"/>
              </w:rPr>
            </w:pPr>
            <w:r w:rsidRPr="00AF7D78">
              <w:rPr>
                <w:rFonts w:asciiTheme="minorHAnsi" w:hAnsiTheme="minorHAnsi" w:cstheme="minorHAnsi"/>
                <w:b/>
                <w:color w:val="0000FF"/>
                <w:lang w:val="es-ES_tradnl" w:eastAsia="es-ES_tradnl"/>
              </w:rPr>
              <w:t xml:space="preserve">03 </w:t>
            </w:r>
          </w:p>
        </w:tc>
        <w:tc>
          <w:tcPr>
            <w:tcW w:w="6551" w:type="dxa"/>
          </w:tcPr>
          <w:p w14:paraId="14AE1655" w14:textId="77777777" w:rsidR="00AF7D78" w:rsidRPr="00AF7D78" w:rsidRDefault="00AF7D78" w:rsidP="008A1F78">
            <w:pPr>
              <w:autoSpaceDE w:val="0"/>
              <w:autoSpaceDN w:val="0"/>
              <w:adjustRightInd w:val="0"/>
              <w:spacing w:before="0"/>
              <w:ind w:left="0"/>
              <w:rPr>
                <w:rFonts w:asciiTheme="minorHAnsi" w:eastAsiaTheme="minorHAnsi" w:hAnsiTheme="minorHAnsi" w:cs="Arial"/>
                <w:color w:val="000000"/>
                <w:szCs w:val="22"/>
                <w:lang w:eastAsia="es-ES_tradnl"/>
              </w:rPr>
            </w:pPr>
            <w:r w:rsidRPr="00AF7D78">
              <w:rPr>
                <w:rFonts w:asciiTheme="minorHAnsi" w:eastAsiaTheme="minorHAnsi" w:hAnsiTheme="minorHAnsi" w:cs="Arial"/>
                <w:color w:val="000000"/>
                <w:szCs w:val="22"/>
                <w:lang w:eastAsia="es-ES_tradnl"/>
              </w:rPr>
              <w:t xml:space="preserve">JEFES ADMINISTRATIVOS Y DE TALLER </w:t>
            </w:r>
          </w:p>
        </w:tc>
      </w:tr>
      <w:tr w:rsidR="00AF7D78" w14:paraId="7E0845F4" w14:textId="77777777" w:rsidTr="00AF7D78">
        <w:tc>
          <w:tcPr>
            <w:tcW w:w="2093" w:type="dxa"/>
          </w:tcPr>
          <w:p w14:paraId="69410F92" w14:textId="77777777" w:rsidR="00AF7D78" w:rsidRPr="00AF7D78" w:rsidRDefault="00AF7D78" w:rsidP="00AF7D78">
            <w:pPr>
              <w:tabs>
                <w:tab w:val="left" w:pos="411"/>
                <w:tab w:val="center" w:pos="1009"/>
              </w:tabs>
              <w:autoSpaceDE w:val="0"/>
              <w:autoSpaceDN w:val="0"/>
              <w:adjustRightInd w:val="0"/>
              <w:spacing w:before="0"/>
              <w:ind w:left="1134" w:hanging="1134"/>
              <w:jc w:val="center"/>
              <w:rPr>
                <w:rFonts w:asciiTheme="minorHAnsi" w:hAnsiTheme="minorHAnsi" w:cstheme="minorHAnsi"/>
                <w:b/>
                <w:color w:val="0000FF"/>
                <w:lang w:val="es-ES_tradnl" w:eastAsia="es-ES_tradnl"/>
              </w:rPr>
            </w:pPr>
            <w:r w:rsidRPr="00AF7D78">
              <w:rPr>
                <w:rFonts w:asciiTheme="minorHAnsi" w:hAnsiTheme="minorHAnsi" w:cstheme="minorHAnsi"/>
                <w:b/>
                <w:color w:val="0000FF"/>
                <w:lang w:val="es-ES_tradnl" w:eastAsia="es-ES_tradnl"/>
              </w:rPr>
              <w:t xml:space="preserve">04 </w:t>
            </w:r>
          </w:p>
        </w:tc>
        <w:tc>
          <w:tcPr>
            <w:tcW w:w="6551" w:type="dxa"/>
          </w:tcPr>
          <w:p w14:paraId="7FFF3E5C" w14:textId="77777777" w:rsidR="00AF7D78" w:rsidRPr="00AF7D78" w:rsidRDefault="00AF7D78" w:rsidP="008A1F78">
            <w:pPr>
              <w:autoSpaceDE w:val="0"/>
              <w:autoSpaceDN w:val="0"/>
              <w:adjustRightInd w:val="0"/>
              <w:spacing w:before="0"/>
              <w:ind w:left="0"/>
              <w:rPr>
                <w:rFonts w:asciiTheme="minorHAnsi" w:eastAsiaTheme="minorHAnsi" w:hAnsiTheme="minorHAnsi" w:cs="Arial"/>
                <w:color w:val="000000"/>
                <w:szCs w:val="22"/>
                <w:lang w:eastAsia="es-ES_tradnl"/>
              </w:rPr>
            </w:pPr>
            <w:r w:rsidRPr="00AF7D78">
              <w:rPr>
                <w:rFonts w:asciiTheme="minorHAnsi" w:eastAsiaTheme="minorHAnsi" w:hAnsiTheme="minorHAnsi" w:cs="Arial"/>
                <w:color w:val="000000"/>
                <w:szCs w:val="22"/>
                <w:lang w:eastAsia="es-ES_tradnl"/>
              </w:rPr>
              <w:t xml:space="preserve">AYUDANTES NO TITULADOS </w:t>
            </w:r>
          </w:p>
        </w:tc>
      </w:tr>
      <w:tr w:rsidR="00AF7D78" w14:paraId="1E871339" w14:textId="77777777" w:rsidTr="00AF7D78">
        <w:tc>
          <w:tcPr>
            <w:tcW w:w="2093" w:type="dxa"/>
          </w:tcPr>
          <w:p w14:paraId="1E70AFA2" w14:textId="77777777" w:rsidR="00AF7D78" w:rsidRPr="00AF7D78" w:rsidRDefault="00AF7D78" w:rsidP="00AF7D78">
            <w:pPr>
              <w:tabs>
                <w:tab w:val="left" w:pos="411"/>
                <w:tab w:val="center" w:pos="1009"/>
              </w:tabs>
              <w:autoSpaceDE w:val="0"/>
              <w:autoSpaceDN w:val="0"/>
              <w:adjustRightInd w:val="0"/>
              <w:spacing w:before="0"/>
              <w:ind w:left="1134" w:hanging="1134"/>
              <w:jc w:val="center"/>
              <w:rPr>
                <w:rFonts w:asciiTheme="minorHAnsi" w:hAnsiTheme="minorHAnsi" w:cstheme="minorHAnsi"/>
                <w:b/>
                <w:color w:val="0000FF"/>
                <w:lang w:val="es-ES_tradnl" w:eastAsia="es-ES_tradnl"/>
              </w:rPr>
            </w:pPr>
            <w:r w:rsidRPr="00AF7D78">
              <w:rPr>
                <w:rFonts w:asciiTheme="minorHAnsi" w:hAnsiTheme="minorHAnsi" w:cstheme="minorHAnsi"/>
                <w:b/>
                <w:color w:val="0000FF"/>
                <w:lang w:val="es-ES_tradnl" w:eastAsia="es-ES_tradnl"/>
              </w:rPr>
              <w:t xml:space="preserve">05 </w:t>
            </w:r>
          </w:p>
        </w:tc>
        <w:tc>
          <w:tcPr>
            <w:tcW w:w="6551" w:type="dxa"/>
          </w:tcPr>
          <w:p w14:paraId="640E956B" w14:textId="77777777" w:rsidR="00AF7D78" w:rsidRPr="00AF7D78" w:rsidRDefault="00AF7D78" w:rsidP="008A1F78">
            <w:pPr>
              <w:autoSpaceDE w:val="0"/>
              <w:autoSpaceDN w:val="0"/>
              <w:adjustRightInd w:val="0"/>
              <w:spacing w:before="0"/>
              <w:ind w:left="0"/>
              <w:rPr>
                <w:rFonts w:asciiTheme="minorHAnsi" w:eastAsiaTheme="minorHAnsi" w:hAnsiTheme="minorHAnsi" w:cs="Arial"/>
                <w:color w:val="000000"/>
                <w:szCs w:val="22"/>
                <w:lang w:eastAsia="es-ES_tradnl"/>
              </w:rPr>
            </w:pPr>
            <w:r w:rsidRPr="00AF7D78">
              <w:rPr>
                <w:rFonts w:asciiTheme="minorHAnsi" w:eastAsiaTheme="minorHAnsi" w:hAnsiTheme="minorHAnsi" w:cs="Arial"/>
                <w:color w:val="000000"/>
                <w:szCs w:val="22"/>
                <w:lang w:eastAsia="es-ES_tradnl"/>
              </w:rPr>
              <w:t xml:space="preserve">OFICIALES ADMINISTRATIVOS </w:t>
            </w:r>
          </w:p>
        </w:tc>
      </w:tr>
      <w:tr w:rsidR="00AF7D78" w14:paraId="2B6D5821" w14:textId="77777777" w:rsidTr="00AF7D78">
        <w:tc>
          <w:tcPr>
            <w:tcW w:w="2093" w:type="dxa"/>
          </w:tcPr>
          <w:p w14:paraId="3EF93405" w14:textId="77777777" w:rsidR="00AF7D78" w:rsidRPr="00AF7D78" w:rsidRDefault="00AF7D78" w:rsidP="00AF7D78">
            <w:pPr>
              <w:tabs>
                <w:tab w:val="left" w:pos="411"/>
                <w:tab w:val="center" w:pos="1009"/>
              </w:tabs>
              <w:autoSpaceDE w:val="0"/>
              <w:autoSpaceDN w:val="0"/>
              <w:adjustRightInd w:val="0"/>
              <w:spacing w:before="0"/>
              <w:ind w:left="1134" w:hanging="1134"/>
              <w:jc w:val="center"/>
              <w:rPr>
                <w:rFonts w:asciiTheme="minorHAnsi" w:hAnsiTheme="minorHAnsi" w:cstheme="minorHAnsi"/>
                <w:b/>
                <w:color w:val="0000FF"/>
                <w:lang w:val="es-ES_tradnl" w:eastAsia="es-ES_tradnl"/>
              </w:rPr>
            </w:pPr>
            <w:r w:rsidRPr="00AF7D78">
              <w:rPr>
                <w:rFonts w:asciiTheme="minorHAnsi" w:hAnsiTheme="minorHAnsi" w:cstheme="minorHAnsi"/>
                <w:b/>
                <w:color w:val="0000FF"/>
                <w:lang w:val="es-ES_tradnl" w:eastAsia="es-ES_tradnl"/>
              </w:rPr>
              <w:t xml:space="preserve">06 </w:t>
            </w:r>
          </w:p>
        </w:tc>
        <w:tc>
          <w:tcPr>
            <w:tcW w:w="6551" w:type="dxa"/>
          </w:tcPr>
          <w:p w14:paraId="794D7423" w14:textId="77777777" w:rsidR="00AF7D78" w:rsidRPr="00AF7D78" w:rsidRDefault="00AF7D78" w:rsidP="008A1F78">
            <w:pPr>
              <w:autoSpaceDE w:val="0"/>
              <w:autoSpaceDN w:val="0"/>
              <w:adjustRightInd w:val="0"/>
              <w:spacing w:before="0"/>
              <w:ind w:left="0"/>
              <w:rPr>
                <w:rFonts w:asciiTheme="minorHAnsi" w:eastAsiaTheme="minorHAnsi" w:hAnsiTheme="minorHAnsi" w:cs="Arial"/>
                <w:color w:val="000000"/>
                <w:szCs w:val="22"/>
                <w:lang w:eastAsia="es-ES_tradnl"/>
              </w:rPr>
            </w:pPr>
            <w:r w:rsidRPr="00AF7D78">
              <w:rPr>
                <w:rFonts w:asciiTheme="minorHAnsi" w:eastAsiaTheme="minorHAnsi" w:hAnsiTheme="minorHAnsi" w:cs="Arial"/>
                <w:color w:val="000000"/>
                <w:szCs w:val="22"/>
                <w:lang w:eastAsia="es-ES_tradnl"/>
              </w:rPr>
              <w:t xml:space="preserve">SUBALTERNOS </w:t>
            </w:r>
          </w:p>
        </w:tc>
      </w:tr>
      <w:tr w:rsidR="00AF7D78" w14:paraId="43A20EE2" w14:textId="77777777" w:rsidTr="00AF7D78">
        <w:tc>
          <w:tcPr>
            <w:tcW w:w="2093" w:type="dxa"/>
          </w:tcPr>
          <w:p w14:paraId="1CDAB5BE" w14:textId="77777777" w:rsidR="00AF7D78" w:rsidRPr="00AF7D78" w:rsidRDefault="00AF7D78" w:rsidP="00AF7D78">
            <w:pPr>
              <w:tabs>
                <w:tab w:val="left" w:pos="411"/>
                <w:tab w:val="center" w:pos="1009"/>
              </w:tabs>
              <w:autoSpaceDE w:val="0"/>
              <w:autoSpaceDN w:val="0"/>
              <w:adjustRightInd w:val="0"/>
              <w:spacing w:before="0"/>
              <w:ind w:left="1134" w:hanging="1134"/>
              <w:jc w:val="center"/>
              <w:rPr>
                <w:rFonts w:asciiTheme="minorHAnsi" w:hAnsiTheme="minorHAnsi" w:cstheme="minorHAnsi"/>
                <w:b/>
                <w:color w:val="0000FF"/>
                <w:lang w:val="es-ES_tradnl" w:eastAsia="es-ES_tradnl"/>
              </w:rPr>
            </w:pPr>
            <w:r w:rsidRPr="00AF7D78">
              <w:rPr>
                <w:rFonts w:asciiTheme="minorHAnsi" w:hAnsiTheme="minorHAnsi" w:cstheme="minorHAnsi"/>
                <w:b/>
                <w:color w:val="0000FF"/>
                <w:lang w:val="es-ES_tradnl" w:eastAsia="es-ES_tradnl"/>
              </w:rPr>
              <w:t xml:space="preserve">07 </w:t>
            </w:r>
          </w:p>
        </w:tc>
        <w:tc>
          <w:tcPr>
            <w:tcW w:w="6551" w:type="dxa"/>
          </w:tcPr>
          <w:p w14:paraId="0D7B0601" w14:textId="77777777" w:rsidR="00AF7D78" w:rsidRPr="00AF7D78" w:rsidRDefault="00AF7D78" w:rsidP="008A1F78">
            <w:pPr>
              <w:autoSpaceDE w:val="0"/>
              <w:autoSpaceDN w:val="0"/>
              <w:adjustRightInd w:val="0"/>
              <w:spacing w:before="0"/>
              <w:ind w:left="0"/>
              <w:rPr>
                <w:rFonts w:asciiTheme="minorHAnsi" w:eastAsiaTheme="minorHAnsi" w:hAnsiTheme="minorHAnsi" w:cs="Arial"/>
                <w:color w:val="000000"/>
                <w:szCs w:val="22"/>
                <w:lang w:eastAsia="es-ES_tradnl"/>
              </w:rPr>
            </w:pPr>
            <w:r w:rsidRPr="00AF7D78">
              <w:rPr>
                <w:rFonts w:asciiTheme="minorHAnsi" w:eastAsiaTheme="minorHAnsi" w:hAnsiTheme="minorHAnsi" w:cs="Arial"/>
                <w:color w:val="000000"/>
                <w:szCs w:val="22"/>
                <w:lang w:eastAsia="es-ES_tradnl"/>
              </w:rPr>
              <w:t xml:space="preserve">AUXILIARES ADMINISTRATIVOS </w:t>
            </w:r>
          </w:p>
        </w:tc>
      </w:tr>
      <w:tr w:rsidR="00AF7D78" w14:paraId="7EB1CDDB" w14:textId="77777777" w:rsidTr="00AF7D78">
        <w:tc>
          <w:tcPr>
            <w:tcW w:w="2093" w:type="dxa"/>
          </w:tcPr>
          <w:p w14:paraId="3B21C89F" w14:textId="77777777" w:rsidR="00AF7D78" w:rsidRPr="00AF7D78" w:rsidRDefault="00AF7D78" w:rsidP="00AF7D78">
            <w:pPr>
              <w:tabs>
                <w:tab w:val="left" w:pos="411"/>
                <w:tab w:val="center" w:pos="1009"/>
              </w:tabs>
              <w:autoSpaceDE w:val="0"/>
              <w:autoSpaceDN w:val="0"/>
              <w:adjustRightInd w:val="0"/>
              <w:spacing w:before="0"/>
              <w:ind w:left="1134" w:hanging="1134"/>
              <w:jc w:val="center"/>
              <w:rPr>
                <w:rFonts w:asciiTheme="minorHAnsi" w:hAnsiTheme="minorHAnsi" w:cstheme="minorHAnsi"/>
                <w:b/>
                <w:color w:val="0000FF"/>
                <w:lang w:val="es-ES_tradnl" w:eastAsia="es-ES_tradnl"/>
              </w:rPr>
            </w:pPr>
            <w:r w:rsidRPr="00AF7D78">
              <w:rPr>
                <w:rFonts w:asciiTheme="minorHAnsi" w:hAnsiTheme="minorHAnsi" w:cstheme="minorHAnsi"/>
                <w:b/>
                <w:color w:val="0000FF"/>
                <w:lang w:val="es-ES_tradnl" w:eastAsia="es-ES_tradnl"/>
              </w:rPr>
              <w:t xml:space="preserve">08 </w:t>
            </w:r>
          </w:p>
        </w:tc>
        <w:tc>
          <w:tcPr>
            <w:tcW w:w="6551" w:type="dxa"/>
          </w:tcPr>
          <w:p w14:paraId="1A1A5168" w14:textId="77777777" w:rsidR="00AF7D78" w:rsidRPr="00AF7D78" w:rsidRDefault="00AF7D78" w:rsidP="008A1F78">
            <w:pPr>
              <w:autoSpaceDE w:val="0"/>
              <w:autoSpaceDN w:val="0"/>
              <w:adjustRightInd w:val="0"/>
              <w:spacing w:before="0"/>
              <w:ind w:left="0"/>
              <w:rPr>
                <w:rFonts w:asciiTheme="minorHAnsi" w:eastAsiaTheme="minorHAnsi" w:hAnsiTheme="minorHAnsi" w:cs="Arial"/>
                <w:color w:val="000000"/>
                <w:szCs w:val="22"/>
                <w:lang w:eastAsia="es-ES_tradnl"/>
              </w:rPr>
            </w:pPr>
            <w:r w:rsidRPr="00AF7D78">
              <w:rPr>
                <w:rFonts w:asciiTheme="minorHAnsi" w:eastAsiaTheme="minorHAnsi" w:hAnsiTheme="minorHAnsi" w:cs="Arial"/>
                <w:color w:val="000000"/>
                <w:szCs w:val="22"/>
                <w:lang w:eastAsia="es-ES_tradnl"/>
              </w:rPr>
              <w:t xml:space="preserve">OFICIALES DE PRIMERA Y SEGUNDA </w:t>
            </w:r>
          </w:p>
        </w:tc>
      </w:tr>
      <w:tr w:rsidR="00AF7D78" w14:paraId="0558EAA3" w14:textId="77777777" w:rsidTr="00AF7D78">
        <w:tc>
          <w:tcPr>
            <w:tcW w:w="2093" w:type="dxa"/>
          </w:tcPr>
          <w:p w14:paraId="06334AEA" w14:textId="77777777" w:rsidR="00AF7D78" w:rsidRPr="00AF7D78" w:rsidRDefault="00AF7D78" w:rsidP="00AF7D78">
            <w:pPr>
              <w:tabs>
                <w:tab w:val="left" w:pos="411"/>
                <w:tab w:val="center" w:pos="1009"/>
              </w:tabs>
              <w:autoSpaceDE w:val="0"/>
              <w:autoSpaceDN w:val="0"/>
              <w:adjustRightInd w:val="0"/>
              <w:spacing w:before="0"/>
              <w:ind w:left="1134" w:hanging="1134"/>
              <w:jc w:val="center"/>
              <w:rPr>
                <w:rFonts w:asciiTheme="minorHAnsi" w:hAnsiTheme="minorHAnsi" w:cstheme="minorHAnsi"/>
                <w:b/>
                <w:color w:val="0000FF"/>
                <w:lang w:val="es-ES_tradnl" w:eastAsia="es-ES_tradnl"/>
              </w:rPr>
            </w:pPr>
            <w:r w:rsidRPr="00AF7D78">
              <w:rPr>
                <w:rFonts w:asciiTheme="minorHAnsi" w:hAnsiTheme="minorHAnsi" w:cstheme="minorHAnsi"/>
                <w:b/>
                <w:color w:val="0000FF"/>
                <w:lang w:val="es-ES_tradnl" w:eastAsia="es-ES_tradnl"/>
              </w:rPr>
              <w:t xml:space="preserve">09 </w:t>
            </w:r>
          </w:p>
        </w:tc>
        <w:tc>
          <w:tcPr>
            <w:tcW w:w="6551" w:type="dxa"/>
          </w:tcPr>
          <w:p w14:paraId="78CDAC53" w14:textId="77777777" w:rsidR="00AF7D78" w:rsidRPr="00AF7D78" w:rsidRDefault="00AF7D78" w:rsidP="008A1F78">
            <w:pPr>
              <w:autoSpaceDE w:val="0"/>
              <w:autoSpaceDN w:val="0"/>
              <w:adjustRightInd w:val="0"/>
              <w:spacing w:before="0"/>
              <w:ind w:left="0"/>
              <w:rPr>
                <w:rFonts w:asciiTheme="minorHAnsi" w:eastAsiaTheme="minorHAnsi" w:hAnsiTheme="minorHAnsi" w:cs="Arial"/>
                <w:color w:val="000000"/>
                <w:szCs w:val="22"/>
                <w:lang w:eastAsia="es-ES_tradnl"/>
              </w:rPr>
            </w:pPr>
            <w:r w:rsidRPr="00AF7D78">
              <w:rPr>
                <w:rFonts w:asciiTheme="minorHAnsi" w:eastAsiaTheme="minorHAnsi" w:hAnsiTheme="minorHAnsi" w:cs="Arial"/>
                <w:color w:val="000000"/>
                <w:szCs w:val="22"/>
                <w:lang w:eastAsia="es-ES_tradnl"/>
              </w:rPr>
              <w:t xml:space="preserve">OFICIALES DE TERCERA Y ESPECIALISTAS </w:t>
            </w:r>
          </w:p>
        </w:tc>
      </w:tr>
      <w:tr w:rsidR="00AF7D78" w14:paraId="30B6BCB7" w14:textId="77777777" w:rsidTr="00AF7D78">
        <w:tc>
          <w:tcPr>
            <w:tcW w:w="2093" w:type="dxa"/>
          </w:tcPr>
          <w:p w14:paraId="3F2E13B5" w14:textId="77777777" w:rsidR="00AF7D78" w:rsidRPr="00AF7D78" w:rsidRDefault="00AF7D78" w:rsidP="00AF7D78">
            <w:pPr>
              <w:tabs>
                <w:tab w:val="left" w:pos="411"/>
                <w:tab w:val="center" w:pos="1009"/>
              </w:tabs>
              <w:autoSpaceDE w:val="0"/>
              <w:autoSpaceDN w:val="0"/>
              <w:adjustRightInd w:val="0"/>
              <w:spacing w:before="0"/>
              <w:ind w:left="1134" w:hanging="1134"/>
              <w:jc w:val="center"/>
              <w:rPr>
                <w:rFonts w:asciiTheme="minorHAnsi" w:hAnsiTheme="minorHAnsi" w:cstheme="minorHAnsi"/>
                <w:b/>
                <w:color w:val="0000FF"/>
                <w:lang w:val="es-ES_tradnl" w:eastAsia="es-ES_tradnl"/>
              </w:rPr>
            </w:pPr>
            <w:r w:rsidRPr="00AF7D78">
              <w:rPr>
                <w:rFonts w:asciiTheme="minorHAnsi" w:hAnsiTheme="minorHAnsi" w:cstheme="minorHAnsi"/>
                <w:b/>
                <w:color w:val="0000FF"/>
                <w:lang w:val="es-ES_tradnl" w:eastAsia="es-ES_tradnl"/>
              </w:rPr>
              <w:t xml:space="preserve">10 </w:t>
            </w:r>
          </w:p>
        </w:tc>
        <w:tc>
          <w:tcPr>
            <w:tcW w:w="6551" w:type="dxa"/>
          </w:tcPr>
          <w:p w14:paraId="65B6CBD6" w14:textId="77777777" w:rsidR="00AF7D78" w:rsidRPr="00AF7D78" w:rsidRDefault="00AF7D78" w:rsidP="008A1F78">
            <w:pPr>
              <w:autoSpaceDE w:val="0"/>
              <w:autoSpaceDN w:val="0"/>
              <w:adjustRightInd w:val="0"/>
              <w:spacing w:before="0"/>
              <w:ind w:left="0"/>
              <w:rPr>
                <w:rFonts w:asciiTheme="minorHAnsi" w:eastAsiaTheme="minorHAnsi" w:hAnsiTheme="minorHAnsi" w:cs="Arial"/>
                <w:color w:val="000000"/>
                <w:szCs w:val="22"/>
                <w:lang w:eastAsia="es-ES_tradnl"/>
              </w:rPr>
            </w:pPr>
            <w:r w:rsidRPr="00AF7D78">
              <w:rPr>
                <w:rFonts w:asciiTheme="minorHAnsi" w:eastAsiaTheme="minorHAnsi" w:hAnsiTheme="minorHAnsi" w:cs="Arial"/>
                <w:color w:val="000000"/>
                <w:szCs w:val="22"/>
                <w:lang w:eastAsia="es-ES_tradnl"/>
              </w:rPr>
              <w:t xml:space="preserve">PEONES </w:t>
            </w:r>
          </w:p>
        </w:tc>
      </w:tr>
      <w:tr w:rsidR="00AF7D78" w14:paraId="31F5C9A8" w14:textId="77777777" w:rsidTr="00AF7D78">
        <w:tc>
          <w:tcPr>
            <w:tcW w:w="2093" w:type="dxa"/>
          </w:tcPr>
          <w:p w14:paraId="6D728880" w14:textId="77777777" w:rsidR="00AF7D78" w:rsidRPr="00AF7D78" w:rsidRDefault="00AF7D78" w:rsidP="00AF7D78">
            <w:pPr>
              <w:tabs>
                <w:tab w:val="left" w:pos="411"/>
                <w:tab w:val="center" w:pos="1009"/>
              </w:tabs>
              <w:autoSpaceDE w:val="0"/>
              <w:autoSpaceDN w:val="0"/>
              <w:adjustRightInd w:val="0"/>
              <w:spacing w:before="0"/>
              <w:ind w:left="1134" w:hanging="1134"/>
              <w:jc w:val="center"/>
              <w:rPr>
                <w:rFonts w:asciiTheme="minorHAnsi" w:hAnsiTheme="minorHAnsi" w:cstheme="minorHAnsi"/>
                <w:b/>
                <w:color w:val="0000FF"/>
                <w:lang w:val="es-ES_tradnl" w:eastAsia="es-ES_tradnl"/>
              </w:rPr>
            </w:pPr>
            <w:r w:rsidRPr="00AF7D78">
              <w:rPr>
                <w:rFonts w:asciiTheme="minorHAnsi" w:hAnsiTheme="minorHAnsi" w:cstheme="minorHAnsi"/>
                <w:b/>
                <w:color w:val="0000FF"/>
                <w:lang w:val="es-ES_tradnl" w:eastAsia="es-ES_tradnl"/>
              </w:rPr>
              <w:t xml:space="preserve">11 </w:t>
            </w:r>
          </w:p>
        </w:tc>
        <w:tc>
          <w:tcPr>
            <w:tcW w:w="6551" w:type="dxa"/>
          </w:tcPr>
          <w:p w14:paraId="5DEB9667" w14:textId="77777777" w:rsidR="00AF7D78" w:rsidRPr="00AF7D78" w:rsidRDefault="00AF7D78" w:rsidP="008A1F78">
            <w:pPr>
              <w:autoSpaceDE w:val="0"/>
              <w:autoSpaceDN w:val="0"/>
              <w:adjustRightInd w:val="0"/>
              <w:spacing w:before="0"/>
              <w:ind w:left="0"/>
              <w:rPr>
                <w:rFonts w:asciiTheme="minorHAnsi" w:eastAsiaTheme="minorHAnsi" w:hAnsiTheme="minorHAnsi" w:cs="Arial"/>
                <w:color w:val="000000"/>
                <w:szCs w:val="22"/>
                <w:lang w:eastAsia="es-ES_tradnl"/>
              </w:rPr>
            </w:pPr>
            <w:r w:rsidRPr="00AF7D78">
              <w:rPr>
                <w:rFonts w:asciiTheme="minorHAnsi" w:eastAsiaTheme="minorHAnsi" w:hAnsiTheme="minorHAnsi" w:cs="Arial"/>
                <w:color w:val="000000"/>
                <w:szCs w:val="22"/>
                <w:lang w:eastAsia="es-ES_tradnl"/>
              </w:rPr>
              <w:t xml:space="preserve">TRABAJADORES MENORES DE DIECIOCHO AÑOS, CUALQUIERA QUE SEA SU CATEGORÍA PROFESIONAL </w:t>
            </w:r>
          </w:p>
        </w:tc>
      </w:tr>
    </w:tbl>
    <w:p w14:paraId="3D45FC83" w14:textId="77777777" w:rsidR="00AF7D78" w:rsidRPr="00AF7D78" w:rsidRDefault="00AF7D78" w:rsidP="00AF7D78">
      <w:pPr>
        <w:spacing w:before="240" w:after="0" w:line="240" w:lineRule="auto"/>
        <w:ind w:left="708"/>
        <w:jc w:val="both"/>
        <w:rPr>
          <w:rFonts w:eastAsia="Times New Roman" w:cstheme="minorHAnsi"/>
          <w:szCs w:val="20"/>
          <w:lang w:val="es-ES_tradnl"/>
        </w:rPr>
      </w:pPr>
      <w:r>
        <w:rPr>
          <w:rFonts w:eastAsia="Times New Roman" w:cstheme="minorHAnsi"/>
          <w:b/>
          <w:i/>
          <w:sz w:val="16"/>
          <w:szCs w:val="16"/>
          <w:u w:val="single"/>
          <w:lang w:val="es-ES_tradnl"/>
        </w:rPr>
        <w:t>Tabla 3</w:t>
      </w:r>
      <w:r>
        <w:rPr>
          <w:rFonts w:eastAsia="Times New Roman" w:cstheme="minorHAnsi"/>
          <w:sz w:val="16"/>
          <w:szCs w:val="16"/>
          <w:lang w:val="es-ES_tradnl"/>
        </w:rPr>
        <w:t>. Códigos de GrupoCotizacion devueltos</w:t>
      </w:r>
      <w:r w:rsidRPr="000F5D0D">
        <w:rPr>
          <w:rFonts w:eastAsia="Times New Roman" w:cstheme="minorHAnsi"/>
          <w:sz w:val="16"/>
          <w:szCs w:val="16"/>
          <w:lang w:val="es-ES_tradnl"/>
        </w:rPr>
        <w:t xml:space="preserve"> por el Servicio de </w:t>
      </w:r>
      <w:r w:rsidRPr="00347362">
        <w:rPr>
          <w:rFonts w:eastAsia="Times New Roman" w:cstheme="minorHAnsi"/>
          <w:sz w:val="16"/>
          <w:szCs w:val="16"/>
          <w:lang w:val="es-ES_tradnl"/>
        </w:rPr>
        <w:t xml:space="preserve">Consulta </w:t>
      </w:r>
      <w:r>
        <w:rPr>
          <w:rFonts w:eastAsia="Times New Roman" w:cstheme="minorHAnsi"/>
          <w:sz w:val="16"/>
          <w:szCs w:val="16"/>
          <w:lang w:val="es-ES_tradnl"/>
        </w:rPr>
        <w:t>de Vida Laboral</w:t>
      </w:r>
      <w:r w:rsidRPr="000F5D0D">
        <w:rPr>
          <w:rFonts w:eastAsia="Times New Roman" w:cstheme="minorHAnsi"/>
          <w:sz w:val="16"/>
          <w:szCs w:val="16"/>
          <w:lang w:val="es-ES_tradnl"/>
        </w:rPr>
        <w:t>.</w:t>
      </w:r>
    </w:p>
    <w:p w14:paraId="40F4F632" w14:textId="77777777" w:rsidR="00AF7D78" w:rsidRDefault="00AF7D78" w:rsidP="00AF7D78">
      <w:pPr>
        <w:autoSpaceDE w:val="0"/>
        <w:autoSpaceDN w:val="0"/>
        <w:adjustRightInd w:val="0"/>
        <w:spacing w:before="240" w:line="240" w:lineRule="auto"/>
        <w:jc w:val="both"/>
        <w:rPr>
          <w:rFonts w:eastAsia="Times New Roman" w:cstheme="minorHAnsi"/>
          <w:szCs w:val="20"/>
          <w:lang w:val="es-ES_tradnl"/>
        </w:rPr>
      </w:pPr>
    </w:p>
    <w:p w14:paraId="1095B662" w14:textId="77777777" w:rsidR="002B12BC" w:rsidRDefault="002B12BC" w:rsidP="000F5D0D">
      <w:pPr>
        <w:spacing w:before="240" w:after="0" w:line="240" w:lineRule="auto"/>
        <w:jc w:val="both"/>
        <w:rPr>
          <w:rFonts w:eastAsia="Times New Roman" w:cstheme="minorHAnsi"/>
          <w:szCs w:val="20"/>
          <w:lang w:val="es-ES_tradnl"/>
        </w:rPr>
      </w:pPr>
    </w:p>
    <w:p w14:paraId="5A827563" w14:textId="77777777" w:rsidR="000F5D0D" w:rsidRPr="000F5D0D" w:rsidRDefault="000F5D0D" w:rsidP="000F5D0D">
      <w:pPr>
        <w:spacing w:before="240" w:after="0" w:line="240" w:lineRule="auto"/>
        <w:jc w:val="both"/>
        <w:rPr>
          <w:rFonts w:eastAsia="Times New Roman" w:cstheme="minorHAnsi"/>
          <w:szCs w:val="20"/>
          <w:lang w:val="es-ES_tradnl"/>
        </w:rPr>
      </w:pPr>
      <w:r w:rsidRPr="000F5D0D">
        <w:rPr>
          <w:rFonts w:eastAsia="Times New Roman" w:cstheme="minorHAnsi"/>
          <w:szCs w:val="20"/>
          <w:lang w:val="es-ES_tradnl"/>
        </w:rPr>
        <w:t xml:space="preserve">Cuando lo que se producen son errores incontrolados del sistema o  errores genéricos no controlados por el propio servicio, en lugar del mensaje de Respuesta el cliente recibirá como respuesta un mensaje </w:t>
      </w:r>
      <w:r w:rsidRPr="000F5D0D">
        <w:rPr>
          <w:rFonts w:eastAsia="Times New Roman" w:cstheme="minorHAnsi"/>
          <w:b/>
          <w:szCs w:val="20"/>
          <w:lang w:val="es-ES_tradnl"/>
        </w:rPr>
        <w:t>SoapFault</w:t>
      </w:r>
      <w:r w:rsidRPr="000F5D0D">
        <w:rPr>
          <w:rFonts w:eastAsia="Times New Roman" w:cstheme="minorHAnsi"/>
          <w:szCs w:val="20"/>
          <w:lang w:val="es-ES_tradnl"/>
        </w:rPr>
        <w:t>.</w:t>
      </w:r>
    </w:p>
    <w:p w14:paraId="59DE421C" w14:textId="77777777" w:rsidR="000F5D0D" w:rsidRPr="000F5D0D" w:rsidRDefault="000F5D0D" w:rsidP="000F5D0D">
      <w:pPr>
        <w:spacing w:before="240" w:after="0" w:line="240" w:lineRule="auto"/>
        <w:jc w:val="both"/>
        <w:rPr>
          <w:rFonts w:eastAsia="Times New Roman" w:cstheme="minorHAnsi"/>
          <w:szCs w:val="20"/>
          <w:lang w:val="es-ES_tradnl"/>
        </w:rPr>
      </w:pPr>
    </w:p>
    <w:p w14:paraId="3E9B22A2" w14:textId="77777777" w:rsidR="000F5D0D" w:rsidRPr="000F5D0D" w:rsidRDefault="000F5D0D" w:rsidP="000F5D0D">
      <w:pPr>
        <w:autoSpaceDE w:val="0"/>
        <w:autoSpaceDN w:val="0"/>
        <w:adjustRightInd w:val="0"/>
        <w:spacing w:after="0" w:line="240" w:lineRule="auto"/>
        <w:rPr>
          <w:rFonts w:eastAsia="Times New Roman" w:cstheme="minorHAnsi"/>
          <w:i/>
          <w:sz w:val="20"/>
          <w:szCs w:val="20"/>
          <w:lang w:val="en-GB" w:eastAsia="es-ES_tradnl"/>
        </w:rPr>
      </w:pPr>
      <w:r w:rsidRPr="000F5D0D">
        <w:rPr>
          <w:rFonts w:eastAsia="Times New Roman" w:cstheme="minorHAnsi"/>
          <w:i/>
          <w:sz w:val="20"/>
          <w:szCs w:val="20"/>
          <w:lang w:val="en-GB" w:eastAsia="es-ES_tradnl"/>
        </w:rPr>
        <w:t>&lt;?xml version="1.0" encoding="utf-8"?&gt;</w:t>
      </w:r>
    </w:p>
    <w:p w14:paraId="608C815C" w14:textId="77777777" w:rsidR="000F5D0D" w:rsidRPr="000F5D0D" w:rsidRDefault="000F5D0D" w:rsidP="000F5D0D">
      <w:pPr>
        <w:autoSpaceDE w:val="0"/>
        <w:autoSpaceDN w:val="0"/>
        <w:adjustRightInd w:val="0"/>
        <w:spacing w:after="0" w:line="240" w:lineRule="auto"/>
        <w:rPr>
          <w:rFonts w:eastAsia="Times New Roman" w:cstheme="minorHAnsi"/>
          <w:i/>
          <w:sz w:val="20"/>
          <w:szCs w:val="20"/>
          <w:lang w:val="en-GB" w:eastAsia="es-ES_tradnl"/>
        </w:rPr>
      </w:pPr>
      <w:r w:rsidRPr="000F5D0D">
        <w:rPr>
          <w:rFonts w:eastAsia="Times New Roman" w:cstheme="minorHAnsi"/>
          <w:i/>
          <w:sz w:val="20"/>
          <w:szCs w:val="20"/>
          <w:lang w:val="en-GB" w:eastAsia="es-ES_tradnl"/>
        </w:rPr>
        <w:t>&lt;soap:Envelope xmlns:soap="http://schemas.xmlsoap.org/soap/envelope/" xmlns:xsi="http://www.w3.org/2001/XMLSchema-instance" xmlns:xsd="http://www.w3.org/2001/XMLSchema"&gt;</w:t>
      </w:r>
    </w:p>
    <w:p w14:paraId="094B7E77" w14:textId="77777777" w:rsidR="000F5D0D" w:rsidRPr="000F5D0D" w:rsidRDefault="000F5D0D" w:rsidP="000F5D0D">
      <w:pPr>
        <w:autoSpaceDE w:val="0"/>
        <w:autoSpaceDN w:val="0"/>
        <w:adjustRightInd w:val="0"/>
        <w:spacing w:after="0" w:line="240" w:lineRule="auto"/>
        <w:rPr>
          <w:rFonts w:eastAsia="Times New Roman" w:cstheme="minorHAnsi"/>
          <w:i/>
          <w:sz w:val="20"/>
          <w:szCs w:val="20"/>
          <w:lang w:val="en-GB" w:eastAsia="es-ES_tradnl"/>
        </w:rPr>
      </w:pPr>
      <w:r w:rsidRPr="000F5D0D">
        <w:rPr>
          <w:rFonts w:eastAsia="Times New Roman" w:cstheme="minorHAnsi"/>
          <w:i/>
          <w:sz w:val="20"/>
          <w:szCs w:val="20"/>
          <w:lang w:val="en-GB" w:eastAsia="es-ES_tradnl"/>
        </w:rPr>
        <w:t xml:space="preserve">  &lt;soap:Body&gt;</w:t>
      </w:r>
    </w:p>
    <w:p w14:paraId="303F5F1E" w14:textId="77777777" w:rsidR="000F5D0D" w:rsidRPr="000F5D0D" w:rsidRDefault="000F5D0D" w:rsidP="000F5D0D">
      <w:pPr>
        <w:autoSpaceDE w:val="0"/>
        <w:autoSpaceDN w:val="0"/>
        <w:adjustRightInd w:val="0"/>
        <w:spacing w:after="0" w:line="240" w:lineRule="auto"/>
        <w:rPr>
          <w:rFonts w:eastAsia="Times New Roman" w:cstheme="minorHAnsi"/>
          <w:b/>
          <w:i/>
          <w:sz w:val="20"/>
          <w:szCs w:val="20"/>
          <w:lang w:val="en-GB" w:eastAsia="es-ES_tradnl"/>
        </w:rPr>
      </w:pPr>
      <w:r w:rsidRPr="000F5D0D">
        <w:rPr>
          <w:rFonts w:eastAsia="Times New Roman" w:cstheme="minorHAnsi"/>
          <w:i/>
          <w:sz w:val="20"/>
          <w:szCs w:val="20"/>
          <w:lang w:val="en-GB" w:eastAsia="es-ES_tradnl"/>
        </w:rPr>
        <w:tab/>
      </w:r>
      <w:r w:rsidRPr="000F5D0D">
        <w:rPr>
          <w:rFonts w:eastAsia="Times New Roman" w:cstheme="minorHAnsi"/>
          <w:b/>
          <w:i/>
          <w:sz w:val="20"/>
          <w:szCs w:val="20"/>
          <w:lang w:val="en-GB" w:eastAsia="es-ES_tradnl"/>
        </w:rPr>
        <w:t>&lt;soap:Fault&gt;</w:t>
      </w:r>
    </w:p>
    <w:p w14:paraId="0A30CB1B" w14:textId="77777777" w:rsidR="000F5D0D" w:rsidRPr="00381C92" w:rsidRDefault="000F5D0D" w:rsidP="000F5D0D">
      <w:pPr>
        <w:autoSpaceDE w:val="0"/>
        <w:autoSpaceDN w:val="0"/>
        <w:adjustRightInd w:val="0"/>
        <w:spacing w:after="0" w:line="240" w:lineRule="auto"/>
        <w:rPr>
          <w:rFonts w:eastAsia="Times New Roman" w:cstheme="minorHAnsi"/>
          <w:i/>
          <w:sz w:val="20"/>
          <w:szCs w:val="20"/>
          <w:lang w:val="en-US" w:eastAsia="es-ES_tradnl"/>
        </w:rPr>
      </w:pPr>
      <w:r w:rsidRPr="000F5D0D">
        <w:rPr>
          <w:rFonts w:eastAsia="Times New Roman" w:cstheme="minorHAnsi"/>
          <w:i/>
          <w:sz w:val="20"/>
          <w:szCs w:val="20"/>
          <w:lang w:val="en-GB" w:eastAsia="es-ES_tradnl"/>
        </w:rPr>
        <w:tab/>
      </w:r>
      <w:r w:rsidRPr="00381C92">
        <w:rPr>
          <w:rFonts w:eastAsia="Times New Roman" w:cstheme="minorHAnsi"/>
          <w:i/>
          <w:sz w:val="20"/>
          <w:szCs w:val="20"/>
          <w:lang w:val="en-US" w:eastAsia="es-ES_tradnl"/>
        </w:rPr>
        <w:t xml:space="preserve">  &lt;faultcode&gt;</w:t>
      </w:r>
      <w:r w:rsidRPr="00381C92">
        <w:rPr>
          <w:rFonts w:eastAsia="Times New Roman" w:cstheme="minorHAnsi"/>
          <w:i/>
          <w:color w:val="0000FF"/>
          <w:sz w:val="20"/>
          <w:szCs w:val="20"/>
          <w:lang w:val="en-US" w:eastAsia="es-ES_tradnl"/>
        </w:rPr>
        <w:t>soap:Server</w:t>
      </w:r>
      <w:r w:rsidRPr="00381C92">
        <w:rPr>
          <w:rFonts w:eastAsia="Times New Roman" w:cstheme="minorHAnsi"/>
          <w:i/>
          <w:sz w:val="20"/>
          <w:szCs w:val="20"/>
          <w:lang w:val="en-US" w:eastAsia="es-ES_tradnl"/>
        </w:rPr>
        <w:t>&lt;/faultcode&gt;</w:t>
      </w:r>
    </w:p>
    <w:p w14:paraId="0CEC900C" w14:textId="77777777" w:rsidR="000F5D0D" w:rsidRPr="000F5D0D" w:rsidRDefault="000F5D0D" w:rsidP="000F5D0D">
      <w:pPr>
        <w:autoSpaceDE w:val="0"/>
        <w:autoSpaceDN w:val="0"/>
        <w:adjustRightInd w:val="0"/>
        <w:spacing w:after="0" w:line="240" w:lineRule="auto"/>
        <w:ind w:left="960"/>
        <w:rPr>
          <w:rFonts w:eastAsia="Times New Roman" w:cstheme="minorHAnsi"/>
          <w:i/>
          <w:sz w:val="20"/>
          <w:szCs w:val="20"/>
          <w:lang w:val="es-ES_tradnl" w:eastAsia="es-ES_tradnl"/>
        </w:rPr>
      </w:pPr>
      <w:r w:rsidRPr="000F5D0D">
        <w:rPr>
          <w:rFonts w:eastAsia="Times New Roman" w:cstheme="minorHAnsi"/>
          <w:i/>
          <w:sz w:val="20"/>
          <w:szCs w:val="20"/>
          <w:lang w:val="es-ES_tradnl" w:eastAsia="es-ES_tradnl"/>
        </w:rPr>
        <w:t>&lt;faultstring&gt;</w:t>
      </w:r>
      <w:r w:rsidRPr="000F5D0D">
        <w:rPr>
          <w:rFonts w:eastAsia="Times New Roman" w:cstheme="minorHAnsi"/>
          <w:i/>
          <w:color w:val="0000FF"/>
          <w:sz w:val="20"/>
          <w:szCs w:val="20"/>
          <w:lang w:val="es-ES_tradnl" w:eastAsia="es-ES_tradnl"/>
        </w:rPr>
        <w:t>[</w:t>
      </w:r>
      <w:r w:rsidRPr="000F5D0D">
        <w:rPr>
          <w:rFonts w:eastAsia="Times New Roman" w:cstheme="minorHAnsi"/>
          <w:b/>
          <w:i/>
          <w:color w:val="0000FF"/>
          <w:sz w:val="20"/>
          <w:szCs w:val="20"/>
          <w:lang w:val="es-ES_tradnl" w:eastAsia="es-ES_tradnl"/>
        </w:rPr>
        <w:t>0901</w:t>
      </w:r>
      <w:r w:rsidRPr="000F5D0D">
        <w:rPr>
          <w:rFonts w:eastAsia="Times New Roman" w:cstheme="minorHAnsi"/>
          <w:i/>
          <w:color w:val="0000FF"/>
          <w:sz w:val="20"/>
          <w:szCs w:val="20"/>
          <w:lang w:val="es-ES_tradnl" w:eastAsia="es-ES_tradnl"/>
        </w:rPr>
        <w:t>]Servicio no disponible, por favor inténtelo más tarde</w:t>
      </w:r>
      <w:r w:rsidRPr="000F5D0D">
        <w:rPr>
          <w:rFonts w:eastAsia="Times New Roman" w:cstheme="minorHAnsi"/>
          <w:i/>
          <w:sz w:val="20"/>
          <w:szCs w:val="20"/>
          <w:lang w:val="es-ES_tradnl" w:eastAsia="es-ES_tradnl"/>
        </w:rPr>
        <w:t>&lt;/faultstring&gt;</w:t>
      </w:r>
    </w:p>
    <w:p w14:paraId="6A5EC98A" w14:textId="77777777" w:rsidR="000F5D0D" w:rsidRPr="00682234" w:rsidRDefault="000F5D0D" w:rsidP="000F5D0D">
      <w:pPr>
        <w:autoSpaceDE w:val="0"/>
        <w:autoSpaceDN w:val="0"/>
        <w:adjustRightInd w:val="0"/>
        <w:spacing w:after="0" w:line="240" w:lineRule="auto"/>
        <w:rPr>
          <w:rFonts w:eastAsia="Times New Roman" w:cstheme="minorHAnsi"/>
          <w:b/>
          <w:i/>
          <w:sz w:val="20"/>
          <w:szCs w:val="20"/>
          <w:lang w:val="en-US" w:eastAsia="es-ES_tradnl"/>
        </w:rPr>
      </w:pPr>
      <w:r w:rsidRPr="000F5D0D">
        <w:rPr>
          <w:rFonts w:eastAsia="Times New Roman" w:cstheme="minorHAnsi"/>
          <w:i/>
          <w:sz w:val="20"/>
          <w:szCs w:val="20"/>
          <w:lang w:val="es-ES_tradnl" w:eastAsia="es-ES_tradnl"/>
        </w:rPr>
        <w:tab/>
      </w:r>
      <w:r w:rsidRPr="00682234">
        <w:rPr>
          <w:rFonts w:eastAsia="Times New Roman" w:cstheme="minorHAnsi"/>
          <w:b/>
          <w:i/>
          <w:sz w:val="20"/>
          <w:szCs w:val="20"/>
          <w:lang w:val="en-US" w:eastAsia="es-ES_tradnl"/>
        </w:rPr>
        <w:t>&lt;/soap:Fault&gt;</w:t>
      </w:r>
    </w:p>
    <w:p w14:paraId="5166A147" w14:textId="77777777" w:rsidR="000F5D0D" w:rsidRPr="00682234" w:rsidRDefault="000F5D0D" w:rsidP="000F5D0D">
      <w:pPr>
        <w:autoSpaceDE w:val="0"/>
        <w:autoSpaceDN w:val="0"/>
        <w:adjustRightInd w:val="0"/>
        <w:spacing w:after="0" w:line="240" w:lineRule="auto"/>
        <w:rPr>
          <w:rFonts w:eastAsia="Times New Roman" w:cstheme="minorHAnsi"/>
          <w:i/>
          <w:sz w:val="20"/>
          <w:szCs w:val="20"/>
          <w:lang w:val="en-US" w:eastAsia="es-ES_tradnl"/>
        </w:rPr>
      </w:pPr>
      <w:r w:rsidRPr="00682234">
        <w:rPr>
          <w:rFonts w:eastAsia="Times New Roman" w:cstheme="minorHAnsi"/>
          <w:i/>
          <w:sz w:val="20"/>
          <w:szCs w:val="20"/>
          <w:lang w:val="en-US" w:eastAsia="es-ES_tradnl"/>
        </w:rPr>
        <w:t xml:space="preserve">  &lt;/soap:Body&gt;</w:t>
      </w:r>
    </w:p>
    <w:p w14:paraId="6945FB14" w14:textId="77777777" w:rsidR="00453FC5" w:rsidRPr="00682234" w:rsidRDefault="000F5D0D" w:rsidP="000F5D0D">
      <w:pPr>
        <w:autoSpaceDE w:val="0"/>
        <w:autoSpaceDN w:val="0"/>
        <w:adjustRightInd w:val="0"/>
        <w:spacing w:after="0" w:line="240" w:lineRule="auto"/>
        <w:rPr>
          <w:rFonts w:eastAsia="Times New Roman" w:cstheme="minorHAnsi"/>
          <w:i/>
          <w:sz w:val="20"/>
          <w:szCs w:val="20"/>
          <w:lang w:val="en-US" w:eastAsia="es-ES_tradnl"/>
        </w:rPr>
      </w:pPr>
      <w:r w:rsidRPr="00682234">
        <w:rPr>
          <w:rFonts w:eastAsia="Times New Roman" w:cstheme="minorHAnsi"/>
          <w:i/>
          <w:sz w:val="20"/>
          <w:szCs w:val="20"/>
          <w:lang w:val="en-US" w:eastAsia="es-ES_tradnl"/>
        </w:rPr>
        <w:t>&lt;/soap:Envelope&gt;</w:t>
      </w:r>
    </w:p>
    <w:p w14:paraId="66546B69" w14:textId="77777777" w:rsidR="000F5D0D" w:rsidRPr="000F5D0D" w:rsidRDefault="009F0D1E" w:rsidP="009F0D1E">
      <w:pPr>
        <w:pStyle w:val="Titulo1nisae"/>
        <w:rPr>
          <w:b w:val="0"/>
        </w:rPr>
      </w:pPr>
      <w:bookmarkStart w:id="24" w:name="_Toc96508085"/>
      <w:r>
        <w:lastRenderedPageBreak/>
        <w:t>Anexo I</w:t>
      </w:r>
      <w:r w:rsidR="00347362">
        <w:t>: Ejemplos del servicio</w:t>
      </w:r>
      <w:r w:rsidR="000C78D5">
        <w:t xml:space="preserve"> de </w:t>
      </w:r>
      <w:r w:rsidR="00347362" w:rsidRPr="00347362">
        <w:t xml:space="preserve">Consulta de </w:t>
      </w:r>
      <w:r w:rsidR="00B61A4C" w:rsidRPr="00B61A4C">
        <w:t>Vida Laboral</w:t>
      </w:r>
      <w:bookmarkEnd w:id="24"/>
    </w:p>
    <w:p w14:paraId="4FA991FB" w14:textId="77777777" w:rsidR="000F5D0D" w:rsidRDefault="000F5D0D" w:rsidP="000F5D0D">
      <w:pPr>
        <w:spacing w:before="240" w:after="0" w:line="240" w:lineRule="auto"/>
        <w:jc w:val="both"/>
        <w:rPr>
          <w:rFonts w:eastAsia="Times New Roman" w:cstheme="minorHAnsi"/>
          <w:szCs w:val="20"/>
          <w:lang w:val="es-ES_tradnl"/>
        </w:rPr>
      </w:pPr>
      <w:r w:rsidRPr="000F5D0D">
        <w:rPr>
          <w:rFonts w:eastAsia="Times New Roman" w:cstheme="minorHAnsi"/>
          <w:szCs w:val="20"/>
          <w:lang w:val="es-ES_tradnl"/>
        </w:rPr>
        <w:t>En este punto se recogen varios ejemplos de los mensajes de petición y respuesta intercambiados entre el cliente y el módulo de Intermediación Operativa de NISAE.</w:t>
      </w:r>
    </w:p>
    <w:p w14:paraId="3752272C" w14:textId="77777777" w:rsidR="00990909" w:rsidRDefault="00990909" w:rsidP="0032705B">
      <w:pPr>
        <w:spacing w:after="0" w:line="240" w:lineRule="auto"/>
        <w:rPr>
          <w:rFonts w:eastAsia="Times New Roman" w:cstheme="minorHAnsi"/>
          <w:szCs w:val="20"/>
          <w:lang w:val="es-ES_tradnl"/>
        </w:rPr>
      </w:pPr>
    </w:p>
    <w:p w14:paraId="65B5866B" w14:textId="77777777" w:rsidR="0032705B" w:rsidRPr="00A54E19" w:rsidRDefault="0032705B" w:rsidP="0032705B">
      <w:pPr>
        <w:spacing w:after="0" w:line="240" w:lineRule="auto"/>
        <w:rPr>
          <w:rFonts w:eastAsia="Times New Roman" w:cstheme="minorHAnsi"/>
          <w:szCs w:val="20"/>
          <w:lang w:val="es-ES_tradnl"/>
        </w:rPr>
      </w:pPr>
      <w:r w:rsidRPr="00A54E19">
        <w:rPr>
          <w:rFonts w:eastAsia="Times New Roman" w:cstheme="minorHAnsi"/>
          <w:szCs w:val="20"/>
          <w:lang w:val="es-ES_tradnl"/>
        </w:rPr>
        <w:t>Se adjunta a esta guía el juego de datos</w:t>
      </w:r>
      <w:r>
        <w:rPr>
          <w:rFonts w:eastAsia="Times New Roman" w:cstheme="minorHAnsi"/>
          <w:szCs w:val="20"/>
          <w:lang w:val="es-ES_tradnl"/>
        </w:rPr>
        <w:t xml:space="preserve"> del entorno de Preproducción</w:t>
      </w:r>
      <w:r w:rsidR="00B61A4C">
        <w:rPr>
          <w:rFonts w:eastAsia="Times New Roman" w:cstheme="minorHAnsi"/>
          <w:szCs w:val="20"/>
          <w:lang w:val="es-ES_tradnl"/>
        </w:rPr>
        <w:t xml:space="preserve"> de la</w:t>
      </w:r>
      <w:r w:rsidR="00990909">
        <w:rPr>
          <w:rFonts w:eastAsia="Times New Roman" w:cstheme="minorHAnsi"/>
          <w:szCs w:val="20"/>
          <w:lang w:val="es-ES_tradnl"/>
        </w:rPr>
        <w:t xml:space="preserve"> </w:t>
      </w:r>
      <w:r w:rsidR="00B61A4C">
        <w:rPr>
          <w:rFonts w:eastAsia="Times New Roman" w:cstheme="minorHAnsi"/>
          <w:szCs w:val="20"/>
          <w:lang w:val="es-ES_tradnl"/>
        </w:rPr>
        <w:t>TGSS</w:t>
      </w:r>
      <w:r w:rsidRPr="00A54E19">
        <w:rPr>
          <w:rFonts w:eastAsia="Times New Roman" w:cstheme="minorHAnsi"/>
          <w:szCs w:val="20"/>
          <w:lang w:val="es-ES_tradnl"/>
        </w:rPr>
        <w:t>:</w:t>
      </w:r>
    </w:p>
    <w:p w14:paraId="7FF2A2FD" w14:textId="77777777" w:rsidR="0032705B" w:rsidRPr="0032705B" w:rsidRDefault="0032705B" w:rsidP="0032705B">
      <w:pPr>
        <w:spacing w:after="0" w:line="240" w:lineRule="auto"/>
        <w:rPr>
          <w:rFonts w:cstheme="minorHAnsi"/>
          <w:i/>
          <w:color w:val="0000FF"/>
          <w:szCs w:val="20"/>
          <w:u w:val="single"/>
        </w:rPr>
      </w:pPr>
      <w:r w:rsidRPr="002F6B52">
        <w:rPr>
          <w:rStyle w:val="Hipervnculo"/>
          <w:rFonts w:cstheme="minorHAnsi"/>
          <w:i/>
          <w:szCs w:val="20"/>
        </w:rPr>
        <w:t>Juego_datos_Preproduccion</w:t>
      </w:r>
      <w:r w:rsidR="001B55E8">
        <w:rPr>
          <w:rStyle w:val="Hipervnculo"/>
          <w:rFonts w:cstheme="minorHAnsi"/>
          <w:i/>
          <w:szCs w:val="20"/>
        </w:rPr>
        <w:t>_</w:t>
      </w:r>
      <w:r w:rsidR="00B61A4C">
        <w:rPr>
          <w:rStyle w:val="Hipervnculo"/>
          <w:rFonts w:cstheme="minorHAnsi"/>
          <w:i/>
          <w:szCs w:val="20"/>
        </w:rPr>
        <w:t>VidaLaboral</w:t>
      </w:r>
      <w:r>
        <w:rPr>
          <w:rStyle w:val="Hipervnculo"/>
          <w:rFonts w:cstheme="minorHAnsi"/>
          <w:i/>
          <w:szCs w:val="20"/>
        </w:rPr>
        <w:t>.xls</w:t>
      </w:r>
      <w:r w:rsidR="005D4FF6">
        <w:rPr>
          <w:rStyle w:val="Hipervnculo"/>
          <w:rFonts w:cstheme="minorHAnsi"/>
          <w:i/>
          <w:szCs w:val="20"/>
        </w:rPr>
        <w:t>x</w:t>
      </w:r>
    </w:p>
    <w:p w14:paraId="1A63C83C" w14:textId="77777777" w:rsidR="0032705B" w:rsidRPr="0032705B" w:rsidRDefault="0032705B" w:rsidP="0032705B">
      <w:pPr>
        <w:pStyle w:val="Titulo2nisae"/>
        <w:rPr>
          <w:i/>
          <w:u w:val="single"/>
        </w:rPr>
      </w:pPr>
      <w:bookmarkStart w:id="25" w:name="_Toc499291269"/>
      <w:bookmarkStart w:id="26" w:name="_Toc96508086"/>
      <w:r w:rsidRPr="000F5D0D">
        <w:rPr>
          <w:i/>
          <w:u w:val="single"/>
        </w:rPr>
        <w:t xml:space="preserve">DNI </w:t>
      </w:r>
      <w:r w:rsidR="00202C2D" w:rsidRPr="00202C2D">
        <w:rPr>
          <w:i/>
          <w:u w:val="single"/>
        </w:rPr>
        <w:t>00040601Y</w:t>
      </w:r>
      <w:r w:rsidR="0045407D">
        <w:rPr>
          <w:i/>
          <w:u w:val="single"/>
        </w:rPr>
        <w:t xml:space="preserve"> </w:t>
      </w:r>
      <w:r w:rsidR="007417F4">
        <w:rPr>
          <w:i/>
          <w:u w:val="single"/>
        </w:rPr>
        <w:t>-</w:t>
      </w:r>
      <w:r w:rsidR="00B61A4C">
        <w:rPr>
          <w:i/>
          <w:u w:val="single"/>
        </w:rPr>
        <w:t xml:space="preserve"> </w:t>
      </w:r>
      <w:r w:rsidR="00E51190" w:rsidRPr="00B61A4C">
        <w:rPr>
          <w:i/>
          <w:u w:val="single"/>
        </w:rPr>
        <w:t>Operación</w:t>
      </w:r>
      <w:r w:rsidR="00B61A4C" w:rsidRPr="00B61A4C">
        <w:rPr>
          <w:i/>
          <w:u w:val="single"/>
        </w:rPr>
        <w:t xml:space="preserve"> Correct</w:t>
      </w:r>
      <w:bookmarkEnd w:id="25"/>
      <w:r w:rsidR="00F56D23">
        <w:rPr>
          <w:i/>
          <w:u w:val="single"/>
        </w:rPr>
        <w:t>a – Nº de situaciones 0</w:t>
      </w:r>
      <w:bookmarkEnd w:id="26"/>
    </w:p>
    <w:p w14:paraId="01057740" w14:textId="77777777" w:rsidR="000F5D0D" w:rsidRPr="00BB6093" w:rsidRDefault="000F5D0D" w:rsidP="000B6BE1">
      <w:pPr>
        <w:pStyle w:val="Titulo3nisae"/>
        <w:rPr>
          <w:b w:val="0"/>
          <w:lang w:val="es-ES"/>
        </w:rPr>
      </w:pPr>
      <w:bookmarkStart w:id="27" w:name="_Toc96508087"/>
      <w:r w:rsidRPr="00BB6093">
        <w:rPr>
          <w:lang w:val="es-ES"/>
        </w:rPr>
        <w:t>Petición</w:t>
      </w:r>
      <w:bookmarkEnd w:id="27"/>
    </w:p>
    <w:p w14:paraId="49BC705F" w14:textId="77777777" w:rsidR="000F5D0D" w:rsidRPr="00BB6093" w:rsidRDefault="000F5D0D" w:rsidP="000F5D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eastAsia="es-ES_tradnl"/>
        </w:rPr>
      </w:pPr>
    </w:p>
    <w:p w14:paraId="5D2FC71A" w14:textId="77777777" w:rsidR="003D5F19" w:rsidRPr="00A91C08" w:rsidRDefault="005B2813" w:rsidP="003D5F1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347362">
        <w:rPr>
          <w:rFonts w:eastAsia="Times New Roman" w:cstheme="minorHAnsi"/>
          <w:color w:val="7F7F7F" w:themeColor="text1" w:themeTint="80"/>
          <w:sz w:val="17"/>
          <w:szCs w:val="17"/>
          <w:lang w:eastAsia="es-ES_tradnl"/>
        </w:rPr>
        <w:t xml:space="preserve"> </w:t>
      </w:r>
      <w:r w:rsidR="003D5F19" w:rsidRPr="00A91C08">
        <w:rPr>
          <w:rFonts w:eastAsia="Times New Roman" w:cstheme="minorHAnsi"/>
          <w:color w:val="7F7F7F" w:themeColor="text1" w:themeTint="80"/>
          <w:sz w:val="17"/>
          <w:szCs w:val="17"/>
          <w:lang w:val="en-US" w:eastAsia="es-ES_tradnl"/>
        </w:rPr>
        <w:t>&lt;soapenv:Envelope xmlns:soapenv="http://schemas.xmlsoap.org/soap/envelope/" xmlns:pet="http://intermediacion.redsara.es/scsp/esquemas/V3/peticion" xmlns:dat="http://intermediacion.redsara.es/scsp/esquemas/datosespecificos"&gt;</w:t>
      </w:r>
    </w:p>
    <w:p w14:paraId="0CF6068B" w14:textId="77777777" w:rsidR="003D5F19" w:rsidRPr="000F5D0D" w:rsidRDefault="003D5F19" w:rsidP="003D5F1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lang w:val="es-ES_tradnl" w:eastAsia="es-ES_tradnl"/>
        </w:rPr>
      </w:pPr>
      <w:r w:rsidRPr="00A91C08">
        <w:rPr>
          <w:rFonts w:eastAsia="Times New Roman" w:cstheme="minorHAnsi"/>
          <w:b/>
          <w:color w:val="7F7F7F" w:themeColor="text1" w:themeTint="80"/>
          <w:sz w:val="17"/>
          <w:szCs w:val="17"/>
          <w:lang w:val="en-US" w:eastAsia="es-ES_tradnl"/>
        </w:rPr>
        <w:t xml:space="preserve">   </w:t>
      </w:r>
      <w:r w:rsidRPr="000F5D0D">
        <w:rPr>
          <w:rFonts w:eastAsia="Times New Roman" w:cstheme="minorHAnsi"/>
          <w:b/>
          <w:color w:val="7F7F7F" w:themeColor="text1" w:themeTint="80"/>
          <w:sz w:val="17"/>
          <w:szCs w:val="17"/>
          <w:lang w:val="es-ES_tradnl" w:eastAsia="es-ES_tradnl"/>
        </w:rPr>
        <w:t>&lt;soapenv:Header&gt;</w:t>
      </w:r>
    </w:p>
    <w:p w14:paraId="5565AAA8" w14:textId="77777777" w:rsidR="003D5F19" w:rsidRPr="000F5D0D" w:rsidRDefault="003D5F19" w:rsidP="003D5F1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lang w:val="es-ES_tradnl" w:eastAsia="es-ES_tradnl"/>
        </w:rPr>
      </w:pPr>
      <w:r w:rsidRPr="000F5D0D">
        <w:rPr>
          <w:rFonts w:eastAsia="Times New Roman" w:cstheme="minorHAnsi"/>
          <w:b/>
          <w:color w:val="7F7F7F" w:themeColor="text1" w:themeTint="80"/>
          <w:sz w:val="17"/>
          <w:szCs w:val="17"/>
          <w:lang w:val="es-ES_tradnl" w:eastAsia="es-ES_tradnl"/>
        </w:rPr>
        <w:tab/>
        <w:t>&lt;! --</w:t>
      </w:r>
      <w:r w:rsidRPr="000F5D0D">
        <w:rPr>
          <w:rFonts w:eastAsia="Times New Roman" w:cstheme="minorHAnsi"/>
          <w:b/>
          <w:i/>
          <w:color w:val="7F7F7F" w:themeColor="text1" w:themeTint="80"/>
          <w:sz w:val="17"/>
          <w:szCs w:val="17"/>
          <w:lang w:val="es-ES_tradnl" w:eastAsia="es-ES_tradnl"/>
        </w:rPr>
        <w:t>Espacio para la firma del mensaje de Petición con WS-Security</w:t>
      </w:r>
      <w:r w:rsidRPr="000F5D0D">
        <w:rPr>
          <w:rFonts w:eastAsia="Times New Roman" w:cstheme="minorHAnsi"/>
          <w:b/>
          <w:color w:val="7F7F7F" w:themeColor="text1" w:themeTint="80"/>
          <w:sz w:val="17"/>
          <w:szCs w:val="17"/>
          <w:lang w:val="es-ES_tradnl" w:eastAsia="es-ES_tradnl"/>
        </w:rPr>
        <w:t xml:space="preserve"> -- &gt;</w:t>
      </w:r>
    </w:p>
    <w:p w14:paraId="3850D6A8" w14:textId="77777777" w:rsidR="003D5F19" w:rsidRPr="000F5D0D" w:rsidRDefault="003D5F19" w:rsidP="003D5F1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lang w:val="en-GB" w:eastAsia="es-ES_tradnl"/>
        </w:rPr>
      </w:pPr>
      <w:r w:rsidRPr="000F5D0D">
        <w:rPr>
          <w:rFonts w:eastAsia="Times New Roman" w:cstheme="minorHAnsi"/>
          <w:b/>
          <w:color w:val="7F7F7F" w:themeColor="text1" w:themeTint="80"/>
          <w:sz w:val="17"/>
          <w:szCs w:val="17"/>
          <w:lang w:val="es-ES_tradnl" w:eastAsia="es-ES_tradnl"/>
        </w:rPr>
        <w:t xml:space="preserve">   </w:t>
      </w:r>
      <w:r w:rsidRPr="000F5D0D">
        <w:rPr>
          <w:rFonts w:eastAsia="Times New Roman" w:cstheme="minorHAnsi"/>
          <w:b/>
          <w:color w:val="7F7F7F" w:themeColor="text1" w:themeTint="80"/>
          <w:sz w:val="17"/>
          <w:szCs w:val="17"/>
          <w:lang w:val="en-GB" w:eastAsia="es-ES_tradnl"/>
        </w:rPr>
        <w:t>&lt;/soapenv:Header&gt;</w:t>
      </w:r>
    </w:p>
    <w:p w14:paraId="1047CCE4" w14:textId="77777777" w:rsidR="00551ABC" w:rsidRPr="00551ABC" w:rsidRDefault="00551ABC" w:rsidP="003D5F1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val="en-GB" w:eastAsia="es-ES_tradnl"/>
        </w:rPr>
      </w:pPr>
      <w:r w:rsidRPr="00551ABC">
        <w:rPr>
          <w:rFonts w:eastAsia="Times New Roman" w:cstheme="minorHAnsi"/>
          <w:color w:val="7F7F7F" w:themeColor="text1" w:themeTint="80"/>
          <w:sz w:val="18"/>
          <w:szCs w:val="17"/>
          <w:lang w:val="en-GB" w:eastAsia="es-ES_tradnl"/>
        </w:rPr>
        <w:t xml:space="preserve">   &lt;soapenv:Body&gt;</w:t>
      </w:r>
    </w:p>
    <w:p w14:paraId="2D8C02D9" w14:textId="77777777" w:rsidR="003D5F19" w:rsidRPr="003D5F19" w:rsidRDefault="003D5F19" w:rsidP="003D5F1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val="en-GB" w:eastAsia="es-ES_tradnl"/>
        </w:rPr>
      </w:pPr>
      <w:r w:rsidRPr="003D5F19">
        <w:rPr>
          <w:rFonts w:eastAsia="Times New Roman" w:cstheme="minorHAnsi"/>
          <w:color w:val="7F7F7F" w:themeColor="text1" w:themeTint="80"/>
          <w:sz w:val="18"/>
          <w:szCs w:val="17"/>
          <w:lang w:val="en-GB" w:eastAsia="es-ES_tradnl"/>
        </w:rPr>
        <w:t>&lt;pet:Peticion&gt;</w:t>
      </w:r>
    </w:p>
    <w:p w14:paraId="6F560543" w14:textId="77777777" w:rsidR="003D5F19" w:rsidRPr="00A91C08" w:rsidRDefault="003D5F19" w:rsidP="003D5F1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3D5F19">
        <w:rPr>
          <w:rFonts w:eastAsia="Times New Roman" w:cstheme="minorHAnsi"/>
          <w:color w:val="7F7F7F" w:themeColor="text1" w:themeTint="80"/>
          <w:sz w:val="18"/>
          <w:szCs w:val="17"/>
          <w:lang w:val="en-GB" w:eastAsia="es-ES_tradnl"/>
        </w:rPr>
        <w:t xml:space="preserve">          </w:t>
      </w:r>
      <w:r w:rsidRPr="00A91C08">
        <w:rPr>
          <w:rFonts w:eastAsia="Times New Roman" w:cstheme="minorHAnsi"/>
          <w:color w:val="7F7F7F" w:themeColor="text1" w:themeTint="80"/>
          <w:sz w:val="18"/>
          <w:szCs w:val="17"/>
          <w:lang w:eastAsia="es-ES_tradnl"/>
        </w:rPr>
        <w:t>&lt;pet:Atributos&gt;</w:t>
      </w:r>
    </w:p>
    <w:p w14:paraId="5214D1A7" w14:textId="77777777" w:rsidR="003D5F19" w:rsidRPr="00A91C08" w:rsidRDefault="003D5F19" w:rsidP="003D5F1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A91C08">
        <w:rPr>
          <w:rFonts w:eastAsia="Times New Roman" w:cstheme="minorHAnsi"/>
          <w:color w:val="7F7F7F" w:themeColor="text1" w:themeTint="80"/>
          <w:sz w:val="18"/>
          <w:szCs w:val="17"/>
          <w:lang w:eastAsia="es-ES_tradnl"/>
        </w:rPr>
        <w:t xml:space="preserve">            &lt;pet:IdPeticion&gt;X53JI000000002018121200002&lt;/pet:IdPeticion&gt;</w:t>
      </w:r>
    </w:p>
    <w:p w14:paraId="03BBC651" w14:textId="77777777" w:rsidR="003D5F19" w:rsidRPr="003D5F19" w:rsidRDefault="003D5F19" w:rsidP="003D5F1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val="en-GB" w:eastAsia="es-ES_tradnl"/>
        </w:rPr>
      </w:pPr>
      <w:r w:rsidRPr="00A91C08">
        <w:rPr>
          <w:rFonts w:eastAsia="Times New Roman" w:cstheme="minorHAnsi"/>
          <w:color w:val="7F7F7F" w:themeColor="text1" w:themeTint="80"/>
          <w:sz w:val="18"/>
          <w:szCs w:val="17"/>
          <w:lang w:eastAsia="es-ES_tradnl"/>
        </w:rPr>
        <w:t xml:space="preserve">            </w:t>
      </w:r>
      <w:r w:rsidRPr="003D5F19">
        <w:rPr>
          <w:rFonts w:eastAsia="Times New Roman" w:cstheme="minorHAnsi"/>
          <w:color w:val="7F7F7F" w:themeColor="text1" w:themeTint="80"/>
          <w:sz w:val="18"/>
          <w:szCs w:val="17"/>
          <w:lang w:val="en-GB" w:eastAsia="es-ES_tradnl"/>
        </w:rPr>
        <w:t>&lt;pet:NumElementos&gt;1&lt;/pet:NumElementos&gt;</w:t>
      </w:r>
    </w:p>
    <w:p w14:paraId="55B3D250" w14:textId="77777777" w:rsidR="003D5F19" w:rsidRPr="003D5F19" w:rsidRDefault="003D5F19" w:rsidP="003D5F1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val="en-GB" w:eastAsia="es-ES_tradnl"/>
        </w:rPr>
      </w:pPr>
      <w:r w:rsidRPr="003D5F19">
        <w:rPr>
          <w:rFonts w:eastAsia="Times New Roman" w:cstheme="minorHAnsi"/>
          <w:color w:val="7F7F7F" w:themeColor="text1" w:themeTint="80"/>
          <w:sz w:val="18"/>
          <w:szCs w:val="17"/>
          <w:lang w:val="en-GB" w:eastAsia="es-ES_tradnl"/>
        </w:rPr>
        <w:t xml:space="preserve">            &lt;pet:TimeStamp&gt;2018-12-12T12:57:27.769+01:00&lt;/pet:TimeStamp&gt;</w:t>
      </w:r>
    </w:p>
    <w:p w14:paraId="6E982C70" w14:textId="77777777" w:rsidR="003D5F19" w:rsidRPr="00A91C08" w:rsidRDefault="003D5F19" w:rsidP="003D5F1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3D5F19">
        <w:rPr>
          <w:rFonts w:eastAsia="Times New Roman" w:cstheme="minorHAnsi"/>
          <w:color w:val="7F7F7F" w:themeColor="text1" w:themeTint="80"/>
          <w:sz w:val="18"/>
          <w:szCs w:val="17"/>
          <w:lang w:val="en-GB" w:eastAsia="es-ES_tradnl"/>
        </w:rPr>
        <w:t xml:space="preserve">            </w:t>
      </w:r>
      <w:r w:rsidRPr="00A91C08">
        <w:rPr>
          <w:rFonts w:eastAsia="Times New Roman" w:cstheme="minorHAnsi"/>
          <w:color w:val="7F7F7F" w:themeColor="text1" w:themeTint="80"/>
          <w:sz w:val="18"/>
          <w:szCs w:val="17"/>
          <w:lang w:eastAsia="es-ES_tradnl"/>
        </w:rPr>
        <w:t>&lt;pet:Estado&gt;</w:t>
      </w:r>
    </w:p>
    <w:p w14:paraId="5EEDBBAC" w14:textId="77777777" w:rsidR="003D5F19" w:rsidRPr="003D5F19" w:rsidRDefault="003D5F19" w:rsidP="003D5F1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A91C08">
        <w:rPr>
          <w:rFonts w:eastAsia="Times New Roman" w:cstheme="minorHAnsi"/>
          <w:color w:val="7F7F7F" w:themeColor="text1" w:themeTint="80"/>
          <w:sz w:val="18"/>
          <w:szCs w:val="17"/>
          <w:lang w:eastAsia="es-ES_tradnl"/>
        </w:rPr>
        <w:t xml:space="preserve">                </w:t>
      </w:r>
      <w:r w:rsidRPr="003D5F19">
        <w:rPr>
          <w:rFonts w:eastAsia="Times New Roman" w:cstheme="minorHAnsi"/>
          <w:color w:val="7F7F7F" w:themeColor="text1" w:themeTint="80"/>
          <w:sz w:val="18"/>
          <w:szCs w:val="17"/>
          <w:lang w:eastAsia="es-ES_tradnl"/>
        </w:rPr>
        <w:t>&lt;pet:CodigoEstado&gt;0001&lt;/pet:CodigoEstado&gt;</w:t>
      </w:r>
    </w:p>
    <w:p w14:paraId="6145A068" w14:textId="77777777" w:rsidR="003D5F19" w:rsidRPr="003D5F19" w:rsidRDefault="003D5F19" w:rsidP="003D5F1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3D5F19">
        <w:rPr>
          <w:rFonts w:eastAsia="Times New Roman" w:cstheme="minorHAnsi"/>
          <w:color w:val="7F7F7F" w:themeColor="text1" w:themeTint="80"/>
          <w:sz w:val="18"/>
          <w:szCs w:val="17"/>
          <w:lang w:eastAsia="es-ES_tradnl"/>
        </w:rPr>
        <w:t xml:space="preserve">                &lt;pet:LiteralError&gt;PENDIENTE&lt;/pet:LiteralError&gt;</w:t>
      </w:r>
    </w:p>
    <w:p w14:paraId="47279756" w14:textId="77777777" w:rsidR="003D5F19" w:rsidRPr="003D5F19" w:rsidRDefault="003D5F19" w:rsidP="003D5F1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3D5F19">
        <w:rPr>
          <w:rFonts w:eastAsia="Times New Roman" w:cstheme="minorHAnsi"/>
          <w:color w:val="7F7F7F" w:themeColor="text1" w:themeTint="80"/>
          <w:sz w:val="18"/>
          <w:szCs w:val="17"/>
          <w:lang w:eastAsia="es-ES_tradnl"/>
        </w:rPr>
        <w:t xml:space="preserve">            &lt;/pet:Estado&gt;</w:t>
      </w:r>
    </w:p>
    <w:p w14:paraId="54E5AB1D" w14:textId="77777777" w:rsidR="003D5F19" w:rsidRPr="003D5F19" w:rsidRDefault="003D5F19" w:rsidP="003D5F1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3D5F19">
        <w:rPr>
          <w:rFonts w:eastAsia="Times New Roman" w:cstheme="minorHAnsi"/>
          <w:color w:val="7F7F7F" w:themeColor="text1" w:themeTint="80"/>
          <w:sz w:val="18"/>
          <w:szCs w:val="17"/>
          <w:lang w:eastAsia="es-ES_tradnl"/>
        </w:rPr>
        <w:t xml:space="preserve">            &lt;pet:CodigoCertificado&gt;</w:t>
      </w:r>
      <w:r w:rsidRPr="003D5F19">
        <w:rPr>
          <w:rFonts w:eastAsia="Times New Roman" w:cstheme="minorHAnsi"/>
          <w:b/>
          <w:color w:val="7F7F7F" w:themeColor="text1" w:themeTint="80"/>
          <w:sz w:val="18"/>
          <w:szCs w:val="17"/>
          <w:lang w:eastAsia="es-ES_tradnl"/>
        </w:rPr>
        <w:t>SWIOPVIDATGSS</w:t>
      </w:r>
      <w:r w:rsidRPr="003D5F19">
        <w:rPr>
          <w:rFonts w:eastAsia="Times New Roman" w:cstheme="minorHAnsi"/>
          <w:color w:val="7F7F7F" w:themeColor="text1" w:themeTint="80"/>
          <w:sz w:val="18"/>
          <w:szCs w:val="17"/>
          <w:lang w:eastAsia="es-ES_tradnl"/>
        </w:rPr>
        <w:t>&lt;/pet:CodigoCertificado&gt;</w:t>
      </w:r>
    </w:p>
    <w:p w14:paraId="09E24E75" w14:textId="77777777" w:rsidR="003D5F19" w:rsidRPr="003D5F19" w:rsidRDefault="003D5F19" w:rsidP="003D5F1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3D5F19">
        <w:rPr>
          <w:rFonts w:eastAsia="Times New Roman" w:cstheme="minorHAnsi"/>
          <w:color w:val="7F7F7F" w:themeColor="text1" w:themeTint="80"/>
          <w:sz w:val="18"/>
          <w:szCs w:val="17"/>
          <w:lang w:eastAsia="es-ES_tradnl"/>
        </w:rPr>
        <w:t xml:space="preserve">         &lt;/pet:Atributos&gt;</w:t>
      </w:r>
    </w:p>
    <w:p w14:paraId="49E88697" w14:textId="77777777" w:rsidR="003D5F19" w:rsidRPr="003D5F19" w:rsidRDefault="003D5F19" w:rsidP="003D5F1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3D5F19">
        <w:rPr>
          <w:rFonts w:eastAsia="Times New Roman" w:cstheme="minorHAnsi"/>
          <w:color w:val="7F7F7F" w:themeColor="text1" w:themeTint="80"/>
          <w:sz w:val="18"/>
          <w:szCs w:val="17"/>
          <w:lang w:eastAsia="es-ES_tradnl"/>
        </w:rPr>
        <w:t xml:space="preserve">         &lt;pet:Solicitudes Id="?"&gt;</w:t>
      </w:r>
    </w:p>
    <w:p w14:paraId="78802F83" w14:textId="77777777" w:rsidR="003D5F19" w:rsidRPr="003D5F19" w:rsidRDefault="003D5F19" w:rsidP="003D5F1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3D5F19">
        <w:rPr>
          <w:rFonts w:eastAsia="Times New Roman" w:cstheme="minorHAnsi"/>
          <w:color w:val="7F7F7F" w:themeColor="text1" w:themeTint="80"/>
          <w:sz w:val="18"/>
          <w:szCs w:val="17"/>
          <w:lang w:eastAsia="es-ES_tradnl"/>
        </w:rPr>
        <w:t xml:space="preserve">            &lt;pet:SolicitudTransmision&gt;</w:t>
      </w:r>
    </w:p>
    <w:p w14:paraId="68AB9A91" w14:textId="77777777" w:rsidR="003D5F19" w:rsidRPr="003D5F19" w:rsidRDefault="003D5F19" w:rsidP="003D5F1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3D5F19">
        <w:rPr>
          <w:rFonts w:eastAsia="Times New Roman" w:cstheme="minorHAnsi"/>
          <w:color w:val="7F7F7F" w:themeColor="text1" w:themeTint="80"/>
          <w:sz w:val="18"/>
          <w:szCs w:val="17"/>
          <w:lang w:eastAsia="es-ES_tradnl"/>
        </w:rPr>
        <w:t xml:space="preserve">               &lt;pet:DatosGenericos&gt;</w:t>
      </w:r>
    </w:p>
    <w:p w14:paraId="1A558EC2" w14:textId="77777777" w:rsidR="003D5F19" w:rsidRPr="003D5F19" w:rsidRDefault="003D5F19" w:rsidP="003D5F1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3D5F19">
        <w:rPr>
          <w:rFonts w:eastAsia="Times New Roman" w:cstheme="minorHAnsi"/>
          <w:color w:val="7F7F7F" w:themeColor="text1" w:themeTint="80"/>
          <w:sz w:val="18"/>
          <w:szCs w:val="17"/>
          <w:lang w:eastAsia="es-ES_tradnl"/>
        </w:rPr>
        <w:t xml:space="preserve">                   &lt;pet:Emisor&gt;</w:t>
      </w:r>
    </w:p>
    <w:p w14:paraId="5F527966" w14:textId="77777777" w:rsidR="003D5F19" w:rsidRPr="003D5F19" w:rsidRDefault="003D5F19" w:rsidP="003D5F1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3D5F19">
        <w:rPr>
          <w:rFonts w:eastAsia="Times New Roman" w:cstheme="minorHAnsi"/>
          <w:color w:val="7F7F7F" w:themeColor="text1" w:themeTint="80"/>
          <w:sz w:val="18"/>
          <w:szCs w:val="17"/>
          <w:lang w:eastAsia="es-ES_tradnl"/>
        </w:rPr>
        <w:t xml:space="preserve">                     &lt;pet:NifEmisor&gt;Q2827003A&lt;/pet:NifEmisor&gt;</w:t>
      </w:r>
    </w:p>
    <w:p w14:paraId="7A081E7C" w14:textId="77777777" w:rsidR="003D5F19" w:rsidRPr="003D5F19" w:rsidRDefault="003D5F19" w:rsidP="003D5F1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3D5F19">
        <w:rPr>
          <w:rFonts w:eastAsia="Times New Roman" w:cstheme="minorHAnsi"/>
          <w:color w:val="7F7F7F" w:themeColor="text1" w:themeTint="80"/>
          <w:sz w:val="18"/>
          <w:szCs w:val="17"/>
          <w:lang w:eastAsia="es-ES_tradnl"/>
        </w:rPr>
        <w:t xml:space="preserve">                     &lt;pet:NombreEmisor&gt;Tesorería General de la Seguridad Social&lt;/pet:NombreEmisor&gt;</w:t>
      </w:r>
    </w:p>
    <w:p w14:paraId="2486727C" w14:textId="77777777" w:rsidR="003D5F19" w:rsidRPr="003D5F19" w:rsidRDefault="003D5F19" w:rsidP="003D5F1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3D5F19">
        <w:rPr>
          <w:rFonts w:eastAsia="Times New Roman" w:cstheme="minorHAnsi"/>
          <w:color w:val="7F7F7F" w:themeColor="text1" w:themeTint="80"/>
          <w:sz w:val="18"/>
          <w:szCs w:val="17"/>
          <w:lang w:eastAsia="es-ES_tradnl"/>
        </w:rPr>
        <w:t xml:space="preserve">                  &lt;/pet:Emisor&gt;</w:t>
      </w:r>
    </w:p>
    <w:p w14:paraId="54E2C734" w14:textId="77777777" w:rsidR="003D5F19" w:rsidRPr="003D5F19" w:rsidRDefault="003D5F19" w:rsidP="003D5F1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3D5F19">
        <w:rPr>
          <w:rFonts w:eastAsia="Times New Roman" w:cstheme="minorHAnsi"/>
          <w:color w:val="7F7F7F" w:themeColor="text1" w:themeTint="80"/>
          <w:sz w:val="18"/>
          <w:szCs w:val="17"/>
          <w:lang w:eastAsia="es-ES_tradnl"/>
        </w:rPr>
        <w:t xml:space="preserve">                  &lt;pet:Solicitante&gt;</w:t>
      </w:r>
    </w:p>
    <w:p w14:paraId="1B00ECA9" w14:textId="77777777" w:rsidR="003D5F19" w:rsidRPr="003D5F19" w:rsidRDefault="003D5F19" w:rsidP="003D5F1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3D5F19">
        <w:rPr>
          <w:rFonts w:eastAsia="Times New Roman" w:cstheme="minorHAnsi"/>
          <w:color w:val="7F7F7F" w:themeColor="text1" w:themeTint="80"/>
          <w:sz w:val="18"/>
          <w:szCs w:val="17"/>
          <w:lang w:eastAsia="es-ES_tradnl"/>
        </w:rPr>
        <w:t xml:space="preserve">                     &lt;pet:IdentificadorSolicitante&gt;S4833001C&lt;/pet:IdentificadorSolicitante&gt;</w:t>
      </w:r>
    </w:p>
    <w:p w14:paraId="0D83CFE9" w14:textId="77777777" w:rsidR="003D5F19" w:rsidRPr="003D5F19" w:rsidRDefault="003D5F19" w:rsidP="003D5F1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3D5F19">
        <w:rPr>
          <w:rFonts w:eastAsia="Times New Roman" w:cstheme="minorHAnsi"/>
          <w:color w:val="7F7F7F" w:themeColor="text1" w:themeTint="80"/>
          <w:sz w:val="18"/>
          <w:szCs w:val="17"/>
          <w:lang w:eastAsia="es-ES_tradnl"/>
        </w:rPr>
        <w:t xml:space="preserve">                     &lt;pet:NombreSolicitante&gt;Eusko Jaurlaritza&lt;/pet:NombreSolicitante&gt;</w:t>
      </w:r>
    </w:p>
    <w:p w14:paraId="14CBE02F" w14:textId="77777777" w:rsidR="003D5F19" w:rsidRPr="003D5F19" w:rsidRDefault="003D5F19" w:rsidP="003D5F1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3D5F19">
        <w:rPr>
          <w:rFonts w:eastAsia="Times New Roman" w:cstheme="minorHAnsi"/>
          <w:color w:val="7F7F7F" w:themeColor="text1" w:themeTint="80"/>
          <w:sz w:val="18"/>
          <w:szCs w:val="17"/>
          <w:lang w:eastAsia="es-ES_tradnl"/>
        </w:rPr>
        <w:t xml:space="preserve">                     &lt;pet:UnidadTramitadora&gt;PCI. Teletramitación&lt;/pet:UnidadTramitadora&gt;</w:t>
      </w:r>
    </w:p>
    <w:p w14:paraId="6C6429F0" w14:textId="77777777" w:rsidR="003D5F19" w:rsidRPr="003D5F19" w:rsidRDefault="003D5F19" w:rsidP="003D5F1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3D5F19">
        <w:rPr>
          <w:rFonts w:eastAsia="Times New Roman" w:cstheme="minorHAnsi"/>
          <w:color w:val="7F7F7F" w:themeColor="text1" w:themeTint="80"/>
          <w:sz w:val="18"/>
          <w:szCs w:val="17"/>
          <w:lang w:eastAsia="es-ES_tradnl"/>
        </w:rPr>
        <w:t xml:space="preserve">                     &lt;pet:Procedimiento&gt;</w:t>
      </w:r>
    </w:p>
    <w:p w14:paraId="59A9C53C" w14:textId="77777777" w:rsidR="003D5F19" w:rsidRPr="003D5F19" w:rsidRDefault="003D5F19" w:rsidP="003D5F1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3D5F19">
        <w:rPr>
          <w:rFonts w:eastAsia="Times New Roman" w:cstheme="minorHAnsi"/>
          <w:color w:val="7F7F7F" w:themeColor="text1" w:themeTint="80"/>
          <w:sz w:val="18"/>
          <w:szCs w:val="17"/>
          <w:lang w:eastAsia="es-ES_tradnl"/>
        </w:rPr>
        <w:t xml:space="preserve">                        &lt;pet:CodProcedimiento&gt;TEST_DESA_IOP&lt;/pet:CodProcedimiento&gt;</w:t>
      </w:r>
    </w:p>
    <w:p w14:paraId="6100821C" w14:textId="77777777" w:rsidR="003D5F19" w:rsidRPr="003D5F19" w:rsidRDefault="003D5F19" w:rsidP="003D5F1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3D5F19">
        <w:rPr>
          <w:rFonts w:eastAsia="Times New Roman" w:cstheme="minorHAnsi"/>
          <w:color w:val="7F7F7F" w:themeColor="text1" w:themeTint="80"/>
          <w:sz w:val="18"/>
          <w:szCs w:val="17"/>
          <w:lang w:eastAsia="es-ES_tradnl"/>
        </w:rPr>
        <w:t xml:space="preserve">                        &lt;pet:NombreProcedimiento&gt;Procedimiento de Pruebas NISAE&lt;/pet:NombreProcedimiento&gt;</w:t>
      </w:r>
    </w:p>
    <w:p w14:paraId="6B8C5AEA" w14:textId="77777777" w:rsidR="003D5F19" w:rsidRPr="003D5F19" w:rsidRDefault="003D5F19" w:rsidP="003D5F1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3D5F19">
        <w:rPr>
          <w:rFonts w:eastAsia="Times New Roman" w:cstheme="minorHAnsi"/>
          <w:color w:val="7F7F7F" w:themeColor="text1" w:themeTint="80"/>
          <w:sz w:val="18"/>
          <w:szCs w:val="17"/>
          <w:lang w:eastAsia="es-ES_tradnl"/>
        </w:rPr>
        <w:t xml:space="preserve">                     &lt;/pet:Procedimiento&gt;</w:t>
      </w:r>
    </w:p>
    <w:p w14:paraId="0288AEAF" w14:textId="77777777" w:rsidR="003D5F19" w:rsidRPr="003D5F19" w:rsidRDefault="003D5F19" w:rsidP="003D5F1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3D5F19">
        <w:rPr>
          <w:rFonts w:eastAsia="Times New Roman" w:cstheme="minorHAnsi"/>
          <w:color w:val="7F7F7F" w:themeColor="text1" w:themeTint="80"/>
          <w:sz w:val="18"/>
          <w:szCs w:val="17"/>
          <w:lang w:eastAsia="es-ES_tradnl"/>
        </w:rPr>
        <w:t xml:space="preserve">                     &lt;pet:Finalidad&gt;Pruebas de integración de NISAE&lt;/pet:Finalidad&gt;</w:t>
      </w:r>
    </w:p>
    <w:p w14:paraId="50A223CC" w14:textId="77777777" w:rsidR="003D5F19" w:rsidRPr="003D5F19" w:rsidRDefault="003D5F19" w:rsidP="003D5F1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3D5F19">
        <w:rPr>
          <w:rFonts w:eastAsia="Times New Roman" w:cstheme="minorHAnsi"/>
          <w:color w:val="7F7F7F" w:themeColor="text1" w:themeTint="80"/>
          <w:sz w:val="18"/>
          <w:szCs w:val="17"/>
          <w:lang w:eastAsia="es-ES_tradnl"/>
        </w:rPr>
        <w:t xml:space="preserve">                     &lt;pet:Consentimiento&gt;Ley&lt;/pet:Consentimiento&gt;</w:t>
      </w:r>
    </w:p>
    <w:p w14:paraId="77443A1A" w14:textId="77777777" w:rsidR="003D5F19" w:rsidRPr="00A91C08" w:rsidRDefault="003D5F19" w:rsidP="003D5F1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3D5F19">
        <w:rPr>
          <w:rFonts w:eastAsia="Times New Roman" w:cstheme="minorHAnsi"/>
          <w:color w:val="7F7F7F" w:themeColor="text1" w:themeTint="80"/>
          <w:sz w:val="18"/>
          <w:szCs w:val="17"/>
          <w:lang w:eastAsia="es-ES_tradnl"/>
        </w:rPr>
        <w:t xml:space="preserve">                     </w:t>
      </w:r>
      <w:r w:rsidRPr="00A91C08">
        <w:rPr>
          <w:rFonts w:eastAsia="Times New Roman" w:cstheme="minorHAnsi"/>
          <w:color w:val="7F7F7F" w:themeColor="text1" w:themeTint="80"/>
          <w:sz w:val="18"/>
          <w:szCs w:val="17"/>
          <w:lang w:eastAsia="es-ES_tradnl"/>
        </w:rPr>
        <w:t>&lt;pet:Funcionario&gt;</w:t>
      </w:r>
    </w:p>
    <w:p w14:paraId="0F75E4FE" w14:textId="77777777" w:rsidR="003D5F19" w:rsidRPr="003D5F19" w:rsidRDefault="003D5F19" w:rsidP="003D5F1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3D5F19">
        <w:rPr>
          <w:rFonts w:eastAsia="Times New Roman" w:cstheme="minorHAnsi"/>
          <w:color w:val="7F7F7F" w:themeColor="text1" w:themeTint="80"/>
          <w:sz w:val="18"/>
          <w:szCs w:val="17"/>
          <w:lang w:eastAsia="es-ES_tradnl"/>
        </w:rPr>
        <w:t xml:space="preserve">                        &lt;pet:NombreCompletoFuncionario&gt;Tramitador NISAE&lt;/pet:NombreCompletoFuncionario&gt;</w:t>
      </w:r>
    </w:p>
    <w:p w14:paraId="38DEAD54" w14:textId="77777777" w:rsidR="003D5F19" w:rsidRPr="003D5F19" w:rsidRDefault="003D5F19" w:rsidP="003D5F1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3D5F19">
        <w:rPr>
          <w:rFonts w:eastAsia="Times New Roman" w:cstheme="minorHAnsi"/>
          <w:color w:val="7F7F7F" w:themeColor="text1" w:themeTint="80"/>
          <w:sz w:val="18"/>
          <w:szCs w:val="17"/>
          <w:lang w:eastAsia="es-ES_tradnl"/>
        </w:rPr>
        <w:t xml:space="preserve">                        &lt;pet:NifFuncionario&gt;12345678Z&lt;/pet:NifFuncionario&gt;</w:t>
      </w:r>
    </w:p>
    <w:p w14:paraId="51AC4D2D" w14:textId="77777777" w:rsidR="003D5F19" w:rsidRPr="003D5F19" w:rsidRDefault="003D5F19" w:rsidP="003D5F1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3D5F19">
        <w:rPr>
          <w:rFonts w:eastAsia="Times New Roman" w:cstheme="minorHAnsi"/>
          <w:color w:val="7F7F7F" w:themeColor="text1" w:themeTint="80"/>
          <w:sz w:val="18"/>
          <w:szCs w:val="17"/>
          <w:lang w:eastAsia="es-ES_tradnl"/>
        </w:rPr>
        <w:t xml:space="preserve">                     &lt;/pet:Funcionario&gt;</w:t>
      </w:r>
    </w:p>
    <w:p w14:paraId="5A199322" w14:textId="77777777" w:rsidR="003D5F19" w:rsidRPr="003D5F19" w:rsidRDefault="003D5F19" w:rsidP="003D5F1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3D5F19">
        <w:rPr>
          <w:rFonts w:eastAsia="Times New Roman" w:cstheme="minorHAnsi"/>
          <w:color w:val="7F7F7F" w:themeColor="text1" w:themeTint="80"/>
          <w:sz w:val="18"/>
          <w:szCs w:val="17"/>
          <w:lang w:eastAsia="es-ES_tradnl"/>
        </w:rPr>
        <w:t xml:space="preserve">                     &lt;pet:IdExpediente&gt;X53JI-0/1212/18002&lt;/pet:IdExpediente&gt;</w:t>
      </w:r>
    </w:p>
    <w:p w14:paraId="222E6CC0" w14:textId="77777777" w:rsidR="003D5F19" w:rsidRPr="003D5F19" w:rsidRDefault="003D5F19" w:rsidP="003D5F1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3D5F19">
        <w:rPr>
          <w:rFonts w:eastAsia="Times New Roman" w:cstheme="minorHAnsi"/>
          <w:color w:val="7F7F7F" w:themeColor="text1" w:themeTint="80"/>
          <w:sz w:val="18"/>
          <w:szCs w:val="17"/>
          <w:lang w:eastAsia="es-ES_tradnl"/>
        </w:rPr>
        <w:t xml:space="preserve">                  &lt;/pet:Solicitante&gt;</w:t>
      </w:r>
    </w:p>
    <w:p w14:paraId="6A0EBCB7" w14:textId="77777777" w:rsidR="003D5F19" w:rsidRPr="003D5F19" w:rsidRDefault="003D5F19" w:rsidP="003D5F1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3D5F19">
        <w:rPr>
          <w:rFonts w:eastAsia="Times New Roman" w:cstheme="minorHAnsi"/>
          <w:color w:val="7F7F7F" w:themeColor="text1" w:themeTint="80"/>
          <w:sz w:val="18"/>
          <w:szCs w:val="17"/>
          <w:lang w:eastAsia="es-ES_tradnl"/>
        </w:rPr>
        <w:t xml:space="preserve">                  &lt;pet:Titular&gt;</w:t>
      </w:r>
    </w:p>
    <w:p w14:paraId="526AB6CF" w14:textId="77777777" w:rsidR="003D5F19" w:rsidRPr="003D5F19" w:rsidRDefault="003D5F19" w:rsidP="003D5F1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3D5F19">
        <w:rPr>
          <w:rFonts w:eastAsia="Times New Roman" w:cstheme="minorHAnsi"/>
          <w:color w:val="7F7F7F" w:themeColor="text1" w:themeTint="80"/>
          <w:sz w:val="18"/>
          <w:szCs w:val="17"/>
          <w:lang w:eastAsia="es-ES_tradnl"/>
        </w:rPr>
        <w:lastRenderedPageBreak/>
        <w:t xml:space="preserve">                     &lt;pet:TipoDocumentacion&gt;</w:t>
      </w:r>
      <w:r w:rsidRPr="003D5F19">
        <w:rPr>
          <w:rFonts w:eastAsia="Times New Roman" w:cstheme="minorHAnsi"/>
          <w:b/>
          <w:color w:val="7F7F7F" w:themeColor="text1" w:themeTint="80"/>
          <w:sz w:val="18"/>
          <w:szCs w:val="17"/>
          <w:lang w:eastAsia="es-ES_tradnl"/>
        </w:rPr>
        <w:t>DNI</w:t>
      </w:r>
      <w:r w:rsidRPr="003D5F19">
        <w:rPr>
          <w:rFonts w:eastAsia="Times New Roman" w:cstheme="minorHAnsi"/>
          <w:color w:val="7F7F7F" w:themeColor="text1" w:themeTint="80"/>
          <w:sz w:val="18"/>
          <w:szCs w:val="17"/>
          <w:lang w:eastAsia="es-ES_tradnl"/>
        </w:rPr>
        <w:t>&lt;/pet:TipoDocumentacion&gt;</w:t>
      </w:r>
    </w:p>
    <w:p w14:paraId="62F4067A" w14:textId="77777777" w:rsidR="003D5F19" w:rsidRPr="003D5F19" w:rsidRDefault="003D5F19" w:rsidP="003D5F1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3D5F19">
        <w:rPr>
          <w:rFonts w:eastAsia="Times New Roman" w:cstheme="minorHAnsi"/>
          <w:color w:val="7F7F7F" w:themeColor="text1" w:themeTint="80"/>
          <w:sz w:val="18"/>
          <w:szCs w:val="17"/>
          <w:lang w:eastAsia="es-ES_tradnl"/>
        </w:rPr>
        <w:t xml:space="preserve">                     &lt;pet:Documentacion&gt;</w:t>
      </w:r>
      <w:r w:rsidRPr="003D5F19">
        <w:rPr>
          <w:rFonts w:eastAsia="Times New Roman" w:cstheme="minorHAnsi"/>
          <w:b/>
          <w:color w:val="7F7F7F" w:themeColor="text1" w:themeTint="80"/>
          <w:sz w:val="18"/>
          <w:szCs w:val="17"/>
          <w:lang w:eastAsia="es-ES_tradnl"/>
        </w:rPr>
        <w:t>00040601Y</w:t>
      </w:r>
      <w:r w:rsidRPr="003D5F19">
        <w:rPr>
          <w:rFonts w:eastAsia="Times New Roman" w:cstheme="minorHAnsi"/>
          <w:color w:val="7F7F7F" w:themeColor="text1" w:themeTint="80"/>
          <w:sz w:val="18"/>
          <w:szCs w:val="17"/>
          <w:lang w:eastAsia="es-ES_tradnl"/>
        </w:rPr>
        <w:t>&lt;/pet:Documentacion&gt;</w:t>
      </w:r>
    </w:p>
    <w:p w14:paraId="46A96A02" w14:textId="77777777" w:rsidR="003D5F19" w:rsidRPr="003D5F19" w:rsidRDefault="003D5F19" w:rsidP="003D5F1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3D5F19">
        <w:rPr>
          <w:rFonts w:eastAsia="Times New Roman" w:cstheme="minorHAnsi"/>
          <w:color w:val="7F7F7F" w:themeColor="text1" w:themeTint="80"/>
          <w:sz w:val="18"/>
          <w:szCs w:val="17"/>
          <w:lang w:eastAsia="es-ES_tradnl"/>
        </w:rPr>
        <w:t xml:space="preserve">                     &lt;pet:Nombre&gt;JUAN&lt;/pet:Nombre&gt;</w:t>
      </w:r>
    </w:p>
    <w:p w14:paraId="6C54B9F2" w14:textId="77777777" w:rsidR="003D5F19" w:rsidRPr="003D5F19" w:rsidRDefault="003D5F19" w:rsidP="003D5F1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3D5F19">
        <w:rPr>
          <w:rFonts w:eastAsia="Times New Roman" w:cstheme="minorHAnsi"/>
          <w:color w:val="7F7F7F" w:themeColor="text1" w:themeTint="80"/>
          <w:sz w:val="18"/>
          <w:szCs w:val="17"/>
          <w:lang w:eastAsia="es-ES_tradnl"/>
        </w:rPr>
        <w:t xml:space="preserve">                     &lt;pet:Apellido1&gt;GARCIA&lt;/pet:Apellido1&gt;</w:t>
      </w:r>
    </w:p>
    <w:p w14:paraId="096E7659" w14:textId="77777777" w:rsidR="003D5F19" w:rsidRPr="003D5F19" w:rsidRDefault="003D5F19" w:rsidP="003D5F1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3D5F19">
        <w:rPr>
          <w:rFonts w:eastAsia="Times New Roman" w:cstheme="minorHAnsi"/>
          <w:color w:val="7F7F7F" w:themeColor="text1" w:themeTint="80"/>
          <w:sz w:val="18"/>
          <w:szCs w:val="17"/>
          <w:lang w:eastAsia="es-ES_tradnl"/>
        </w:rPr>
        <w:t xml:space="preserve">                     &lt;pet:Apellido2&gt;PEREZ&lt;/pet:Apellido2&gt;</w:t>
      </w:r>
    </w:p>
    <w:p w14:paraId="6DBEEA81" w14:textId="77777777" w:rsidR="003D5F19" w:rsidRPr="003D5F19" w:rsidRDefault="003D5F19" w:rsidP="003D5F1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3D5F19">
        <w:rPr>
          <w:rFonts w:eastAsia="Times New Roman" w:cstheme="minorHAnsi"/>
          <w:color w:val="7F7F7F" w:themeColor="text1" w:themeTint="80"/>
          <w:sz w:val="18"/>
          <w:szCs w:val="17"/>
          <w:lang w:eastAsia="es-ES_tradnl"/>
        </w:rPr>
        <w:t xml:space="preserve">                  &lt;/pet:Titular&gt;</w:t>
      </w:r>
    </w:p>
    <w:p w14:paraId="50373D37" w14:textId="77777777" w:rsidR="003D5F19" w:rsidRPr="003D5F19" w:rsidRDefault="003D5F19" w:rsidP="003D5F1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3D5F19">
        <w:rPr>
          <w:rFonts w:eastAsia="Times New Roman" w:cstheme="minorHAnsi"/>
          <w:color w:val="7F7F7F" w:themeColor="text1" w:themeTint="80"/>
          <w:sz w:val="18"/>
          <w:szCs w:val="17"/>
          <w:lang w:eastAsia="es-ES_tradnl"/>
        </w:rPr>
        <w:t xml:space="preserve">                  &lt;pet:Transmision&gt;</w:t>
      </w:r>
    </w:p>
    <w:p w14:paraId="7234459D" w14:textId="77777777" w:rsidR="003D5F19" w:rsidRPr="003D5F19" w:rsidRDefault="003D5F19" w:rsidP="003D5F1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3D5F19">
        <w:rPr>
          <w:rFonts w:eastAsia="Times New Roman" w:cstheme="minorHAnsi"/>
          <w:color w:val="7F7F7F" w:themeColor="text1" w:themeTint="80"/>
          <w:sz w:val="18"/>
          <w:szCs w:val="17"/>
          <w:lang w:eastAsia="es-ES_tradnl"/>
        </w:rPr>
        <w:t xml:space="preserve">                     &lt;pet:CodigoCertificado&gt;</w:t>
      </w:r>
      <w:r w:rsidRPr="003D5F19">
        <w:rPr>
          <w:rFonts w:eastAsia="Times New Roman" w:cstheme="minorHAnsi"/>
          <w:b/>
          <w:color w:val="7F7F7F" w:themeColor="text1" w:themeTint="80"/>
          <w:sz w:val="18"/>
          <w:szCs w:val="17"/>
          <w:lang w:eastAsia="es-ES_tradnl"/>
        </w:rPr>
        <w:t>SWIOPVIDATGSS</w:t>
      </w:r>
      <w:r w:rsidRPr="003D5F19">
        <w:rPr>
          <w:rFonts w:eastAsia="Times New Roman" w:cstheme="minorHAnsi"/>
          <w:color w:val="7F7F7F" w:themeColor="text1" w:themeTint="80"/>
          <w:sz w:val="18"/>
          <w:szCs w:val="17"/>
          <w:lang w:eastAsia="es-ES_tradnl"/>
        </w:rPr>
        <w:t>&lt;/pet:CodigoCertificado&gt;</w:t>
      </w:r>
    </w:p>
    <w:p w14:paraId="5A5F81AF" w14:textId="77777777" w:rsidR="003D5F19" w:rsidRPr="003D5F19" w:rsidRDefault="003D5F19" w:rsidP="003D5F1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3D5F19">
        <w:rPr>
          <w:rFonts w:eastAsia="Times New Roman" w:cstheme="minorHAnsi"/>
          <w:color w:val="7F7F7F" w:themeColor="text1" w:themeTint="80"/>
          <w:sz w:val="18"/>
          <w:szCs w:val="17"/>
          <w:lang w:eastAsia="es-ES_tradnl"/>
        </w:rPr>
        <w:t xml:space="preserve">                     &lt;pet:IdSolicitud&gt;X53JI000000002018121200002&lt;/pet:IdSolicitud&gt;</w:t>
      </w:r>
    </w:p>
    <w:p w14:paraId="1CFEF4E9" w14:textId="77777777" w:rsidR="003D5F19" w:rsidRPr="003D5F19" w:rsidRDefault="003D5F19" w:rsidP="003D5F1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val="en-GB" w:eastAsia="es-ES_tradnl"/>
        </w:rPr>
      </w:pPr>
      <w:r w:rsidRPr="003D5F19">
        <w:rPr>
          <w:rFonts w:eastAsia="Times New Roman" w:cstheme="minorHAnsi"/>
          <w:color w:val="7F7F7F" w:themeColor="text1" w:themeTint="80"/>
          <w:sz w:val="18"/>
          <w:szCs w:val="17"/>
          <w:lang w:eastAsia="es-ES_tradnl"/>
        </w:rPr>
        <w:t xml:space="preserve">                  </w:t>
      </w:r>
      <w:r w:rsidRPr="003D5F19">
        <w:rPr>
          <w:rFonts w:eastAsia="Times New Roman" w:cstheme="minorHAnsi"/>
          <w:color w:val="7F7F7F" w:themeColor="text1" w:themeTint="80"/>
          <w:sz w:val="18"/>
          <w:szCs w:val="17"/>
          <w:lang w:val="en-GB" w:eastAsia="es-ES_tradnl"/>
        </w:rPr>
        <w:t>&lt;/pet:Transmision&gt;</w:t>
      </w:r>
    </w:p>
    <w:p w14:paraId="7C065C6B" w14:textId="77777777" w:rsidR="003D5F19" w:rsidRPr="003D5F19" w:rsidRDefault="003D5F19" w:rsidP="003D5F1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val="en-GB" w:eastAsia="es-ES_tradnl"/>
        </w:rPr>
      </w:pPr>
      <w:r w:rsidRPr="003D5F19">
        <w:rPr>
          <w:rFonts w:eastAsia="Times New Roman" w:cstheme="minorHAnsi"/>
          <w:color w:val="7F7F7F" w:themeColor="text1" w:themeTint="80"/>
          <w:sz w:val="18"/>
          <w:szCs w:val="17"/>
          <w:lang w:val="en-GB" w:eastAsia="es-ES_tradnl"/>
        </w:rPr>
        <w:t xml:space="preserve">               &lt;/pet:DatosGenericos&gt;</w:t>
      </w:r>
    </w:p>
    <w:p w14:paraId="1B14638B" w14:textId="77777777" w:rsidR="003D5F19" w:rsidRPr="003D5F19" w:rsidRDefault="003D5F19" w:rsidP="003D5F1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val="en-GB" w:eastAsia="es-ES_tradnl"/>
        </w:rPr>
      </w:pPr>
      <w:r w:rsidRPr="003D5F19">
        <w:rPr>
          <w:rFonts w:eastAsia="Times New Roman" w:cstheme="minorHAnsi"/>
          <w:color w:val="7F7F7F" w:themeColor="text1" w:themeTint="80"/>
          <w:sz w:val="18"/>
          <w:szCs w:val="17"/>
          <w:lang w:val="en-GB" w:eastAsia="es-ES_tradnl"/>
        </w:rPr>
        <w:t xml:space="preserve">            &lt;/pet:SolicitudTransmision&gt;</w:t>
      </w:r>
    </w:p>
    <w:p w14:paraId="783B89E9" w14:textId="77777777" w:rsidR="003D5F19" w:rsidRPr="003D5F19" w:rsidRDefault="003D5F19" w:rsidP="003D5F1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val="en-GB" w:eastAsia="es-ES_tradnl"/>
        </w:rPr>
      </w:pPr>
      <w:r w:rsidRPr="003D5F19">
        <w:rPr>
          <w:rFonts w:eastAsia="Times New Roman" w:cstheme="minorHAnsi"/>
          <w:color w:val="7F7F7F" w:themeColor="text1" w:themeTint="80"/>
          <w:sz w:val="18"/>
          <w:szCs w:val="17"/>
          <w:lang w:val="en-GB" w:eastAsia="es-ES_tradnl"/>
        </w:rPr>
        <w:t xml:space="preserve">         &lt;/pet:Solicitudes&gt;</w:t>
      </w:r>
    </w:p>
    <w:p w14:paraId="1F269540" w14:textId="77777777" w:rsidR="00551ABC" w:rsidRPr="00551ABC" w:rsidRDefault="003D5F19" w:rsidP="003D5F1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val="en-US" w:eastAsia="es-ES_tradnl"/>
        </w:rPr>
      </w:pPr>
      <w:r w:rsidRPr="003D5F19">
        <w:rPr>
          <w:rFonts w:eastAsia="Times New Roman" w:cstheme="minorHAnsi"/>
          <w:color w:val="7F7F7F" w:themeColor="text1" w:themeTint="80"/>
          <w:sz w:val="18"/>
          <w:szCs w:val="17"/>
          <w:lang w:val="en-GB" w:eastAsia="es-ES_tradnl"/>
        </w:rPr>
        <w:t xml:space="preserve">      &lt;/pet:Peticion&gt;</w:t>
      </w:r>
    </w:p>
    <w:p w14:paraId="2638776B" w14:textId="77777777" w:rsidR="00551ABC" w:rsidRPr="00551ABC" w:rsidRDefault="00551ABC" w:rsidP="00551AB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val="en-US" w:eastAsia="es-ES_tradnl"/>
        </w:rPr>
      </w:pPr>
      <w:r w:rsidRPr="00551ABC">
        <w:rPr>
          <w:rFonts w:eastAsia="Times New Roman" w:cstheme="minorHAnsi"/>
          <w:color w:val="7F7F7F" w:themeColor="text1" w:themeTint="80"/>
          <w:sz w:val="18"/>
          <w:szCs w:val="17"/>
          <w:lang w:val="en-US" w:eastAsia="es-ES_tradnl"/>
        </w:rPr>
        <w:t xml:space="preserve">   &lt;/soapenv:Body&gt;</w:t>
      </w:r>
    </w:p>
    <w:p w14:paraId="5F49FC11" w14:textId="77777777" w:rsidR="00551ABC" w:rsidRPr="00551ABC" w:rsidRDefault="00551ABC" w:rsidP="00551AB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val="en-US" w:eastAsia="es-ES_tradnl"/>
        </w:rPr>
      </w:pPr>
      <w:r w:rsidRPr="00551ABC">
        <w:rPr>
          <w:rFonts w:eastAsia="Times New Roman" w:cstheme="minorHAnsi"/>
          <w:color w:val="7F7F7F" w:themeColor="text1" w:themeTint="80"/>
          <w:sz w:val="18"/>
          <w:szCs w:val="17"/>
          <w:lang w:val="en-US" w:eastAsia="es-ES_tradnl"/>
        </w:rPr>
        <w:t>&lt;/soapenv:Envelope&gt;</w:t>
      </w:r>
      <w:r w:rsidRPr="00551ABC">
        <w:rPr>
          <w:rFonts w:eastAsia="Times New Roman" w:cstheme="minorHAnsi"/>
          <w:color w:val="7F7F7F" w:themeColor="text1" w:themeTint="80"/>
          <w:sz w:val="18"/>
          <w:szCs w:val="17"/>
          <w:lang w:val="en-US" w:eastAsia="es-ES_tradnl"/>
        </w:rPr>
        <w:tab/>
      </w:r>
    </w:p>
    <w:p w14:paraId="3457FADB" w14:textId="77777777" w:rsidR="00ED1950" w:rsidRPr="00551ABC" w:rsidRDefault="00ED1950" w:rsidP="0099231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p>
    <w:p w14:paraId="2E3F85DE" w14:textId="77777777" w:rsidR="000F5D0D" w:rsidRPr="00551ABC" w:rsidRDefault="000F5D0D" w:rsidP="000F5D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val="en-US" w:eastAsia="es-ES_tradnl"/>
        </w:rPr>
      </w:pPr>
    </w:p>
    <w:p w14:paraId="55FF551D" w14:textId="77777777" w:rsidR="000F5D0D" w:rsidRPr="003D5F19" w:rsidRDefault="000F5D0D" w:rsidP="000B6BE1">
      <w:pPr>
        <w:pStyle w:val="Titulo3nisae"/>
        <w:rPr>
          <w:b w:val="0"/>
          <w:lang w:val="en-US"/>
        </w:rPr>
      </w:pPr>
      <w:bookmarkStart w:id="28" w:name="_Toc96508088"/>
      <w:r w:rsidRPr="003D5F19">
        <w:rPr>
          <w:lang w:val="en-US"/>
        </w:rPr>
        <w:t>Respuesta</w:t>
      </w:r>
      <w:bookmarkEnd w:id="28"/>
    </w:p>
    <w:p w14:paraId="3F710D9B" w14:textId="77777777" w:rsidR="000F5D0D" w:rsidRPr="003D5F19" w:rsidRDefault="000F5D0D" w:rsidP="000F5D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val="en-US" w:eastAsia="es-ES_tradnl"/>
        </w:rPr>
      </w:pPr>
    </w:p>
    <w:p w14:paraId="6F23C581" w14:textId="77777777" w:rsidR="00261ADB" w:rsidRPr="00261ADB" w:rsidRDefault="00261ADB" w:rsidP="00261AD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261ADB">
        <w:rPr>
          <w:rFonts w:eastAsia="Times New Roman" w:cstheme="minorHAnsi"/>
          <w:color w:val="7F7F7F" w:themeColor="text1" w:themeTint="80"/>
          <w:sz w:val="17"/>
          <w:szCs w:val="17"/>
          <w:lang w:val="en-US" w:eastAsia="es-ES_tradnl"/>
        </w:rPr>
        <w:t>&lt;soapenv:Envelope xmlns:soapenv="http://schemas.xmlsoap.org/soap/envelope/"&gt;</w:t>
      </w:r>
    </w:p>
    <w:p w14:paraId="4A5CC9AB" w14:textId="77777777" w:rsidR="00261ADB" w:rsidRPr="000F5D0D" w:rsidRDefault="00261ADB" w:rsidP="00261AD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lang w:val="es-ES_tradnl" w:eastAsia="es-ES_tradnl"/>
        </w:rPr>
      </w:pPr>
      <w:r w:rsidRPr="00261ADB">
        <w:rPr>
          <w:rFonts w:eastAsia="Times New Roman" w:cstheme="minorHAnsi"/>
          <w:color w:val="7F7F7F" w:themeColor="text1" w:themeTint="80"/>
          <w:sz w:val="17"/>
          <w:szCs w:val="17"/>
          <w:lang w:val="en-US" w:eastAsia="es-ES_tradnl"/>
        </w:rPr>
        <w:t xml:space="preserve">      </w:t>
      </w:r>
      <w:r w:rsidRPr="000F5D0D">
        <w:rPr>
          <w:rFonts w:eastAsia="Times New Roman" w:cstheme="minorHAnsi"/>
          <w:b/>
          <w:color w:val="7F7F7F" w:themeColor="text1" w:themeTint="80"/>
          <w:sz w:val="17"/>
          <w:szCs w:val="17"/>
          <w:lang w:val="es-ES_tradnl" w:eastAsia="es-ES_tradnl"/>
        </w:rPr>
        <w:t>&lt;S:Header&gt;</w:t>
      </w:r>
    </w:p>
    <w:p w14:paraId="64B17CDC" w14:textId="77777777" w:rsidR="00261ADB" w:rsidRPr="000F5D0D" w:rsidRDefault="00261ADB" w:rsidP="00261AD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lang w:val="es-ES_tradnl" w:eastAsia="es-ES_tradnl"/>
        </w:rPr>
      </w:pPr>
      <w:r w:rsidRPr="000F5D0D">
        <w:rPr>
          <w:rFonts w:eastAsia="Times New Roman" w:cstheme="minorHAnsi"/>
          <w:b/>
          <w:color w:val="7F7F7F" w:themeColor="text1" w:themeTint="80"/>
          <w:sz w:val="17"/>
          <w:szCs w:val="17"/>
          <w:lang w:val="es-ES_tradnl" w:eastAsia="es-ES_tradnl"/>
        </w:rPr>
        <w:tab/>
        <w:t>&lt;! --</w:t>
      </w:r>
      <w:r w:rsidRPr="000F5D0D">
        <w:rPr>
          <w:rFonts w:eastAsia="Times New Roman" w:cstheme="minorHAnsi"/>
          <w:b/>
          <w:i/>
          <w:color w:val="7F7F7F" w:themeColor="text1" w:themeTint="80"/>
          <w:sz w:val="17"/>
          <w:szCs w:val="17"/>
          <w:lang w:val="es-ES_tradnl" w:eastAsia="es-ES_tradnl"/>
        </w:rPr>
        <w:t>Espacio para la firma del mensaje de Respuesta con WS-Security</w:t>
      </w:r>
      <w:r w:rsidRPr="000F5D0D">
        <w:rPr>
          <w:rFonts w:eastAsia="Times New Roman" w:cstheme="minorHAnsi"/>
          <w:b/>
          <w:color w:val="7F7F7F" w:themeColor="text1" w:themeTint="80"/>
          <w:sz w:val="17"/>
          <w:szCs w:val="17"/>
          <w:lang w:val="es-ES_tradnl" w:eastAsia="es-ES_tradnl"/>
        </w:rPr>
        <w:t xml:space="preserve"> -- &gt;</w:t>
      </w:r>
    </w:p>
    <w:p w14:paraId="080FF8AA" w14:textId="77777777" w:rsidR="00261ADB" w:rsidRPr="000F5D0D" w:rsidRDefault="00261ADB" w:rsidP="00261AD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0F5D0D">
        <w:rPr>
          <w:rFonts w:eastAsia="Times New Roman" w:cstheme="minorHAnsi"/>
          <w:b/>
          <w:color w:val="7F7F7F" w:themeColor="text1" w:themeTint="80"/>
          <w:sz w:val="17"/>
          <w:szCs w:val="17"/>
          <w:lang w:val="es-ES_tradnl" w:eastAsia="es-ES_tradnl"/>
        </w:rPr>
        <w:t xml:space="preserve">   </w:t>
      </w:r>
      <w:r w:rsidRPr="000F5D0D">
        <w:rPr>
          <w:rFonts w:eastAsia="Times New Roman" w:cstheme="minorHAnsi"/>
          <w:b/>
          <w:color w:val="7F7F7F" w:themeColor="text1" w:themeTint="80"/>
          <w:sz w:val="17"/>
          <w:szCs w:val="17"/>
          <w:lang w:val="en-GB" w:eastAsia="es-ES_tradnl"/>
        </w:rPr>
        <w:t>&lt;/S:Header&gt;</w:t>
      </w:r>
    </w:p>
    <w:p w14:paraId="67C34515" w14:textId="77777777" w:rsidR="00261ADB" w:rsidRPr="00E12339" w:rsidRDefault="00261ADB" w:rsidP="00261AD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0F5D0D">
        <w:rPr>
          <w:rFonts w:eastAsia="Times New Roman" w:cstheme="minorHAnsi"/>
          <w:color w:val="7F7F7F" w:themeColor="text1" w:themeTint="80"/>
          <w:sz w:val="17"/>
          <w:szCs w:val="17"/>
          <w:lang w:val="en-GB" w:eastAsia="es-ES_tradnl"/>
        </w:rPr>
        <w:t xml:space="preserve">   </w:t>
      </w:r>
      <w:r w:rsidRPr="00E12339">
        <w:rPr>
          <w:rFonts w:eastAsia="Times New Roman" w:cstheme="minorHAnsi"/>
          <w:color w:val="7F7F7F" w:themeColor="text1" w:themeTint="80"/>
          <w:sz w:val="17"/>
          <w:szCs w:val="17"/>
          <w:lang w:val="en-GB" w:eastAsia="es-ES_tradnl"/>
        </w:rPr>
        <w:t>&lt;S:Body Id="MsgBody" xmlns:S="http://schemas.xmlsoap.org/soap/envelope/"&gt;</w:t>
      </w:r>
    </w:p>
    <w:p w14:paraId="493E20BA" w14:textId="77777777" w:rsidR="00261ADB" w:rsidRPr="00261ADB" w:rsidRDefault="00261ADB" w:rsidP="00261AD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A91C08">
        <w:rPr>
          <w:rFonts w:eastAsia="Times New Roman" w:cstheme="minorHAnsi"/>
          <w:color w:val="7F7F7F" w:themeColor="text1" w:themeTint="80"/>
          <w:sz w:val="17"/>
          <w:szCs w:val="17"/>
          <w:lang w:val="en-US" w:eastAsia="es-ES_tradnl"/>
        </w:rPr>
        <w:t xml:space="preserve">      </w:t>
      </w:r>
      <w:r w:rsidRPr="00261ADB">
        <w:rPr>
          <w:rFonts w:eastAsia="Times New Roman" w:cstheme="minorHAnsi"/>
          <w:color w:val="7F7F7F" w:themeColor="text1" w:themeTint="80"/>
          <w:sz w:val="17"/>
          <w:szCs w:val="17"/>
          <w:lang w:eastAsia="es-ES_tradnl"/>
        </w:rPr>
        <w:t>&lt;ns2:Respuesta xmlns="http://intermediacion.redsara.es/scsp/esquemas/V3/peticion" xmlns:ns2="http://intermediacion.redsara.es/scsp/esquemas/V3/respuesta"&gt;</w:t>
      </w:r>
    </w:p>
    <w:p w14:paraId="6F7A6133" w14:textId="77777777" w:rsidR="00261ADB" w:rsidRPr="00261ADB" w:rsidRDefault="00261ADB" w:rsidP="00261AD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61ADB">
        <w:rPr>
          <w:rFonts w:eastAsia="Times New Roman" w:cstheme="minorHAnsi"/>
          <w:color w:val="7F7F7F" w:themeColor="text1" w:themeTint="80"/>
          <w:sz w:val="17"/>
          <w:szCs w:val="17"/>
          <w:lang w:eastAsia="es-ES_tradnl"/>
        </w:rPr>
        <w:t xml:space="preserve">         &lt;ns2:Atributos&gt;</w:t>
      </w:r>
    </w:p>
    <w:p w14:paraId="44EFD55E" w14:textId="77777777" w:rsidR="00261ADB" w:rsidRPr="00261ADB" w:rsidRDefault="00261ADB" w:rsidP="00261AD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61ADB">
        <w:rPr>
          <w:rFonts w:eastAsia="Times New Roman" w:cstheme="minorHAnsi"/>
          <w:color w:val="7F7F7F" w:themeColor="text1" w:themeTint="80"/>
          <w:sz w:val="17"/>
          <w:szCs w:val="17"/>
          <w:lang w:eastAsia="es-ES_tradnl"/>
        </w:rPr>
        <w:t xml:space="preserve">            &lt;ns2:IdPeticion&gt;X53JI000000002018121200002&lt;/ns2:IdPeticion&gt;</w:t>
      </w:r>
    </w:p>
    <w:p w14:paraId="3FD94A18" w14:textId="77777777" w:rsidR="00261ADB" w:rsidRPr="00261ADB" w:rsidRDefault="00261ADB" w:rsidP="00261AD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61ADB">
        <w:rPr>
          <w:rFonts w:eastAsia="Times New Roman" w:cstheme="minorHAnsi"/>
          <w:color w:val="7F7F7F" w:themeColor="text1" w:themeTint="80"/>
          <w:sz w:val="17"/>
          <w:szCs w:val="17"/>
          <w:lang w:eastAsia="es-ES_tradnl"/>
        </w:rPr>
        <w:t xml:space="preserve">            &lt;ns2:NumElementos&gt;1&lt;/ns2:NumElementos&gt;</w:t>
      </w:r>
    </w:p>
    <w:p w14:paraId="0DFC577C" w14:textId="77777777" w:rsidR="00261ADB" w:rsidRPr="00261ADB" w:rsidRDefault="00261ADB" w:rsidP="00261AD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61ADB">
        <w:rPr>
          <w:rFonts w:eastAsia="Times New Roman" w:cstheme="minorHAnsi"/>
          <w:color w:val="7F7F7F" w:themeColor="text1" w:themeTint="80"/>
          <w:sz w:val="17"/>
          <w:szCs w:val="17"/>
          <w:lang w:eastAsia="es-ES_tradnl"/>
        </w:rPr>
        <w:t xml:space="preserve">            &lt;ns2:TimeStamp&gt;2018-12-12T12:58:42.282+01:00&lt;/ns2:TimeStamp&gt;</w:t>
      </w:r>
    </w:p>
    <w:p w14:paraId="24B4DE94" w14:textId="77777777" w:rsidR="00261ADB" w:rsidRPr="00261ADB" w:rsidRDefault="00261ADB" w:rsidP="00261AD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61ADB">
        <w:rPr>
          <w:rFonts w:eastAsia="Times New Roman" w:cstheme="minorHAnsi"/>
          <w:color w:val="7F7F7F" w:themeColor="text1" w:themeTint="80"/>
          <w:sz w:val="17"/>
          <w:szCs w:val="17"/>
          <w:lang w:eastAsia="es-ES_tradnl"/>
        </w:rPr>
        <w:t xml:space="preserve">            &lt;ns2:Estado&gt;</w:t>
      </w:r>
    </w:p>
    <w:p w14:paraId="49CBA5E3" w14:textId="77777777" w:rsidR="00261ADB" w:rsidRPr="00261ADB" w:rsidRDefault="00261ADB" w:rsidP="00261AD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61ADB">
        <w:rPr>
          <w:rFonts w:eastAsia="Times New Roman" w:cstheme="minorHAnsi"/>
          <w:color w:val="7F7F7F" w:themeColor="text1" w:themeTint="80"/>
          <w:sz w:val="17"/>
          <w:szCs w:val="17"/>
          <w:lang w:eastAsia="es-ES_tradnl"/>
        </w:rPr>
        <w:t xml:space="preserve">               &lt;ns2:CodigoEstado&gt;</w:t>
      </w:r>
      <w:r w:rsidRPr="00261ADB">
        <w:rPr>
          <w:rFonts w:eastAsia="Times New Roman" w:cstheme="minorHAnsi"/>
          <w:b/>
          <w:color w:val="7F7F7F" w:themeColor="text1" w:themeTint="80"/>
          <w:sz w:val="17"/>
          <w:szCs w:val="17"/>
          <w:lang w:eastAsia="es-ES_tradnl"/>
        </w:rPr>
        <w:t>0003</w:t>
      </w:r>
      <w:r w:rsidRPr="00261ADB">
        <w:rPr>
          <w:rFonts w:eastAsia="Times New Roman" w:cstheme="minorHAnsi"/>
          <w:color w:val="7F7F7F" w:themeColor="text1" w:themeTint="80"/>
          <w:sz w:val="17"/>
          <w:szCs w:val="17"/>
          <w:lang w:eastAsia="es-ES_tradnl"/>
        </w:rPr>
        <w:t>&lt;/ns2:CodigoEstado&gt;</w:t>
      </w:r>
    </w:p>
    <w:p w14:paraId="24A7D24E" w14:textId="77777777" w:rsidR="00261ADB" w:rsidRPr="00261ADB" w:rsidRDefault="00261ADB" w:rsidP="00261AD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61ADB">
        <w:rPr>
          <w:rFonts w:eastAsia="Times New Roman" w:cstheme="minorHAnsi"/>
          <w:color w:val="7F7F7F" w:themeColor="text1" w:themeTint="80"/>
          <w:sz w:val="17"/>
          <w:szCs w:val="17"/>
          <w:lang w:eastAsia="es-ES_tradnl"/>
        </w:rPr>
        <w:t xml:space="preserve">               &lt;ns2:LiteralError&gt;</w:t>
      </w:r>
      <w:r w:rsidRPr="00261ADB">
        <w:rPr>
          <w:rFonts w:eastAsia="Times New Roman" w:cstheme="minorHAnsi"/>
          <w:b/>
          <w:color w:val="7F7F7F" w:themeColor="text1" w:themeTint="80"/>
          <w:sz w:val="17"/>
          <w:szCs w:val="17"/>
          <w:lang w:eastAsia="es-ES_tradnl"/>
        </w:rPr>
        <w:t>TRAMITADA</w:t>
      </w:r>
      <w:r w:rsidRPr="00261ADB">
        <w:rPr>
          <w:rFonts w:eastAsia="Times New Roman" w:cstheme="minorHAnsi"/>
          <w:color w:val="7F7F7F" w:themeColor="text1" w:themeTint="80"/>
          <w:sz w:val="17"/>
          <w:szCs w:val="17"/>
          <w:lang w:eastAsia="es-ES_tradnl"/>
        </w:rPr>
        <w:t>&lt;/ns2:LiteralError&gt;</w:t>
      </w:r>
    </w:p>
    <w:p w14:paraId="553BAFD5" w14:textId="77777777" w:rsidR="00261ADB" w:rsidRPr="00261ADB" w:rsidRDefault="00261ADB" w:rsidP="00261AD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61ADB">
        <w:rPr>
          <w:rFonts w:eastAsia="Times New Roman" w:cstheme="minorHAnsi"/>
          <w:color w:val="7F7F7F" w:themeColor="text1" w:themeTint="80"/>
          <w:sz w:val="17"/>
          <w:szCs w:val="17"/>
          <w:lang w:eastAsia="es-ES_tradnl"/>
        </w:rPr>
        <w:t xml:space="preserve">            &lt;/ns2:Estado&gt;</w:t>
      </w:r>
    </w:p>
    <w:p w14:paraId="6DD572BD" w14:textId="77777777" w:rsidR="00261ADB" w:rsidRPr="00261ADB" w:rsidRDefault="00261ADB" w:rsidP="00261AD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61ADB">
        <w:rPr>
          <w:rFonts w:eastAsia="Times New Roman" w:cstheme="minorHAnsi"/>
          <w:color w:val="7F7F7F" w:themeColor="text1" w:themeTint="80"/>
          <w:sz w:val="17"/>
          <w:szCs w:val="17"/>
          <w:lang w:eastAsia="es-ES_tradnl"/>
        </w:rPr>
        <w:t xml:space="preserve">            &lt;ns2:CodigoCertificado&gt;SWIOPVIDATGSS&lt;/ns2:CodigoCertificado&gt;</w:t>
      </w:r>
    </w:p>
    <w:p w14:paraId="309FC03C" w14:textId="77777777" w:rsidR="00261ADB" w:rsidRPr="00261ADB" w:rsidRDefault="00261ADB" w:rsidP="00261AD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61ADB">
        <w:rPr>
          <w:rFonts w:eastAsia="Times New Roman" w:cstheme="minorHAnsi"/>
          <w:color w:val="7F7F7F" w:themeColor="text1" w:themeTint="80"/>
          <w:sz w:val="17"/>
          <w:szCs w:val="17"/>
          <w:lang w:eastAsia="es-ES_tradnl"/>
        </w:rPr>
        <w:t xml:space="preserve">         &lt;/ns2:Atributos&gt;</w:t>
      </w:r>
    </w:p>
    <w:p w14:paraId="7B9E9622" w14:textId="77777777" w:rsidR="00261ADB" w:rsidRPr="00261ADB" w:rsidRDefault="00261ADB" w:rsidP="00261AD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61ADB">
        <w:rPr>
          <w:rFonts w:eastAsia="Times New Roman" w:cstheme="minorHAnsi"/>
          <w:color w:val="7F7F7F" w:themeColor="text1" w:themeTint="80"/>
          <w:sz w:val="17"/>
          <w:szCs w:val="17"/>
          <w:lang w:eastAsia="es-ES_tradnl"/>
        </w:rPr>
        <w:t xml:space="preserve">         &lt;ns2:Transmisiones Id="?"&gt;</w:t>
      </w:r>
    </w:p>
    <w:p w14:paraId="0DF29C7A" w14:textId="77777777" w:rsidR="00261ADB" w:rsidRPr="00261ADB" w:rsidRDefault="00261ADB" w:rsidP="00261AD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61ADB">
        <w:rPr>
          <w:rFonts w:eastAsia="Times New Roman" w:cstheme="minorHAnsi"/>
          <w:color w:val="7F7F7F" w:themeColor="text1" w:themeTint="80"/>
          <w:sz w:val="17"/>
          <w:szCs w:val="17"/>
          <w:lang w:eastAsia="es-ES_tradnl"/>
        </w:rPr>
        <w:t xml:space="preserve">            &lt;ns2:TransmisionDatos&gt;</w:t>
      </w:r>
    </w:p>
    <w:p w14:paraId="2F69AD31" w14:textId="77777777" w:rsidR="00261ADB" w:rsidRPr="00261ADB" w:rsidRDefault="00261ADB" w:rsidP="00261AD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61ADB">
        <w:rPr>
          <w:rFonts w:eastAsia="Times New Roman" w:cstheme="minorHAnsi"/>
          <w:color w:val="7F7F7F" w:themeColor="text1" w:themeTint="80"/>
          <w:sz w:val="17"/>
          <w:szCs w:val="17"/>
          <w:lang w:eastAsia="es-ES_tradnl"/>
        </w:rPr>
        <w:t xml:space="preserve">               &lt;ns2:DatosGenericos&gt;</w:t>
      </w:r>
    </w:p>
    <w:p w14:paraId="04260579" w14:textId="77777777" w:rsidR="00261ADB" w:rsidRPr="00261ADB" w:rsidRDefault="00261ADB" w:rsidP="00261AD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61ADB">
        <w:rPr>
          <w:rFonts w:eastAsia="Times New Roman" w:cstheme="minorHAnsi"/>
          <w:color w:val="7F7F7F" w:themeColor="text1" w:themeTint="80"/>
          <w:sz w:val="17"/>
          <w:szCs w:val="17"/>
          <w:lang w:eastAsia="es-ES_tradnl"/>
        </w:rPr>
        <w:t xml:space="preserve">                  &lt;ns2:Emisor&gt;</w:t>
      </w:r>
    </w:p>
    <w:p w14:paraId="41ACB02C" w14:textId="77777777" w:rsidR="00261ADB" w:rsidRPr="00261ADB" w:rsidRDefault="00261ADB" w:rsidP="00261AD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61ADB">
        <w:rPr>
          <w:rFonts w:eastAsia="Times New Roman" w:cstheme="minorHAnsi"/>
          <w:color w:val="7F7F7F" w:themeColor="text1" w:themeTint="80"/>
          <w:sz w:val="17"/>
          <w:szCs w:val="17"/>
          <w:lang w:eastAsia="es-ES_tradnl"/>
        </w:rPr>
        <w:t xml:space="preserve">                     &lt;ns2:NifEmisor&gt;Q2827003A&lt;/ns2:NifEmisor&gt;</w:t>
      </w:r>
    </w:p>
    <w:p w14:paraId="18EF7130" w14:textId="77777777" w:rsidR="00261ADB" w:rsidRPr="00261ADB" w:rsidRDefault="00261ADB" w:rsidP="00261AD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61ADB">
        <w:rPr>
          <w:rFonts w:eastAsia="Times New Roman" w:cstheme="minorHAnsi"/>
          <w:color w:val="7F7F7F" w:themeColor="text1" w:themeTint="80"/>
          <w:sz w:val="17"/>
          <w:szCs w:val="17"/>
          <w:lang w:eastAsia="es-ES_tradnl"/>
        </w:rPr>
        <w:t xml:space="preserve">                     &lt;ns2:NombreEmisor&gt;Tesoreria General de la Seguridad Social&lt;/ns2:NombreEmisor&gt;</w:t>
      </w:r>
    </w:p>
    <w:p w14:paraId="34D5F2D0" w14:textId="77777777" w:rsidR="00261ADB" w:rsidRPr="00261ADB" w:rsidRDefault="00261ADB" w:rsidP="00261AD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61ADB">
        <w:rPr>
          <w:rFonts w:eastAsia="Times New Roman" w:cstheme="minorHAnsi"/>
          <w:color w:val="7F7F7F" w:themeColor="text1" w:themeTint="80"/>
          <w:sz w:val="17"/>
          <w:szCs w:val="17"/>
          <w:lang w:eastAsia="es-ES_tradnl"/>
        </w:rPr>
        <w:t xml:space="preserve">                  &lt;/ns2:Emisor&gt;</w:t>
      </w:r>
    </w:p>
    <w:p w14:paraId="0ED0EE22" w14:textId="77777777" w:rsidR="00261ADB" w:rsidRPr="00261ADB" w:rsidRDefault="00261ADB" w:rsidP="00261AD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61ADB">
        <w:rPr>
          <w:rFonts w:eastAsia="Times New Roman" w:cstheme="minorHAnsi"/>
          <w:color w:val="7F7F7F" w:themeColor="text1" w:themeTint="80"/>
          <w:sz w:val="17"/>
          <w:szCs w:val="17"/>
          <w:lang w:eastAsia="es-ES_tradnl"/>
        </w:rPr>
        <w:t xml:space="preserve">                  &lt;ns2:Solicitante&gt;</w:t>
      </w:r>
    </w:p>
    <w:p w14:paraId="004C364B" w14:textId="77777777" w:rsidR="00261ADB" w:rsidRPr="00261ADB" w:rsidRDefault="00261ADB" w:rsidP="00261AD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61ADB">
        <w:rPr>
          <w:rFonts w:eastAsia="Times New Roman" w:cstheme="minorHAnsi"/>
          <w:color w:val="7F7F7F" w:themeColor="text1" w:themeTint="80"/>
          <w:sz w:val="17"/>
          <w:szCs w:val="17"/>
          <w:lang w:eastAsia="es-ES_tradnl"/>
        </w:rPr>
        <w:t xml:space="preserve">                     &lt;ns2:IdentificadorSolicitante&gt;S4833001C&lt;/ns2:IdentificadorSolicitante&gt;</w:t>
      </w:r>
    </w:p>
    <w:p w14:paraId="06CB879C" w14:textId="77777777" w:rsidR="00261ADB" w:rsidRPr="00261ADB" w:rsidRDefault="00261ADB" w:rsidP="00261AD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61ADB">
        <w:rPr>
          <w:rFonts w:eastAsia="Times New Roman" w:cstheme="minorHAnsi"/>
          <w:color w:val="7F7F7F" w:themeColor="text1" w:themeTint="80"/>
          <w:sz w:val="17"/>
          <w:szCs w:val="17"/>
          <w:lang w:eastAsia="es-ES_tradnl"/>
        </w:rPr>
        <w:t xml:space="preserve">                     &lt;ns2:NombreSolicitante&gt;Eusko Jaurlaritza&lt;/ns2:NombreSolicitante&gt;</w:t>
      </w:r>
    </w:p>
    <w:p w14:paraId="491E0D2B" w14:textId="77777777" w:rsidR="00261ADB" w:rsidRPr="00261ADB" w:rsidRDefault="00261ADB" w:rsidP="00261AD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61ADB">
        <w:rPr>
          <w:rFonts w:eastAsia="Times New Roman" w:cstheme="minorHAnsi"/>
          <w:color w:val="7F7F7F" w:themeColor="text1" w:themeTint="80"/>
          <w:sz w:val="17"/>
          <w:szCs w:val="17"/>
          <w:lang w:eastAsia="es-ES_tradnl"/>
        </w:rPr>
        <w:t xml:space="preserve">                     &lt;ns2:UnidadTramitadora&gt;PCI. Teletramitación&lt;/ns2:UnidadTramitadora&gt;</w:t>
      </w:r>
    </w:p>
    <w:p w14:paraId="20EBF3E5" w14:textId="77777777" w:rsidR="00261ADB" w:rsidRPr="00261ADB" w:rsidRDefault="00261ADB" w:rsidP="00261AD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61ADB">
        <w:rPr>
          <w:rFonts w:eastAsia="Times New Roman" w:cstheme="minorHAnsi"/>
          <w:color w:val="7F7F7F" w:themeColor="text1" w:themeTint="80"/>
          <w:sz w:val="17"/>
          <w:szCs w:val="17"/>
          <w:lang w:eastAsia="es-ES_tradnl"/>
        </w:rPr>
        <w:t xml:space="preserve">                     &lt;ns2:Procedimiento&gt;</w:t>
      </w:r>
    </w:p>
    <w:p w14:paraId="16F8551C" w14:textId="77777777" w:rsidR="00261ADB" w:rsidRPr="00261ADB" w:rsidRDefault="00261ADB" w:rsidP="00261AD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61ADB">
        <w:rPr>
          <w:rFonts w:eastAsia="Times New Roman" w:cstheme="minorHAnsi"/>
          <w:color w:val="7F7F7F" w:themeColor="text1" w:themeTint="80"/>
          <w:sz w:val="17"/>
          <w:szCs w:val="17"/>
          <w:lang w:eastAsia="es-ES_tradnl"/>
        </w:rPr>
        <w:t xml:space="preserve">                        &lt;ns2:CodProcedimiento&gt;TEST_DESA_IOP&lt;/ns2:CodProcedimiento&gt;</w:t>
      </w:r>
    </w:p>
    <w:p w14:paraId="4FE5E07F" w14:textId="77777777" w:rsidR="00261ADB" w:rsidRPr="00261ADB" w:rsidRDefault="00261ADB" w:rsidP="00261AD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61ADB">
        <w:rPr>
          <w:rFonts w:eastAsia="Times New Roman" w:cstheme="minorHAnsi"/>
          <w:color w:val="7F7F7F" w:themeColor="text1" w:themeTint="80"/>
          <w:sz w:val="17"/>
          <w:szCs w:val="17"/>
          <w:lang w:eastAsia="es-ES_tradnl"/>
        </w:rPr>
        <w:t xml:space="preserve">                        &lt;ns2:NombreProcedimiento&gt;Procedimiento de Pruebas NISAE&lt;/ns2:NombreProcedimiento&gt;</w:t>
      </w:r>
    </w:p>
    <w:p w14:paraId="40E2535C" w14:textId="77777777" w:rsidR="00261ADB" w:rsidRPr="00261ADB" w:rsidRDefault="00261ADB" w:rsidP="00261AD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61ADB">
        <w:rPr>
          <w:rFonts w:eastAsia="Times New Roman" w:cstheme="minorHAnsi"/>
          <w:color w:val="7F7F7F" w:themeColor="text1" w:themeTint="80"/>
          <w:sz w:val="17"/>
          <w:szCs w:val="17"/>
          <w:lang w:eastAsia="es-ES_tradnl"/>
        </w:rPr>
        <w:t xml:space="preserve">                     &lt;/ns2:Procedimiento&gt;</w:t>
      </w:r>
    </w:p>
    <w:p w14:paraId="45A4C77D" w14:textId="77777777" w:rsidR="00261ADB" w:rsidRPr="00261ADB" w:rsidRDefault="00261ADB" w:rsidP="00261AD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61ADB">
        <w:rPr>
          <w:rFonts w:eastAsia="Times New Roman" w:cstheme="minorHAnsi"/>
          <w:color w:val="7F7F7F" w:themeColor="text1" w:themeTint="80"/>
          <w:sz w:val="17"/>
          <w:szCs w:val="17"/>
          <w:lang w:eastAsia="es-ES_tradnl"/>
        </w:rPr>
        <w:t xml:space="preserve">                     &lt;ns2:Finalidad&gt;Pruebas de integración de NISAE&lt;/ns2:Finalidad&gt;</w:t>
      </w:r>
    </w:p>
    <w:p w14:paraId="5D85E2CC" w14:textId="77777777" w:rsidR="00261ADB" w:rsidRPr="00261ADB" w:rsidRDefault="00261ADB" w:rsidP="00261AD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61ADB">
        <w:rPr>
          <w:rFonts w:eastAsia="Times New Roman" w:cstheme="minorHAnsi"/>
          <w:color w:val="7F7F7F" w:themeColor="text1" w:themeTint="80"/>
          <w:sz w:val="17"/>
          <w:szCs w:val="17"/>
          <w:lang w:eastAsia="es-ES_tradnl"/>
        </w:rPr>
        <w:t xml:space="preserve">                     &lt;ns2:Consentimiento&gt;Ley&lt;/ns2:Consentimiento&gt;</w:t>
      </w:r>
    </w:p>
    <w:p w14:paraId="745A8486" w14:textId="77777777" w:rsidR="00261ADB" w:rsidRPr="00261ADB" w:rsidRDefault="00261ADB" w:rsidP="00261AD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61ADB">
        <w:rPr>
          <w:rFonts w:eastAsia="Times New Roman" w:cstheme="minorHAnsi"/>
          <w:color w:val="7F7F7F" w:themeColor="text1" w:themeTint="80"/>
          <w:sz w:val="17"/>
          <w:szCs w:val="17"/>
          <w:lang w:eastAsia="es-ES_tradnl"/>
        </w:rPr>
        <w:t xml:space="preserve">                     &lt;ns2:Funcionario&gt;</w:t>
      </w:r>
    </w:p>
    <w:p w14:paraId="4F9AEF68" w14:textId="77777777" w:rsidR="00261ADB" w:rsidRPr="00261ADB" w:rsidRDefault="00261ADB" w:rsidP="00261AD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61ADB">
        <w:rPr>
          <w:rFonts w:eastAsia="Times New Roman" w:cstheme="minorHAnsi"/>
          <w:color w:val="7F7F7F" w:themeColor="text1" w:themeTint="80"/>
          <w:sz w:val="17"/>
          <w:szCs w:val="17"/>
          <w:lang w:eastAsia="es-ES_tradnl"/>
        </w:rPr>
        <w:t xml:space="preserve">                        &lt;ns2:NombreCompletoFuncionario&gt;Tramitador NISAE&lt;/ns2:NombreCompletoFuncionario&gt;</w:t>
      </w:r>
    </w:p>
    <w:p w14:paraId="05DF43D3" w14:textId="77777777" w:rsidR="00261ADB" w:rsidRPr="00261ADB" w:rsidRDefault="00261ADB" w:rsidP="00261AD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61ADB">
        <w:rPr>
          <w:rFonts w:eastAsia="Times New Roman" w:cstheme="minorHAnsi"/>
          <w:color w:val="7F7F7F" w:themeColor="text1" w:themeTint="80"/>
          <w:sz w:val="17"/>
          <w:szCs w:val="17"/>
          <w:lang w:eastAsia="es-ES_tradnl"/>
        </w:rPr>
        <w:t xml:space="preserve">                        &lt;ns2:NifFuncionario&gt;12345678Z&lt;/ns2:NifFuncionario&gt;</w:t>
      </w:r>
    </w:p>
    <w:p w14:paraId="61399D5D" w14:textId="77777777" w:rsidR="00261ADB" w:rsidRPr="00261ADB" w:rsidRDefault="00261ADB" w:rsidP="00261AD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61ADB">
        <w:rPr>
          <w:rFonts w:eastAsia="Times New Roman" w:cstheme="minorHAnsi"/>
          <w:color w:val="7F7F7F" w:themeColor="text1" w:themeTint="80"/>
          <w:sz w:val="17"/>
          <w:szCs w:val="17"/>
          <w:lang w:eastAsia="es-ES_tradnl"/>
        </w:rPr>
        <w:t xml:space="preserve">                     &lt;/ns2:Funcionario&gt;</w:t>
      </w:r>
    </w:p>
    <w:p w14:paraId="7A56DCF6" w14:textId="77777777" w:rsidR="00261ADB" w:rsidRPr="00261ADB" w:rsidRDefault="00261ADB" w:rsidP="00261AD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61ADB">
        <w:rPr>
          <w:rFonts w:eastAsia="Times New Roman" w:cstheme="minorHAnsi"/>
          <w:color w:val="7F7F7F" w:themeColor="text1" w:themeTint="80"/>
          <w:sz w:val="17"/>
          <w:szCs w:val="17"/>
          <w:lang w:eastAsia="es-ES_tradnl"/>
        </w:rPr>
        <w:t xml:space="preserve">                     &lt;ns2:IdExpediente&gt;X53JI-0/1212/18002&lt;/ns2:IdExpediente&gt;</w:t>
      </w:r>
    </w:p>
    <w:p w14:paraId="7167C3F2" w14:textId="77777777" w:rsidR="00261ADB" w:rsidRPr="00261ADB" w:rsidRDefault="00261ADB" w:rsidP="00261AD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61ADB">
        <w:rPr>
          <w:rFonts w:eastAsia="Times New Roman" w:cstheme="minorHAnsi"/>
          <w:color w:val="7F7F7F" w:themeColor="text1" w:themeTint="80"/>
          <w:sz w:val="17"/>
          <w:szCs w:val="17"/>
          <w:lang w:eastAsia="es-ES_tradnl"/>
        </w:rPr>
        <w:t xml:space="preserve">                  &lt;/ns2:Solicitante&gt;</w:t>
      </w:r>
    </w:p>
    <w:p w14:paraId="34D52169" w14:textId="77777777" w:rsidR="00261ADB" w:rsidRPr="00261ADB" w:rsidRDefault="00261ADB" w:rsidP="00261AD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61ADB">
        <w:rPr>
          <w:rFonts w:eastAsia="Times New Roman" w:cstheme="minorHAnsi"/>
          <w:color w:val="7F7F7F" w:themeColor="text1" w:themeTint="80"/>
          <w:sz w:val="17"/>
          <w:szCs w:val="17"/>
          <w:lang w:eastAsia="es-ES_tradnl"/>
        </w:rPr>
        <w:t xml:space="preserve">                  &lt;ns2:Titular&gt;</w:t>
      </w:r>
    </w:p>
    <w:p w14:paraId="6F6F94C7" w14:textId="77777777" w:rsidR="00261ADB" w:rsidRPr="00261ADB" w:rsidRDefault="00261ADB" w:rsidP="00261AD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61ADB">
        <w:rPr>
          <w:rFonts w:eastAsia="Times New Roman" w:cstheme="minorHAnsi"/>
          <w:color w:val="7F7F7F" w:themeColor="text1" w:themeTint="80"/>
          <w:sz w:val="17"/>
          <w:szCs w:val="17"/>
          <w:lang w:eastAsia="es-ES_tradnl"/>
        </w:rPr>
        <w:t xml:space="preserve">                     &lt;ns2:TipoDocumentacion&gt;DNI&lt;/ns2:TipoDocumentacion&gt;</w:t>
      </w:r>
    </w:p>
    <w:p w14:paraId="26AB9C1E" w14:textId="77777777" w:rsidR="00261ADB" w:rsidRPr="00261ADB" w:rsidRDefault="00261ADB" w:rsidP="00261AD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61ADB">
        <w:rPr>
          <w:rFonts w:eastAsia="Times New Roman" w:cstheme="minorHAnsi"/>
          <w:color w:val="7F7F7F" w:themeColor="text1" w:themeTint="80"/>
          <w:sz w:val="17"/>
          <w:szCs w:val="17"/>
          <w:lang w:eastAsia="es-ES_tradnl"/>
        </w:rPr>
        <w:t xml:space="preserve">                     &lt;ns2:Documentacion&gt;00040601Y&lt;/ns2:Documentacion&gt;</w:t>
      </w:r>
    </w:p>
    <w:p w14:paraId="2090EE43" w14:textId="77777777" w:rsidR="00261ADB" w:rsidRPr="00261ADB" w:rsidRDefault="00261ADB" w:rsidP="00261AD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61ADB">
        <w:rPr>
          <w:rFonts w:eastAsia="Times New Roman" w:cstheme="minorHAnsi"/>
          <w:color w:val="7F7F7F" w:themeColor="text1" w:themeTint="80"/>
          <w:sz w:val="17"/>
          <w:szCs w:val="17"/>
          <w:lang w:eastAsia="es-ES_tradnl"/>
        </w:rPr>
        <w:lastRenderedPageBreak/>
        <w:t xml:space="preserve">                     &lt;ns2:NombreCompleto&gt;JUAN GARCIA PEREZ&lt;/ns2:NombreCompleto&gt;</w:t>
      </w:r>
    </w:p>
    <w:p w14:paraId="73113F21" w14:textId="77777777" w:rsidR="00261ADB" w:rsidRPr="00261ADB" w:rsidRDefault="00261ADB" w:rsidP="00261AD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61ADB">
        <w:rPr>
          <w:rFonts w:eastAsia="Times New Roman" w:cstheme="minorHAnsi"/>
          <w:color w:val="7F7F7F" w:themeColor="text1" w:themeTint="80"/>
          <w:sz w:val="17"/>
          <w:szCs w:val="17"/>
          <w:lang w:eastAsia="es-ES_tradnl"/>
        </w:rPr>
        <w:t xml:space="preserve">                     &lt;ns2:Nombre&gt;JUAN&lt;/ns2:Nombre&gt;</w:t>
      </w:r>
    </w:p>
    <w:p w14:paraId="77AFB711" w14:textId="77777777" w:rsidR="00261ADB" w:rsidRPr="00261ADB" w:rsidRDefault="00261ADB" w:rsidP="00261AD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61ADB">
        <w:rPr>
          <w:rFonts w:eastAsia="Times New Roman" w:cstheme="minorHAnsi"/>
          <w:color w:val="7F7F7F" w:themeColor="text1" w:themeTint="80"/>
          <w:sz w:val="17"/>
          <w:szCs w:val="17"/>
          <w:lang w:eastAsia="es-ES_tradnl"/>
        </w:rPr>
        <w:t xml:space="preserve">                     &lt;ns2:Apellido1&gt;GARCIA&lt;/ns2:Apellido1&gt;</w:t>
      </w:r>
    </w:p>
    <w:p w14:paraId="2B0EFE8A" w14:textId="77777777" w:rsidR="00261ADB" w:rsidRPr="00261ADB" w:rsidRDefault="00261ADB" w:rsidP="00261AD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61ADB">
        <w:rPr>
          <w:rFonts w:eastAsia="Times New Roman" w:cstheme="minorHAnsi"/>
          <w:color w:val="7F7F7F" w:themeColor="text1" w:themeTint="80"/>
          <w:sz w:val="17"/>
          <w:szCs w:val="17"/>
          <w:lang w:eastAsia="es-ES_tradnl"/>
        </w:rPr>
        <w:t xml:space="preserve">                     &lt;ns2:Apellido2&gt;PEREZ&lt;/ns2:Apellido2&gt;</w:t>
      </w:r>
    </w:p>
    <w:p w14:paraId="7947B53E" w14:textId="77777777" w:rsidR="00261ADB" w:rsidRPr="00261ADB" w:rsidRDefault="00261ADB" w:rsidP="00261AD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61ADB">
        <w:rPr>
          <w:rFonts w:eastAsia="Times New Roman" w:cstheme="minorHAnsi"/>
          <w:color w:val="7F7F7F" w:themeColor="text1" w:themeTint="80"/>
          <w:sz w:val="17"/>
          <w:szCs w:val="17"/>
          <w:lang w:eastAsia="es-ES_tradnl"/>
        </w:rPr>
        <w:t xml:space="preserve">                  &lt;/ns2:Titular&gt;</w:t>
      </w:r>
    </w:p>
    <w:p w14:paraId="4F0105CE" w14:textId="77777777" w:rsidR="00261ADB" w:rsidRPr="00261ADB" w:rsidRDefault="00261ADB" w:rsidP="00261AD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61ADB">
        <w:rPr>
          <w:rFonts w:eastAsia="Times New Roman" w:cstheme="minorHAnsi"/>
          <w:color w:val="7F7F7F" w:themeColor="text1" w:themeTint="80"/>
          <w:sz w:val="17"/>
          <w:szCs w:val="17"/>
          <w:lang w:eastAsia="es-ES_tradnl"/>
        </w:rPr>
        <w:t xml:space="preserve">                  &lt;ns2:Transmision&gt;</w:t>
      </w:r>
    </w:p>
    <w:p w14:paraId="75489A75" w14:textId="77777777" w:rsidR="00261ADB" w:rsidRPr="00261ADB" w:rsidRDefault="00261ADB" w:rsidP="00261AD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61ADB">
        <w:rPr>
          <w:rFonts w:eastAsia="Times New Roman" w:cstheme="minorHAnsi"/>
          <w:color w:val="7F7F7F" w:themeColor="text1" w:themeTint="80"/>
          <w:sz w:val="17"/>
          <w:szCs w:val="17"/>
          <w:lang w:eastAsia="es-ES_tradnl"/>
        </w:rPr>
        <w:t xml:space="preserve">                     &lt;ns2:CodigoCertificado&gt;SWIOPVIDATGSS&lt;/ns2:CodigoCertificado&gt;</w:t>
      </w:r>
    </w:p>
    <w:p w14:paraId="7D5A668C" w14:textId="77777777" w:rsidR="00261ADB" w:rsidRPr="00261ADB" w:rsidRDefault="00261ADB" w:rsidP="00261AD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61ADB">
        <w:rPr>
          <w:rFonts w:eastAsia="Times New Roman" w:cstheme="minorHAnsi"/>
          <w:color w:val="7F7F7F" w:themeColor="text1" w:themeTint="80"/>
          <w:sz w:val="17"/>
          <w:szCs w:val="17"/>
          <w:lang w:eastAsia="es-ES_tradnl"/>
        </w:rPr>
        <w:t xml:space="preserve">                     &lt;ns2:IdSolicitud&gt;X53JI000000002018121200002&lt;/ns2:IdSolicitud&gt;</w:t>
      </w:r>
    </w:p>
    <w:p w14:paraId="101D065E" w14:textId="77777777" w:rsidR="00261ADB" w:rsidRPr="00261ADB" w:rsidRDefault="00261ADB" w:rsidP="00261AD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61ADB">
        <w:rPr>
          <w:rFonts w:eastAsia="Times New Roman" w:cstheme="minorHAnsi"/>
          <w:color w:val="7F7F7F" w:themeColor="text1" w:themeTint="80"/>
          <w:sz w:val="17"/>
          <w:szCs w:val="17"/>
          <w:lang w:eastAsia="es-ES_tradnl"/>
        </w:rPr>
        <w:t xml:space="preserve">                     &lt;ns2:IdTransmision&gt;X53JI000000002018121200002TR&lt;/ns2:IdTransmision&gt;</w:t>
      </w:r>
    </w:p>
    <w:p w14:paraId="448A0137" w14:textId="77777777" w:rsidR="00261ADB" w:rsidRPr="00261ADB" w:rsidRDefault="00261ADB" w:rsidP="00261AD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61ADB">
        <w:rPr>
          <w:rFonts w:eastAsia="Times New Roman" w:cstheme="minorHAnsi"/>
          <w:color w:val="7F7F7F" w:themeColor="text1" w:themeTint="80"/>
          <w:sz w:val="17"/>
          <w:szCs w:val="17"/>
          <w:lang w:eastAsia="es-ES_tradnl"/>
        </w:rPr>
        <w:t xml:space="preserve">                     &lt;ns2:FechaGeneracion&gt;2018-12-12T12:58:42.529+01:00&lt;/ns2:FechaGeneracion&gt;</w:t>
      </w:r>
    </w:p>
    <w:p w14:paraId="7D5D763D" w14:textId="77777777" w:rsidR="00261ADB" w:rsidRPr="00261ADB" w:rsidRDefault="00261ADB" w:rsidP="00261AD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61ADB">
        <w:rPr>
          <w:rFonts w:eastAsia="Times New Roman" w:cstheme="minorHAnsi"/>
          <w:color w:val="7F7F7F" w:themeColor="text1" w:themeTint="80"/>
          <w:sz w:val="17"/>
          <w:szCs w:val="17"/>
          <w:lang w:eastAsia="es-ES_tradnl"/>
        </w:rPr>
        <w:t xml:space="preserve">                  &lt;/ns2:Transmision&gt;</w:t>
      </w:r>
    </w:p>
    <w:p w14:paraId="058E0B82" w14:textId="77777777" w:rsidR="00261ADB" w:rsidRPr="00261ADB" w:rsidRDefault="00261ADB" w:rsidP="00261AD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61ADB">
        <w:rPr>
          <w:rFonts w:eastAsia="Times New Roman" w:cstheme="minorHAnsi"/>
          <w:color w:val="7F7F7F" w:themeColor="text1" w:themeTint="80"/>
          <w:sz w:val="17"/>
          <w:szCs w:val="17"/>
          <w:lang w:eastAsia="es-ES_tradnl"/>
        </w:rPr>
        <w:t xml:space="preserve">               &lt;/ns2:DatosGenericos&gt;</w:t>
      </w:r>
    </w:p>
    <w:p w14:paraId="355C2BC1" w14:textId="77777777" w:rsidR="00261ADB" w:rsidRPr="00261ADB" w:rsidRDefault="00261ADB" w:rsidP="00261AD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61ADB">
        <w:rPr>
          <w:rFonts w:eastAsia="Times New Roman" w:cstheme="minorHAnsi"/>
          <w:color w:val="7F7F7F" w:themeColor="text1" w:themeTint="80"/>
          <w:sz w:val="17"/>
          <w:szCs w:val="17"/>
          <w:lang w:eastAsia="es-ES_tradnl"/>
        </w:rPr>
        <w:t xml:space="preserve">               &lt;dat:DatosEspecificos xmlns:dat="http://intermediacion.redsara.es/scsp/esquemas/datosespecificos"&gt;</w:t>
      </w:r>
    </w:p>
    <w:p w14:paraId="2C07676D" w14:textId="77777777" w:rsidR="00261ADB" w:rsidRPr="00261ADB" w:rsidRDefault="00261ADB" w:rsidP="00261AD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61ADB">
        <w:rPr>
          <w:rFonts w:eastAsia="Times New Roman" w:cstheme="minorHAnsi"/>
          <w:color w:val="7F7F7F" w:themeColor="text1" w:themeTint="80"/>
          <w:sz w:val="17"/>
          <w:szCs w:val="17"/>
          <w:lang w:eastAsia="es-ES_tradnl"/>
        </w:rPr>
        <w:t xml:space="preserve">                  &lt;dat:Retorno&gt;</w:t>
      </w:r>
    </w:p>
    <w:p w14:paraId="3317920C" w14:textId="77777777" w:rsidR="00261ADB" w:rsidRPr="00261ADB" w:rsidRDefault="00261ADB" w:rsidP="00261AD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61ADB">
        <w:rPr>
          <w:rFonts w:eastAsia="Times New Roman" w:cstheme="minorHAnsi"/>
          <w:color w:val="7F7F7F" w:themeColor="text1" w:themeTint="80"/>
          <w:sz w:val="17"/>
          <w:szCs w:val="17"/>
          <w:lang w:eastAsia="es-ES_tradnl"/>
        </w:rPr>
        <w:t xml:space="preserve">                     &lt;dat:DatosTraza&gt;</w:t>
      </w:r>
    </w:p>
    <w:p w14:paraId="2A4A9AD8" w14:textId="77777777" w:rsidR="00261ADB" w:rsidRPr="00261ADB" w:rsidRDefault="00261ADB" w:rsidP="00261AD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61ADB">
        <w:rPr>
          <w:rFonts w:eastAsia="Times New Roman" w:cstheme="minorHAnsi"/>
          <w:color w:val="7F7F7F" w:themeColor="text1" w:themeTint="80"/>
          <w:sz w:val="17"/>
          <w:szCs w:val="17"/>
          <w:lang w:eastAsia="es-ES_tradnl"/>
        </w:rPr>
        <w:t xml:space="preserve">                        &lt;dat:IdTraza&gt;x53jiX53JI0000000020181212000022018121212582504T0&lt;/dat:IdTraza&gt;</w:t>
      </w:r>
    </w:p>
    <w:p w14:paraId="0B232B10" w14:textId="77777777" w:rsidR="00261ADB" w:rsidRPr="00261ADB" w:rsidRDefault="00261ADB" w:rsidP="00261AD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61ADB">
        <w:rPr>
          <w:rFonts w:eastAsia="Times New Roman" w:cstheme="minorHAnsi"/>
          <w:color w:val="7F7F7F" w:themeColor="text1" w:themeTint="80"/>
          <w:sz w:val="17"/>
          <w:szCs w:val="17"/>
          <w:lang w:eastAsia="es-ES_tradnl"/>
        </w:rPr>
        <w:t xml:space="preserve">                        &lt;dat:IdSolicitud&gt;X53JI000000002018121200002&lt;/dat:IdSolicitud&gt;</w:t>
      </w:r>
    </w:p>
    <w:p w14:paraId="5F37A914" w14:textId="77777777" w:rsidR="00261ADB" w:rsidRPr="00261ADB" w:rsidRDefault="00261ADB" w:rsidP="00261AD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61ADB">
        <w:rPr>
          <w:rFonts w:eastAsia="Times New Roman" w:cstheme="minorHAnsi"/>
          <w:color w:val="7F7F7F" w:themeColor="text1" w:themeTint="80"/>
          <w:sz w:val="17"/>
          <w:szCs w:val="17"/>
          <w:lang w:eastAsia="es-ES_tradnl"/>
        </w:rPr>
        <w:t xml:space="preserve">                        &lt;dat:FechaCertificado&gt;2018-12-12T12:58:42.533+01:00&lt;/dat:FechaCertificado&gt;</w:t>
      </w:r>
    </w:p>
    <w:p w14:paraId="755E3ACE" w14:textId="77777777" w:rsidR="00261ADB" w:rsidRPr="00261ADB" w:rsidRDefault="00261ADB" w:rsidP="00261AD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61ADB">
        <w:rPr>
          <w:rFonts w:eastAsia="Times New Roman" w:cstheme="minorHAnsi"/>
          <w:color w:val="7F7F7F" w:themeColor="text1" w:themeTint="80"/>
          <w:sz w:val="17"/>
          <w:szCs w:val="17"/>
          <w:lang w:eastAsia="es-ES_tradnl"/>
        </w:rPr>
        <w:t xml:space="preserve">                     &lt;/dat:DatosTraza&gt;</w:t>
      </w:r>
    </w:p>
    <w:p w14:paraId="3B02E92C" w14:textId="77777777" w:rsidR="00261ADB" w:rsidRPr="00261ADB" w:rsidRDefault="00261ADB" w:rsidP="00261AD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61ADB">
        <w:rPr>
          <w:rFonts w:eastAsia="Times New Roman" w:cstheme="minorHAnsi"/>
          <w:color w:val="7F7F7F" w:themeColor="text1" w:themeTint="80"/>
          <w:sz w:val="17"/>
          <w:szCs w:val="17"/>
          <w:lang w:eastAsia="es-ES_tradnl"/>
        </w:rPr>
        <w:t xml:space="preserve">                     &lt;dat:EstadoResultado&gt;</w:t>
      </w:r>
    </w:p>
    <w:p w14:paraId="79B80C08" w14:textId="77777777" w:rsidR="00261ADB" w:rsidRPr="00261ADB" w:rsidRDefault="00261ADB" w:rsidP="00261AD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61ADB">
        <w:rPr>
          <w:rFonts w:eastAsia="Times New Roman" w:cstheme="minorHAnsi"/>
          <w:color w:val="7F7F7F" w:themeColor="text1" w:themeTint="80"/>
          <w:sz w:val="17"/>
          <w:szCs w:val="17"/>
          <w:lang w:eastAsia="es-ES_tradnl"/>
        </w:rPr>
        <w:t xml:space="preserve">                        &lt;dat:Resultado&gt;</w:t>
      </w:r>
      <w:r w:rsidRPr="00261ADB">
        <w:rPr>
          <w:rFonts w:eastAsia="Times New Roman" w:cstheme="minorHAnsi"/>
          <w:b/>
          <w:color w:val="7F7F7F" w:themeColor="text1" w:themeTint="80"/>
          <w:sz w:val="17"/>
          <w:szCs w:val="17"/>
          <w:lang w:eastAsia="es-ES_tradnl"/>
        </w:rPr>
        <w:t>0000</w:t>
      </w:r>
      <w:r w:rsidRPr="00261ADB">
        <w:rPr>
          <w:rFonts w:eastAsia="Times New Roman" w:cstheme="minorHAnsi"/>
          <w:color w:val="7F7F7F" w:themeColor="text1" w:themeTint="80"/>
          <w:sz w:val="17"/>
          <w:szCs w:val="17"/>
          <w:lang w:eastAsia="es-ES_tradnl"/>
        </w:rPr>
        <w:t>&lt;/dat:Resultado&gt;</w:t>
      </w:r>
    </w:p>
    <w:p w14:paraId="24B280F3" w14:textId="77777777" w:rsidR="00261ADB" w:rsidRPr="00261ADB" w:rsidRDefault="00261ADB" w:rsidP="00261AD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61ADB">
        <w:rPr>
          <w:rFonts w:eastAsia="Times New Roman" w:cstheme="minorHAnsi"/>
          <w:color w:val="7F7F7F" w:themeColor="text1" w:themeTint="80"/>
          <w:sz w:val="17"/>
          <w:szCs w:val="17"/>
          <w:lang w:eastAsia="es-ES_tradnl"/>
        </w:rPr>
        <w:t xml:space="preserve">                        &lt;dat:Descripcion&gt;</w:t>
      </w:r>
      <w:r w:rsidRPr="00261ADB">
        <w:rPr>
          <w:rFonts w:eastAsia="Times New Roman" w:cstheme="minorHAnsi"/>
          <w:b/>
          <w:color w:val="7F7F7F" w:themeColor="text1" w:themeTint="80"/>
          <w:sz w:val="17"/>
          <w:szCs w:val="17"/>
          <w:lang w:eastAsia="es-ES_tradnl"/>
        </w:rPr>
        <w:t>Operacion Correcta</w:t>
      </w:r>
      <w:r w:rsidRPr="00261ADB">
        <w:rPr>
          <w:rFonts w:eastAsia="Times New Roman" w:cstheme="minorHAnsi"/>
          <w:color w:val="7F7F7F" w:themeColor="text1" w:themeTint="80"/>
          <w:sz w:val="17"/>
          <w:szCs w:val="17"/>
          <w:lang w:eastAsia="es-ES_tradnl"/>
        </w:rPr>
        <w:t>&lt;/dat:Descripcion&gt;</w:t>
      </w:r>
    </w:p>
    <w:p w14:paraId="6F09AF6F" w14:textId="77777777" w:rsidR="00261ADB" w:rsidRPr="00261ADB" w:rsidRDefault="00261ADB" w:rsidP="00261AD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61ADB">
        <w:rPr>
          <w:rFonts w:eastAsia="Times New Roman" w:cstheme="minorHAnsi"/>
          <w:color w:val="7F7F7F" w:themeColor="text1" w:themeTint="80"/>
          <w:sz w:val="17"/>
          <w:szCs w:val="17"/>
          <w:lang w:eastAsia="es-ES_tradnl"/>
        </w:rPr>
        <w:t xml:space="preserve">                     &lt;/dat:EstadoResultado&gt;</w:t>
      </w:r>
    </w:p>
    <w:p w14:paraId="619C2843" w14:textId="77777777" w:rsidR="00261ADB" w:rsidRPr="00261ADB" w:rsidRDefault="00261ADB" w:rsidP="00261AD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61ADB">
        <w:rPr>
          <w:rFonts w:eastAsia="Times New Roman" w:cstheme="minorHAnsi"/>
          <w:color w:val="7F7F7F" w:themeColor="text1" w:themeTint="80"/>
          <w:sz w:val="17"/>
          <w:szCs w:val="17"/>
          <w:lang w:eastAsia="es-ES_tradnl"/>
        </w:rPr>
        <w:t xml:space="preserve">                     &lt;dat:Consulta&gt;</w:t>
      </w:r>
    </w:p>
    <w:p w14:paraId="3EC184C1" w14:textId="77777777" w:rsidR="00261ADB" w:rsidRPr="00261ADB" w:rsidRDefault="00261ADB" w:rsidP="00261AD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61ADB">
        <w:rPr>
          <w:rFonts w:eastAsia="Times New Roman" w:cstheme="minorHAnsi"/>
          <w:color w:val="7F7F7F" w:themeColor="text1" w:themeTint="80"/>
          <w:sz w:val="17"/>
          <w:szCs w:val="17"/>
          <w:lang w:eastAsia="es-ES_tradnl"/>
        </w:rPr>
        <w:t xml:space="preserve">                        &lt;dat:FechaDesde&gt;2017-12-12&lt;/dat:FechaDesde&gt;</w:t>
      </w:r>
    </w:p>
    <w:p w14:paraId="210EC7F7" w14:textId="77777777" w:rsidR="00261ADB" w:rsidRPr="00261ADB" w:rsidRDefault="00261ADB" w:rsidP="00261AD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61ADB">
        <w:rPr>
          <w:rFonts w:eastAsia="Times New Roman" w:cstheme="minorHAnsi"/>
          <w:color w:val="7F7F7F" w:themeColor="text1" w:themeTint="80"/>
          <w:sz w:val="17"/>
          <w:szCs w:val="17"/>
          <w:lang w:eastAsia="es-ES_tradnl"/>
        </w:rPr>
        <w:t xml:space="preserve">                        &lt;dat:FechaHasta&gt;2018-12-12&lt;/dat:FechaHasta&gt;</w:t>
      </w:r>
    </w:p>
    <w:p w14:paraId="4F1A1F21" w14:textId="77777777" w:rsidR="00261ADB" w:rsidRPr="00261ADB" w:rsidRDefault="00261ADB" w:rsidP="00261AD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61ADB">
        <w:rPr>
          <w:rFonts w:eastAsia="Times New Roman" w:cstheme="minorHAnsi"/>
          <w:color w:val="7F7F7F" w:themeColor="text1" w:themeTint="80"/>
          <w:sz w:val="17"/>
          <w:szCs w:val="17"/>
          <w:lang w:eastAsia="es-ES_tradnl"/>
        </w:rPr>
        <w:t xml:space="preserve">                     &lt;/dat:Consulta&gt;</w:t>
      </w:r>
    </w:p>
    <w:p w14:paraId="38290B02" w14:textId="77777777" w:rsidR="00261ADB" w:rsidRPr="00261ADB" w:rsidRDefault="00261ADB" w:rsidP="00261AD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61ADB">
        <w:rPr>
          <w:rFonts w:eastAsia="Times New Roman" w:cstheme="minorHAnsi"/>
          <w:color w:val="7F7F7F" w:themeColor="text1" w:themeTint="80"/>
          <w:sz w:val="17"/>
          <w:szCs w:val="17"/>
          <w:lang w:eastAsia="es-ES_tradnl"/>
        </w:rPr>
        <w:t xml:space="preserve">                     &lt;dat:VidaLaboral&gt;</w:t>
      </w:r>
    </w:p>
    <w:p w14:paraId="19981349" w14:textId="77777777" w:rsidR="00261ADB" w:rsidRPr="00261ADB" w:rsidRDefault="00261ADB" w:rsidP="00261AD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61ADB">
        <w:rPr>
          <w:rFonts w:eastAsia="Times New Roman" w:cstheme="minorHAnsi"/>
          <w:color w:val="7F7F7F" w:themeColor="text1" w:themeTint="80"/>
          <w:sz w:val="17"/>
          <w:szCs w:val="17"/>
          <w:lang w:eastAsia="es-ES_tradnl"/>
        </w:rPr>
        <w:t xml:space="preserve">                        &lt;dat:NumeroSituaciones&gt;</w:t>
      </w:r>
      <w:r w:rsidRPr="00F56D23">
        <w:rPr>
          <w:rFonts w:eastAsia="Times New Roman" w:cstheme="minorHAnsi"/>
          <w:b/>
          <w:color w:val="7F7F7F" w:themeColor="text1" w:themeTint="80"/>
          <w:sz w:val="17"/>
          <w:szCs w:val="17"/>
          <w:lang w:eastAsia="es-ES_tradnl"/>
        </w:rPr>
        <w:t>0</w:t>
      </w:r>
      <w:r w:rsidRPr="00261ADB">
        <w:rPr>
          <w:rFonts w:eastAsia="Times New Roman" w:cstheme="minorHAnsi"/>
          <w:color w:val="7F7F7F" w:themeColor="text1" w:themeTint="80"/>
          <w:sz w:val="17"/>
          <w:szCs w:val="17"/>
          <w:lang w:eastAsia="es-ES_tradnl"/>
        </w:rPr>
        <w:t>&lt;/dat:NumeroSituaciones&gt;</w:t>
      </w:r>
    </w:p>
    <w:p w14:paraId="7A289CE6" w14:textId="77777777" w:rsidR="00261ADB" w:rsidRPr="00261ADB" w:rsidRDefault="00261ADB" w:rsidP="00261AD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61ADB">
        <w:rPr>
          <w:rFonts w:eastAsia="Times New Roman" w:cstheme="minorHAnsi"/>
          <w:color w:val="7F7F7F" w:themeColor="text1" w:themeTint="80"/>
          <w:sz w:val="17"/>
          <w:szCs w:val="17"/>
          <w:lang w:eastAsia="es-ES_tradnl"/>
        </w:rPr>
        <w:t xml:space="preserve">                        &lt;dat:Cabecera&gt;</w:t>
      </w:r>
    </w:p>
    <w:p w14:paraId="03182B67" w14:textId="77777777" w:rsidR="00261ADB" w:rsidRPr="00261ADB" w:rsidRDefault="00261ADB" w:rsidP="00261AD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61ADB">
        <w:rPr>
          <w:rFonts w:eastAsia="Times New Roman" w:cstheme="minorHAnsi"/>
          <w:color w:val="7F7F7F" w:themeColor="text1" w:themeTint="80"/>
          <w:sz w:val="17"/>
          <w:szCs w:val="17"/>
          <w:lang w:eastAsia="es-ES_tradnl"/>
        </w:rPr>
        <w:t xml:space="preserve">                           &lt;dat:FechaNacimiento&gt;1945-01-01&lt;/dat:FechaNacimiento&gt;</w:t>
      </w:r>
    </w:p>
    <w:p w14:paraId="5145CE08" w14:textId="77777777" w:rsidR="00261ADB" w:rsidRPr="00261ADB" w:rsidRDefault="00261ADB" w:rsidP="00261AD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61ADB">
        <w:rPr>
          <w:rFonts w:eastAsia="Times New Roman" w:cstheme="minorHAnsi"/>
          <w:color w:val="7F7F7F" w:themeColor="text1" w:themeTint="80"/>
          <w:sz w:val="17"/>
          <w:szCs w:val="17"/>
          <w:lang w:eastAsia="es-ES_tradnl"/>
        </w:rPr>
        <w:t xml:space="preserve">                           &lt;dat:TransferenciaDerechosCEE&gt;N&lt;/dat:TransferenciaDerechosCEE&gt;</w:t>
      </w:r>
    </w:p>
    <w:p w14:paraId="7DFDEAE9" w14:textId="77777777" w:rsidR="00261ADB" w:rsidRPr="00261ADB" w:rsidRDefault="00261ADB" w:rsidP="00261AD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61ADB">
        <w:rPr>
          <w:rFonts w:eastAsia="Times New Roman" w:cstheme="minorHAnsi"/>
          <w:color w:val="7F7F7F" w:themeColor="text1" w:themeTint="80"/>
          <w:sz w:val="17"/>
          <w:szCs w:val="17"/>
          <w:lang w:eastAsia="es-ES_tradnl"/>
        </w:rPr>
        <w:t xml:space="preserve">                        &lt;/dat:Cabecera&gt;</w:t>
      </w:r>
    </w:p>
    <w:p w14:paraId="1129F3F8" w14:textId="77777777" w:rsidR="00261ADB" w:rsidRPr="00261ADB" w:rsidRDefault="00261ADB" w:rsidP="00261AD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61ADB">
        <w:rPr>
          <w:rFonts w:eastAsia="Times New Roman" w:cstheme="minorHAnsi"/>
          <w:color w:val="7F7F7F" w:themeColor="text1" w:themeTint="80"/>
          <w:sz w:val="17"/>
          <w:szCs w:val="17"/>
          <w:lang w:eastAsia="es-ES_tradnl"/>
        </w:rPr>
        <w:t xml:space="preserve">                     &lt;/dat:VidaLaboral&gt;</w:t>
      </w:r>
    </w:p>
    <w:p w14:paraId="1181265F" w14:textId="77777777" w:rsidR="00261ADB" w:rsidRPr="00261ADB" w:rsidRDefault="00261ADB" w:rsidP="00261AD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61ADB">
        <w:rPr>
          <w:rFonts w:eastAsia="Times New Roman" w:cstheme="minorHAnsi"/>
          <w:color w:val="7F7F7F" w:themeColor="text1" w:themeTint="80"/>
          <w:sz w:val="17"/>
          <w:szCs w:val="17"/>
          <w:lang w:eastAsia="es-ES_tradnl"/>
        </w:rPr>
        <w:t xml:space="preserve">                  &lt;/dat:Retorno&gt;</w:t>
      </w:r>
    </w:p>
    <w:p w14:paraId="22A9C39C" w14:textId="77777777" w:rsidR="00261ADB" w:rsidRPr="00261ADB" w:rsidRDefault="00261ADB" w:rsidP="00261AD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61ADB">
        <w:rPr>
          <w:rFonts w:eastAsia="Times New Roman" w:cstheme="minorHAnsi"/>
          <w:color w:val="7F7F7F" w:themeColor="text1" w:themeTint="80"/>
          <w:sz w:val="17"/>
          <w:szCs w:val="17"/>
          <w:lang w:eastAsia="es-ES_tradnl"/>
        </w:rPr>
        <w:t xml:space="preserve">               &lt;/dat:DatosEspecificos&gt;</w:t>
      </w:r>
    </w:p>
    <w:p w14:paraId="65C1FAE1" w14:textId="77777777" w:rsidR="00261ADB" w:rsidRPr="00261ADB" w:rsidRDefault="00261ADB" w:rsidP="00261AD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61ADB">
        <w:rPr>
          <w:rFonts w:eastAsia="Times New Roman" w:cstheme="minorHAnsi"/>
          <w:color w:val="7F7F7F" w:themeColor="text1" w:themeTint="80"/>
          <w:sz w:val="17"/>
          <w:szCs w:val="17"/>
          <w:lang w:eastAsia="es-ES_tradnl"/>
        </w:rPr>
        <w:t xml:space="preserve">            &lt;/ns2:TransmisionDatos&gt;</w:t>
      </w:r>
    </w:p>
    <w:p w14:paraId="5DC28751" w14:textId="77777777" w:rsidR="00261ADB" w:rsidRPr="00261ADB" w:rsidRDefault="00261ADB" w:rsidP="00261AD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61ADB">
        <w:rPr>
          <w:rFonts w:eastAsia="Times New Roman" w:cstheme="minorHAnsi"/>
          <w:color w:val="7F7F7F" w:themeColor="text1" w:themeTint="80"/>
          <w:sz w:val="17"/>
          <w:szCs w:val="17"/>
          <w:lang w:eastAsia="es-ES_tradnl"/>
        </w:rPr>
        <w:t xml:space="preserve">         &lt;/ns2:Transmisiones&gt;</w:t>
      </w:r>
    </w:p>
    <w:p w14:paraId="0ACE18C1" w14:textId="77777777" w:rsidR="00261ADB" w:rsidRPr="00261ADB" w:rsidRDefault="00261ADB" w:rsidP="00261AD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261ADB">
        <w:rPr>
          <w:rFonts w:eastAsia="Times New Roman" w:cstheme="minorHAnsi"/>
          <w:color w:val="7F7F7F" w:themeColor="text1" w:themeTint="80"/>
          <w:sz w:val="17"/>
          <w:szCs w:val="17"/>
          <w:lang w:eastAsia="es-ES_tradnl"/>
        </w:rPr>
        <w:t xml:space="preserve">      </w:t>
      </w:r>
      <w:r w:rsidRPr="00261ADB">
        <w:rPr>
          <w:rFonts w:eastAsia="Times New Roman" w:cstheme="minorHAnsi"/>
          <w:color w:val="7F7F7F" w:themeColor="text1" w:themeTint="80"/>
          <w:sz w:val="17"/>
          <w:szCs w:val="17"/>
          <w:lang w:val="en-US" w:eastAsia="es-ES_tradnl"/>
        </w:rPr>
        <w:t>&lt;/ns2:Respuesta&gt;</w:t>
      </w:r>
    </w:p>
    <w:p w14:paraId="1F984DED" w14:textId="77777777" w:rsidR="00261ADB" w:rsidRPr="00604365" w:rsidRDefault="00261ADB" w:rsidP="00261AD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604365">
        <w:rPr>
          <w:rFonts w:eastAsia="Times New Roman" w:cstheme="minorHAnsi"/>
          <w:color w:val="7F7F7F" w:themeColor="text1" w:themeTint="80"/>
          <w:sz w:val="17"/>
          <w:szCs w:val="17"/>
          <w:lang w:val="en-US" w:eastAsia="es-ES_tradnl"/>
        </w:rPr>
        <w:t xml:space="preserve">   &lt;/S:Body&gt;</w:t>
      </w:r>
    </w:p>
    <w:p w14:paraId="30F23E36" w14:textId="77777777" w:rsidR="00551ABC" w:rsidRPr="00704673" w:rsidRDefault="00261ADB" w:rsidP="00261AD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val="en-US" w:eastAsia="es-ES_tradnl"/>
        </w:rPr>
      </w:pPr>
      <w:r w:rsidRPr="00604365">
        <w:rPr>
          <w:rFonts w:eastAsia="Times New Roman" w:cstheme="minorHAnsi"/>
          <w:color w:val="7F7F7F" w:themeColor="text1" w:themeTint="80"/>
          <w:sz w:val="17"/>
          <w:szCs w:val="17"/>
          <w:lang w:val="en-US" w:eastAsia="es-ES_tradnl"/>
        </w:rPr>
        <w:t>&lt;/S:Envelope&gt;</w:t>
      </w:r>
    </w:p>
    <w:p w14:paraId="58497189" w14:textId="77777777" w:rsidR="00ED1950" w:rsidRPr="00704673" w:rsidRDefault="00ED1950" w:rsidP="0099231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p>
    <w:p w14:paraId="14957F65" w14:textId="77777777" w:rsidR="00DD1CB5" w:rsidRDefault="00DD1CB5" w:rsidP="000F5D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val="en-US" w:eastAsia="es-ES_tradnl"/>
        </w:rPr>
      </w:pPr>
    </w:p>
    <w:p w14:paraId="46450B60" w14:textId="77777777" w:rsidR="00EC5347" w:rsidRDefault="00EC5347" w:rsidP="000F5D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val="en-US" w:eastAsia="es-ES_tradnl"/>
        </w:rPr>
      </w:pPr>
    </w:p>
    <w:p w14:paraId="61D238DD" w14:textId="77777777" w:rsidR="00B41CCB" w:rsidRPr="0032705B" w:rsidRDefault="00B41CCB" w:rsidP="00B41CCB">
      <w:pPr>
        <w:pStyle w:val="Titulo2nisae"/>
        <w:rPr>
          <w:i/>
          <w:u w:val="single"/>
        </w:rPr>
      </w:pPr>
      <w:bookmarkStart w:id="29" w:name="_Toc96508089"/>
      <w:r w:rsidRPr="000F5D0D">
        <w:rPr>
          <w:i/>
          <w:u w:val="single"/>
        </w:rPr>
        <w:t xml:space="preserve">DNI </w:t>
      </w:r>
      <w:r w:rsidRPr="00B41CCB">
        <w:rPr>
          <w:i/>
          <w:u w:val="single"/>
        </w:rPr>
        <w:t>73800632A</w:t>
      </w:r>
      <w:r>
        <w:rPr>
          <w:i/>
          <w:u w:val="single"/>
        </w:rPr>
        <w:t xml:space="preserve"> - </w:t>
      </w:r>
      <w:r w:rsidR="00E51190" w:rsidRPr="00B61A4C">
        <w:rPr>
          <w:i/>
          <w:u w:val="single"/>
        </w:rPr>
        <w:t>Operación</w:t>
      </w:r>
      <w:r w:rsidRPr="00B61A4C">
        <w:rPr>
          <w:i/>
          <w:u w:val="single"/>
        </w:rPr>
        <w:t xml:space="preserve"> Correct</w:t>
      </w:r>
      <w:r>
        <w:rPr>
          <w:i/>
          <w:u w:val="single"/>
        </w:rPr>
        <w:t>a – Nº de situaciones 2</w:t>
      </w:r>
      <w:bookmarkEnd w:id="29"/>
    </w:p>
    <w:p w14:paraId="58DC7211" w14:textId="77777777" w:rsidR="00B41CCB" w:rsidRPr="00BB6093" w:rsidRDefault="00B41CCB" w:rsidP="00B41CCB">
      <w:pPr>
        <w:pStyle w:val="Titulo3nisae"/>
        <w:rPr>
          <w:b w:val="0"/>
          <w:lang w:val="es-ES"/>
        </w:rPr>
      </w:pPr>
      <w:bookmarkStart w:id="30" w:name="_Toc96508090"/>
      <w:r w:rsidRPr="00BB6093">
        <w:rPr>
          <w:lang w:val="es-ES"/>
        </w:rPr>
        <w:t>Petición</w:t>
      </w:r>
      <w:bookmarkEnd w:id="30"/>
    </w:p>
    <w:p w14:paraId="1C10D2B7" w14:textId="77777777" w:rsidR="00B41CCB" w:rsidRPr="00BB6093" w:rsidRDefault="00B41CCB" w:rsidP="00B41CC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eastAsia="es-ES_tradnl"/>
        </w:rPr>
      </w:pPr>
    </w:p>
    <w:p w14:paraId="4C707678" w14:textId="77777777" w:rsidR="00B41CCB" w:rsidRPr="00A91C08" w:rsidRDefault="00B41CCB" w:rsidP="00B41CC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347362">
        <w:rPr>
          <w:rFonts w:eastAsia="Times New Roman" w:cstheme="minorHAnsi"/>
          <w:color w:val="7F7F7F" w:themeColor="text1" w:themeTint="80"/>
          <w:sz w:val="17"/>
          <w:szCs w:val="17"/>
          <w:lang w:eastAsia="es-ES_tradnl"/>
        </w:rPr>
        <w:t xml:space="preserve"> </w:t>
      </w:r>
      <w:r w:rsidRPr="00A91C08">
        <w:rPr>
          <w:rFonts w:eastAsia="Times New Roman" w:cstheme="minorHAnsi"/>
          <w:color w:val="7F7F7F" w:themeColor="text1" w:themeTint="80"/>
          <w:sz w:val="17"/>
          <w:szCs w:val="17"/>
          <w:lang w:val="en-US" w:eastAsia="es-ES_tradnl"/>
        </w:rPr>
        <w:t>&lt;soapenv:Envelope xmlns:soapenv="http://schemas.xmlsoap.org/soap/envelope/" xmlns:pet="http://intermediacion.redsara.es/scsp/esquemas/V3/peticion" xmlns:dat="http://intermediacion.redsara.es/scsp/esquemas/datosespecificos"&gt;</w:t>
      </w:r>
    </w:p>
    <w:p w14:paraId="117DB815" w14:textId="77777777" w:rsidR="00B41CCB" w:rsidRPr="000F5D0D" w:rsidRDefault="00B41CCB" w:rsidP="00B41CC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lang w:val="es-ES_tradnl" w:eastAsia="es-ES_tradnl"/>
        </w:rPr>
      </w:pPr>
      <w:r w:rsidRPr="00A91C08">
        <w:rPr>
          <w:rFonts w:eastAsia="Times New Roman" w:cstheme="minorHAnsi"/>
          <w:b/>
          <w:color w:val="7F7F7F" w:themeColor="text1" w:themeTint="80"/>
          <w:sz w:val="17"/>
          <w:szCs w:val="17"/>
          <w:lang w:val="en-US" w:eastAsia="es-ES_tradnl"/>
        </w:rPr>
        <w:t xml:space="preserve">   </w:t>
      </w:r>
      <w:r w:rsidRPr="000F5D0D">
        <w:rPr>
          <w:rFonts w:eastAsia="Times New Roman" w:cstheme="minorHAnsi"/>
          <w:b/>
          <w:color w:val="7F7F7F" w:themeColor="text1" w:themeTint="80"/>
          <w:sz w:val="17"/>
          <w:szCs w:val="17"/>
          <w:lang w:val="es-ES_tradnl" w:eastAsia="es-ES_tradnl"/>
        </w:rPr>
        <w:t>&lt;soapenv:Header&gt;</w:t>
      </w:r>
    </w:p>
    <w:p w14:paraId="1F0BB2FB" w14:textId="77777777" w:rsidR="00B41CCB" w:rsidRPr="000F5D0D" w:rsidRDefault="00B41CCB" w:rsidP="00B41CC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lang w:val="es-ES_tradnl" w:eastAsia="es-ES_tradnl"/>
        </w:rPr>
      </w:pPr>
      <w:r w:rsidRPr="000F5D0D">
        <w:rPr>
          <w:rFonts w:eastAsia="Times New Roman" w:cstheme="minorHAnsi"/>
          <w:b/>
          <w:color w:val="7F7F7F" w:themeColor="text1" w:themeTint="80"/>
          <w:sz w:val="17"/>
          <w:szCs w:val="17"/>
          <w:lang w:val="es-ES_tradnl" w:eastAsia="es-ES_tradnl"/>
        </w:rPr>
        <w:tab/>
        <w:t>&lt;! --</w:t>
      </w:r>
      <w:r w:rsidRPr="000F5D0D">
        <w:rPr>
          <w:rFonts w:eastAsia="Times New Roman" w:cstheme="minorHAnsi"/>
          <w:b/>
          <w:i/>
          <w:color w:val="7F7F7F" w:themeColor="text1" w:themeTint="80"/>
          <w:sz w:val="17"/>
          <w:szCs w:val="17"/>
          <w:lang w:val="es-ES_tradnl" w:eastAsia="es-ES_tradnl"/>
        </w:rPr>
        <w:t>Espacio para la firma del mensaje de Petición con WS-Security</w:t>
      </w:r>
      <w:r w:rsidRPr="000F5D0D">
        <w:rPr>
          <w:rFonts w:eastAsia="Times New Roman" w:cstheme="minorHAnsi"/>
          <w:b/>
          <w:color w:val="7F7F7F" w:themeColor="text1" w:themeTint="80"/>
          <w:sz w:val="17"/>
          <w:szCs w:val="17"/>
          <w:lang w:val="es-ES_tradnl" w:eastAsia="es-ES_tradnl"/>
        </w:rPr>
        <w:t xml:space="preserve"> -- &gt;</w:t>
      </w:r>
    </w:p>
    <w:p w14:paraId="1EDE0740" w14:textId="77777777" w:rsidR="00B41CCB" w:rsidRPr="000F5D0D" w:rsidRDefault="00B41CCB" w:rsidP="00B41CC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lang w:val="en-GB" w:eastAsia="es-ES_tradnl"/>
        </w:rPr>
      </w:pPr>
      <w:r w:rsidRPr="000F5D0D">
        <w:rPr>
          <w:rFonts w:eastAsia="Times New Roman" w:cstheme="minorHAnsi"/>
          <w:b/>
          <w:color w:val="7F7F7F" w:themeColor="text1" w:themeTint="80"/>
          <w:sz w:val="17"/>
          <w:szCs w:val="17"/>
          <w:lang w:val="es-ES_tradnl" w:eastAsia="es-ES_tradnl"/>
        </w:rPr>
        <w:t xml:space="preserve">   </w:t>
      </w:r>
      <w:r w:rsidRPr="000F5D0D">
        <w:rPr>
          <w:rFonts w:eastAsia="Times New Roman" w:cstheme="minorHAnsi"/>
          <w:b/>
          <w:color w:val="7F7F7F" w:themeColor="text1" w:themeTint="80"/>
          <w:sz w:val="17"/>
          <w:szCs w:val="17"/>
          <w:lang w:val="en-GB" w:eastAsia="es-ES_tradnl"/>
        </w:rPr>
        <w:t>&lt;/soapenv:Header&gt;</w:t>
      </w:r>
    </w:p>
    <w:p w14:paraId="46C8E157" w14:textId="77777777" w:rsidR="00B41CCB" w:rsidRPr="00551ABC" w:rsidRDefault="00B41CCB" w:rsidP="00B41CC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val="en-GB" w:eastAsia="es-ES_tradnl"/>
        </w:rPr>
      </w:pPr>
      <w:r w:rsidRPr="00551ABC">
        <w:rPr>
          <w:rFonts w:eastAsia="Times New Roman" w:cstheme="minorHAnsi"/>
          <w:color w:val="7F7F7F" w:themeColor="text1" w:themeTint="80"/>
          <w:sz w:val="18"/>
          <w:szCs w:val="17"/>
          <w:lang w:val="en-GB" w:eastAsia="es-ES_tradnl"/>
        </w:rPr>
        <w:t xml:space="preserve">   &lt;soapenv:Body&gt;</w:t>
      </w:r>
    </w:p>
    <w:p w14:paraId="23799E33" w14:textId="77777777" w:rsidR="003F1DAE" w:rsidRPr="003F1DAE" w:rsidRDefault="003F1DAE" w:rsidP="003F1DA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val="en-GB" w:eastAsia="es-ES_tradnl"/>
        </w:rPr>
      </w:pPr>
      <w:r w:rsidRPr="003F1DAE">
        <w:rPr>
          <w:rFonts w:eastAsia="Times New Roman" w:cstheme="minorHAnsi"/>
          <w:color w:val="7F7F7F" w:themeColor="text1" w:themeTint="80"/>
          <w:sz w:val="18"/>
          <w:szCs w:val="17"/>
          <w:lang w:val="en-GB" w:eastAsia="es-ES_tradnl"/>
        </w:rPr>
        <w:t>&lt;pet:Peticion&gt;</w:t>
      </w:r>
    </w:p>
    <w:p w14:paraId="0BB6CAF8" w14:textId="77777777" w:rsidR="003F1DAE" w:rsidRPr="00A91C08" w:rsidRDefault="003F1DAE" w:rsidP="003F1DA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3F1DAE">
        <w:rPr>
          <w:rFonts w:eastAsia="Times New Roman" w:cstheme="minorHAnsi"/>
          <w:color w:val="7F7F7F" w:themeColor="text1" w:themeTint="80"/>
          <w:sz w:val="18"/>
          <w:szCs w:val="17"/>
          <w:lang w:val="en-GB" w:eastAsia="es-ES_tradnl"/>
        </w:rPr>
        <w:t xml:space="preserve">          </w:t>
      </w:r>
      <w:r w:rsidRPr="00A91C08">
        <w:rPr>
          <w:rFonts w:eastAsia="Times New Roman" w:cstheme="minorHAnsi"/>
          <w:color w:val="7F7F7F" w:themeColor="text1" w:themeTint="80"/>
          <w:sz w:val="18"/>
          <w:szCs w:val="17"/>
          <w:lang w:eastAsia="es-ES_tradnl"/>
        </w:rPr>
        <w:t>&lt;pet:Atributos&gt;</w:t>
      </w:r>
    </w:p>
    <w:p w14:paraId="7E9547A9" w14:textId="77777777" w:rsidR="003F1DAE" w:rsidRPr="00A91C08" w:rsidRDefault="003F1DAE" w:rsidP="003F1DA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A91C08">
        <w:rPr>
          <w:rFonts w:eastAsia="Times New Roman" w:cstheme="minorHAnsi"/>
          <w:color w:val="7F7F7F" w:themeColor="text1" w:themeTint="80"/>
          <w:sz w:val="18"/>
          <w:szCs w:val="17"/>
          <w:lang w:eastAsia="es-ES_tradnl"/>
        </w:rPr>
        <w:t xml:space="preserve">            &lt;pet:IdPeticion&gt;X53JI000000002018121200003&lt;/pet:IdPeticion&gt;</w:t>
      </w:r>
    </w:p>
    <w:p w14:paraId="3FEB07BE" w14:textId="77777777" w:rsidR="003F1DAE" w:rsidRPr="003F1DAE" w:rsidRDefault="003F1DAE" w:rsidP="003F1DA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val="en-GB" w:eastAsia="es-ES_tradnl"/>
        </w:rPr>
      </w:pPr>
      <w:r w:rsidRPr="00A91C08">
        <w:rPr>
          <w:rFonts w:eastAsia="Times New Roman" w:cstheme="minorHAnsi"/>
          <w:color w:val="7F7F7F" w:themeColor="text1" w:themeTint="80"/>
          <w:sz w:val="18"/>
          <w:szCs w:val="17"/>
          <w:lang w:eastAsia="es-ES_tradnl"/>
        </w:rPr>
        <w:t xml:space="preserve">            </w:t>
      </w:r>
      <w:r w:rsidRPr="003F1DAE">
        <w:rPr>
          <w:rFonts w:eastAsia="Times New Roman" w:cstheme="minorHAnsi"/>
          <w:color w:val="7F7F7F" w:themeColor="text1" w:themeTint="80"/>
          <w:sz w:val="18"/>
          <w:szCs w:val="17"/>
          <w:lang w:val="en-GB" w:eastAsia="es-ES_tradnl"/>
        </w:rPr>
        <w:t>&lt;pet:NumElementos&gt;1&lt;/pet:NumElementos&gt;</w:t>
      </w:r>
    </w:p>
    <w:p w14:paraId="3694ECD9" w14:textId="77777777" w:rsidR="003F1DAE" w:rsidRPr="003F1DAE" w:rsidRDefault="003F1DAE" w:rsidP="003F1DA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val="en-GB" w:eastAsia="es-ES_tradnl"/>
        </w:rPr>
      </w:pPr>
      <w:r w:rsidRPr="003F1DAE">
        <w:rPr>
          <w:rFonts w:eastAsia="Times New Roman" w:cstheme="minorHAnsi"/>
          <w:color w:val="7F7F7F" w:themeColor="text1" w:themeTint="80"/>
          <w:sz w:val="18"/>
          <w:szCs w:val="17"/>
          <w:lang w:val="en-GB" w:eastAsia="es-ES_tradnl"/>
        </w:rPr>
        <w:t xml:space="preserve">            &lt;pet:TimeStamp&gt;2018-12-12T13:05:27.769+01:00&lt;/pet:TimeStamp&gt;</w:t>
      </w:r>
    </w:p>
    <w:p w14:paraId="0A4F1F18" w14:textId="77777777" w:rsidR="003F1DAE" w:rsidRPr="00A91C08" w:rsidRDefault="003F1DAE" w:rsidP="003F1DA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3F1DAE">
        <w:rPr>
          <w:rFonts w:eastAsia="Times New Roman" w:cstheme="minorHAnsi"/>
          <w:color w:val="7F7F7F" w:themeColor="text1" w:themeTint="80"/>
          <w:sz w:val="18"/>
          <w:szCs w:val="17"/>
          <w:lang w:val="en-GB" w:eastAsia="es-ES_tradnl"/>
        </w:rPr>
        <w:t xml:space="preserve">            </w:t>
      </w:r>
      <w:r w:rsidRPr="00A91C08">
        <w:rPr>
          <w:rFonts w:eastAsia="Times New Roman" w:cstheme="minorHAnsi"/>
          <w:color w:val="7F7F7F" w:themeColor="text1" w:themeTint="80"/>
          <w:sz w:val="18"/>
          <w:szCs w:val="17"/>
          <w:lang w:eastAsia="es-ES_tradnl"/>
        </w:rPr>
        <w:t>&lt;pet:Estado&gt;</w:t>
      </w:r>
    </w:p>
    <w:p w14:paraId="1868A287" w14:textId="77777777" w:rsidR="003F1DAE" w:rsidRPr="00A91C08" w:rsidRDefault="003F1DAE" w:rsidP="003F1DA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A91C08">
        <w:rPr>
          <w:rFonts w:eastAsia="Times New Roman" w:cstheme="minorHAnsi"/>
          <w:color w:val="7F7F7F" w:themeColor="text1" w:themeTint="80"/>
          <w:sz w:val="18"/>
          <w:szCs w:val="17"/>
          <w:lang w:eastAsia="es-ES_tradnl"/>
        </w:rPr>
        <w:t xml:space="preserve">                &lt;pet:CodigoEstado&gt;0001&lt;/pet:CodigoEstado&gt;</w:t>
      </w:r>
    </w:p>
    <w:p w14:paraId="012FE179" w14:textId="77777777" w:rsidR="003F1DAE" w:rsidRPr="003F1DAE" w:rsidRDefault="003F1DAE" w:rsidP="003F1DA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3F1DAE">
        <w:rPr>
          <w:rFonts w:eastAsia="Times New Roman" w:cstheme="minorHAnsi"/>
          <w:color w:val="7F7F7F" w:themeColor="text1" w:themeTint="80"/>
          <w:sz w:val="18"/>
          <w:szCs w:val="17"/>
          <w:lang w:eastAsia="es-ES_tradnl"/>
        </w:rPr>
        <w:lastRenderedPageBreak/>
        <w:t xml:space="preserve">                &lt;pet:LiteralError&gt;PENDIENTE&lt;/pet:LiteralError&gt;</w:t>
      </w:r>
    </w:p>
    <w:p w14:paraId="24E99CED" w14:textId="77777777" w:rsidR="003F1DAE" w:rsidRPr="003F1DAE" w:rsidRDefault="003F1DAE" w:rsidP="003F1DA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3F1DAE">
        <w:rPr>
          <w:rFonts w:eastAsia="Times New Roman" w:cstheme="minorHAnsi"/>
          <w:color w:val="7F7F7F" w:themeColor="text1" w:themeTint="80"/>
          <w:sz w:val="18"/>
          <w:szCs w:val="17"/>
          <w:lang w:eastAsia="es-ES_tradnl"/>
        </w:rPr>
        <w:t xml:space="preserve">            &lt;/pet:Estado&gt;</w:t>
      </w:r>
    </w:p>
    <w:p w14:paraId="3135EBE5" w14:textId="77777777" w:rsidR="003F1DAE" w:rsidRPr="003F1DAE" w:rsidRDefault="003F1DAE" w:rsidP="003F1DA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3F1DAE">
        <w:rPr>
          <w:rFonts w:eastAsia="Times New Roman" w:cstheme="minorHAnsi"/>
          <w:color w:val="7F7F7F" w:themeColor="text1" w:themeTint="80"/>
          <w:sz w:val="18"/>
          <w:szCs w:val="17"/>
          <w:lang w:eastAsia="es-ES_tradnl"/>
        </w:rPr>
        <w:t xml:space="preserve">            &lt;pet:CodigoCertificado&gt;</w:t>
      </w:r>
      <w:r w:rsidRPr="003F1DAE">
        <w:rPr>
          <w:rFonts w:eastAsia="Times New Roman" w:cstheme="minorHAnsi"/>
          <w:b/>
          <w:color w:val="7F7F7F" w:themeColor="text1" w:themeTint="80"/>
          <w:sz w:val="18"/>
          <w:szCs w:val="17"/>
          <w:lang w:eastAsia="es-ES_tradnl"/>
        </w:rPr>
        <w:t>SWIOPVIDATGSS</w:t>
      </w:r>
      <w:r w:rsidRPr="003F1DAE">
        <w:rPr>
          <w:rFonts w:eastAsia="Times New Roman" w:cstheme="minorHAnsi"/>
          <w:color w:val="7F7F7F" w:themeColor="text1" w:themeTint="80"/>
          <w:sz w:val="18"/>
          <w:szCs w:val="17"/>
          <w:lang w:eastAsia="es-ES_tradnl"/>
        </w:rPr>
        <w:t>&lt;/pet:CodigoCertificado&gt;</w:t>
      </w:r>
    </w:p>
    <w:p w14:paraId="7CA76D38" w14:textId="77777777" w:rsidR="003F1DAE" w:rsidRPr="003F1DAE" w:rsidRDefault="003F1DAE" w:rsidP="003F1DA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3F1DAE">
        <w:rPr>
          <w:rFonts w:eastAsia="Times New Roman" w:cstheme="minorHAnsi"/>
          <w:color w:val="7F7F7F" w:themeColor="text1" w:themeTint="80"/>
          <w:sz w:val="18"/>
          <w:szCs w:val="17"/>
          <w:lang w:eastAsia="es-ES_tradnl"/>
        </w:rPr>
        <w:t xml:space="preserve">         &lt;/pet:Atributos&gt;</w:t>
      </w:r>
    </w:p>
    <w:p w14:paraId="3E15E84E" w14:textId="77777777" w:rsidR="003F1DAE" w:rsidRPr="003F1DAE" w:rsidRDefault="003F1DAE" w:rsidP="003F1DA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3F1DAE">
        <w:rPr>
          <w:rFonts w:eastAsia="Times New Roman" w:cstheme="minorHAnsi"/>
          <w:color w:val="7F7F7F" w:themeColor="text1" w:themeTint="80"/>
          <w:sz w:val="18"/>
          <w:szCs w:val="17"/>
          <w:lang w:eastAsia="es-ES_tradnl"/>
        </w:rPr>
        <w:t xml:space="preserve">         &lt;pet:Solicitudes Id="?"&gt;</w:t>
      </w:r>
    </w:p>
    <w:p w14:paraId="697DCA3B" w14:textId="77777777" w:rsidR="003F1DAE" w:rsidRPr="003F1DAE" w:rsidRDefault="003F1DAE" w:rsidP="003F1DA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3F1DAE">
        <w:rPr>
          <w:rFonts w:eastAsia="Times New Roman" w:cstheme="minorHAnsi"/>
          <w:color w:val="7F7F7F" w:themeColor="text1" w:themeTint="80"/>
          <w:sz w:val="18"/>
          <w:szCs w:val="17"/>
          <w:lang w:eastAsia="es-ES_tradnl"/>
        </w:rPr>
        <w:t xml:space="preserve">            &lt;pet:SolicitudTransmision&gt;</w:t>
      </w:r>
    </w:p>
    <w:p w14:paraId="19C427BB" w14:textId="77777777" w:rsidR="003F1DAE" w:rsidRPr="003F1DAE" w:rsidRDefault="003F1DAE" w:rsidP="003F1DA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3F1DAE">
        <w:rPr>
          <w:rFonts w:eastAsia="Times New Roman" w:cstheme="minorHAnsi"/>
          <w:color w:val="7F7F7F" w:themeColor="text1" w:themeTint="80"/>
          <w:sz w:val="18"/>
          <w:szCs w:val="17"/>
          <w:lang w:eastAsia="es-ES_tradnl"/>
        </w:rPr>
        <w:t xml:space="preserve">               &lt;pet:DatosGenericos&gt;</w:t>
      </w:r>
    </w:p>
    <w:p w14:paraId="1534F2CC" w14:textId="77777777" w:rsidR="003F1DAE" w:rsidRPr="003F1DAE" w:rsidRDefault="003F1DAE" w:rsidP="003F1DA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3F1DAE">
        <w:rPr>
          <w:rFonts w:eastAsia="Times New Roman" w:cstheme="minorHAnsi"/>
          <w:color w:val="7F7F7F" w:themeColor="text1" w:themeTint="80"/>
          <w:sz w:val="18"/>
          <w:szCs w:val="17"/>
          <w:lang w:eastAsia="es-ES_tradnl"/>
        </w:rPr>
        <w:t xml:space="preserve">                   &lt;pet:Emisor&gt;</w:t>
      </w:r>
    </w:p>
    <w:p w14:paraId="2B5348FD" w14:textId="77777777" w:rsidR="003F1DAE" w:rsidRPr="003F1DAE" w:rsidRDefault="003F1DAE" w:rsidP="003F1DA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3F1DAE">
        <w:rPr>
          <w:rFonts w:eastAsia="Times New Roman" w:cstheme="minorHAnsi"/>
          <w:color w:val="7F7F7F" w:themeColor="text1" w:themeTint="80"/>
          <w:sz w:val="18"/>
          <w:szCs w:val="17"/>
          <w:lang w:eastAsia="es-ES_tradnl"/>
        </w:rPr>
        <w:t xml:space="preserve">                     &lt;pet:NifEmisor&gt;Q2827003A&lt;/pet:NifEmisor&gt;</w:t>
      </w:r>
    </w:p>
    <w:p w14:paraId="3523D353" w14:textId="77777777" w:rsidR="003F1DAE" w:rsidRPr="003F1DAE" w:rsidRDefault="003F1DAE" w:rsidP="003F1DA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3F1DAE">
        <w:rPr>
          <w:rFonts w:eastAsia="Times New Roman" w:cstheme="minorHAnsi"/>
          <w:color w:val="7F7F7F" w:themeColor="text1" w:themeTint="80"/>
          <w:sz w:val="18"/>
          <w:szCs w:val="17"/>
          <w:lang w:eastAsia="es-ES_tradnl"/>
        </w:rPr>
        <w:t xml:space="preserve">                     &lt;pet:NombreEmisor&gt;Tesorería General de la Seguridad Social&lt;/pet:NombreEmisor&gt;</w:t>
      </w:r>
    </w:p>
    <w:p w14:paraId="3A6EE095" w14:textId="77777777" w:rsidR="003F1DAE" w:rsidRPr="003F1DAE" w:rsidRDefault="003F1DAE" w:rsidP="003F1DA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3F1DAE">
        <w:rPr>
          <w:rFonts w:eastAsia="Times New Roman" w:cstheme="minorHAnsi"/>
          <w:color w:val="7F7F7F" w:themeColor="text1" w:themeTint="80"/>
          <w:sz w:val="18"/>
          <w:szCs w:val="17"/>
          <w:lang w:eastAsia="es-ES_tradnl"/>
        </w:rPr>
        <w:t xml:space="preserve">                  &lt;/pet:Emisor&gt;</w:t>
      </w:r>
    </w:p>
    <w:p w14:paraId="4AAA8E44" w14:textId="77777777" w:rsidR="003F1DAE" w:rsidRPr="003F1DAE" w:rsidRDefault="003F1DAE" w:rsidP="003F1DA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3F1DAE">
        <w:rPr>
          <w:rFonts w:eastAsia="Times New Roman" w:cstheme="minorHAnsi"/>
          <w:color w:val="7F7F7F" w:themeColor="text1" w:themeTint="80"/>
          <w:sz w:val="18"/>
          <w:szCs w:val="17"/>
          <w:lang w:eastAsia="es-ES_tradnl"/>
        </w:rPr>
        <w:t xml:space="preserve">                  &lt;pet:Solicitante&gt;</w:t>
      </w:r>
    </w:p>
    <w:p w14:paraId="0C20B440" w14:textId="77777777" w:rsidR="003F1DAE" w:rsidRPr="003F1DAE" w:rsidRDefault="003F1DAE" w:rsidP="003F1DA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3F1DAE">
        <w:rPr>
          <w:rFonts w:eastAsia="Times New Roman" w:cstheme="minorHAnsi"/>
          <w:color w:val="7F7F7F" w:themeColor="text1" w:themeTint="80"/>
          <w:sz w:val="18"/>
          <w:szCs w:val="17"/>
          <w:lang w:eastAsia="es-ES_tradnl"/>
        </w:rPr>
        <w:t xml:space="preserve">                     &lt;pet:IdentificadorSolicitante&gt;S4833001C&lt;/pet:IdentificadorSolicitante&gt;</w:t>
      </w:r>
    </w:p>
    <w:p w14:paraId="5DAFC427" w14:textId="77777777" w:rsidR="003F1DAE" w:rsidRPr="003F1DAE" w:rsidRDefault="003F1DAE" w:rsidP="003F1DA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3F1DAE">
        <w:rPr>
          <w:rFonts w:eastAsia="Times New Roman" w:cstheme="minorHAnsi"/>
          <w:color w:val="7F7F7F" w:themeColor="text1" w:themeTint="80"/>
          <w:sz w:val="18"/>
          <w:szCs w:val="17"/>
          <w:lang w:eastAsia="es-ES_tradnl"/>
        </w:rPr>
        <w:t xml:space="preserve">                     &lt;pet:NombreSolicitante&gt;Eusko Jaurlaritza&lt;/pet:NombreSolicitante&gt;</w:t>
      </w:r>
    </w:p>
    <w:p w14:paraId="3B050241" w14:textId="77777777" w:rsidR="003F1DAE" w:rsidRPr="003F1DAE" w:rsidRDefault="003F1DAE" w:rsidP="003F1DA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3F1DAE">
        <w:rPr>
          <w:rFonts w:eastAsia="Times New Roman" w:cstheme="minorHAnsi"/>
          <w:color w:val="7F7F7F" w:themeColor="text1" w:themeTint="80"/>
          <w:sz w:val="18"/>
          <w:szCs w:val="17"/>
          <w:lang w:eastAsia="es-ES_tradnl"/>
        </w:rPr>
        <w:t xml:space="preserve">                     &lt;pet:UnidadTramitadora&gt;PCI. Teletramitación&lt;/pet:UnidadTramitadora&gt;</w:t>
      </w:r>
    </w:p>
    <w:p w14:paraId="4A345BA4" w14:textId="77777777" w:rsidR="003F1DAE" w:rsidRPr="003F1DAE" w:rsidRDefault="003F1DAE" w:rsidP="003F1DA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3F1DAE">
        <w:rPr>
          <w:rFonts w:eastAsia="Times New Roman" w:cstheme="minorHAnsi"/>
          <w:color w:val="7F7F7F" w:themeColor="text1" w:themeTint="80"/>
          <w:sz w:val="18"/>
          <w:szCs w:val="17"/>
          <w:lang w:eastAsia="es-ES_tradnl"/>
        </w:rPr>
        <w:t xml:space="preserve">                     &lt;pet:Procedimiento&gt;</w:t>
      </w:r>
    </w:p>
    <w:p w14:paraId="55AC8F39" w14:textId="77777777" w:rsidR="003F1DAE" w:rsidRPr="003F1DAE" w:rsidRDefault="003F1DAE" w:rsidP="003F1DA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3F1DAE">
        <w:rPr>
          <w:rFonts w:eastAsia="Times New Roman" w:cstheme="minorHAnsi"/>
          <w:color w:val="7F7F7F" w:themeColor="text1" w:themeTint="80"/>
          <w:sz w:val="18"/>
          <w:szCs w:val="17"/>
          <w:lang w:eastAsia="es-ES_tradnl"/>
        </w:rPr>
        <w:t xml:space="preserve">                        &lt;pet:CodProcedimiento&gt;TEST_DESA_IOP&lt;/pet:CodProcedimiento&gt;</w:t>
      </w:r>
    </w:p>
    <w:p w14:paraId="57FF6615" w14:textId="77777777" w:rsidR="003F1DAE" w:rsidRPr="003F1DAE" w:rsidRDefault="003F1DAE" w:rsidP="003F1DA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3F1DAE">
        <w:rPr>
          <w:rFonts w:eastAsia="Times New Roman" w:cstheme="minorHAnsi"/>
          <w:color w:val="7F7F7F" w:themeColor="text1" w:themeTint="80"/>
          <w:sz w:val="18"/>
          <w:szCs w:val="17"/>
          <w:lang w:eastAsia="es-ES_tradnl"/>
        </w:rPr>
        <w:t xml:space="preserve">                        &lt;pet:NombreProcedimiento&gt;Procedimiento de Pruebas NISAE&lt;/pet:NombreProcedimiento&gt;</w:t>
      </w:r>
    </w:p>
    <w:p w14:paraId="7BFC0E70" w14:textId="77777777" w:rsidR="003F1DAE" w:rsidRPr="003F1DAE" w:rsidRDefault="003F1DAE" w:rsidP="003F1DA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3F1DAE">
        <w:rPr>
          <w:rFonts w:eastAsia="Times New Roman" w:cstheme="minorHAnsi"/>
          <w:color w:val="7F7F7F" w:themeColor="text1" w:themeTint="80"/>
          <w:sz w:val="18"/>
          <w:szCs w:val="17"/>
          <w:lang w:eastAsia="es-ES_tradnl"/>
        </w:rPr>
        <w:t xml:space="preserve">                     &lt;/pet:Procedimiento&gt;</w:t>
      </w:r>
    </w:p>
    <w:p w14:paraId="0FC2E496" w14:textId="77777777" w:rsidR="003F1DAE" w:rsidRPr="003F1DAE" w:rsidRDefault="003F1DAE" w:rsidP="003F1DA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3F1DAE">
        <w:rPr>
          <w:rFonts w:eastAsia="Times New Roman" w:cstheme="minorHAnsi"/>
          <w:color w:val="7F7F7F" w:themeColor="text1" w:themeTint="80"/>
          <w:sz w:val="18"/>
          <w:szCs w:val="17"/>
          <w:lang w:eastAsia="es-ES_tradnl"/>
        </w:rPr>
        <w:t xml:space="preserve">                     &lt;pet:Finalidad&gt;Pruebas de integración de NISAE&lt;/pet:Finalidad&gt;</w:t>
      </w:r>
    </w:p>
    <w:p w14:paraId="42C818BF" w14:textId="77777777" w:rsidR="003F1DAE" w:rsidRPr="003F1DAE" w:rsidRDefault="003F1DAE" w:rsidP="003F1DA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3F1DAE">
        <w:rPr>
          <w:rFonts w:eastAsia="Times New Roman" w:cstheme="minorHAnsi"/>
          <w:color w:val="7F7F7F" w:themeColor="text1" w:themeTint="80"/>
          <w:sz w:val="18"/>
          <w:szCs w:val="17"/>
          <w:lang w:eastAsia="es-ES_tradnl"/>
        </w:rPr>
        <w:t xml:space="preserve">                     &lt;pet:Consentimiento&gt;Ley&lt;/pet:Consentimiento&gt;</w:t>
      </w:r>
    </w:p>
    <w:p w14:paraId="116A3174" w14:textId="77777777" w:rsidR="003F1DAE" w:rsidRPr="003F1DAE" w:rsidRDefault="003F1DAE" w:rsidP="003F1DA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3F1DAE">
        <w:rPr>
          <w:rFonts w:eastAsia="Times New Roman" w:cstheme="minorHAnsi"/>
          <w:color w:val="7F7F7F" w:themeColor="text1" w:themeTint="80"/>
          <w:sz w:val="18"/>
          <w:szCs w:val="17"/>
          <w:lang w:eastAsia="es-ES_tradnl"/>
        </w:rPr>
        <w:t xml:space="preserve">                     &lt;pet:Funcionario&gt;</w:t>
      </w:r>
    </w:p>
    <w:p w14:paraId="31F7EF5B" w14:textId="77777777" w:rsidR="003F1DAE" w:rsidRPr="003F1DAE" w:rsidRDefault="003F1DAE" w:rsidP="003F1DA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3F1DAE">
        <w:rPr>
          <w:rFonts w:eastAsia="Times New Roman" w:cstheme="minorHAnsi"/>
          <w:color w:val="7F7F7F" w:themeColor="text1" w:themeTint="80"/>
          <w:sz w:val="18"/>
          <w:szCs w:val="17"/>
          <w:lang w:eastAsia="es-ES_tradnl"/>
        </w:rPr>
        <w:t xml:space="preserve">                        &lt;pet:NombreCompletoFuncionario&gt;Tramitador NISAE&lt;/pet:NombreCompletoFuncionario&gt;</w:t>
      </w:r>
    </w:p>
    <w:p w14:paraId="0FA64317" w14:textId="77777777" w:rsidR="003F1DAE" w:rsidRPr="003F1DAE" w:rsidRDefault="003F1DAE" w:rsidP="003F1DA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3F1DAE">
        <w:rPr>
          <w:rFonts w:eastAsia="Times New Roman" w:cstheme="minorHAnsi"/>
          <w:color w:val="7F7F7F" w:themeColor="text1" w:themeTint="80"/>
          <w:sz w:val="18"/>
          <w:szCs w:val="17"/>
          <w:lang w:eastAsia="es-ES_tradnl"/>
        </w:rPr>
        <w:t xml:space="preserve">                        &lt;pet:NifFuncionario&gt;12345678Z&lt;/pet:NifFuncionario&gt;</w:t>
      </w:r>
    </w:p>
    <w:p w14:paraId="78687257" w14:textId="77777777" w:rsidR="003F1DAE" w:rsidRPr="003F1DAE" w:rsidRDefault="003F1DAE" w:rsidP="003F1DA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3F1DAE">
        <w:rPr>
          <w:rFonts w:eastAsia="Times New Roman" w:cstheme="minorHAnsi"/>
          <w:color w:val="7F7F7F" w:themeColor="text1" w:themeTint="80"/>
          <w:sz w:val="18"/>
          <w:szCs w:val="17"/>
          <w:lang w:eastAsia="es-ES_tradnl"/>
        </w:rPr>
        <w:t xml:space="preserve">                     &lt;/pet:Funcionario&gt;</w:t>
      </w:r>
    </w:p>
    <w:p w14:paraId="59F75B28" w14:textId="77777777" w:rsidR="003F1DAE" w:rsidRPr="003F1DAE" w:rsidRDefault="003F1DAE" w:rsidP="003F1DA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3F1DAE">
        <w:rPr>
          <w:rFonts w:eastAsia="Times New Roman" w:cstheme="minorHAnsi"/>
          <w:color w:val="7F7F7F" w:themeColor="text1" w:themeTint="80"/>
          <w:sz w:val="18"/>
          <w:szCs w:val="17"/>
          <w:lang w:eastAsia="es-ES_tradnl"/>
        </w:rPr>
        <w:t xml:space="preserve">                     &lt;pet:IdExpediente&gt;X53JI-0/1212/18002&lt;/pet:IdExpediente&gt;</w:t>
      </w:r>
    </w:p>
    <w:p w14:paraId="0170E893" w14:textId="77777777" w:rsidR="003F1DAE" w:rsidRPr="003F1DAE" w:rsidRDefault="003F1DAE" w:rsidP="003F1DA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3F1DAE">
        <w:rPr>
          <w:rFonts w:eastAsia="Times New Roman" w:cstheme="minorHAnsi"/>
          <w:color w:val="7F7F7F" w:themeColor="text1" w:themeTint="80"/>
          <w:sz w:val="18"/>
          <w:szCs w:val="17"/>
          <w:lang w:eastAsia="es-ES_tradnl"/>
        </w:rPr>
        <w:t xml:space="preserve">                  &lt;/pet:Solicitante&gt;</w:t>
      </w:r>
    </w:p>
    <w:p w14:paraId="6396F71D" w14:textId="77777777" w:rsidR="003F1DAE" w:rsidRPr="003F1DAE" w:rsidRDefault="003F1DAE" w:rsidP="003F1DA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3F1DAE">
        <w:rPr>
          <w:rFonts w:eastAsia="Times New Roman" w:cstheme="minorHAnsi"/>
          <w:color w:val="7F7F7F" w:themeColor="text1" w:themeTint="80"/>
          <w:sz w:val="18"/>
          <w:szCs w:val="17"/>
          <w:lang w:eastAsia="es-ES_tradnl"/>
        </w:rPr>
        <w:t xml:space="preserve">                  &lt;pet:Titular&gt;</w:t>
      </w:r>
    </w:p>
    <w:p w14:paraId="3192F7B7" w14:textId="77777777" w:rsidR="003F1DAE" w:rsidRPr="003F1DAE" w:rsidRDefault="003F1DAE" w:rsidP="003F1DA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3F1DAE">
        <w:rPr>
          <w:rFonts w:eastAsia="Times New Roman" w:cstheme="minorHAnsi"/>
          <w:color w:val="7F7F7F" w:themeColor="text1" w:themeTint="80"/>
          <w:sz w:val="18"/>
          <w:szCs w:val="17"/>
          <w:lang w:eastAsia="es-ES_tradnl"/>
        </w:rPr>
        <w:t xml:space="preserve">                     &lt;pet:TipoDocumentacion&gt;</w:t>
      </w:r>
      <w:r w:rsidRPr="003F1DAE">
        <w:rPr>
          <w:rFonts w:eastAsia="Times New Roman" w:cstheme="minorHAnsi"/>
          <w:b/>
          <w:color w:val="7F7F7F" w:themeColor="text1" w:themeTint="80"/>
          <w:sz w:val="18"/>
          <w:szCs w:val="17"/>
          <w:lang w:eastAsia="es-ES_tradnl"/>
        </w:rPr>
        <w:t>DNI</w:t>
      </w:r>
      <w:r w:rsidRPr="003F1DAE">
        <w:rPr>
          <w:rFonts w:eastAsia="Times New Roman" w:cstheme="minorHAnsi"/>
          <w:color w:val="7F7F7F" w:themeColor="text1" w:themeTint="80"/>
          <w:sz w:val="18"/>
          <w:szCs w:val="17"/>
          <w:lang w:eastAsia="es-ES_tradnl"/>
        </w:rPr>
        <w:t>&lt;/pet:TipoDocumentacion&gt;</w:t>
      </w:r>
    </w:p>
    <w:p w14:paraId="6E360729" w14:textId="77777777" w:rsidR="003F1DAE" w:rsidRPr="003F1DAE" w:rsidRDefault="003F1DAE" w:rsidP="003F1DA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3F1DAE">
        <w:rPr>
          <w:rFonts w:eastAsia="Times New Roman" w:cstheme="minorHAnsi"/>
          <w:color w:val="7F7F7F" w:themeColor="text1" w:themeTint="80"/>
          <w:sz w:val="18"/>
          <w:szCs w:val="17"/>
          <w:lang w:eastAsia="es-ES_tradnl"/>
        </w:rPr>
        <w:t xml:space="preserve">                     &lt;pet:Documentacion&gt;</w:t>
      </w:r>
      <w:r w:rsidRPr="003F1DAE">
        <w:rPr>
          <w:rFonts w:eastAsia="Times New Roman" w:cstheme="minorHAnsi"/>
          <w:b/>
          <w:color w:val="7F7F7F" w:themeColor="text1" w:themeTint="80"/>
          <w:sz w:val="18"/>
          <w:szCs w:val="17"/>
          <w:lang w:eastAsia="es-ES_tradnl"/>
        </w:rPr>
        <w:t>73800632A</w:t>
      </w:r>
      <w:r w:rsidRPr="003F1DAE">
        <w:rPr>
          <w:rFonts w:eastAsia="Times New Roman" w:cstheme="minorHAnsi"/>
          <w:color w:val="7F7F7F" w:themeColor="text1" w:themeTint="80"/>
          <w:sz w:val="18"/>
          <w:szCs w:val="17"/>
          <w:lang w:eastAsia="es-ES_tradnl"/>
        </w:rPr>
        <w:t>&lt;/pet:Documentacion&gt;</w:t>
      </w:r>
    </w:p>
    <w:p w14:paraId="29BDAE60" w14:textId="77777777" w:rsidR="003F1DAE" w:rsidRPr="003F1DAE" w:rsidRDefault="003F1DAE" w:rsidP="003F1DA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3F1DAE">
        <w:rPr>
          <w:rFonts w:eastAsia="Times New Roman" w:cstheme="minorHAnsi"/>
          <w:color w:val="7F7F7F" w:themeColor="text1" w:themeTint="80"/>
          <w:sz w:val="18"/>
          <w:szCs w:val="17"/>
          <w:lang w:eastAsia="es-ES_tradnl"/>
        </w:rPr>
        <w:t xml:space="preserve">                     &lt;pet:Nombre&gt;&lt;/pet:Nombre&gt;</w:t>
      </w:r>
    </w:p>
    <w:p w14:paraId="6CD763BA" w14:textId="77777777" w:rsidR="003F1DAE" w:rsidRPr="003F1DAE" w:rsidRDefault="003F1DAE" w:rsidP="003F1DA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3F1DAE">
        <w:rPr>
          <w:rFonts w:eastAsia="Times New Roman" w:cstheme="minorHAnsi"/>
          <w:color w:val="7F7F7F" w:themeColor="text1" w:themeTint="80"/>
          <w:sz w:val="18"/>
          <w:szCs w:val="17"/>
          <w:lang w:eastAsia="es-ES_tradnl"/>
        </w:rPr>
        <w:t xml:space="preserve">                     &lt;pet:Apellido1&gt;&lt;/pet:Apellido1&gt;</w:t>
      </w:r>
    </w:p>
    <w:p w14:paraId="1E19C205" w14:textId="77777777" w:rsidR="003F1DAE" w:rsidRPr="003F1DAE" w:rsidRDefault="003F1DAE" w:rsidP="003F1DA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3F1DAE">
        <w:rPr>
          <w:rFonts w:eastAsia="Times New Roman" w:cstheme="minorHAnsi"/>
          <w:color w:val="7F7F7F" w:themeColor="text1" w:themeTint="80"/>
          <w:sz w:val="18"/>
          <w:szCs w:val="17"/>
          <w:lang w:eastAsia="es-ES_tradnl"/>
        </w:rPr>
        <w:t xml:space="preserve">                     &lt;pet:Apellido2&gt;&lt;/pet:Apellido2&gt;</w:t>
      </w:r>
    </w:p>
    <w:p w14:paraId="5D34FF93" w14:textId="77777777" w:rsidR="003F1DAE" w:rsidRPr="003F1DAE" w:rsidRDefault="003F1DAE" w:rsidP="003F1DA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3F1DAE">
        <w:rPr>
          <w:rFonts w:eastAsia="Times New Roman" w:cstheme="minorHAnsi"/>
          <w:color w:val="7F7F7F" w:themeColor="text1" w:themeTint="80"/>
          <w:sz w:val="18"/>
          <w:szCs w:val="17"/>
          <w:lang w:eastAsia="es-ES_tradnl"/>
        </w:rPr>
        <w:t xml:space="preserve">                  &lt;/pet:Titular&gt;</w:t>
      </w:r>
    </w:p>
    <w:p w14:paraId="553D885D" w14:textId="77777777" w:rsidR="003F1DAE" w:rsidRPr="003F1DAE" w:rsidRDefault="003F1DAE" w:rsidP="003F1DA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3F1DAE">
        <w:rPr>
          <w:rFonts w:eastAsia="Times New Roman" w:cstheme="minorHAnsi"/>
          <w:color w:val="7F7F7F" w:themeColor="text1" w:themeTint="80"/>
          <w:sz w:val="18"/>
          <w:szCs w:val="17"/>
          <w:lang w:eastAsia="es-ES_tradnl"/>
        </w:rPr>
        <w:t xml:space="preserve">                  &lt;pet:Transmision&gt;</w:t>
      </w:r>
    </w:p>
    <w:p w14:paraId="34A52915" w14:textId="77777777" w:rsidR="003F1DAE" w:rsidRPr="003F1DAE" w:rsidRDefault="003F1DAE" w:rsidP="003F1DA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3F1DAE">
        <w:rPr>
          <w:rFonts w:eastAsia="Times New Roman" w:cstheme="minorHAnsi"/>
          <w:color w:val="7F7F7F" w:themeColor="text1" w:themeTint="80"/>
          <w:sz w:val="18"/>
          <w:szCs w:val="17"/>
          <w:lang w:eastAsia="es-ES_tradnl"/>
        </w:rPr>
        <w:t xml:space="preserve">                     &lt;pet:CodigoCertificado&gt;SWIOPVIDATGSS&lt;/pet:CodigoCertificado&gt;</w:t>
      </w:r>
    </w:p>
    <w:p w14:paraId="3F25E78A" w14:textId="77777777" w:rsidR="003F1DAE" w:rsidRPr="003F1DAE" w:rsidRDefault="003F1DAE" w:rsidP="003F1DA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3F1DAE">
        <w:rPr>
          <w:rFonts w:eastAsia="Times New Roman" w:cstheme="minorHAnsi"/>
          <w:color w:val="7F7F7F" w:themeColor="text1" w:themeTint="80"/>
          <w:sz w:val="18"/>
          <w:szCs w:val="17"/>
          <w:lang w:eastAsia="es-ES_tradnl"/>
        </w:rPr>
        <w:t xml:space="preserve">                     &lt;pet:IdSolicitud&gt;X53JI000000002018121200003&lt;/pet:IdSolicitud&gt;</w:t>
      </w:r>
    </w:p>
    <w:p w14:paraId="2C307BF7" w14:textId="77777777" w:rsidR="003F1DAE" w:rsidRPr="003F1DAE" w:rsidRDefault="003F1DAE" w:rsidP="003F1DA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val="en-GB" w:eastAsia="es-ES_tradnl"/>
        </w:rPr>
      </w:pPr>
      <w:r w:rsidRPr="003F1DAE">
        <w:rPr>
          <w:rFonts w:eastAsia="Times New Roman" w:cstheme="minorHAnsi"/>
          <w:color w:val="7F7F7F" w:themeColor="text1" w:themeTint="80"/>
          <w:sz w:val="18"/>
          <w:szCs w:val="17"/>
          <w:lang w:eastAsia="es-ES_tradnl"/>
        </w:rPr>
        <w:t xml:space="preserve">                  </w:t>
      </w:r>
      <w:r w:rsidRPr="003F1DAE">
        <w:rPr>
          <w:rFonts w:eastAsia="Times New Roman" w:cstheme="minorHAnsi"/>
          <w:color w:val="7F7F7F" w:themeColor="text1" w:themeTint="80"/>
          <w:sz w:val="18"/>
          <w:szCs w:val="17"/>
          <w:lang w:val="en-GB" w:eastAsia="es-ES_tradnl"/>
        </w:rPr>
        <w:t>&lt;/pet:Transmision&gt;</w:t>
      </w:r>
    </w:p>
    <w:p w14:paraId="5B107C9C" w14:textId="77777777" w:rsidR="003F1DAE" w:rsidRPr="003F1DAE" w:rsidRDefault="003F1DAE" w:rsidP="003F1DA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val="en-GB" w:eastAsia="es-ES_tradnl"/>
        </w:rPr>
      </w:pPr>
      <w:r w:rsidRPr="003F1DAE">
        <w:rPr>
          <w:rFonts w:eastAsia="Times New Roman" w:cstheme="minorHAnsi"/>
          <w:color w:val="7F7F7F" w:themeColor="text1" w:themeTint="80"/>
          <w:sz w:val="18"/>
          <w:szCs w:val="17"/>
          <w:lang w:val="en-GB" w:eastAsia="es-ES_tradnl"/>
        </w:rPr>
        <w:t xml:space="preserve">               &lt;/pet:DatosGenericos&gt;</w:t>
      </w:r>
    </w:p>
    <w:p w14:paraId="22894A42" w14:textId="77777777" w:rsidR="003F1DAE" w:rsidRPr="003F1DAE" w:rsidRDefault="003F1DAE" w:rsidP="003F1DA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val="en-GB" w:eastAsia="es-ES_tradnl"/>
        </w:rPr>
      </w:pPr>
      <w:r w:rsidRPr="003F1DAE">
        <w:rPr>
          <w:rFonts w:eastAsia="Times New Roman" w:cstheme="minorHAnsi"/>
          <w:color w:val="7F7F7F" w:themeColor="text1" w:themeTint="80"/>
          <w:sz w:val="18"/>
          <w:szCs w:val="17"/>
          <w:lang w:val="en-GB" w:eastAsia="es-ES_tradnl"/>
        </w:rPr>
        <w:t xml:space="preserve">            &lt;/pet:SolicitudTransmision&gt;</w:t>
      </w:r>
    </w:p>
    <w:p w14:paraId="07F29ACD" w14:textId="77777777" w:rsidR="003F1DAE" w:rsidRPr="003F1DAE" w:rsidRDefault="003F1DAE" w:rsidP="003F1DA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val="en-GB" w:eastAsia="es-ES_tradnl"/>
        </w:rPr>
      </w:pPr>
      <w:r w:rsidRPr="003F1DAE">
        <w:rPr>
          <w:rFonts w:eastAsia="Times New Roman" w:cstheme="minorHAnsi"/>
          <w:color w:val="7F7F7F" w:themeColor="text1" w:themeTint="80"/>
          <w:sz w:val="18"/>
          <w:szCs w:val="17"/>
          <w:lang w:val="en-GB" w:eastAsia="es-ES_tradnl"/>
        </w:rPr>
        <w:t xml:space="preserve">         &lt;/pet:Solicitudes&gt;</w:t>
      </w:r>
    </w:p>
    <w:p w14:paraId="01294F44" w14:textId="77777777" w:rsidR="00B41CCB" w:rsidRPr="00B41CCB" w:rsidRDefault="003F1DAE" w:rsidP="003F1DA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3F1DAE">
        <w:rPr>
          <w:rFonts w:eastAsia="Times New Roman" w:cstheme="minorHAnsi"/>
          <w:color w:val="7F7F7F" w:themeColor="text1" w:themeTint="80"/>
          <w:sz w:val="18"/>
          <w:szCs w:val="17"/>
          <w:lang w:val="en-GB" w:eastAsia="es-ES_tradnl"/>
        </w:rPr>
        <w:t xml:space="preserve">      &lt;/pet:Peticion&gt;</w:t>
      </w:r>
    </w:p>
    <w:p w14:paraId="28D29E4C" w14:textId="77777777" w:rsidR="00B41CCB" w:rsidRPr="00B41CCB" w:rsidRDefault="00B41CCB" w:rsidP="00B41CC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B41CCB">
        <w:rPr>
          <w:rFonts w:eastAsia="Times New Roman" w:cstheme="minorHAnsi"/>
          <w:color w:val="7F7F7F" w:themeColor="text1" w:themeTint="80"/>
          <w:sz w:val="18"/>
          <w:szCs w:val="17"/>
          <w:lang w:eastAsia="es-ES_tradnl"/>
        </w:rPr>
        <w:t xml:space="preserve">   &lt;/soapenv:Body&gt;</w:t>
      </w:r>
    </w:p>
    <w:p w14:paraId="330FA519" w14:textId="77777777" w:rsidR="00B41CCB" w:rsidRPr="00B41CCB" w:rsidRDefault="00B41CCB" w:rsidP="00B41CC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B41CCB">
        <w:rPr>
          <w:rFonts w:eastAsia="Times New Roman" w:cstheme="minorHAnsi"/>
          <w:color w:val="7F7F7F" w:themeColor="text1" w:themeTint="80"/>
          <w:sz w:val="18"/>
          <w:szCs w:val="17"/>
          <w:lang w:eastAsia="es-ES_tradnl"/>
        </w:rPr>
        <w:t>&lt;/soapenv:Envelope&gt;</w:t>
      </w:r>
      <w:r w:rsidRPr="00B41CCB">
        <w:rPr>
          <w:rFonts w:eastAsia="Times New Roman" w:cstheme="minorHAnsi"/>
          <w:color w:val="7F7F7F" w:themeColor="text1" w:themeTint="80"/>
          <w:sz w:val="18"/>
          <w:szCs w:val="17"/>
          <w:lang w:eastAsia="es-ES_tradnl"/>
        </w:rPr>
        <w:tab/>
      </w:r>
    </w:p>
    <w:p w14:paraId="7A3D8D1A" w14:textId="77777777" w:rsidR="00B41CCB" w:rsidRPr="00B41CCB" w:rsidRDefault="00B41CCB" w:rsidP="00B41CC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p>
    <w:p w14:paraId="265B1EE9" w14:textId="77777777" w:rsidR="00B41CCB" w:rsidRPr="00B41CCB" w:rsidRDefault="00B41CCB" w:rsidP="00B41CC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eastAsia="es-ES_tradnl"/>
        </w:rPr>
      </w:pPr>
    </w:p>
    <w:p w14:paraId="10BDA7A4" w14:textId="77777777" w:rsidR="00B41CCB" w:rsidRPr="00B41CCB" w:rsidRDefault="00B41CCB" w:rsidP="00B41CCB">
      <w:pPr>
        <w:pStyle w:val="Titulo3nisae"/>
        <w:rPr>
          <w:b w:val="0"/>
          <w:lang w:val="es-ES"/>
        </w:rPr>
      </w:pPr>
      <w:bookmarkStart w:id="31" w:name="_Toc96508091"/>
      <w:r w:rsidRPr="00B41CCB">
        <w:rPr>
          <w:lang w:val="es-ES"/>
        </w:rPr>
        <w:t>Respuesta</w:t>
      </w:r>
      <w:bookmarkEnd w:id="31"/>
    </w:p>
    <w:p w14:paraId="56D4EDA2" w14:textId="77777777" w:rsidR="00B41CCB" w:rsidRPr="00B41CCB" w:rsidRDefault="00B41CCB" w:rsidP="00B41CC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eastAsia="es-ES_tradnl"/>
        </w:rPr>
      </w:pPr>
    </w:p>
    <w:p w14:paraId="41AD3C63" w14:textId="77777777" w:rsidR="00B41CCB" w:rsidRPr="00A91C08" w:rsidRDefault="00B41CCB" w:rsidP="00B41CC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A91C08">
        <w:rPr>
          <w:rFonts w:eastAsia="Times New Roman" w:cstheme="minorHAnsi"/>
          <w:color w:val="7F7F7F" w:themeColor="text1" w:themeTint="80"/>
          <w:sz w:val="17"/>
          <w:szCs w:val="17"/>
          <w:lang w:val="en-US" w:eastAsia="es-ES_tradnl"/>
        </w:rPr>
        <w:t>&lt;soapenv:Envelope xmlns:soapenv="http://schemas.xmlsoap.org/soap/envelope/"&gt;</w:t>
      </w:r>
    </w:p>
    <w:p w14:paraId="2DF28851" w14:textId="77777777" w:rsidR="00B41CCB" w:rsidRPr="000F5D0D" w:rsidRDefault="00B41CCB" w:rsidP="00B41CC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lang w:val="es-ES_tradnl" w:eastAsia="es-ES_tradnl"/>
        </w:rPr>
      </w:pPr>
      <w:r w:rsidRPr="00A91C08">
        <w:rPr>
          <w:rFonts w:eastAsia="Times New Roman" w:cstheme="minorHAnsi"/>
          <w:color w:val="7F7F7F" w:themeColor="text1" w:themeTint="80"/>
          <w:sz w:val="17"/>
          <w:szCs w:val="17"/>
          <w:lang w:val="en-US" w:eastAsia="es-ES_tradnl"/>
        </w:rPr>
        <w:t xml:space="preserve">      </w:t>
      </w:r>
      <w:r w:rsidRPr="000F5D0D">
        <w:rPr>
          <w:rFonts w:eastAsia="Times New Roman" w:cstheme="minorHAnsi"/>
          <w:b/>
          <w:color w:val="7F7F7F" w:themeColor="text1" w:themeTint="80"/>
          <w:sz w:val="17"/>
          <w:szCs w:val="17"/>
          <w:lang w:val="es-ES_tradnl" w:eastAsia="es-ES_tradnl"/>
        </w:rPr>
        <w:t>&lt;S:Header&gt;</w:t>
      </w:r>
    </w:p>
    <w:p w14:paraId="4C6469E9" w14:textId="77777777" w:rsidR="00B41CCB" w:rsidRPr="000F5D0D" w:rsidRDefault="00B41CCB" w:rsidP="00B41CC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lang w:val="es-ES_tradnl" w:eastAsia="es-ES_tradnl"/>
        </w:rPr>
      </w:pPr>
      <w:r w:rsidRPr="000F5D0D">
        <w:rPr>
          <w:rFonts w:eastAsia="Times New Roman" w:cstheme="minorHAnsi"/>
          <w:b/>
          <w:color w:val="7F7F7F" w:themeColor="text1" w:themeTint="80"/>
          <w:sz w:val="17"/>
          <w:szCs w:val="17"/>
          <w:lang w:val="es-ES_tradnl" w:eastAsia="es-ES_tradnl"/>
        </w:rPr>
        <w:tab/>
        <w:t>&lt;! --</w:t>
      </w:r>
      <w:r w:rsidRPr="000F5D0D">
        <w:rPr>
          <w:rFonts w:eastAsia="Times New Roman" w:cstheme="minorHAnsi"/>
          <w:b/>
          <w:i/>
          <w:color w:val="7F7F7F" w:themeColor="text1" w:themeTint="80"/>
          <w:sz w:val="17"/>
          <w:szCs w:val="17"/>
          <w:lang w:val="es-ES_tradnl" w:eastAsia="es-ES_tradnl"/>
        </w:rPr>
        <w:t>Espacio para la firma del mensaje de Respuesta con WS-Security</w:t>
      </w:r>
      <w:r w:rsidRPr="000F5D0D">
        <w:rPr>
          <w:rFonts w:eastAsia="Times New Roman" w:cstheme="minorHAnsi"/>
          <w:b/>
          <w:color w:val="7F7F7F" w:themeColor="text1" w:themeTint="80"/>
          <w:sz w:val="17"/>
          <w:szCs w:val="17"/>
          <w:lang w:val="es-ES_tradnl" w:eastAsia="es-ES_tradnl"/>
        </w:rPr>
        <w:t xml:space="preserve"> -- &gt;</w:t>
      </w:r>
    </w:p>
    <w:p w14:paraId="433FEB5B" w14:textId="77777777" w:rsidR="00B41CCB" w:rsidRPr="000F5D0D" w:rsidRDefault="00B41CCB" w:rsidP="00B41CC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0F5D0D">
        <w:rPr>
          <w:rFonts w:eastAsia="Times New Roman" w:cstheme="minorHAnsi"/>
          <w:b/>
          <w:color w:val="7F7F7F" w:themeColor="text1" w:themeTint="80"/>
          <w:sz w:val="17"/>
          <w:szCs w:val="17"/>
          <w:lang w:val="es-ES_tradnl" w:eastAsia="es-ES_tradnl"/>
        </w:rPr>
        <w:t xml:space="preserve">   </w:t>
      </w:r>
      <w:r w:rsidRPr="000F5D0D">
        <w:rPr>
          <w:rFonts w:eastAsia="Times New Roman" w:cstheme="minorHAnsi"/>
          <w:b/>
          <w:color w:val="7F7F7F" w:themeColor="text1" w:themeTint="80"/>
          <w:sz w:val="17"/>
          <w:szCs w:val="17"/>
          <w:lang w:val="en-GB" w:eastAsia="es-ES_tradnl"/>
        </w:rPr>
        <w:t>&lt;/S:Header&gt;</w:t>
      </w:r>
    </w:p>
    <w:p w14:paraId="0634E87D" w14:textId="77777777" w:rsidR="00B41CCB" w:rsidRPr="00E12339" w:rsidRDefault="00B41CCB" w:rsidP="00B41CC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0F5D0D">
        <w:rPr>
          <w:rFonts w:eastAsia="Times New Roman" w:cstheme="minorHAnsi"/>
          <w:color w:val="7F7F7F" w:themeColor="text1" w:themeTint="80"/>
          <w:sz w:val="17"/>
          <w:szCs w:val="17"/>
          <w:lang w:val="en-GB" w:eastAsia="es-ES_tradnl"/>
        </w:rPr>
        <w:t xml:space="preserve">   </w:t>
      </w:r>
      <w:r w:rsidRPr="00E12339">
        <w:rPr>
          <w:rFonts w:eastAsia="Times New Roman" w:cstheme="minorHAnsi"/>
          <w:color w:val="7F7F7F" w:themeColor="text1" w:themeTint="80"/>
          <w:sz w:val="17"/>
          <w:szCs w:val="17"/>
          <w:lang w:val="en-GB" w:eastAsia="es-ES_tradnl"/>
        </w:rPr>
        <w:t>&lt;S:Body Id="MsgBody" xmlns:S="http://schemas.xmlsoap.org/soap/envelope/"&gt;</w:t>
      </w:r>
    </w:p>
    <w:p w14:paraId="36C7C280" w14:textId="77777777" w:rsidR="003F1DAE" w:rsidRPr="003F1DAE" w:rsidRDefault="00B41CCB" w:rsidP="003F1DA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A91C08">
        <w:rPr>
          <w:rFonts w:eastAsia="Times New Roman" w:cstheme="minorHAnsi"/>
          <w:color w:val="7F7F7F" w:themeColor="text1" w:themeTint="80"/>
          <w:sz w:val="17"/>
          <w:szCs w:val="17"/>
          <w:lang w:val="en-US" w:eastAsia="es-ES_tradnl"/>
        </w:rPr>
        <w:t xml:space="preserve">      </w:t>
      </w:r>
      <w:r w:rsidR="003F1DAE" w:rsidRPr="003F1DAE">
        <w:rPr>
          <w:rFonts w:eastAsia="Times New Roman" w:cstheme="minorHAnsi"/>
          <w:color w:val="7F7F7F" w:themeColor="text1" w:themeTint="80"/>
          <w:sz w:val="17"/>
          <w:szCs w:val="17"/>
          <w:lang w:eastAsia="es-ES_tradnl"/>
        </w:rPr>
        <w:t>&lt;ns2:Respuesta xmlns="http://intermediacion.redsara.es/scsp/esquemas/V3/peticion" xmlns:ns2="http://intermediacion.redsara.es/scsp/esquemas/V3/respuesta"&gt;</w:t>
      </w:r>
    </w:p>
    <w:p w14:paraId="287D8018" w14:textId="77777777" w:rsidR="003F1DAE" w:rsidRPr="003F1DAE" w:rsidRDefault="003F1DAE" w:rsidP="003F1DA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3F1DAE">
        <w:rPr>
          <w:rFonts w:eastAsia="Times New Roman" w:cstheme="minorHAnsi"/>
          <w:color w:val="7F7F7F" w:themeColor="text1" w:themeTint="80"/>
          <w:sz w:val="17"/>
          <w:szCs w:val="17"/>
          <w:lang w:eastAsia="es-ES_tradnl"/>
        </w:rPr>
        <w:t xml:space="preserve">         &lt;ns2:Atributos&gt;</w:t>
      </w:r>
    </w:p>
    <w:p w14:paraId="71A7D928" w14:textId="77777777" w:rsidR="003F1DAE" w:rsidRPr="003F1DAE" w:rsidRDefault="003F1DAE" w:rsidP="003F1DA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3F1DAE">
        <w:rPr>
          <w:rFonts w:eastAsia="Times New Roman" w:cstheme="minorHAnsi"/>
          <w:color w:val="7F7F7F" w:themeColor="text1" w:themeTint="80"/>
          <w:sz w:val="17"/>
          <w:szCs w:val="17"/>
          <w:lang w:eastAsia="es-ES_tradnl"/>
        </w:rPr>
        <w:t xml:space="preserve">            &lt;ns2:IdPeticion&gt;X53JI000000002018121200003&lt;/ns2:IdPeticion&gt;</w:t>
      </w:r>
    </w:p>
    <w:p w14:paraId="4F42B576" w14:textId="77777777" w:rsidR="003F1DAE" w:rsidRPr="003F1DAE" w:rsidRDefault="003F1DAE" w:rsidP="003F1DA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3F1DAE">
        <w:rPr>
          <w:rFonts w:eastAsia="Times New Roman" w:cstheme="minorHAnsi"/>
          <w:color w:val="7F7F7F" w:themeColor="text1" w:themeTint="80"/>
          <w:sz w:val="17"/>
          <w:szCs w:val="17"/>
          <w:lang w:eastAsia="es-ES_tradnl"/>
        </w:rPr>
        <w:t xml:space="preserve">            &lt;ns2:NumElementos&gt;1&lt;/ns2:NumElementos&gt;</w:t>
      </w:r>
    </w:p>
    <w:p w14:paraId="4D38594A" w14:textId="77777777" w:rsidR="003F1DAE" w:rsidRPr="003F1DAE" w:rsidRDefault="003F1DAE" w:rsidP="003F1DA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3F1DAE">
        <w:rPr>
          <w:rFonts w:eastAsia="Times New Roman" w:cstheme="minorHAnsi"/>
          <w:color w:val="7F7F7F" w:themeColor="text1" w:themeTint="80"/>
          <w:sz w:val="17"/>
          <w:szCs w:val="17"/>
          <w:lang w:eastAsia="es-ES_tradnl"/>
        </w:rPr>
        <w:t xml:space="preserve">            &lt;ns2:TimeStamp&gt;2018-12-12T13:05:58.929+01:00&lt;/ns2:TimeStamp&gt;</w:t>
      </w:r>
    </w:p>
    <w:p w14:paraId="05C65B88" w14:textId="77777777" w:rsidR="003F1DAE" w:rsidRPr="003F1DAE" w:rsidRDefault="003F1DAE" w:rsidP="003F1DA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3F1DAE">
        <w:rPr>
          <w:rFonts w:eastAsia="Times New Roman" w:cstheme="minorHAnsi"/>
          <w:color w:val="7F7F7F" w:themeColor="text1" w:themeTint="80"/>
          <w:sz w:val="17"/>
          <w:szCs w:val="17"/>
          <w:lang w:eastAsia="es-ES_tradnl"/>
        </w:rPr>
        <w:t xml:space="preserve">            &lt;ns2:Estado&gt;</w:t>
      </w:r>
    </w:p>
    <w:p w14:paraId="25B2163F" w14:textId="77777777" w:rsidR="003F1DAE" w:rsidRPr="003F1DAE" w:rsidRDefault="003F1DAE" w:rsidP="003F1DA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3F1DAE">
        <w:rPr>
          <w:rFonts w:eastAsia="Times New Roman" w:cstheme="minorHAnsi"/>
          <w:color w:val="7F7F7F" w:themeColor="text1" w:themeTint="80"/>
          <w:sz w:val="17"/>
          <w:szCs w:val="17"/>
          <w:lang w:eastAsia="es-ES_tradnl"/>
        </w:rPr>
        <w:t xml:space="preserve">               &lt;ns2:CodigoEstado&gt;0003&lt;/ns2:CodigoEstado&gt;</w:t>
      </w:r>
    </w:p>
    <w:p w14:paraId="3C0C3E50" w14:textId="77777777" w:rsidR="003F1DAE" w:rsidRPr="003F1DAE" w:rsidRDefault="003F1DAE" w:rsidP="003F1DA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3F1DAE">
        <w:rPr>
          <w:rFonts w:eastAsia="Times New Roman" w:cstheme="minorHAnsi"/>
          <w:color w:val="7F7F7F" w:themeColor="text1" w:themeTint="80"/>
          <w:sz w:val="17"/>
          <w:szCs w:val="17"/>
          <w:lang w:eastAsia="es-ES_tradnl"/>
        </w:rPr>
        <w:t xml:space="preserve">               &lt;ns2:LiteralError&gt;TRAMITADA&lt;/ns2:LiteralError&gt;</w:t>
      </w:r>
    </w:p>
    <w:p w14:paraId="3CBF4B38" w14:textId="77777777" w:rsidR="003F1DAE" w:rsidRPr="003F1DAE" w:rsidRDefault="003F1DAE" w:rsidP="003F1DA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3F1DAE">
        <w:rPr>
          <w:rFonts w:eastAsia="Times New Roman" w:cstheme="minorHAnsi"/>
          <w:color w:val="7F7F7F" w:themeColor="text1" w:themeTint="80"/>
          <w:sz w:val="17"/>
          <w:szCs w:val="17"/>
          <w:lang w:eastAsia="es-ES_tradnl"/>
        </w:rPr>
        <w:lastRenderedPageBreak/>
        <w:t xml:space="preserve">            &lt;/ns2:Estado&gt;</w:t>
      </w:r>
    </w:p>
    <w:p w14:paraId="11B57A1D" w14:textId="77777777" w:rsidR="003F1DAE" w:rsidRPr="003F1DAE" w:rsidRDefault="003F1DAE" w:rsidP="003F1DA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3F1DAE">
        <w:rPr>
          <w:rFonts w:eastAsia="Times New Roman" w:cstheme="minorHAnsi"/>
          <w:color w:val="7F7F7F" w:themeColor="text1" w:themeTint="80"/>
          <w:sz w:val="17"/>
          <w:szCs w:val="17"/>
          <w:lang w:eastAsia="es-ES_tradnl"/>
        </w:rPr>
        <w:t xml:space="preserve">            &lt;ns2:CodigoCertificado&gt;SWIOPVIDATGSS&lt;/ns2:CodigoCertificado&gt;</w:t>
      </w:r>
    </w:p>
    <w:p w14:paraId="7A1A6B0C" w14:textId="77777777" w:rsidR="003F1DAE" w:rsidRPr="003F1DAE" w:rsidRDefault="003F1DAE" w:rsidP="003F1DA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3F1DAE">
        <w:rPr>
          <w:rFonts w:eastAsia="Times New Roman" w:cstheme="minorHAnsi"/>
          <w:color w:val="7F7F7F" w:themeColor="text1" w:themeTint="80"/>
          <w:sz w:val="17"/>
          <w:szCs w:val="17"/>
          <w:lang w:eastAsia="es-ES_tradnl"/>
        </w:rPr>
        <w:t xml:space="preserve">         &lt;/ns2:Atributos&gt;</w:t>
      </w:r>
    </w:p>
    <w:p w14:paraId="62899442" w14:textId="77777777" w:rsidR="003F1DAE" w:rsidRPr="003F1DAE" w:rsidRDefault="003F1DAE" w:rsidP="003F1DA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3F1DAE">
        <w:rPr>
          <w:rFonts w:eastAsia="Times New Roman" w:cstheme="minorHAnsi"/>
          <w:color w:val="7F7F7F" w:themeColor="text1" w:themeTint="80"/>
          <w:sz w:val="17"/>
          <w:szCs w:val="17"/>
          <w:lang w:eastAsia="es-ES_tradnl"/>
        </w:rPr>
        <w:t xml:space="preserve">         &lt;ns2:Transmisiones Id="?"&gt;</w:t>
      </w:r>
    </w:p>
    <w:p w14:paraId="53098D34" w14:textId="77777777" w:rsidR="003F1DAE" w:rsidRPr="003F1DAE" w:rsidRDefault="003F1DAE" w:rsidP="003F1DA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3F1DAE">
        <w:rPr>
          <w:rFonts w:eastAsia="Times New Roman" w:cstheme="minorHAnsi"/>
          <w:color w:val="7F7F7F" w:themeColor="text1" w:themeTint="80"/>
          <w:sz w:val="17"/>
          <w:szCs w:val="17"/>
          <w:lang w:eastAsia="es-ES_tradnl"/>
        </w:rPr>
        <w:t xml:space="preserve">            &lt;ns2:TransmisionDatos&gt;</w:t>
      </w:r>
    </w:p>
    <w:p w14:paraId="307AECF1" w14:textId="77777777" w:rsidR="003F1DAE" w:rsidRPr="003F1DAE" w:rsidRDefault="003F1DAE" w:rsidP="003F1DA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3F1DAE">
        <w:rPr>
          <w:rFonts w:eastAsia="Times New Roman" w:cstheme="minorHAnsi"/>
          <w:color w:val="7F7F7F" w:themeColor="text1" w:themeTint="80"/>
          <w:sz w:val="17"/>
          <w:szCs w:val="17"/>
          <w:lang w:eastAsia="es-ES_tradnl"/>
        </w:rPr>
        <w:t xml:space="preserve">               &lt;ns2:DatosGenericos&gt;</w:t>
      </w:r>
    </w:p>
    <w:p w14:paraId="76E0A659" w14:textId="77777777" w:rsidR="003F1DAE" w:rsidRPr="003F1DAE" w:rsidRDefault="003F1DAE" w:rsidP="003F1DA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3F1DAE">
        <w:rPr>
          <w:rFonts w:eastAsia="Times New Roman" w:cstheme="minorHAnsi"/>
          <w:color w:val="7F7F7F" w:themeColor="text1" w:themeTint="80"/>
          <w:sz w:val="17"/>
          <w:szCs w:val="17"/>
          <w:lang w:eastAsia="es-ES_tradnl"/>
        </w:rPr>
        <w:t xml:space="preserve">                  &lt;ns2:Emisor&gt;</w:t>
      </w:r>
    </w:p>
    <w:p w14:paraId="235AAB81" w14:textId="77777777" w:rsidR="003F1DAE" w:rsidRPr="003F1DAE" w:rsidRDefault="003F1DAE" w:rsidP="003F1DA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3F1DAE">
        <w:rPr>
          <w:rFonts w:eastAsia="Times New Roman" w:cstheme="minorHAnsi"/>
          <w:color w:val="7F7F7F" w:themeColor="text1" w:themeTint="80"/>
          <w:sz w:val="17"/>
          <w:szCs w:val="17"/>
          <w:lang w:eastAsia="es-ES_tradnl"/>
        </w:rPr>
        <w:t xml:space="preserve">                     &lt;ns2:NifEmisor&gt;Q2827003A&lt;/ns2:NifEmisor&gt;</w:t>
      </w:r>
    </w:p>
    <w:p w14:paraId="68724169" w14:textId="77777777" w:rsidR="003F1DAE" w:rsidRPr="003F1DAE" w:rsidRDefault="003F1DAE" w:rsidP="003F1DA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3F1DAE">
        <w:rPr>
          <w:rFonts w:eastAsia="Times New Roman" w:cstheme="minorHAnsi"/>
          <w:color w:val="7F7F7F" w:themeColor="text1" w:themeTint="80"/>
          <w:sz w:val="17"/>
          <w:szCs w:val="17"/>
          <w:lang w:eastAsia="es-ES_tradnl"/>
        </w:rPr>
        <w:t xml:space="preserve">                     &lt;ns2:NombreEmisor&gt;Tesoreria General de la Seguridad Social&lt;/ns2:NombreEmisor&gt;</w:t>
      </w:r>
    </w:p>
    <w:p w14:paraId="02445947" w14:textId="77777777" w:rsidR="003F1DAE" w:rsidRPr="003F1DAE" w:rsidRDefault="003F1DAE" w:rsidP="003F1DA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3F1DAE">
        <w:rPr>
          <w:rFonts w:eastAsia="Times New Roman" w:cstheme="minorHAnsi"/>
          <w:color w:val="7F7F7F" w:themeColor="text1" w:themeTint="80"/>
          <w:sz w:val="17"/>
          <w:szCs w:val="17"/>
          <w:lang w:eastAsia="es-ES_tradnl"/>
        </w:rPr>
        <w:t xml:space="preserve">                  &lt;/ns2:Emisor&gt;</w:t>
      </w:r>
    </w:p>
    <w:p w14:paraId="13219D23" w14:textId="77777777" w:rsidR="003F1DAE" w:rsidRPr="003F1DAE" w:rsidRDefault="003F1DAE" w:rsidP="003F1DA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3F1DAE">
        <w:rPr>
          <w:rFonts w:eastAsia="Times New Roman" w:cstheme="minorHAnsi"/>
          <w:color w:val="7F7F7F" w:themeColor="text1" w:themeTint="80"/>
          <w:sz w:val="17"/>
          <w:szCs w:val="17"/>
          <w:lang w:eastAsia="es-ES_tradnl"/>
        </w:rPr>
        <w:t xml:space="preserve">                  &lt;ns2:Solicitante&gt;</w:t>
      </w:r>
    </w:p>
    <w:p w14:paraId="0B95FEDE" w14:textId="77777777" w:rsidR="003F1DAE" w:rsidRPr="003F1DAE" w:rsidRDefault="003F1DAE" w:rsidP="003F1DA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3F1DAE">
        <w:rPr>
          <w:rFonts w:eastAsia="Times New Roman" w:cstheme="minorHAnsi"/>
          <w:color w:val="7F7F7F" w:themeColor="text1" w:themeTint="80"/>
          <w:sz w:val="17"/>
          <w:szCs w:val="17"/>
          <w:lang w:eastAsia="es-ES_tradnl"/>
        </w:rPr>
        <w:t xml:space="preserve">                     &lt;ns2:IdentificadorSolicitante&gt;S4833001C&lt;/ns2:IdentificadorSolicitante&gt;</w:t>
      </w:r>
    </w:p>
    <w:p w14:paraId="145F4924" w14:textId="77777777" w:rsidR="003F1DAE" w:rsidRPr="003F1DAE" w:rsidRDefault="003F1DAE" w:rsidP="003F1DA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3F1DAE">
        <w:rPr>
          <w:rFonts w:eastAsia="Times New Roman" w:cstheme="minorHAnsi"/>
          <w:color w:val="7F7F7F" w:themeColor="text1" w:themeTint="80"/>
          <w:sz w:val="17"/>
          <w:szCs w:val="17"/>
          <w:lang w:eastAsia="es-ES_tradnl"/>
        </w:rPr>
        <w:t xml:space="preserve">                     &lt;ns2:NombreSolicitante&gt;Eusko Jaurlaritza&lt;/ns2:NombreSolicitante&gt;</w:t>
      </w:r>
    </w:p>
    <w:p w14:paraId="2685B04A" w14:textId="77777777" w:rsidR="003F1DAE" w:rsidRPr="003F1DAE" w:rsidRDefault="003F1DAE" w:rsidP="003F1DA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3F1DAE">
        <w:rPr>
          <w:rFonts w:eastAsia="Times New Roman" w:cstheme="minorHAnsi"/>
          <w:color w:val="7F7F7F" w:themeColor="text1" w:themeTint="80"/>
          <w:sz w:val="17"/>
          <w:szCs w:val="17"/>
          <w:lang w:eastAsia="es-ES_tradnl"/>
        </w:rPr>
        <w:t xml:space="preserve">                     &lt;ns2:UnidadTramitadora&gt;PCI. Teletramitación&lt;/ns2:UnidadTramitadora&gt;</w:t>
      </w:r>
    </w:p>
    <w:p w14:paraId="71C8C1EC" w14:textId="77777777" w:rsidR="003F1DAE" w:rsidRPr="003F1DAE" w:rsidRDefault="003F1DAE" w:rsidP="003F1DA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3F1DAE">
        <w:rPr>
          <w:rFonts w:eastAsia="Times New Roman" w:cstheme="minorHAnsi"/>
          <w:color w:val="7F7F7F" w:themeColor="text1" w:themeTint="80"/>
          <w:sz w:val="17"/>
          <w:szCs w:val="17"/>
          <w:lang w:eastAsia="es-ES_tradnl"/>
        </w:rPr>
        <w:t xml:space="preserve">                     &lt;ns2:Procedimiento&gt;</w:t>
      </w:r>
    </w:p>
    <w:p w14:paraId="3DC48008" w14:textId="77777777" w:rsidR="003F1DAE" w:rsidRPr="003F1DAE" w:rsidRDefault="003F1DAE" w:rsidP="003F1DA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3F1DAE">
        <w:rPr>
          <w:rFonts w:eastAsia="Times New Roman" w:cstheme="minorHAnsi"/>
          <w:color w:val="7F7F7F" w:themeColor="text1" w:themeTint="80"/>
          <w:sz w:val="17"/>
          <w:szCs w:val="17"/>
          <w:lang w:eastAsia="es-ES_tradnl"/>
        </w:rPr>
        <w:t xml:space="preserve">                        &lt;ns2:CodProcedimiento&gt;TEST_DESA_IOP&lt;/ns2:CodProcedimiento&gt;</w:t>
      </w:r>
    </w:p>
    <w:p w14:paraId="36709224" w14:textId="77777777" w:rsidR="003F1DAE" w:rsidRPr="003F1DAE" w:rsidRDefault="003F1DAE" w:rsidP="003F1DA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3F1DAE">
        <w:rPr>
          <w:rFonts w:eastAsia="Times New Roman" w:cstheme="minorHAnsi"/>
          <w:color w:val="7F7F7F" w:themeColor="text1" w:themeTint="80"/>
          <w:sz w:val="17"/>
          <w:szCs w:val="17"/>
          <w:lang w:eastAsia="es-ES_tradnl"/>
        </w:rPr>
        <w:t xml:space="preserve">                        &lt;ns2:NombreProcedimiento&gt;Procedimiento de Pruebas NISAE&lt;/ns2:NombreProcedimiento&gt;</w:t>
      </w:r>
    </w:p>
    <w:p w14:paraId="17A343C0" w14:textId="77777777" w:rsidR="003F1DAE" w:rsidRPr="003F1DAE" w:rsidRDefault="003F1DAE" w:rsidP="003F1DA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3F1DAE">
        <w:rPr>
          <w:rFonts w:eastAsia="Times New Roman" w:cstheme="minorHAnsi"/>
          <w:color w:val="7F7F7F" w:themeColor="text1" w:themeTint="80"/>
          <w:sz w:val="17"/>
          <w:szCs w:val="17"/>
          <w:lang w:eastAsia="es-ES_tradnl"/>
        </w:rPr>
        <w:t xml:space="preserve">                     &lt;/ns2:Procedimiento&gt;</w:t>
      </w:r>
    </w:p>
    <w:p w14:paraId="6D6AD9F7" w14:textId="77777777" w:rsidR="003F1DAE" w:rsidRPr="003F1DAE" w:rsidRDefault="003F1DAE" w:rsidP="003F1DA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3F1DAE">
        <w:rPr>
          <w:rFonts w:eastAsia="Times New Roman" w:cstheme="minorHAnsi"/>
          <w:color w:val="7F7F7F" w:themeColor="text1" w:themeTint="80"/>
          <w:sz w:val="17"/>
          <w:szCs w:val="17"/>
          <w:lang w:eastAsia="es-ES_tradnl"/>
        </w:rPr>
        <w:t xml:space="preserve">                     &lt;ns2:Finalidad&gt;Pruebas de integración de NISAE&lt;/ns2:Finalidad&gt;</w:t>
      </w:r>
    </w:p>
    <w:p w14:paraId="3738C1EE" w14:textId="77777777" w:rsidR="003F1DAE" w:rsidRPr="003F1DAE" w:rsidRDefault="003F1DAE" w:rsidP="003F1DA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3F1DAE">
        <w:rPr>
          <w:rFonts w:eastAsia="Times New Roman" w:cstheme="minorHAnsi"/>
          <w:color w:val="7F7F7F" w:themeColor="text1" w:themeTint="80"/>
          <w:sz w:val="17"/>
          <w:szCs w:val="17"/>
          <w:lang w:eastAsia="es-ES_tradnl"/>
        </w:rPr>
        <w:t xml:space="preserve">                     &lt;ns2:Consentimiento&gt;Ley&lt;/ns2:Consentimiento&gt;</w:t>
      </w:r>
    </w:p>
    <w:p w14:paraId="1774A234" w14:textId="77777777" w:rsidR="003F1DAE" w:rsidRPr="003F1DAE" w:rsidRDefault="003F1DAE" w:rsidP="003F1DA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3F1DAE">
        <w:rPr>
          <w:rFonts w:eastAsia="Times New Roman" w:cstheme="minorHAnsi"/>
          <w:color w:val="7F7F7F" w:themeColor="text1" w:themeTint="80"/>
          <w:sz w:val="17"/>
          <w:szCs w:val="17"/>
          <w:lang w:eastAsia="es-ES_tradnl"/>
        </w:rPr>
        <w:t xml:space="preserve">                     &lt;ns2:Funcionario&gt;</w:t>
      </w:r>
    </w:p>
    <w:p w14:paraId="707F5717" w14:textId="77777777" w:rsidR="003F1DAE" w:rsidRPr="003F1DAE" w:rsidRDefault="003F1DAE" w:rsidP="003F1DA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3F1DAE">
        <w:rPr>
          <w:rFonts w:eastAsia="Times New Roman" w:cstheme="minorHAnsi"/>
          <w:color w:val="7F7F7F" w:themeColor="text1" w:themeTint="80"/>
          <w:sz w:val="17"/>
          <w:szCs w:val="17"/>
          <w:lang w:eastAsia="es-ES_tradnl"/>
        </w:rPr>
        <w:t xml:space="preserve">                        &lt;ns2:NombreCompletoFuncionario&gt;Tramitador NISAE&lt;/ns2:NombreCompletoFuncionario&gt;</w:t>
      </w:r>
    </w:p>
    <w:p w14:paraId="603D0204" w14:textId="77777777" w:rsidR="003F1DAE" w:rsidRPr="003F1DAE" w:rsidRDefault="003F1DAE" w:rsidP="003F1DA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3F1DAE">
        <w:rPr>
          <w:rFonts w:eastAsia="Times New Roman" w:cstheme="minorHAnsi"/>
          <w:color w:val="7F7F7F" w:themeColor="text1" w:themeTint="80"/>
          <w:sz w:val="17"/>
          <w:szCs w:val="17"/>
          <w:lang w:eastAsia="es-ES_tradnl"/>
        </w:rPr>
        <w:t xml:space="preserve">                        &lt;ns2:NifFuncionario&gt;12345678Z&lt;/ns2:NifFuncionario&gt;</w:t>
      </w:r>
    </w:p>
    <w:p w14:paraId="1F834C9D" w14:textId="77777777" w:rsidR="003F1DAE" w:rsidRPr="003F1DAE" w:rsidRDefault="003F1DAE" w:rsidP="003F1DA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3F1DAE">
        <w:rPr>
          <w:rFonts w:eastAsia="Times New Roman" w:cstheme="minorHAnsi"/>
          <w:color w:val="7F7F7F" w:themeColor="text1" w:themeTint="80"/>
          <w:sz w:val="17"/>
          <w:szCs w:val="17"/>
          <w:lang w:eastAsia="es-ES_tradnl"/>
        </w:rPr>
        <w:t xml:space="preserve">                     &lt;/ns2:Funcionario&gt;</w:t>
      </w:r>
    </w:p>
    <w:p w14:paraId="0B1EF1DD" w14:textId="77777777" w:rsidR="003F1DAE" w:rsidRPr="003F1DAE" w:rsidRDefault="003F1DAE" w:rsidP="003F1DA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3F1DAE">
        <w:rPr>
          <w:rFonts w:eastAsia="Times New Roman" w:cstheme="minorHAnsi"/>
          <w:color w:val="7F7F7F" w:themeColor="text1" w:themeTint="80"/>
          <w:sz w:val="17"/>
          <w:szCs w:val="17"/>
          <w:lang w:eastAsia="es-ES_tradnl"/>
        </w:rPr>
        <w:t xml:space="preserve">                     &lt;ns2:IdExpediente&gt;X53JI-0/1212/18002&lt;/ns2:IdExpediente&gt;</w:t>
      </w:r>
    </w:p>
    <w:p w14:paraId="3D31620F" w14:textId="77777777" w:rsidR="003F1DAE" w:rsidRPr="003F1DAE" w:rsidRDefault="003F1DAE" w:rsidP="003F1DA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3F1DAE">
        <w:rPr>
          <w:rFonts w:eastAsia="Times New Roman" w:cstheme="minorHAnsi"/>
          <w:color w:val="7F7F7F" w:themeColor="text1" w:themeTint="80"/>
          <w:sz w:val="17"/>
          <w:szCs w:val="17"/>
          <w:lang w:eastAsia="es-ES_tradnl"/>
        </w:rPr>
        <w:t xml:space="preserve">                  &lt;/ns2:Solicitante&gt;</w:t>
      </w:r>
    </w:p>
    <w:p w14:paraId="2A8BAAD3" w14:textId="77777777" w:rsidR="003F1DAE" w:rsidRPr="003F1DAE" w:rsidRDefault="003F1DAE" w:rsidP="003F1DA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3F1DAE">
        <w:rPr>
          <w:rFonts w:eastAsia="Times New Roman" w:cstheme="minorHAnsi"/>
          <w:color w:val="7F7F7F" w:themeColor="text1" w:themeTint="80"/>
          <w:sz w:val="17"/>
          <w:szCs w:val="17"/>
          <w:lang w:eastAsia="es-ES_tradnl"/>
        </w:rPr>
        <w:t xml:space="preserve">                  &lt;ns2:Titular&gt;</w:t>
      </w:r>
    </w:p>
    <w:p w14:paraId="4B251E2B" w14:textId="77777777" w:rsidR="003F1DAE" w:rsidRPr="003F1DAE" w:rsidRDefault="003F1DAE" w:rsidP="003F1DA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3F1DAE">
        <w:rPr>
          <w:rFonts w:eastAsia="Times New Roman" w:cstheme="minorHAnsi"/>
          <w:color w:val="7F7F7F" w:themeColor="text1" w:themeTint="80"/>
          <w:sz w:val="17"/>
          <w:szCs w:val="17"/>
          <w:lang w:eastAsia="es-ES_tradnl"/>
        </w:rPr>
        <w:t xml:space="preserve">                     &lt;ns2:TipoDocumentacion&gt;DNI&lt;/ns2:TipoDocumentacion&gt;</w:t>
      </w:r>
    </w:p>
    <w:p w14:paraId="6A033654" w14:textId="77777777" w:rsidR="003F1DAE" w:rsidRPr="003F1DAE" w:rsidRDefault="003F1DAE" w:rsidP="003F1DA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3F1DAE">
        <w:rPr>
          <w:rFonts w:eastAsia="Times New Roman" w:cstheme="minorHAnsi"/>
          <w:color w:val="7F7F7F" w:themeColor="text1" w:themeTint="80"/>
          <w:sz w:val="17"/>
          <w:szCs w:val="17"/>
          <w:lang w:eastAsia="es-ES_tradnl"/>
        </w:rPr>
        <w:t xml:space="preserve">                     &lt;ns2:Documentacion&gt;73800632A&lt;/ns2:Documentacion&gt;</w:t>
      </w:r>
    </w:p>
    <w:p w14:paraId="18482523" w14:textId="77777777" w:rsidR="003F1DAE" w:rsidRPr="003F1DAE" w:rsidRDefault="003F1DAE" w:rsidP="003F1DA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3F1DAE">
        <w:rPr>
          <w:rFonts w:eastAsia="Times New Roman" w:cstheme="minorHAnsi"/>
          <w:color w:val="7F7F7F" w:themeColor="text1" w:themeTint="80"/>
          <w:sz w:val="17"/>
          <w:szCs w:val="17"/>
          <w:lang w:eastAsia="es-ES_tradnl"/>
        </w:rPr>
        <w:t xml:space="preserve">                  &lt;/ns2:Titular&gt;</w:t>
      </w:r>
    </w:p>
    <w:p w14:paraId="22C5636B" w14:textId="77777777" w:rsidR="003F1DAE" w:rsidRPr="003F1DAE" w:rsidRDefault="003F1DAE" w:rsidP="003F1DA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3F1DAE">
        <w:rPr>
          <w:rFonts w:eastAsia="Times New Roman" w:cstheme="minorHAnsi"/>
          <w:color w:val="7F7F7F" w:themeColor="text1" w:themeTint="80"/>
          <w:sz w:val="17"/>
          <w:szCs w:val="17"/>
          <w:lang w:eastAsia="es-ES_tradnl"/>
        </w:rPr>
        <w:t xml:space="preserve">                  &lt;ns2:Transmision&gt;</w:t>
      </w:r>
    </w:p>
    <w:p w14:paraId="0983C017" w14:textId="77777777" w:rsidR="003F1DAE" w:rsidRPr="003F1DAE" w:rsidRDefault="003F1DAE" w:rsidP="003F1DA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3F1DAE">
        <w:rPr>
          <w:rFonts w:eastAsia="Times New Roman" w:cstheme="minorHAnsi"/>
          <w:color w:val="7F7F7F" w:themeColor="text1" w:themeTint="80"/>
          <w:sz w:val="17"/>
          <w:szCs w:val="17"/>
          <w:lang w:eastAsia="es-ES_tradnl"/>
        </w:rPr>
        <w:t xml:space="preserve">                     &lt;ns2:CodigoCertificado&gt;SWIOPVIDATGSS&lt;/ns2:CodigoCertificado&gt;</w:t>
      </w:r>
    </w:p>
    <w:p w14:paraId="1E6CD905" w14:textId="77777777" w:rsidR="003F1DAE" w:rsidRPr="003F1DAE" w:rsidRDefault="003F1DAE" w:rsidP="003F1DA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3F1DAE">
        <w:rPr>
          <w:rFonts w:eastAsia="Times New Roman" w:cstheme="minorHAnsi"/>
          <w:color w:val="7F7F7F" w:themeColor="text1" w:themeTint="80"/>
          <w:sz w:val="17"/>
          <w:szCs w:val="17"/>
          <w:lang w:eastAsia="es-ES_tradnl"/>
        </w:rPr>
        <w:t xml:space="preserve">                     &lt;ns2:IdSolicitud&gt;X53JI000000002018121200003&lt;/ns2:IdSolicitud&gt;</w:t>
      </w:r>
    </w:p>
    <w:p w14:paraId="50CE642A" w14:textId="77777777" w:rsidR="003F1DAE" w:rsidRPr="003F1DAE" w:rsidRDefault="003F1DAE" w:rsidP="003F1DA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3F1DAE">
        <w:rPr>
          <w:rFonts w:eastAsia="Times New Roman" w:cstheme="minorHAnsi"/>
          <w:color w:val="7F7F7F" w:themeColor="text1" w:themeTint="80"/>
          <w:sz w:val="17"/>
          <w:szCs w:val="17"/>
          <w:lang w:eastAsia="es-ES_tradnl"/>
        </w:rPr>
        <w:t xml:space="preserve">                     &lt;ns2:IdTransmision&gt;X53JI000000002018121200003TR&lt;/ns2:IdTransmision&gt;</w:t>
      </w:r>
    </w:p>
    <w:p w14:paraId="18E586D0" w14:textId="77777777" w:rsidR="003F1DAE" w:rsidRPr="003F1DAE" w:rsidRDefault="003F1DAE" w:rsidP="003F1DA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3F1DAE">
        <w:rPr>
          <w:rFonts w:eastAsia="Times New Roman" w:cstheme="minorHAnsi"/>
          <w:color w:val="7F7F7F" w:themeColor="text1" w:themeTint="80"/>
          <w:sz w:val="17"/>
          <w:szCs w:val="17"/>
          <w:lang w:eastAsia="es-ES_tradnl"/>
        </w:rPr>
        <w:t xml:space="preserve">                     &lt;ns2:FechaGeneracion&gt;2018-12-12T13:05:59.128+01:00&lt;/ns2:FechaGeneracion&gt;</w:t>
      </w:r>
    </w:p>
    <w:p w14:paraId="38718E17" w14:textId="77777777" w:rsidR="003F1DAE" w:rsidRPr="003F1DAE" w:rsidRDefault="003F1DAE" w:rsidP="003F1DA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3F1DAE">
        <w:rPr>
          <w:rFonts w:eastAsia="Times New Roman" w:cstheme="minorHAnsi"/>
          <w:color w:val="7F7F7F" w:themeColor="text1" w:themeTint="80"/>
          <w:sz w:val="17"/>
          <w:szCs w:val="17"/>
          <w:lang w:eastAsia="es-ES_tradnl"/>
        </w:rPr>
        <w:t xml:space="preserve">                  &lt;/ns2:Transmision&gt;</w:t>
      </w:r>
    </w:p>
    <w:p w14:paraId="7764C87E" w14:textId="77777777" w:rsidR="003F1DAE" w:rsidRPr="003F1DAE" w:rsidRDefault="003F1DAE" w:rsidP="003F1DA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3F1DAE">
        <w:rPr>
          <w:rFonts w:eastAsia="Times New Roman" w:cstheme="minorHAnsi"/>
          <w:color w:val="7F7F7F" w:themeColor="text1" w:themeTint="80"/>
          <w:sz w:val="17"/>
          <w:szCs w:val="17"/>
          <w:lang w:eastAsia="es-ES_tradnl"/>
        </w:rPr>
        <w:t xml:space="preserve">               &lt;/ns2:DatosGenericos&gt;</w:t>
      </w:r>
    </w:p>
    <w:p w14:paraId="706C7631" w14:textId="77777777" w:rsidR="003F1DAE" w:rsidRPr="003F1DAE" w:rsidRDefault="003F1DAE" w:rsidP="003F1DA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3F1DAE">
        <w:rPr>
          <w:rFonts w:eastAsia="Times New Roman" w:cstheme="minorHAnsi"/>
          <w:color w:val="7F7F7F" w:themeColor="text1" w:themeTint="80"/>
          <w:sz w:val="17"/>
          <w:szCs w:val="17"/>
          <w:lang w:eastAsia="es-ES_tradnl"/>
        </w:rPr>
        <w:t xml:space="preserve">               &lt;dat:DatosEspecificos xmlns:dat="http://intermediacion.redsara.es/scsp/esquemas/datosespecificos"&gt;</w:t>
      </w:r>
    </w:p>
    <w:p w14:paraId="0BFF2FB6" w14:textId="77777777" w:rsidR="003F1DAE" w:rsidRPr="003F1DAE" w:rsidRDefault="003F1DAE" w:rsidP="003F1DA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3F1DAE">
        <w:rPr>
          <w:rFonts w:eastAsia="Times New Roman" w:cstheme="minorHAnsi"/>
          <w:color w:val="7F7F7F" w:themeColor="text1" w:themeTint="80"/>
          <w:sz w:val="17"/>
          <w:szCs w:val="17"/>
          <w:lang w:eastAsia="es-ES_tradnl"/>
        </w:rPr>
        <w:t xml:space="preserve">                  &lt;dat:Retorno&gt;</w:t>
      </w:r>
    </w:p>
    <w:p w14:paraId="57D620F9" w14:textId="77777777" w:rsidR="003F1DAE" w:rsidRPr="003F1DAE" w:rsidRDefault="003F1DAE" w:rsidP="003F1DA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3F1DAE">
        <w:rPr>
          <w:rFonts w:eastAsia="Times New Roman" w:cstheme="minorHAnsi"/>
          <w:color w:val="7F7F7F" w:themeColor="text1" w:themeTint="80"/>
          <w:sz w:val="17"/>
          <w:szCs w:val="17"/>
          <w:lang w:eastAsia="es-ES_tradnl"/>
        </w:rPr>
        <w:t xml:space="preserve">                     &lt;dat:DatosTraza&gt;</w:t>
      </w:r>
    </w:p>
    <w:p w14:paraId="4CBBD1B7" w14:textId="77777777" w:rsidR="003F1DAE" w:rsidRPr="003F1DAE" w:rsidRDefault="003F1DAE" w:rsidP="003F1DA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3F1DAE">
        <w:rPr>
          <w:rFonts w:eastAsia="Times New Roman" w:cstheme="minorHAnsi"/>
          <w:color w:val="7F7F7F" w:themeColor="text1" w:themeTint="80"/>
          <w:sz w:val="17"/>
          <w:szCs w:val="17"/>
          <w:lang w:eastAsia="es-ES_tradnl"/>
        </w:rPr>
        <w:t xml:space="preserve">                        &lt;dat:IdTraza&gt;x53jiX53JI00000000201812120000320181212130553261T0&lt;/dat:IdTraza&gt;</w:t>
      </w:r>
    </w:p>
    <w:p w14:paraId="5C692A7A" w14:textId="77777777" w:rsidR="003F1DAE" w:rsidRPr="003F1DAE" w:rsidRDefault="003F1DAE" w:rsidP="003F1DA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3F1DAE">
        <w:rPr>
          <w:rFonts w:eastAsia="Times New Roman" w:cstheme="minorHAnsi"/>
          <w:color w:val="7F7F7F" w:themeColor="text1" w:themeTint="80"/>
          <w:sz w:val="17"/>
          <w:szCs w:val="17"/>
          <w:lang w:eastAsia="es-ES_tradnl"/>
        </w:rPr>
        <w:t xml:space="preserve">                        &lt;dat:IdSolicitud&gt;X53JI000000002018121200003&lt;/dat:IdSolicitud&gt;</w:t>
      </w:r>
    </w:p>
    <w:p w14:paraId="498F71B9" w14:textId="77777777" w:rsidR="003F1DAE" w:rsidRPr="003F1DAE" w:rsidRDefault="003F1DAE" w:rsidP="003F1DA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3F1DAE">
        <w:rPr>
          <w:rFonts w:eastAsia="Times New Roman" w:cstheme="minorHAnsi"/>
          <w:color w:val="7F7F7F" w:themeColor="text1" w:themeTint="80"/>
          <w:sz w:val="17"/>
          <w:szCs w:val="17"/>
          <w:lang w:eastAsia="es-ES_tradnl"/>
        </w:rPr>
        <w:t xml:space="preserve">                        &lt;dat:FechaCertificado&gt;2018-12-12T13:05:59.140+01:00&lt;/dat:FechaCertificado&gt;</w:t>
      </w:r>
    </w:p>
    <w:p w14:paraId="1F0A9329" w14:textId="77777777" w:rsidR="003F1DAE" w:rsidRPr="003F1DAE" w:rsidRDefault="003F1DAE" w:rsidP="003F1DA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3F1DAE">
        <w:rPr>
          <w:rFonts w:eastAsia="Times New Roman" w:cstheme="minorHAnsi"/>
          <w:color w:val="7F7F7F" w:themeColor="text1" w:themeTint="80"/>
          <w:sz w:val="17"/>
          <w:szCs w:val="17"/>
          <w:lang w:eastAsia="es-ES_tradnl"/>
        </w:rPr>
        <w:t xml:space="preserve">                     &lt;/dat:DatosTraza&gt;</w:t>
      </w:r>
    </w:p>
    <w:p w14:paraId="73BC5446" w14:textId="77777777" w:rsidR="003F1DAE" w:rsidRPr="003F1DAE" w:rsidRDefault="003F1DAE" w:rsidP="003F1DA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3F1DAE">
        <w:rPr>
          <w:rFonts w:eastAsia="Times New Roman" w:cstheme="minorHAnsi"/>
          <w:color w:val="7F7F7F" w:themeColor="text1" w:themeTint="80"/>
          <w:sz w:val="17"/>
          <w:szCs w:val="17"/>
          <w:lang w:eastAsia="es-ES_tradnl"/>
        </w:rPr>
        <w:t xml:space="preserve">                     &lt;dat:EstadoResultado&gt;</w:t>
      </w:r>
    </w:p>
    <w:p w14:paraId="1AF9ED1B" w14:textId="77777777" w:rsidR="003F1DAE" w:rsidRPr="003F1DAE" w:rsidRDefault="003F1DAE" w:rsidP="003F1DA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3F1DAE">
        <w:rPr>
          <w:rFonts w:eastAsia="Times New Roman" w:cstheme="minorHAnsi"/>
          <w:color w:val="7F7F7F" w:themeColor="text1" w:themeTint="80"/>
          <w:sz w:val="17"/>
          <w:szCs w:val="17"/>
          <w:lang w:eastAsia="es-ES_tradnl"/>
        </w:rPr>
        <w:t xml:space="preserve">                        &lt;dat:Resultado&gt;</w:t>
      </w:r>
      <w:r w:rsidRPr="004E5A02">
        <w:rPr>
          <w:rFonts w:eastAsia="Times New Roman" w:cstheme="minorHAnsi"/>
          <w:b/>
          <w:color w:val="7F7F7F" w:themeColor="text1" w:themeTint="80"/>
          <w:sz w:val="17"/>
          <w:szCs w:val="17"/>
          <w:lang w:eastAsia="es-ES_tradnl"/>
        </w:rPr>
        <w:t>0000</w:t>
      </w:r>
      <w:r w:rsidRPr="003F1DAE">
        <w:rPr>
          <w:rFonts w:eastAsia="Times New Roman" w:cstheme="minorHAnsi"/>
          <w:color w:val="7F7F7F" w:themeColor="text1" w:themeTint="80"/>
          <w:sz w:val="17"/>
          <w:szCs w:val="17"/>
          <w:lang w:eastAsia="es-ES_tradnl"/>
        </w:rPr>
        <w:t>&lt;/dat:Resultado&gt;</w:t>
      </w:r>
    </w:p>
    <w:p w14:paraId="0109D90A" w14:textId="77777777" w:rsidR="003F1DAE" w:rsidRPr="003F1DAE" w:rsidRDefault="003F1DAE" w:rsidP="003F1DA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3F1DAE">
        <w:rPr>
          <w:rFonts w:eastAsia="Times New Roman" w:cstheme="minorHAnsi"/>
          <w:color w:val="7F7F7F" w:themeColor="text1" w:themeTint="80"/>
          <w:sz w:val="17"/>
          <w:szCs w:val="17"/>
          <w:lang w:eastAsia="es-ES_tradnl"/>
        </w:rPr>
        <w:t xml:space="preserve">                        &lt;dat:Descripcion&gt;</w:t>
      </w:r>
      <w:r w:rsidRPr="004E5A02">
        <w:rPr>
          <w:rFonts w:eastAsia="Times New Roman" w:cstheme="minorHAnsi"/>
          <w:b/>
          <w:color w:val="7F7F7F" w:themeColor="text1" w:themeTint="80"/>
          <w:sz w:val="17"/>
          <w:szCs w:val="17"/>
          <w:lang w:eastAsia="es-ES_tradnl"/>
        </w:rPr>
        <w:t>Operacion Correcta</w:t>
      </w:r>
      <w:r w:rsidRPr="003F1DAE">
        <w:rPr>
          <w:rFonts w:eastAsia="Times New Roman" w:cstheme="minorHAnsi"/>
          <w:color w:val="7F7F7F" w:themeColor="text1" w:themeTint="80"/>
          <w:sz w:val="17"/>
          <w:szCs w:val="17"/>
          <w:lang w:eastAsia="es-ES_tradnl"/>
        </w:rPr>
        <w:t>&lt;/dat:Descripcion&gt;</w:t>
      </w:r>
    </w:p>
    <w:p w14:paraId="71D7F8E5" w14:textId="77777777" w:rsidR="003F1DAE" w:rsidRPr="003F1DAE" w:rsidRDefault="003F1DAE" w:rsidP="003F1DA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3F1DAE">
        <w:rPr>
          <w:rFonts w:eastAsia="Times New Roman" w:cstheme="minorHAnsi"/>
          <w:color w:val="7F7F7F" w:themeColor="text1" w:themeTint="80"/>
          <w:sz w:val="17"/>
          <w:szCs w:val="17"/>
          <w:lang w:eastAsia="es-ES_tradnl"/>
        </w:rPr>
        <w:t xml:space="preserve">                     &lt;/dat:EstadoResultado&gt;</w:t>
      </w:r>
    </w:p>
    <w:p w14:paraId="0574661A" w14:textId="77777777" w:rsidR="003F1DAE" w:rsidRPr="003F1DAE" w:rsidRDefault="003F1DAE" w:rsidP="003F1DA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3F1DAE">
        <w:rPr>
          <w:rFonts w:eastAsia="Times New Roman" w:cstheme="minorHAnsi"/>
          <w:color w:val="7F7F7F" w:themeColor="text1" w:themeTint="80"/>
          <w:sz w:val="17"/>
          <w:szCs w:val="17"/>
          <w:lang w:eastAsia="es-ES_tradnl"/>
        </w:rPr>
        <w:t xml:space="preserve">                     &lt;dat:Consulta&gt;</w:t>
      </w:r>
    </w:p>
    <w:p w14:paraId="5D7DAAAA" w14:textId="77777777" w:rsidR="003F1DAE" w:rsidRPr="003F1DAE" w:rsidRDefault="003F1DAE" w:rsidP="003F1DA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3F1DAE">
        <w:rPr>
          <w:rFonts w:eastAsia="Times New Roman" w:cstheme="minorHAnsi"/>
          <w:color w:val="7F7F7F" w:themeColor="text1" w:themeTint="80"/>
          <w:sz w:val="17"/>
          <w:szCs w:val="17"/>
          <w:lang w:eastAsia="es-ES_tradnl"/>
        </w:rPr>
        <w:t xml:space="preserve">                        &lt;dat:FechaDesde&gt;2017-12-12&lt;/dat:FechaDesde&gt;</w:t>
      </w:r>
    </w:p>
    <w:p w14:paraId="390936F1" w14:textId="77777777" w:rsidR="003F1DAE" w:rsidRPr="003F1DAE" w:rsidRDefault="003F1DAE" w:rsidP="003F1DA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3F1DAE">
        <w:rPr>
          <w:rFonts w:eastAsia="Times New Roman" w:cstheme="minorHAnsi"/>
          <w:color w:val="7F7F7F" w:themeColor="text1" w:themeTint="80"/>
          <w:sz w:val="17"/>
          <w:szCs w:val="17"/>
          <w:lang w:eastAsia="es-ES_tradnl"/>
        </w:rPr>
        <w:t xml:space="preserve">                        &lt;dat:FechaHasta&gt;2018-12-12&lt;/dat:FechaHasta&gt;</w:t>
      </w:r>
    </w:p>
    <w:p w14:paraId="318D86B4" w14:textId="77777777" w:rsidR="003F1DAE" w:rsidRPr="003F1DAE" w:rsidRDefault="003F1DAE" w:rsidP="003F1DA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3F1DAE">
        <w:rPr>
          <w:rFonts w:eastAsia="Times New Roman" w:cstheme="minorHAnsi"/>
          <w:color w:val="7F7F7F" w:themeColor="text1" w:themeTint="80"/>
          <w:sz w:val="17"/>
          <w:szCs w:val="17"/>
          <w:lang w:eastAsia="es-ES_tradnl"/>
        </w:rPr>
        <w:t xml:space="preserve">                     &lt;/dat:Consulta&gt;</w:t>
      </w:r>
    </w:p>
    <w:p w14:paraId="1D75885A" w14:textId="77777777" w:rsidR="003F1DAE" w:rsidRPr="003F1DAE" w:rsidRDefault="003F1DAE" w:rsidP="003F1DA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3F1DAE">
        <w:rPr>
          <w:rFonts w:eastAsia="Times New Roman" w:cstheme="minorHAnsi"/>
          <w:color w:val="7F7F7F" w:themeColor="text1" w:themeTint="80"/>
          <w:sz w:val="17"/>
          <w:szCs w:val="17"/>
          <w:lang w:eastAsia="es-ES_tradnl"/>
        </w:rPr>
        <w:t xml:space="preserve">                     &lt;dat:VidaLaboral&gt;</w:t>
      </w:r>
    </w:p>
    <w:p w14:paraId="40FC99D2" w14:textId="77777777" w:rsidR="003F1DAE" w:rsidRPr="003F1DAE" w:rsidRDefault="003F1DAE" w:rsidP="003F1DA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3F1DAE">
        <w:rPr>
          <w:rFonts w:eastAsia="Times New Roman" w:cstheme="minorHAnsi"/>
          <w:color w:val="7F7F7F" w:themeColor="text1" w:themeTint="80"/>
          <w:sz w:val="17"/>
          <w:szCs w:val="17"/>
          <w:lang w:eastAsia="es-ES_tradnl"/>
        </w:rPr>
        <w:t xml:space="preserve">                        &lt;dat:NumeroSituaciones&gt;</w:t>
      </w:r>
      <w:r w:rsidRPr="004E5A02">
        <w:rPr>
          <w:rFonts w:eastAsia="Times New Roman" w:cstheme="minorHAnsi"/>
          <w:b/>
          <w:color w:val="7F7F7F" w:themeColor="text1" w:themeTint="80"/>
          <w:sz w:val="17"/>
          <w:szCs w:val="17"/>
          <w:lang w:eastAsia="es-ES_tradnl"/>
        </w:rPr>
        <w:t>2</w:t>
      </w:r>
      <w:r w:rsidRPr="003F1DAE">
        <w:rPr>
          <w:rFonts w:eastAsia="Times New Roman" w:cstheme="minorHAnsi"/>
          <w:color w:val="7F7F7F" w:themeColor="text1" w:themeTint="80"/>
          <w:sz w:val="17"/>
          <w:szCs w:val="17"/>
          <w:lang w:eastAsia="es-ES_tradnl"/>
        </w:rPr>
        <w:t>&lt;/dat:NumeroSituaciones&gt;</w:t>
      </w:r>
    </w:p>
    <w:p w14:paraId="35A5DED0" w14:textId="77777777" w:rsidR="003F1DAE" w:rsidRPr="003F1DAE" w:rsidRDefault="003F1DAE" w:rsidP="003F1DA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3F1DAE">
        <w:rPr>
          <w:rFonts w:eastAsia="Times New Roman" w:cstheme="minorHAnsi"/>
          <w:color w:val="7F7F7F" w:themeColor="text1" w:themeTint="80"/>
          <w:sz w:val="17"/>
          <w:szCs w:val="17"/>
          <w:lang w:eastAsia="es-ES_tradnl"/>
        </w:rPr>
        <w:t xml:space="preserve">                        &lt;dat:Cabecera&gt;</w:t>
      </w:r>
    </w:p>
    <w:p w14:paraId="37619D04" w14:textId="77777777" w:rsidR="003F1DAE" w:rsidRPr="003F1DAE" w:rsidRDefault="003F1DAE" w:rsidP="003F1DA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3F1DAE">
        <w:rPr>
          <w:rFonts w:eastAsia="Times New Roman" w:cstheme="minorHAnsi"/>
          <w:color w:val="7F7F7F" w:themeColor="text1" w:themeTint="80"/>
          <w:sz w:val="17"/>
          <w:szCs w:val="17"/>
          <w:lang w:eastAsia="es-ES_tradnl"/>
        </w:rPr>
        <w:t xml:space="preserve">                           &lt;dat:ListaNumerosAfiliacion&gt;</w:t>
      </w:r>
    </w:p>
    <w:p w14:paraId="36D178EC" w14:textId="77777777" w:rsidR="003F1DAE" w:rsidRPr="003F1DAE" w:rsidRDefault="003F1DAE" w:rsidP="003F1DA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3F1DAE">
        <w:rPr>
          <w:rFonts w:eastAsia="Times New Roman" w:cstheme="minorHAnsi"/>
          <w:color w:val="7F7F7F" w:themeColor="text1" w:themeTint="80"/>
          <w:sz w:val="17"/>
          <w:szCs w:val="17"/>
          <w:lang w:eastAsia="es-ES_tradnl"/>
        </w:rPr>
        <w:t xml:space="preserve">                              &lt;dat:NumeroAfiliacion&gt;280280527125&lt;/dat:NumeroAfiliacion&gt;</w:t>
      </w:r>
    </w:p>
    <w:p w14:paraId="1D18C0BD" w14:textId="77777777" w:rsidR="003F1DAE" w:rsidRPr="003F1DAE" w:rsidRDefault="003F1DAE" w:rsidP="003F1DA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3F1DAE">
        <w:rPr>
          <w:rFonts w:eastAsia="Times New Roman" w:cstheme="minorHAnsi"/>
          <w:color w:val="7F7F7F" w:themeColor="text1" w:themeTint="80"/>
          <w:sz w:val="17"/>
          <w:szCs w:val="17"/>
          <w:lang w:eastAsia="es-ES_tradnl"/>
        </w:rPr>
        <w:t xml:space="preserve">                              &lt;dat:NumeroAfiliacion&gt;280325755696&lt;/dat:NumeroAfiliacion&gt;</w:t>
      </w:r>
    </w:p>
    <w:p w14:paraId="59A6E5AE" w14:textId="77777777" w:rsidR="003F1DAE" w:rsidRPr="003F1DAE" w:rsidRDefault="003F1DAE" w:rsidP="003F1DA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3F1DAE">
        <w:rPr>
          <w:rFonts w:eastAsia="Times New Roman" w:cstheme="minorHAnsi"/>
          <w:color w:val="7F7F7F" w:themeColor="text1" w:themeTint="80"/>
          <w:sz w:val="17"/>
          <w:szCs w:val="17"/>
          <w:lang w:eastAsia="es-ES_tradnl"/>
        </w:rPr>
        <w:t xml:space="preserve">                              &lt;dat:NumeroAfiliacion&gt;280000527127&lt;/dat:NumeroAfiliacion&gt;</w:t>
      </w:r>
    </w:p>
    <w:p w14:paraId="72C627F0" w14:textId="77777777" w:rsidR="003F1DAE" w:rsidRPr="003F1DAE" w:rsidRDefault="003F1DAE" w:rsidP="003F1DA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3F1DAE">
        <w:rPr>
          <w:rFonts w:eastAsia="Times New Roman" w:cstheme="minorHAnsi"/>
          <w:color w:val="7F7F7F" w:themeColor="text1" w:themeTint="80"/>
          <w:sz w:val="17"/>
          <w:szCs w:val="17"/>
          <w:lang w:eastAsia="es-ES_tradnl"/>
        </w:rPr>
        <w:t xml:space="preserve">                           &lt;/dat:ListaNumerosAfiliacion&gt;</w:t>
      </w:r>
    </w:p>
    <w:p w14:paraId="36F71953" w14:textId="77777777" w:rsidR="003F1DAE" w:rsidRPr="003F1DAE" w:rsidRDefault="003F1DAE" w:rsidP="003F1DA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3F1DAE">
        <w:rPr>
          <w:rFonts w:eastAsia="Times New Roman" w:cstheme="minorHAnsi"/>
          <w:color w:val="7F7F7F" w:themeColor="text1" w:themeTint="80"/>
          <w:sz w:val="17"/>
          <w:szCs w:val="17"/>
          <w:lang w:eastAsia="es-ES_tradnl"/>
        </w:rPr>
        <w:t xml:space="preserve">                           &lt;dat:FechaNacimiento&gt;1955-02-06&lt;/dat:FechaNacimiento&gt;</w:t>
      </w:r>
    </w:p>
    <w:p w14:paraId="409357CC" w14:textId="77777777" w:rsidR="003F1DAE" w:rsidRPr="003F1DAE" w:rsidRDefault="003F1DAE" w:rsidP="003F1DA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3F1DAE">
        <w:rPr>
          <w:rFonts w:eastAsia="Times New Roman" w:cstheme="minorHAnsi"/>
          <w:color w:val="7F7F7F" w:themeColor="text1" w:themeTint="80"/>
          <w:sz w:val="17"/>
          <w:szCs w:val="17"/>
          <w:lang w:eastAsia="es-ES_tradnl"/>
        </w:rPr>
        <w:t xml:space="preserve">                           &lt;dat:TransferenciaDerechosCEE&gt;S&lt;/dat:TransferenciaDerechosCEE&gt;</w:t>
      </w:r>
    </w:p>
    <w:p w14:paraId="6F9C145C" w14:textId="77777777" w:rsidR="003F1DAE" w:rsidRPr="003F1DAE" w:rsidRDefault="003F1DAE" w:rsidP="003F1DA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3F1DAE">
        <w:rPr>
          <w:rFonts w:eastAsia="Times New Roman" w:cstheme="minorHAnsi"/>
          <w:color w:val="7F7F7F" w:themeColor="text1" w:themeTint="80"/>
          <w:sz w:val="17"/>
          <w:szCs w:val="17"/>
          <w:lang w:eastAsia="es-ES_tradnl"/>
        </w:rPr>
        <w:t xml:space="preserve">                        &lt;/dat:Cabecera&gt;</w:t>
      </w:r>
    </w:p>
    <w:p w14:paraId="51C5F2CD" w14:textId="77777777" w:rsidR="003F1DAE" w:rsidRPr="003F1DAE" w:rsidRDefault="003F1DAE" w:rsidP="003F1DA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3F1DAE">
        <w:rPr>
          <w:rFonts w:eastAsia="Times New Roman" w:cstheme="minorHAnsi"/>
          <w:color w:val="7F7F7F" w:themeColor="text1" w:themeTint="80"/>
          <w:sz w:val="17"/>
          <w:szCs w:val="17"/>
          <w:lang w:eastAsia="es-ES_tradnl"/>
        </w:rPr>
        <w:t xml:space="preserve">                        &lt;dat:Resumen&gt;</w:t>
      </w:r>
    </w:p>
    <w:p w14:paraId="3200732C" w14:textId="77777777" w:rsidR="003F1DAE" w:rsidRPr="003F1DAE" w:rsidRDefault="003F1DAE" w:rsidP="003F1DA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3F1DAE">
        <w:rPr>
          <w:rFonts w:eastAsia="Times New Roman" w:cstheme="minorHAnsi"/>
          <w:color w:val="7F7F7F" w:themeColor="text1" w:themeTint="80"/>
          <w:sz w:val="17"/>
          <w:szCs w:val="17"/>
          <w:lang w:eastAsia="es-ES_tradnl"/>
        </w:rPr>
        <w:t xml:space="preserve">                           &lt;dat:Totales&gt;</w:t>
      </w:r>
    </w:p>
    <w:p w14:paraId="564F2A83" w14:textId="77777777" w:rsidR="003F1DAE" w:rsidRPr="003F1DAE" w:rsidRDefault="003F1DAE" w:rsidP="003F1DA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3F1DAE">
        <w:rPr>
          <w:rFonts w:eastAsia="Times New Roman" w:cstheme="minorHAnsi"/>
          <w:color w:val="7F7F7F" w:themeColor="text1" w:themeTint="80"/>
          <w:sz w:val="17"/>
          <w:szCs w:val="17"/>
          <w:lang w:eastAsia="es-ES_tradnl"/>
        </w:rPr>
        <w:t xml:space="preserve">                              &lt;dat:TotalDiasAlta&gt;732&lt;/dat:TotalDiasAlta&gt;</w:t>
      </w:r>
    </w:p>
    <w:p w14:paraId="361EC107" w14:textId="77777777" w:rsidR="003F1DAE" w:rsidRPr="003F1DAE" w:rsidRDefault="003F1DAE" w:rsidP="003F1DA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3F1DAE">
        <w:rPr>
          <w:rFonts w:eastAsia="Times New Roman" w:cstheme="minorHAnsi"/>
          <w:color w:val="7F7F7F" w:themeColor="text1" w:themeTint="80"/>
          <w:sz w:val="17"/>
          <w:szCs w:val="17"/>
          <w:lang w:eastAsia="es-ES_tradnl"/>
        </w:rPr>
        <w:t xml:space="preserve">                              &lt;dat:DiasPluriempleo&gt;366&lt;/dat:DiasPluriempleo&gt;</w:t>
      </w:r>
    </w:p>
    <w:p w14:paraId="54DFF06D" w14:textId="77777777" w:rsidR="003F1DAE" w:rsidRPr="003F1DAE" w:rsidRDefault="003F1DAE" w:rsidP="003F1DA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3F1DAE">
        <w:rPr>
          <w:rFonts w:eastAsia="Times New Roman" w:cstheme="minorHAnsi"/>
          <w:color w:val="7F7F7F" w:themeColor="text1" w:themeTint="80"/>
          <w:sz w:val="17"/>
          <w:szCs w:val="17"/>
          <w:lang w:eastAsia="es-ES_tradnl"/>
        </w:rPr>
        <w:lastRenderedPageBreak/>
        <w:t xml:space="preserve">                              &lt;dat:AniosAlta&gt;2&lt;/dat:AniosAlta&gt;</w:t>
      </w:r>
    </w:p>
    <w:p w14:paraId="2E1758FF" w14:textId="77777777" w:rsidR="003F1DAE" w:rsidRPr="003F1DAE" w:rsidRDefault="003F1DAE" w:rsidP="003F1DA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3F1DAE">
        <w:rPr>
          <w:rFonts w:eastAsia="Times New Roman" w:cstheme="minorHAnsi"/>
          <w:color w:val="7F7F7F" w:themeColor="text1" w:themeTint="80"/>
          <w:sz w:val="17"/>
          <w:szCs w:val="17"/>
          <w:lang w:eastAsia="es-ES_tradnl"/>
        </w:rPr>
        <w:t xml:space="preserve">                              &lt;dat:MesesAlta&gt;0&lt;/dat:MesesAlta&gt;</w:t>
      </w:r>
    </w:p>
    <w:p w14:paraId="50BDE87B" w14:textId="77777777" w:rsidR="003F1DAE" w:rsidRPr="003F1DAE" w:rsidRDefault="003F1DAE" w:rsidP="003F1DA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3F1DAE">
        <w:rPr>
          <w:rFonts w:eastAsia="Times New Roman" w:cstheme="minorHAnsi"/>
          <w:color w:val="7F7F7F" w:themeColor="text1" w:themeTint="80"/>
          <w:sz w:val="17"/>
          <w:szCs w:val="17"/>
          <w:lang w:eastAsia="es-ES_tradnl"/>
        </w:rPr>
        <w:t xml:space="preserve">                              &lt;dat:DiasAlta&gt;2&lt;/dat:DiasAlta&gt;</w:t>
      </w:r>
    </w:p>
    <w:p w14:paraId="208C9937" w14:textId="77777777" w:rsidR="003F1DAE" w:rsidRPr="003F1DAE" w:rsidRDefault="003F1DAE" w:rsidP="003F1DA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3F1DAE">
        <w:rPr>
          <w:rFonts w:eastAsia="Times New Roman" w:cstheme="minorHAnsi"/>
          <w:color w:val="7F7F7F" w:themeColor="text1" w:themeTint="80"/>
          <w:sz w:val="17"/>
          <w:szCs w:val="17"/>
          <w:lang w:eastAsia="es-ES_tradnl"/>
        </w:rPr>
        <w:t xml:space="preserve">                           &lt;/dat:Totales&gt;</w:t>
      </w:r>
    </w:p>
    <w:p w14:paraId="4CDEA759" w14:textId="77777777" w:rsidR="003F1DAE" w:rsidRPr="003F1DAE" w:rsidRDefault="003F1DAE" w:rsidP="003F1DA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3F1DAE">
        <w:rPr>
          <w:rFonts w:eastAsia="Times New Roman" w:cstheme="minorHAnsi"/>
          <w:color w:val="7F7F7F" w:themeColor="text1" w:themeTint="80"/>
          <w:sz w:val="17"/>
          <w:szCs w:val="17"/>
          <w:lang w:eastAsia="es-ES_tradnl"/>
        </w:rPr>
        <w:t xml:space="preserve">                           &lt;dat:Pluriempleo&gt;</w:t>
      </w:r>
    </w:p>
    <w:p w14:paraId="14C6EF68" w14:textId="77777777" w:rsidR="003F1DAE" w:rsidRPr="003F1DAE" w:rsidRDefault="003F1DAE" w:rsidP="003F1DA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3F1DAE">
        <w:rPr>
          <w:rFonts w:eastAsia="Times New Roman" w:cstheme="minorHAnsi"/>
          <w:color w:val="7F7F7F" w:themeColor="text1" w:themeTint="80"/>
          <w:sz w:val="17"/>
          <w:szCs w:val="17"/>
          <w:lang w:eastAsia="es-ES_tradnl"/>
        </w:rPr>
        <w:t xml:space="preserve">                              &lt;dat:TotalDiasAlta&gt;366&lt;/dat:TotalDiasAlta&gt;</w:t>
      </w:r>
    </w:p>
    <w:p w14:paraId="2EDB15BD" w14:textId="77777777" w:rsidR="003F1DAE" w:rsidRPr="003F1DAE" w:rsidRDefault="003F1DAE" w:rsidP="003F1DA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3F1DAE">
        <w:rPr>
          <w:rFonts w:eastAsia="Times New Roman" w:cstheme="minorHAnsi"/>
          <w:color w:val="7F7F7F" w:themeColor="text1" w:themeTint="80"/>
          <w:sz w:val="17"/>
          <w:szCs w:val="17"/>
          <w:lang w:eastAsia="es-ES_tradnl"/>
        </w:rPr>
        <w:t xml:space="preserve">                              &lt;dat:AniosAlta&gt;1&lt;/dat:AniosAlta&gt;</w:t>
      </w:r>
    </w:p>
    <w:p w14:paraId="25DDCCE7" w14:textId="77777777" w:rsidR="003F1DAE" w:rsidRPr="003F1DAE" w:rsidRDefault="003F1DAE" w:rsidP="003F1DA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3F1DAE">
        <w:rPr>
          <w:rFonts w:eastAsia="Times New Roman" w:cstheme="minorHAnsi"/>
          <w:color w:val="7F7F7F" w:themeColor="text1" w:themeTint="80"/>
          <w:sz w:val="17"/>
          <w:szCs w:val="17"/>
          <w:lang w:eastAsia="es-ES_tradnl"/>
        </w:rPr>
        <w:t xml:space="preserve">                              &lt;dat:MesesAlta&gt;0&lt;/dat:MesesAlta&gt;</w:t>
      </w:r>
    </w:p>
    <w:p w14:paraId="490A7A35" w14:textId="77777777" w:rsidR="003F1DAE" w:rsidRPr="003F1DAE" w:rsidRDefault="003F1DAE" w:rsidP="003F1DA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3F1DAE">
        <w:rPr>
          <w:rFonts w:eastAsia="Times New Roman" w:cstheme="minorHAnsi"/>
          <w:color w:val="7F7F7F" w:themeColor="text1" w:themeTint="80"/>
          <w:sz w:val="17"/>
          <w:szCs w:val="17"/>
          <w:lang w:eastAsia="es-ES_tradnl"/>
        </w:rPr>
        <w:t xml:space="preserve">                              &lt;dat:DiasAlta&gt;1&lt;/dat:DiasAlta&gt;</w:t>
      </w:r>
    </w:p>
    <w:p w14:paraId="31FF1740" w14:textId="77777777" w:rsidR="003F1DAE" w:rsidRPr="003F1DAE" w:rsidRDefault="003F1DAE" w:rsidP="003F1DA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3F1DAE">
        <w:rPr>
          <w:rFonts w:eastAsia="Times New Roman" w:cstheme="minorHAnsi"/>
          <w:color w:val="7F7F7F" w:themeColor="text1" w:themeTint="80"/>
          <w:sz w:val="17"/>
          <w:szCs w:val="17"/>
          <w:lang w:eastAsia="es-ES_tradnl"/>
        </w:rPr>
        <w:t xml:space="preserve">                           &lt;/dat:Pluriempleo&gt;</w:t>
      </w:r>
    </w:p>
    <w:p w14:paraId="222BBD7B" w14:textId="77777777" w:rsidR="003F1DAE" w:rsidRPr="003F1DAE" w:rsidRDefault="003F1DAE" w:rsidP="003F1DA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3F1DAE">
        <w:rPr>
          <w:rFonts w:eastAsia="Times New Roman" w:cstheme="minorHAnsi"/>
          <w:color w:val="7F7F7F" w:themeColor="text1" w:themeTint="80"/>
          <w:sz w:val="17"/>
          <w:szCs w:val="17"/>
          <w:lang w:eastAsia="es-ES_tradnl"/>
        </w:rPr>
        <w:t xml:space="preserve">                        &lt;/dat:Resumen&gt;</w:t>
      </w:r>
    </w:p>
    <w:p w14:paraId="0310D940" w14:textId="77777777" w:rsidR="003F1DAE" w:rsidRPr="003F1DAE" w:rsidRDefault="003F1DAE" w:rsidP="003F1DA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3F1DAE">
        <w:rPr>
          <w:rFonts w:eastAsia="Times New Roman" w:cstheme="minorHAnsi"/>
          <w:color w:val="7F7F7F" w:themeColor="text1" w:themeTint="80"/>
          <w:sz w:val="17"/>
          <w:szCs w:val="17"/>
          <w:lang w:eastAsia="es-ES_tradnl"/>
        </w:rPr>
        <w:t xml:space="preserve">                        &lt;dat:ListaSituaciones&gt;</w:t>
      </w:r>
    </w:p>
    <w:p w14:paraId="386B1D41" w14:textId="77777777" w:rsidR="003F1DAE" w:rsidRPr="003F1DAE" w:rsidRDefault="003F1DAE" w:rsidP="003F1DA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3F1DAE">
        <w:rPr>
          <w:rFonts w:eastAsia="Times New Roman" w:cstheme="minorHAnsi"/>
          <w:color w:val="7F7F7F" w:themeColor="text1" w:themeTint="80"/>
          <w:sz w:val="17"/>
          <w:szCs w:val="17"/>
          <w:lang w:eastAsia="es-ES_tradnl"/>
        </w:rPr>
        <w:t xml:space="preserve">                           &lt;dat:Situacion&gt;</w:t>
      </w:r>
    </w:p>
    <w:p w14:paraId="004E1884" w14:textId="77777777" w:rsidR="003F1DAE" w:rsidRPr="003F1DAE" w:rsidRDefault="003F1DAE" w:rsidP="003F1DA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3F1DAE">
        <w:rPr>
          <w:rFonts w:eastAsia="Times New Roman" w:cstheme="minorHAnsi"/>
          <w:color w:val="7F7F7F" w:themeColor="text1" w:themeTint="80"/>
          <w:sz w:val="17"/>
          <w:szCs w:val="17"/>
          <w:lang w:eastAsia="es-ES_tradnl"/>
        </w:rPr>
        <w:t xml:space="preserve">                              &lt;dat:NumeroAfiliacion&gt;280280527125&lt;/dat:NumeroAfiliacion&gt;</w:t>
      </w:r>
    </w:p>
    <w:p w14:paraId="4F0F3886" w14:textId="77777777" w:rsidR="003F1DAE" w:rsidRPr="003F1DAE" w:rsidRDefault="003F1DAE" w:rsidP="003F1DA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3F1DAE">
        <w:rPr>
          <w:rFonts w:eastAsia="Times New Roman" w:cstheme="minorHAnsi"/>
          <w:color w:val="7F7F7F" w:themeColor="text1" w:themeTint="80"/>
          <w:sz w:val="17"/>
          <w:szCs w:val="17"/>
          <w:lang w:eastAsia="es-ES_tradnl"/>
        </w:rPr>
        <w:t xml:space="preserve">                              &lt;dat:Regimen&gt;CARBON&lt;/dat:Regimen&gt;</w:t>
      </w:r>
    </w:p>
    <w:p w14:paraId="15F84BD8" w14:textId="77777777" w:rsidR="003F1DAE" w:rsidRPr="003F1DAE" w:rsidRDefault="003F1DAE" w:rsidP="003F1DA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3F1DAE">
        <w:rPr>
          <w:rFonts w:eastAsia="Times New Roman" w:cstheme="minorHAnsi"/>
          <w:color w:val="7F7F7F" w:themeColor="text1" w:themeTint="80"/>
          <w:sz w:val="17"/>
          <w:szCs w:val="17"/>
          <w:lang w:eastAsia="es-ES_tradnl"/>
        </w:rPr>
        <w:t xml:space="preserve">                              &lt;dat:Empresa&gt;SUB.DESEMPLEO 52/55 AÑOS-FIJOS DISC.EXTI&lt;/dat:Empresa&gt;</w:t>
      </w:r>
    </w:p>
    <w:p w14:paraId="71825331" w14:textId="77777777" w:rsidR="003F1DAE" w:rsidRPr="003F1DAE" w:rsidRDefault="003F1DAE" w:rsidP="003F1DA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3F1DAE">
        <w:rPr>
          <w:rFonts w:eastAsia="Times New Roman" w:cstheme="minorHAnsi"/>
          <w:color w:val="7F7F7F" w:themeColor="text1" w:themeTint="80"/>
          <w:sz w:val="17"/>
          <w:szCs w:val="17"/>
          <w:lang w:eastAsia="es-ES_tradnl"/>
        </w:rPr>
        <w:t xml:space="preserve">                              &lt;dat:FechaAlta&gt;2007-02-07&lt;/dat:FechaAlta&gt;</w:t>
      </w:r>
    </w:p>
    <w:p w14:paraId="2FBE61B5" w14:textId="77777777" w:rsidR="003F1DAE" w:rsidRPr="003F1DAE" w:rsidRDefault="003F1DAE" w:rsidP="003F1DA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3F1DAE">
        <w:rPr>
          <w:rFonts w:eastAsia="Times New Roman" w:cstheme="minorHAnsi"/>
          <w:color w:val="7F7F7F" w:themeColor="text1" w:themeTint="80"/>
          <w:sz w:val="17"/>
          <w:szCs w:val="17"/>
          <w:lang w:eastAsia="es-ES_tradnl"/>
        </w:rPr>
        <w:t xml:space="preserve">                              &lt;dat:FechaEfectos&gt;2007-02-07&lt;/dat:FechaEfectos&gt;</w:t>
      </w:r>
    </w:p>
    <w:p w14:paraId="35B72D9A" w14:textId="77777777" w:rsidR="003F1DAE" w:rsidRPr="003F1DAE" w:rsidRDefault="003F1DAE" w:rsidP="003F1DA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3F1DAE">
        <w:rPr>
          <w:rFonts w:eastAsia="Times New Roman" w:cstheme="minorHAnsi"/>
          <w:color w:val="7F7F7F" w:themeColor="text1" w:themeTint="80"/>
          <w:sz w:val="17"/>
          <w:szCs w:val="17"/>
          <w:lang w:eastAsia="es-ES_tradnl"/>
        </w:rPr>
        <w:t xml:space="preserve">                              &lt;dat:GrupoCotizacion&gt;09&lt;/dat:GrupoCotizacion&gt;</w:t>
      </w:r>
    </w:p>
    <w:p w14:paraId="4F5D4669" w14:textId="77777777" w:rsidR="003F1DAE" w:rsidRPr="003F1DAE" w:rsidRDefault="003F1DAE" w:rsidP="003F1DA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3F1DAE">
        <w:rPr>
          <w:rFonts w:eastAsia="Times New Roman" w:cstheme="minorHAnsi"/>
          <w:color w:val="7F7F7F" w:themeColor="text1" w:themeTint="80"/>
          <w:sz w:val="17"/>
          <w:szCs w:val="17"/>
          <w:lang w:eastAsia="es-ES_tradnl"/>
        </w:rPr>
        <w:t xml:space="preserve">                              &lt;dat:DiasAlta&gt;4327&lt;/dat:DiasAlta&gt;</w:t>
      </w:r>
    </w:p>
    <w:p w14:paraId="4862FF56" w14:textId="77777777" w:rsidR="003F1DAE" w:rsidRPr="003F1DAE" w:rsidRDefault="003F1DAE" w:rsidP="003F1DA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3F1DAE">
        <w:rPr>
          <w:rFonts w:eastAsia="Times New Roman" w:cstheme="minorHAnsi"/>
          <w:color w:val="7F7F7F" w:themeColor="text1" w:themeTint="80"/>
          <w:sz w:val="17"/>
          <w:szCs w:val="17"/>
          <w:lang w:eastAsia="es-ES_tradnl"/>
        </w:rPr>
        <w:t xml:space="preserve">                           &lt;/dat:Situacion&gt;</w:t>
      </w:r>
    </w:p>
    <w:p w14:paraId="18EA743D" w14:textId="77777777" w:rsidR="003F1DAE" w:rsidRPr="003F1DAE" w:rsidRDefault="003F1DAE" w:rsidP="003F1DA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3F1DAE">
        <w:rPr>
          <w:rFonts w:eastAsia="Times New Roman" w:cstheme="minorHAnsi"/>
          <w:color w:val="7F7F7F" w:themeColor="text1" w:themeTint="80"/>
          <w:sz w:val="17"/>
          <w:szCs w:val="17"/>
          <w:lang w:eastAsia="es-ES_tradnl"/>
        </w:rPr>
        <w:t xml:space="preserve">                           &lt;dat:Situacion&gt;</w:t>
      </w:r>
    </w:p>
    <w:p w14:paraId="757A1482" w14:textId="77777777" w:rsidR="003F1DAE" w:rsidRPr="003F1DAE" w:rsidRDefault="003F1DAE" w:rsidP="003F1DA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3F1DAE">
        <w:rPr>
          <w:rFonts w:eastAsia="Times New Roman" w:cstheme="minorHAnsi"/>
          <w:color w:val="7F7F7F" w:themeColor="text1" w:themeTint="80"/>
          <w:sz w:val="17"/>
          <w:szCs w:val="17"/>
          <w:lang w:eastAsia="es-ES_tradnl"/>
        </w:rPr>
        <w:t xml:space="preserve">                              &lt;dat:NumeroAfiliacion&gt;280280527125&lt;/dat:NumeroAfiliacion&gt;</w:t>
      </w:r>
    </w:p>
    <w:p w14:paraId="6771C2F3" w14:textId="77777777" w:rsidR="003F1DAE" w:rsidRPr="003F1DAE" w:rsidRDefault="003F1DAE" w:rsidP="003F1DA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3F1DAE">
        <w:rPr>
          <w:rFonts w:eastAsia="Times New Roman" w:cstheme="minorHAnsi"/>
          <w:color w:val="7F7F7F" w:themeColor="text1" w:themeTint="80"/>
          <w:sz w:val="17"/>
          <w:szCs w:val="17"/>
          <w:lang w:eastAsia="es-ES_tradnl"/>
        </w:rPr>
        <w:t xml:space="preserve">                              &lt;dat:Empresa&gt;CONVENIO ESPECIAL&lt;/dat:Empresa&gt;</w:t>
      </w:r>
    </w:p>
    <w:p w14:paraId="1250CAB5" w14:textId="77777777" w:rsidR="003F1DAE" w:rsidRPr="003F1DAE" w:rsidRDefault="003F1DAE" w:rsidP="003F1DA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3F1DAE">
        <w:rPr>
          <w:rFonts w:eastAsia="Times New Roman" w:cstheme="minorHAnsi"/>
          <w:color w:val="7F7F7F" w:themeColor="text1" w:themeTint="80"/>
          <w:sz w:val="17"/>
          <w:szCs w:val="17"/>
          <w:lang w:eastAsia="es-ES_tradnl"/>
        </w:rPr>
        <w:t xml:space="preserve">                              &lt;dat:FechaAlta&gt;2007-02-07&lt;/dat:FechaAlta&gt;</w:t>
      </w:r>
    </w:p>
    <w:p w14:paraId="407D40D8" w14:textId="77777777" w:rsidR="003F1DAE" w:rsidRPr="003F1DAE" w:rsidRDefault="003F1DAE" w:rsidP="003F1DA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3F1DAE">
        <w:rPr>
          <w:rFonts w:eastAsia="Times New Roman" w:cstheme="minorHAnsi"/>
          <w:color w:val="7F7F7F" w:themeColor="text1" w:themeTint="80"/>
          <w:sz w:val="17"/>
          <w:szCs w:val="17"/>
          <w:lang w:eastAsia="es-ES_tradnl"/>
        </w:rPr>
        <w:t xml:space="preserve">                              &lt;dat:FechaEfectos&gt;2007-02-07&lt;/dat:FechaEfectos&gt;</w:t>
      </w:r>
    </w:p>
    <w:p w14:paraId="202D7610" w14:textId="77777777" w:rsidR="003F1DAE" w:rsidRPr="003F1DAE" w:rsidRDefault="003F1DAE" w:rsidP="003F1DA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3F1DAE">
        <w:rPr>
          <w:rFonts w:eastAsia="Times New Roman" w:cstheme="minorHAnsi"/>
          <w:color w:val="7F7F7F" w:themeColor="text1" w:themeTint="80"/>
          <w:sz w:val="17"/>
          <w:szCs w:val="17"/>
          <w:lang w:eastAsia="es-ES_tradnl"/>
        </w:rPr>
        <w:t xml:space="preserve">                              &lt;dat:GrupoCotizacion&gt;09&lt;/dat:GrupoCotizacion&gt;</w:t>
      </w:r>
    </w:p>
    <w:p w14:paraId="0B170441" w14:textId="77777777" w:rsidR="003F1DAE" w:rsidRPr="003F1DAE" w:rsidRDefault="003F1DAE" w:rsidP="003F1DA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3F1DAE">
        <w:rPr>
          <w:rFonts w:eastAsia="Times New Roman" w:cstheme="minorHAnsi"/>
          <w:color w:val="7F7F7F" w:themeColor="text1" w:themeTint="80"/>
          <w:sz w:val="17"/>
          <w:szCs w:val="17"/>
          <w:lang w:eastAsia="es-ES_tradnl"/>
        </w:rPr>
        <w:t xml:space="preserve">                              &lt;dat:DiasAlta&gt;4327&lt;/dat:DiasAlta&gt;</w:t>
      </w:r>
    </w:p>
    <w:p w14:paraId="0D0AED2F" w14:textId="77777777" w:rsidR="003F1DAE" w:rsidRPr="003F1DAE" w:rsidRDefault="003F1DAE" w:rsidP="003F1DA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3F1DAE">
        <w:rPr>
          <w:rFonts w:eastAsia="Times New Roman" w:cstheme="minorHAnsi"/>
          <w:color w:val="7F7F7F" w:themeColor="text1" w:themeTint="80"/>
          <w:sz w:val="17"/>
          <w:szCs w:val="17"/>
          <w:lang w:eastAsia="es-ES_tradnl"/>
        </w:rPr>
        <w:t xml:space="preserve">                           &lt;/dat:Situacion&gt;</w:t>
      </w:r>
    </w:p>
    <w:p w14:paraId="7739E70F" w14:textId="77777777" w:rsidR="003F1DAE" w:rsidRPr="003F1DAE" w:rsidRDefault="003F1DAE" w:rsidP="003F1DA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3F1DAE">
        <w:rPr>
          <w:rFonts w:eastAsia="Times New Roman" w:cstheme="minorHAnsi"/>
          <w:color w:val="7F7F7F" w:themeColor="text1" w:themeTint="80"/>
          <w:sz w:val="17"/>
          <w:szCs w:val="17"/>
          <w:lang w:eastAsia="es-ES_tradnl"/>
        </w:rPr>
        <w:t xml:space="preserve">                        &lt;/dat:ListaSituaciones&gt;</w:t>
      </w:r>
    </w:p>
    <w:p w14:paraId="03621321" w14:textId="77777777" w:rsidR="003F1DAE" w:rsidRPr="003F1DAE" w:rsidRDefault="003F1DAE" w:rsidP="003F1DA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3F1DAE">
        <w:rPr>
          <w:rFonts w:eastAsia="Times New Roman" w:cstheme="minorHAnsi"/>
          <w:color w:val="7F7F7F" w:themeColor="text1" w:themeTint="80"/>
          <w:sz w:val="17"/>
          <w:szCs w:val="17"/>
          <w:lang w:eastAsia="es-ES_tradnl"/>
        </w:rPr>
        <w:t xml:space="preserve">                     &lt;/dat:VidaLaboral&gt;</w:t>
      </w:r>
    </w:p>
    <w:p w14:paraId="64848305" w14:textId="77777777" w:rsidR="003F1DAE" w:rsidRPr="003F1DAE" w:rsidRDefault="003F1DAE" w:rsidP="003F1DA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3F1DAE">
        <w:rPr>
          <w:rFonts w:eastAsia="Times New Roman" w:cstheme="minorHAnsi"/>
          <w:color w:val="7F7F7F" w:themeColor="text1" w:themeTint="80"/>
          <w:sz w:val="17"/>
          <w:szCs w:val="17"/>
          <w:lang w:eastAsia="es-ES_tradnl"/>
        </w:rPr>
        <w:t xml:space="preserve">                  &lt;/dat:Retorno&gt;</w:t>
      </w:r>
    </w:p>
    <w:p w14:paraId="4AA35332" w14:textId="77777777" w:rsidR="003F1DAE" w:rsidRPr="003F1DAE" w:rsidRDefault="003F1DAE" w:rsidP="003F1DA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3F1DAE">
        <w:rPr>
          <w:rFonts w:eastAsia="Times New Roman" w:cstheme="minorHAnsi"/>
          <w:color w:val="7F7F7F" w:themeColor="text1" w:themeTint="80"/>
          <w:sz w:val="17"/>
          <w:szCs w:val="17"/>
          <w:lang w:eastAsia="es-ES_tradnl"/>
        </w:rPr>
        <w:t xml:space="preserve">               &lt;/dat:DatosEspecificos&gt;</w:t>
      </w:r>
    </w:p>
    <w:p w14:paraId="76BB9315" w14:textId="77777777" w:rsidR="003F1DAE" w:rsidRPr="003F1DAE" w:rsidRDefault="003F1DAE" w:rsidP="003F1DA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3F1DAE">
        <w:rPr>
          <w:rFonts w:eastAsia="Times New Roman" w:cstheme="minorHAnsi"/>
          <w:color w:val="7F7F7F" w:themeColor="text1" w:themeTint="80"/>
          <w:sz w:val="17"/>
          <w:szCs w:val="17"/>
          <w:lang w:eastAsia="es-ES_tradnl"/>
        </w:rPr>
        <w:t xml:space="preserve">            &lt;/ns2:TransmisionDatos&gt;</w:t>
      </w:r>
    </w:p>
    <w:p w14:paraId="15067861" w14:textId="77777777" w:rsidR="003F1DAE" w:rsidRPr="00A91C08" w:rsidRDefault="003F1DAE" w:rsidP="003F1DA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3F1DAE">
        <w:rPr>
          <w:rFonts w:eastAsia="Times New Roman" w:cstheme="minorHAnsi"/>
          <w:color w:val="7F7F7F" w:themeColor="text1" w:themeTint="80"/>
          <w:sz w:val="17"/>
          <w:szCs w:val="17"/>
          <w:lang w:eastAsia="es-ES_tradnl"/>
        </w:rPr>
        <w:t xml:space="preserve">         </w:t>
      </w:r>
      <w:r w:rsidRPr="00A91C08">
        <w:rPr>
          <w:rFonts w:eastAsia="Times New Roman" w:cstheme="minorHAnsi"/>
          <w:color w:val="7F7F7F" w:themeColor="text1" w:themeTint="80"/>
          <w:sz w:val="17"/>
          <w:szCs w:val="17"/>
          <w:lang w:val="en-US" w:eastAsia="es-ES_tradnl"/>
        </w:rPr>
        <w:t>&lt;/ns2:Transmisiones&gt;</w:t>
      </w:r>
    </w:p>
    <w:p w14:paraId="3444DC82" w14:textId="77777777" w:rsidR="00B41CCB" w:rsidRPr="00261ADB" w:rsidRDefault="003F1DAE" w:rsidP="003F1DA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A91C08">
        <w:rPr>
          <w:rFonts w:eastAsia="Times New Roman" w:cstheme="minorHAnsi"/>
          <w:color w:val="7F7F7F" w:themeColor="text1" w:themeTint="80"/>
          <w:sz w:val="17"/>
          <w:szCs w:val="17"/>
          <w:lang w:val="en-US" w:eastAsia="es-ES_tradnl"/>
        </w:rPr>
        <w:t xml:space="preserve">      &lt;/ns2:Respuesta&gt;</w:t>
      </w:r>
    </w:p>
    <w:p w14:paraId="50CC34B4" w14:textId="77777777" w:rsidR="00B41CCB" w:rsidRPr="00604365" w:rsidRDefault="00B41CCB" w:rsidP="00B41CC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604365">
        <w:rPr>
          <w:rFonts w:eastAsia="Times New Roman" w:cstheme="minorHAnsi"/>
          <w:color w:val="7F7F7F" w:themeColor="text1" w:themeTint="80"/>
          <w:sz w:val="17"/>
          <w:szCs w:val="17"/>
          <w:lang w:val="en-US" w:eastAsia="es-ES_tradnl"/>
        </w:rPr>
        <w:t xml:space="preserve">   &lt;/S:Body&gt;</w:t>
      </w:r>
    </w:p>
    <w:p w14:paraId="450EB030" w14:textId="77777777" w:rsidR="00B41CCB" w:rsidRPr="00704673" w:rsidRDefault="00B41CCB" w:rsidP="00B41CC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val="en-US" w:eastAsia="es-ES_tradnl"/>
        </w:rPr>
      </w:pPr>
      <w:r w:rsidRPr="00604365">
        <w:rPr>
          <w:rFonts w:eastAsia="Times New Roman" w:cstheme="minorHAnsi"/>
          <w:color w:val="7F7F7F" w:themeColor="text1" w:themeTint="80"/>
          <w:sz w:val="17"/>
          <w:szCs w:val="17"/>
          <w:lang w:val="en-US" w:eastAsia="es-ES_tradnl"/>
        </w:rPr>
        <w:t>&lt;/S:Envelope&gt;</w:t>
      </w:r>
    </w:p>
    <w:p w14:paraId="5F89F043" w14:textId="77777777" w:rsidR="00B41CCB" w:rsidRPr="00704673" w:rsidRDefault="00B41CCB" w:rsidP="00B41CC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p>
    <w:p w14:paraId="49D3177A" w14:textId="77777777" w:rsidR="00B41CCB" w:rsidRDefault="00B41CCB" w:rsidP="00B41CC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val="en-US" w:eastAsia="es-ES_tradnl"/>
        </w:rPr>
      </w:pPr>
    </w:p>
    <w:p w14:paraId="423874B1" w14:textId="77777777" w:rsidR="00B41CCB" w:rsidRDefault="00B41CCB" w:rsidP="000F5D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val="en-US" w:eastAsia="es-ES_tradnl"/>
        </w:rPr>
      </w:pPr>
    </w:p>
    <w:p w14:paraId="0AE18E2F" w14:textId="77777777" w:rsidR="00EC5347" w:rsidRPr="000C50C4" w:rsidRDefault="00EC5347" w:rsidP="00EC5347">
      <w:pPr>
        <w:pStyle w:val="Titulo2nisae"/>
        <w:rPr>
          <w:i/>
          <w:u w:val="single"/>
          <w:lang w:val="es-ES"/>
        </w:rPr>
      </w:pPr>
      <w:bookmarkStart w:id="32" w:name="_Toc494445922"/>
      <w:bookmarkStart w:id="33" w:name="_Toc96508092"/>
      <w:r>
        <w:rPr>
          <w:i/>
          <w:u w:val="single"/>
          <w:lang w:val="es-ES"/>
        </w:rPr>
        <w:t>DNI</w:t>
      </w:r>
      <w:r w:rsidRPr="000C50C4">
        <w:rPr>
          <w:i/>
          <w:u w:val="single"/>
          <w:lang w:val="es-ES"/>
        </w:rPr>
        <w:t xml:space="preserve"> </w:t>
      </w:r>
      <w:r w:rsidRPr="00E439FB">
        <w:rPr>
          <w:i/>
          <w:u w:val="single"/>
          <w:lang w:val="es-ES"/>
        </w:rPr>
        <w:t>77618734J</w:t>
      </w:r>
      <w:r w:rsidRPr="000C50C4">
        <w:rPr>
          <w:i/>
          <w:u w:val="single"/>
          <w:lang w:val="es-ES"/>
        </w:rPr>
        <w:t xml:space="preserve">: </w:t>
      </w:r>
      <w:r>
        <w:rPr>
          <w:i/>
          <w:u w:val="single"/>
          <w:lang w:val="es-ES"/>
        </w:rPr>
        <w:t>No existe el documento de identidad</w:t>
      </w:r>
      <w:r w:rsidRPr="000C50C4">
        <w:rPr>
          <w:i/>
          <w:u w:val="single"/>
          <w:lang w:val="es-ES"/>
        </w:rPr>
        <w:t>.</w:t>
      </w:r>
      <w:bookmarkEnd w:id="32"/>
      <w:bookmarkEnd w:id="33"/>
    </w:p>
    <w:p w14:paraId="0A18596D" w14:textId="77777777" w:rsidR="00EC5347" w:rsidRPr="000F5D0D" w:rsidRDefault="00EC5347" w:rsidP="00EC5347">
      <w:pPr>
        <w:pStyle w:val="Titulo3nisae"/>
        <w:rPr>
          <w:b w:val="0"/>
        </w:rPr>
      </w:pPr>
      <w:bookmarkStart w:id="34" w:name="_Toc494445923"/>
      <w:bookmarkStart w:id="35" w:name="_Toc96508093"/>
      <w:r w:rsidRPr="000F5D0D">
        <w:t>Petición</w:t>
      </w:r>
      <w:bookmarkEnd w:id="34"/>
      <w:bookmarkEnd w:id="35"/>
    </w:p>
    <w:p w14:paraId="632B4E7D" w14:textId="77777777" w:rsidR="00EC5347" w:rsidRPr="000F5D0D" w:rsidRDefault="00EC5347" w:rsidP="00EC53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val="es-ES_tradnl" w:eastAsia="es-ES_tradnl"/>
        </w:rPr>
      </w:pPr>
    </w:p>
    <w:p w14:paraId="0F6EEB7A" w14:textId="77777777" w:rsidR="00EC5347" w:rsidRPr="00A91C08" w:rsidRDefault="00EC5347" w:rsidP="00EC534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A91C08">
        <w:rPr>
          <w:rFonts w:eastAsia="Times New Roman" w:cstheme="minorHAnsi"/>
          <w:color w:val="7F7F7F" w:themeColor="text1" w:themeTint="80"/>
          <w:sz w:val="17"/>
          <w:szCs w:val="17"/>
          <w:lang w:val="en-US" w:eastAsia="es-ES_tradnl"/>
        </w:rPr>
        <w:t>&lt;soapenv:Envelope xmlns:soapenv="http://schemas.xmlsoap.org/soap/envelope/" xmlns:pet="http://intermediacion.redsara.es/scsp/esquemas/V3/peticion" xmlns:dat="http://intermediacion.redsara.es/scsp/esquemas/datosespecificos"&gt;</w:t>
      </w:r>
    </w:p>
    <w:p w14:paraId="2D4C6789" w14:textId="77777777" w:rsidR="00EC5347" w:rsidRPr="000F5D0D" w:rsidRDefault="00EC5347" w:rsidP="00EC534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lang w:val="es-ES_tradnl" w:eastAsia="es-ES_tradnl"/>
        </w:rPr>
      </w:pPr>
      <w:r w:rsidRPr="00A91C08">
        <w:rPr>
          <w:rFonts w:eastAsia="Times New Roman" w:cstheme="minorHAnsi"/>
          <w:b/>
          <w:color w:val="7F7F7F" w:themeColor="text1" w:themeTint="80"/>
          <w:sz w:val="17"/>
          <w:szCs w:val="17"/>
          <w:lang w:val="en-US" w:eastAsia="es-ES_tradnl"/>
        </w:rPr>
        <w:t xml:space="preserve">   </w:t>
      </w:r>
      <w:r w:rsidRPr="000F5D0D">
        <w:rPr>
          <w:rFonts w:eastAsia="Times New Roman" w:cstheme="minorHAnsi"/>
          <w:b/>
          <w:color w:val="7F7F7F" w:themeColor="text1" w:themeTint="80"/>
          <w:sz w:val="17"/>
          <w:szCs w:val="17"/>
          <w:lang w:val="es-ES_tradnl" w:eastAsia="es-ES_tradnl"/>
        </w:rPr>
        <w:t>&lt;soapenv:Header&gt;</w:t>
      </w:r>
    </w:p>
    <w:p w14:paraId="672CBFCB" w14:textId="77777777" w:rsidR="00EC5347" w:rsidRPr="000F5D0D" w:rsidRDefault="00EC5347" w:rsidP="00EC534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lang w:val="es-ES_tradnl" w:eastAsia="es-ES_tradnl"/>
        </w:rPr>
      </w:pPr>
      <w:r w:rsidRPr="000F5D0D">
        <w:rPr>
          <w:rFonts w:eastAsia="Times New Roman" w:cstheme="minorHAnsi"/>
          <w:b/>
          <w:color w:val="7F7F7F" w:themeColor="text1" w:themeTint="80"/>
          <w:sz w:val="17"/>
          <w:szCs w:val="17"/>
          <w:lang w:val="es-ES_tradnl" w:eastAsia="es-ES_tradnl"/>
        </w:rPr>
        <w:tab/>
        <w:t>&lt;! --</w:t>
      </w:r>
      <w:r w:rsidRPr="000F5D0D">
        <w:rPr>
          <w:rFonts w:eastAsia="Times New Roman" w:cstheme="minorHAnsi"/>
          <w:b/>
          <w:i/>
          <w:color w:val="7F7F7F" w:themeColor="text1" w:themeTint="80"/>
          <w:sz w:val="17"/>
          <w:szCs w:val="17"/>
          <w:lang w:val="es-ES_tradnl" w:eastAsia="es-ES_tradnl"/>
        </w:rPr>
        <w:t>Espacio para la firma del mensaje de Petición con WS-Security</w:t>
      </w:r>
      <w:r w:rsidRPr="000F5D0D">
        <w:rPr>
          <w:rFonts w:eastAsia="Times New Roman" w:cstheme="minorHAnsi"/>
          <w:b/>
          <w:color w:val="7F7F7F" w:themeColor="text1" w:themeTint="80"/>
          <w:sz w:val="17"/>
          <w:szCs w:val="17"/>
          <w:lang w:val="es-ES_tradnl" w:eastAsia="es-ES_tradnl"/>
        </w:rPr>
        <w:t xml:space="preserve"> -- &gt;</w:t>
      </w:r>
    </w:p>
    <w:p w14:paraId="3AC6C476" w14:textId="77777777" w:rsidR="00EC5347" w:rsidRPr="000F5D0D" w:rsidRDefault="00EC5347" w:rsidP="00EC534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lang w:val="en-GB" w:eastAsia="es-ES_tradnl"/>
        </w:rPr>
      </w:pPr>
      <w:r w:rsidRPr="000F5D0D">
        <w:rPr>
          <w:rFonts w:eastAsia="Times New Roman" w:cstheme="minorHAnsi"/>
          <w:b/>
          <w:color w:val="7F7F7F" w:themeColor="text1" w:themeTint="80"/>
          <w:sz w:val="17"/>
          <w:szCs w:val="17"/>
          <w:lang w:val="es-ES_tradnl" w:eastAsia="es-ES_tradnl"/>
        </w:rPr>
        <w:t xml:space="preserve">   </w:t>
      </w:r>
      <w:r w:rsidRPr="000F5D0D">
        <w:rPr>
          <w:rFonts w:eastAsia="Times New Roman" w:cstheme="minorHAnsi"/>
          <w:b/>
          <w:color w:val="7F7F7F" w:themeColor="text1" w:themeTint="80"/>
          <w:sz w:val="17"/>
          <w:szCs w:val="17"/>
          <w:lang w:val="en-GB" w:eastAsia="es-ES_tradnl"/>
        </w:rPr>
        <w:t>&lt;/soapenv:Header&gt;</w:t>
      </w:r>
    </w:p>
    <w:p w14:paraId="766BA40D" w14:textId="77777777" w:rsidR="00EC5347" w:rsidRPr="000F5D0D" w:rsidRDefault="00EC5347" w:rsidP="00EC534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0F5D0D">
        <w:rPr>
          <w:rFonts w:eastAsia="Times New Roman" w:cstheme="minorHAnsi"/>
          <w:color w:val="7F7F7F" w:themeColor="text1" w:themeTint="80"/>
          <w:sz w:val="17"/>
          <w:szCs w:val="17"/>
          <w:lang w:val="en-GB" w:eastAsia="es-ES_tradnl"/>
        </w:rPr>
        <w:t xml:space="preserve">   &lt;soapenv:Body&gt;</w:t>
      </w:r>
    </w:p>
    <w:p w14:paraId="1A8187FA" w14:textId="77777777" w:rsidR="00F84F2F" w:rsidRPr="00F84F2F" w:rsidRDefault="00EC5347" w:rsidP="00F84F2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Pr>
          <w:rFonts w:eastAsia="Times New Roman" w:cstheme="minorHAnsi"/>
          <w:color w:val="7F7F7F" w:themeColor="text1" w:themeTint="80"/>
          <w:sz w:val="17"/>
          <w:szCs w:val="17"/>
          <w:lang w:val="en-GB" w:eastAsia="es-ES_tradnl"/>
        </w:rPr>
        <w:t xml:space="preserve">       </w:t>
      </w:r>
      <w:r w:rsidR="00F84F2F" w:rsidRPr="00F84F2F">
        <w:rPr>
          <w:rFonts w:eastAsia="Times New Roman" w:cstheme="minorHAnsi"/>
          <w:color w:val="7F7F7F" w:themeColor="text1" w:themeTint="80"/>
          <w:sz w:val="17"/>
          <w:szCs w:val="17"/>
          <w:lang w:val="en-GB" w:eastAsia="es-ES_tradnl"/>
        </w:rPr>
        <w:t>&lt;pet:Peticion&gt;</w:t>
      </w:r>
    </w:p>
    <w:p w14:paraId="764A4208" w14:textId="77777777" w:rsidR="00F84F2F" w:rsidRPr="00A91C08" w:rsidRDefault="00F84F2F" w:rsidP="00F84F2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F84F2F">
        <w:rPr>
          <w:rFonts w:eastAsia="Times New Roman" w:cstheme="minorHAnsi"/>
          <w:color w:val="7F7F7F" w:themeColor="text1" w:themeTint="80"/>
          <w:sz w:val="17"/>
          <w:szCs w:val="17"/>
          <w:lang w:val="en-GB" w:eastAsia="es-ES_tradnl"/>
        </w:rPr>
        <w:t xml:space="preserve">          </w:t>
      </w:r>
      <w:r w:rsidRPr="00A91C08">
        <w:rPr>
          <w:rFonts w:eastAsia="Times New Roman" w:cstheme="minorHAnsi"/>
          <w:color w:val="7F7F7F" w:themeColor="text1" w:themeTint="80"/>
          <w:sz w:val="17"/>
          <w:szCs w:val="17"/>
          <w:lang w:eastAsia="es-ES_tradnl"/>
        </w:rPr>
        <w:t>&lt;pet:Atributos&gt;</w:t>
      </w:r>
    </w:p>
    <w:p w14:paraId="19D4204C" w14:textId="77777777" w:rsidR="00F84F2F" w:rsidRPr="00A91C08" w:rsidRDefault="00F84F2F" w:rsidP="00F84F2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A91C08">
        <w:rPr>
          <w:rFonts w:eastAsia="Times New Roman" w:cstheme="minorHAnsi"/>
          <w:color w:val="7F7F7F" w:themeColor="text1" w:themeTint="80"/>
          <w:sz w:val="17"/>
          <w:szCs w:val="17"/>
          <w:lang w:eastAsia="es-ES_tradnl"/>
        </w:rPr>
        <w:t xml:space="preserve">            &lt;pet:IdPeticion&gt;X53JI000000002018121200001&lt;/pet:IdPeticion&gt;</w:t>
      </w:r>
    </w:p>
    <w:p w14:paraId="79E7D2F5" w14:textId="77777777" w:rsidR="00F84F2F" w:rsidRPr="00F84F2F" w:rsidRDefault="00F84F2F" w:rsidP="00F84F2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A91C08">
        <w:rPr>
          <w:rFonts w:eastAsia="Times New Roman" w:cstheme="minorHAnsi"/>
          <w:color w:val="7F7F7F" w:themeColor="text1" w:themeTint="80"/>
          <w:sz w:val="17"/>
          <w:szCs w:val="17"/>
          <w:lang w:eastAsia="es-ES_tradnl"/>
        </w:rPr>
        <w:t xml:space="preserve">            </w:t>
      </w:r>
      <w:r w:rsidRPr="00F84F2F">
        <w:rPr>
          <w:rFonts w:eastAsia="Times New Roman" w:cstheme="minorHAnsi"/>
          <w:color w:val="7F7F7F" w:themeColor="text1" w:themeTint="80"/>
          <w:sz w:val="17"/>
          <w:szCs w:val="17"/>
          <w:lang w:val="en-GB" w:eastAsia="es-ES_tradnl"/>
        </w:rPr>
        <w:t>&lt;pet:NumElementos&gt;1&lt;/pet:NumElementos&gt;</w:t>
      </w:r>
    </w:p>
    <w:p w14:paraId="4D94E88E" w14:textId="77777777" w:rsidR="00F84F2F" w:rsidRPr="00F84F2F" w:rsidRDefault="00F84F2F" w:rsidP="00F84F2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F84F2F">
        <w:rPr>
          <w:rFonts w:eastAsia="Times New Roman" w:cstheme="minorHAnsi"/>
          <w:color w:val="7F7F7F" w:themeColor="text1" w:themeTint="80"/>
          <w:sz w:val="17"/>
          <w:szCs w:val="17"/>
          <w:lang w:val="en-GB" w:eastAsia="es-ES_tradnl"/>
        </w:rPr>
        <w:t xml:space="preserve">            &lt;pet:TimeStamp&gt;2018-12-12T12:49:27.769+01:00&lt;/pet:TimeStamp&gt;</w:t>
      </w:r>
    </w:p>
    <w:p w14:paraId="64AA6A9F" w14:textId="77777777" w:rsidR="00F84F2F" w:rsidRPr="00A91C08" w:rsidRDefault="00F84F2F" w:rsidP="00F84F2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F84F2F">
        <w:rPr>
          <w:rFonts w:eastAsia="Times New Roman" w:cstheme="minorHAnsi"/>
          <w:color w:val="7F7F7F" w:themeColor="text1" w:themeTint="80"/>
          <w:sz w:val="17"/>
          <w:szCs w:val="17"/>
          <w:lang w:val="en-GB" w:eastAsia="es-ES_tradnl"/>
        </w:rPr>
        <w:t xml:space="preserve">            </w:t>
      </w:r>
      <w:r w:rsidRPr="00A91C08">
        <w:rPr>
          <w:rFonts w:eastAsia="Times New Roman" w:cstheme="minorHAnsi"/>
          <w:color w:val="7F7F7F" w:themeColor="text1" w:themeTint="80"/>
          <w:sz w:val="17"/>
          <w:szCs w:val="17"/>
          <w:lang w:eastAsia="es-ES_tradnl"/>
        </w:rPr>
        <w:t>&lt;pet:Estado&gt;</w:t>
      </w:r>
    </w:p>
    <w:p w14:paraId="78C94A32" w14:textId="77777777" w:rsidR="00F84F2F" w:rsidRPr="00F84F2F" w:rsidRDefault="00F84F2F" w:rsidP="00F84F2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A91C08">
        <w:rPr>
          <w:rFonts w:eastAsia="Times New Roman" w:cstheme="minorHAnsi"/>
          <w:color w:val="7F7F7F" w:themeColor="text1" w:themeTint="80"/>
          <w:sz w:val="17"/>
          <w:szCs w:val="17"/>
          <w:lang w:eastAsia="es-ES_tradnl"/>
        </w:rPr>
        <w:t xml:space="preserve">                </w:t>
      </w:r>
      <w:r w:rsidRPr="00F84F2F">
        <w:rPr>
          <w:rFonts w:eastAsia="Times New Roman" w:cstheme="minorHAnsi"/>
          <w:color w:val="7F7F7F" w:themeColor="text1" w:themeTint="80"/>
          <w:sz w:val="17"/>
          <w:szCs w:val="17"/>
          <w:lang w:eastAsia="es-ES_tradnl"/>
        </w:rPr>
        <w:t>&lt;pet:CodigoEstado&gt;0001&lt;/pet:CodigoEstado&gt;</w:t>
      </w:r>
    </w:p>
    <w:p w14:paraId="5D306AB4" w14:textId="77777777" w:rsidR="00F84F2F" w:rsidRPr="00F84F2F" w:rsidRDefault="00F84F2F" w:rsidP="00F84F2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F84F2F">
        <w:rPr>
          <w:rFonts w:eastAsia="Times New Roman" w:cstheme="minorHAnsi"/>
          <w:color w:val="7F7F7F" w:themeColor="text1" w:themeTint="80"/>
          <w:sz w:val="17"/>
          <w:szCs w:val="17"/>
          <w:lang w:eastAsia="es-ES_tradnl"/>
        </w:rPr>
        <w:t xml:space="preserve">                &lt;pet:LiteralError&gt;PENDIENTE&lt;/pet:LiteralError&gt;</w:t>
      </w:r>
    </w:p>
    <w:p w14:paraId="257A760D" w14:textId="77777777" w:rsidR="00F84F2F" w:rsidRPr="00F84F2F" w:rsidRDefault="00F84F2F" w:rsidP="00F84F2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F84F2F">
        <w:rPr>
          <w:rFonts w:eastAsia="Times New Roman" w:cstheme="minorHAnsi"/>
          <w:color w:val="7F7F7F" w:themeColor="text1" w:themeTint="80"/>
          <w:sz w:val="17"/>
          <w:szCs w:val="17"/>
          <w:lang w:eastAsia="es-ES_tradnl"/>
        </w:rPr>
        <w:t xml:space="preserve">            &lt;/pet:Estado&gt;</w:t>
      </w:r>
    </w:p>
    <w:p w14:paraId="660F9175" w14:textId="77777777" w:rsidR="00F84F2F" w:rsidRPr="00F84F2F" w:rsidRDefault="00F84F2F" w:rsidP="00F84F2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F84F2F">
        <w:rPr>
          <w:rFonts w:eastAsia="Times New Roman" w:cstheme="minorHAnsi"/>
          <w:color w:val="7F7F7F" w:themeColor="text1" w:themeTint="80"/>
          <w:sz w:val="17"/>
          <w:szCs w:val="17"/>
          <w:lang w:eastAsia="es-ES_tradnl"/>
        </w:rPr>
        <w:t xml:space="preserve">            &lt;pet:CodigoCertificado&gt;</w:t>
      </w:r>
      <w:r w:rsidRPr="00F84F2F">
        <w:rPr>
          <w:rFonts w:eastAsia="Times New Roman" w:cstheme="minorHAnsi"/>
          <w:b/>
          <w:color w:val="7F7F7F" w:themeColor="text1" w:themeTint="80"/>
          <w:sz w:val="17"/>
          <w:szCs w:val="17"/>
          <w:lang w:eastAsia="es-ES_tradnl"/>
        </w:rPr>
        <w:t>SWIOPVIDATGSS</w:t>
      </w:r>
      <w:r w:rsidRPr="00F84F2F">
        <w:rPr>
          <w:rFonts w:eastAsia="Times New Roman" w:cstheme="minorHAnsi"/>
          <w:color w:val="7F7F7F" w:themeColor="text1" w:themeTint="80"/>
          <w:sz w:val="17"/>
          <w:szCs w:val="17"/>
          <w:lang w:eastAsia="es-ES_tradnl"/>
        </w:rPr>
        <w:t>&lt;/pet:CodigoCertificado&gt;</w:t>
      </w:r>
    </w:p>
    <w:p w14:paraId="7E4C334E" w14:textId="77777777" w:rsidR="00F84F2F" w:rsidRPr="00F84F2F" w:rsidRDefault="00F84F2F" w:rsidP="00F84F2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F84F2F">
        <w:rPr>
          <w:rFonts w:eastAsia="Times New Roman" w:cstheme="minorHAnsi"/>
          <w:color w:val="7F7F7F" w:themeColor="text1" w:themeTint="80"/>
          <w:sz w:val="17"/>
          <w:szCs w:val="17"/>
          <w:lang w:eastAsia="es-ES_tradnl"/>
        </w:rPr>
        <w:lastRenderedPageBreak/>
        <w:t xml:space="preserve">         &lt;/pet:Atributos&gt;</w:t>
      </w:r>
    </w:p>
    <w:p w14:paraId="4C593690" w14:textId="77777777" w:rsidR="00F84F2F" w:rsidRPr="00F84F2F" w:rsidRDefault="00F84F2F" w:rsidP="00F84F2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F84F2F">
        <w:rPr>
          <w:rFonts w:eastAsia="Times New Roman" w:cstheme="minorHAnsi"/>
          <w:color w:val="7F7F7F" w:themeColor="text1" w:themeTint="80"/>
          <w:sz w:val="17"/>
          <w:szCs w:val="17"/>
          <w:lang w:eastAsia="es-ES_tradnl"/>
        </w:rPr>
        <w:t xml:space="preserve">         &lt;pet:Solicitudes Id="?"&gt;</w:t>
      </w:r>
    </w:p>
    <w:p w14:paraId="158F1CA3" w14:textId="77777777" w:rsidR="00F84F2F" w:rsidRPr="00F84F2F" w:rsidRDefault="00F84F2F" w:rsidP="00F84F2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F84F2F">
        <w:rPr>
          <w:rFonts w:eastAsia="Times New Roman" w:cstheme="minorHAnsi"/>
          <w:color w:val="7F7F7F" w:themeColor="text1" w:themeTint="80"/>
          <w:sz w:val="17"/>
          <w:szCs w:val="17"/>
          <w:lang w:eastAsia="es-ES_tradnl"/>
        </w:rPr>
        <w:t xml:space="preserve">            &lt;pet:SolicitudTransmision&gt;</w:t>
      </w:r>
    </w:p>
    <w:p w14:paraId="2E4A6964" w14:textId="77777777" w:rsidR="00F84F2F" w:rsidRPr="00F84F2F" w:rsidRDefault="00F84F2F" w:rsidP="00F84F2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F84F2F">
        <w:rPr>
          <w:rFonts w:eastAsia="Times New Roman" w:cstheme="minorHAnsi"/>
          <w:color w:val="7F7F7F" w:themeColor="text1" w:themeTint="80"/>
          <w:sz w:val="17"/>
          <w:szCs w:val="17"/>
          <w:lang w:eastAsia="es-ES_tradnl"/>
        </w:rPr>
        <w:t xml:space="preserve">               &lt;pet:DatosGenericos&gt;</w:t>
      </w:r>
    </w:p>
    <w:p w14:paraId="77B9E270" w14:textId="77777777" w:rsidR="00F84F2F" w:rsidRPr="00F84F2F" w:rsidRDefault="00F84F2F" w:rsidP="00F84F2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F84F2F">
        <w:rPr>
          <w:rFonts w:eastAsia="Times New Roman" w:cstheme="minorHAnsi"/>
          <w:color w:val="7F7F7F" w:themeColor="text1" w:themeTint="80"/>
          <w:sz w:val="17"/>
          <w:szCs w:val="17"/>
          <w:lang w:eastAsia="es-ES_tradnl"/>
        </w:rPr>
        <w:t xml:space="preserve">                   &lt;pet:Emisor&gt;</w:t>
      </w:r>
    </w:p>
    <w:p w14:paraId="3130DCF9" w14:textId="77777777" w:rsidR="00F84F2F" w:rsidRPr="00F84F2F" w:rsidRDefault="00F84F2F" w:rsidP="00F84F2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F84F2F">
        <w:rPr>
          <w:rFonts w:eastAsia="Times New Roman" w:cstheme="minorHAnsi"/>
          <w:color w:val="7F7F7F" w:themeColor="text1" w:themeTint="80"/>
          <w:sz w:val="17"/>
          <w:szCs w:val="17"/>
          <w:lang w:eastAsia="es-ES_tradnl"/>
        </w:rPr>
        <w:t xml:space="preserve">                     &lt;pet:NifEmisor&gt;Q2827003A&lt;/pet:NifEmisor&gt;</w:t>
      </w:r>
    </w:p>
    <w:p w14:paraId="3A9A00B8" w14:textId="77777777" w:rsidR="00F84F2F" w:rsidRPr="00F84F2F" w:rsidRDefault="00F84F2F" w:rsidP="00F84F2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F84F2F">
        <w:rPr>
          <w:rFonts w:eastAsia="Times New Roman" w:cstheme="minorHAnsi"/>
          <w:color w:val="7F7F7F" w:themeColor="text1" w:themeTint="80"/>
          <w:sz w:val="17"/>
          <w:szCs w:val="17"/>
          <w:lang w:eastAsia="es-ES_tradnl"/>
        </w:rPr>
        <w:t xml:space="preserve">                     &lt;pet:NombreEmisor&gt;Tesorería General de la Seguridad Social&lt;/pet:NombreEmisor&gt;</w:t>
      </w:r>
    </w:p>
    <w:p w14:paraId="411A5887" w14:textId="77777777" w:rsidR="00F84F2F" w:rsidRPr="00F84F2F" w:rsidRDefault="00F84F2F" w:rsidP="00F84F2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F84F2F">
        <w:rPr>
          <w:rFonts w:eastAsia="Times New Roman" w:cstheme="minorHAnsi"/>
          <w:color w:val="7F7F7F" w:themeColor="text1" w:themeTint="80"/>
          <w:sz w:val="17"/>
          <w:szCs w:val="17"/>
          <w:lang w:eastAsia="es-ES_tradnl"/>
        </w:rPr>
        <w:t xml:space="preserve">                  &lt;/pet:Emisor&gt;</w:t>
      </w:r>
    </w:p>
    <w:p w14:paraId="2AC30A09" w14:textId="77777777" w:rsidR="00F84F2F" w:rsidRPr="00F84F2F" w:rsidRDefault="00F84F2F" w:rsidP="00F84F2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F84F2F">
        <w:rPr>
          <w:rFonts w:eastAsia="Times New Roman" w:cstheme="minorHAnsi"/>
          <w:color w:val="7F7F7F" w:themeColor="text1" w:themeTint="80"/>
          <w:sz w:val="17"/>
          <w:szCs w:val="17"/>
          <w:lang w:eastAsia="es-ES_tradnl"/>
        </w:rPr>
        <w:t xml:space="preserve">                  &lt;pet:Solicitante&gt;</w:t>
      </w:r>
    </w:p>
    <w:p w14:paraId="1764D0B1" w14:textId="77777777" w:rsidR="00F84F2F" w:rsidRPr="00F84F2F" w:rsidRDefault="00F84F2F" w:rsidP="00F84F2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F84F2F">
        <w:rPr>
          <w:rFonts w:eastAsia="Times New Roman" w:cstheme="minorHAnsi"/>
          <w:color w:val="7F7F7F" w:themeColor="text1" w:themeTint="80"/>
          <w:sz w:val="17"/>
          <w:szCs w:val="17"/>
          <w:lang w:eastAsia="es-ES_tradnl"/>
        </w:rPr>
        <w:t xml:space="preserve">                     &lt;pet:IdentificadorSolicitante&gt;S4833001C&lt;/pet:IdentificadorSolicitante&gt;</w:t>
      </w:r>
    </w:p>
    <w:p w14:paraId="11A6CC7A" w14:textId="77777777" w:rsidR="00F84F2F" w:rsidRPr="00F84F2F" w:rsidRDefault="00F84F2F" w:rsidP="00F84F2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F84F2F">
        <w:rPr>
          <w:rFonts w:eastAsia="Times New Roman" w:cstheme="minorHAnsi"/>
          <w:color w:val="7F7F7F" w:themeColor="text1" w:themeTint="80"/>
          <w:sz w:val="17"/>
          <w:szCs w:val="17"/>
          <w:lang w:eastAsia="es-ES_tradnl"/>
        </w:rPr>
        <w:t xml:space="preserve">                     &lt;pet:NombreSolicitante&gt;Eusko Jaurlaritza&lt;/pet:NombreSolicitante&gt;</w:t>
      </w:r>
    </w:p>
    <w:p w14:paraId="46FF244F" w14:textId="77777777" w:rsidR="00F84F2F" w:rsidRPr="00F84F2F" w:rsidRDefault="00F84F2F" w:rsidP="00F84F2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F84F2F">
        <w:rPr>
          <w:rFonts w:eastAsia="Times New Roman" w:cstheme="minorHAnsi"/>
          <w:color w:val="7F7F7F" w:themeColor="text1" w:themeTint="80"/>
          <w:sz w:val="17"/>
          <w:szCs w:val="17"/>
          <w:lang w:eastAsia="es-ES_tradnl"/>
        </w:rPr>
        <w:t xml:space="preserve">                     &lt;pet:UnidadTramitadora&gt;PCI. Teletramitación&lt;/pet:UnidadTramitadora&gt;</w:t>
      </w:r>
    </w:p>
    <w:p w14:paraId="4520C92F" w14:textId="77777777" w:rsidR="00F84F2F" w:rsidRPr="00F84F2F" w:rsidRDefault="00F84F2F" w:rsidP="00F84F2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F84F2F">
        <w:rPr>
          <w:rFonts w:eastAsia="Times New Roman" w:cstheme="minorHAnsi"/>
          <w:color w:val="7F7F7F" w:themeColor="text1" w:themeTint="80"/>
          <w:sz w:val="17"/>
          <w:szCs w:val="17"/>
          <w:lang w:eastAsia="es-ES_tradnl"/>
        </w:rPr>
        <w:t xml:space="preserve">                     &lt;pet:Procedimiento&gt;</w:t>
      </w:r>
    </w:p>
    <w:p w14:paraId="15D2EBCA" w14:textId="77777777" w:rsidR="00F84F2F" w:rsidRPr="00F84F2F" w:rsidRDefault="00F84F2F" w:rsidP="00F84F2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F84F2F">
        <w:rPr>
          <w:rFonts w:eastAsia="Times New Roman" w:cstheme="minorHAnsi"/>
          <w:color w:val="7F7F7F" w:themeColor="text1" w:themeTint="80"/>
          <w:sz w:val="17"/>
          <w:szCs w:val="17"/>
          <w:lang w:eastAsia="es-ES_tradnl"/>
        </w:rPr>
        <w:t xml:space="preserve">                        &lt;pet:CodProcedimiento&gt;TEST_DESA_IOP&lt;/pet:CodProcedimiento&gt;</w:t>
      </w:r>
    </w:p>
    <w:p w14:paraId="57AC6472" w14:textId="77777777" w:rsidR="00F84F2F" w:rsidRPr="00F84F2F" w:rsidRDefault="00F84F2F" w:rsidP="00F84F2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F84F2F">
        <w:rPr>
          <w:rFonts w:eastAsia="Times New Roman" w:cstheme="minorHAnsi"/>
          <w:color w:val="7F7F7F" w:themeColor="text1" w:themeTint="80"/>
          <w:sz w:val="17"/>
          <w:szCs w:val="17"/>
          <w:lang w:eastAsia="es-ES_tradnl"/>
        </w:rPr>
        <w:t xml:space="preserve">                        &lt;pet:NombreProcedimiento&gt;Procedimiento de Pruebas NISAE&lt;/pet:NombreProcedimiento&gt;</w:t>
      </w:r>
    </w:p>
    <w:p w14:paraId="0B964EDF" w14:textId="77777777" w:rsidR="00F84F2F" w:rsidRPr="00F84F2F" w:rsidRDefault="00F84F2F" w:rsidP="00F84F2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F84F2F">
        <w:rPr>
          <w:rFonts w:eastAsia="Times New Roman" w:cstheme="minorHAnsi"/>
          <w:color w:val="7F7F7F" w:themeColor="text1" w:themeTint="80"/>
          <w:sz w:val="17"/>
          <w:szCs w:val="17"/>
          <w:lang w:eastAsia="es-ES_tradnl"/>
        </w:rPr>
        <w:t xml:space="preserve">                     &lt;/pet:Procedimiento&gt;</w:t>
      </w:r>
    </w:p>
    <w:p w14:paraId="205C723E" w14:textId="77777777" w:rsidR="00F84F2F" w:rsidRPr="00F84F2F" w:rsidRDefault="00F84F2F" w:rsidP="00F84F2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F84F2F">
        <w:rPr>
          <w:rFonts w:eastAsia="Times New Roman" w:cstheme="minorHAnsi"/>
          <w:color w:val="7F7F7F" w:themeColor="text1" w:themeTint="80"/>
          <w:sz w:val="17"/>
          <w:szCs w:val="17"/>
          <w:lang w:eastAsia="es-ES_tradnl"/>
        </w:rPr>
        <w:t xml:space="preserve">                     &lt;pet:Finalidad&gt;Pruebas de integración de NISAE&lt;/pet:Finalidad&gt;</w:t>
      </w:r>
    </w:p>
    <w:p w14:paraId="159774F7" w14:textId="77777777" w:rsidR="00F84F2F" w:rsidRPr="00F84F2F" w:rsidRDefault="00F84F2F" w:rsidP="00F84F2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F84F2F">
        <w:rPr>
          <w:rFonts w:eastAsia="Times New Roman" w:cstheme="minorHAnsi"/>
          <w:color w:val="7F7F7F" w:themeColor="text1" w:themeTint="80"/>
          <w:sz w:val="17"/>
          <w:szCs w:val="17"/>
          <w:lang w:eastAsia="es-ES_tradnl"/>
        </w:rPr>
        <w:t xml:space="preserve">                     &lt;pet:Consentimiento&gt;Ley&lt;/pet:Consentimiento&gt;</w:t>
      </w:r>
    </w:p>
    <w:p w14:paraId="6E6EE34C" w14:textId="77777777" w:rsidR="00F84F2F" w:rsidRPr="00A91C08" w:rsidRDefault="00F84F2F" w:rsidP="00F84F2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F84F2F">
        <w:rPr>
          <w:rFonts w:eastAsia="Times New Roman" w:cstheme="minorHAnsi"/>
          <w:color w:val="7F7F7F" w:themeColor="text1" w:themeTint="80"/>
          <w:sz w:val="17"/>
          <w:szCs w:val="17"/>
          <w:lang w:eastAsia="es-ES_tradnl"/>
        </w:rPr>
        <w:t xml:space="preserve">                     </w:t>
      </w:r>
      <w:r w:rsidRPr="00A91C08">
        <w:rPr>
          <w:rFonts w:eastAsia="Times New Roman" w:cstheme="minorHAnsi"/>
          <w:color w:val="7F7F7F" w:themeColor="text1" w:themeTint="80"/>
          <w:sz w:val="17"/>
          <w:szCs w:val="17"/>
          <w:lang w:eastAsia="es-ES_tradnl"/>
        </w:rPr>
        <w:t>&lt;pet:Funcionario&gt;</w:t>
      </w:r>
    </w:p>
    <w:p w14:paraId="2F12C3F6" w14:textId="77777777" w:rsidR="00F84F2F" w:rsidRPr="00F84F2F" w:rsidRDefault="00F84F2F" w:rsidP="00F84F2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F84F2F">
        <w:rPr>
          <w:rFonts w:eastAsia="Times New Roman" w:cstheme="minorHAnsi"/>
          <w:color w:val="7F7F7F" w:themeColor="text1" w:themeTint="80"/>
          <w:sz w:val="17"/>
          <w:szCs w:val="17"/>
          <w:lang w:eastAsia="es-ES_tradnl"/>
        </w:rPr>
        <w:t xml:space="preserve">                        &lt;pet:NombreCompletoFuncionario&gt;Tramitador NISAE&lt;/pet:NombreCompletoFuncionario&gt;</w:t>
      </w:r>
    </w:p>
    <w:p w14:paraId="7DF476D3" w14:textId="77777777" w:rsidR="00F84F2F" w:rsidRPr="00F84F2F" w:rsidRDefault="00F84F2F" w:rsidP="00F84F2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F84F2F">
        <w:rPr>
          <w:rFonts w:eastAsia="Times New Roman" w:cstheme="minorHAnsi"/>
          <w:color w:val="7F7F7F" w:themeColor="text1" w:themeTint="80"/>
          <w:sz w:val="17"/>
          <w:szCs w:val="17"/>
          <w:lang w:eastAsia="es-ES_tradnl"/>
        </w:rPr>
        <w:t xml:space="preserve">                        &lt;pet:NifFuncionario&gt;12345678Z&lt;/pet:NifFuncionario&gt;</w:t>
      </w:r>
    </w:p>
    <w:p w14:paraId="267F8147" w14:textId="77777777" w:rsidR="00F84F2F" w:rsidRPr="00A91C08" w:rsidRDefault="00F84F2F" w:rsidP="00F84F2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F84F2F">
        <w:rPr>
          <w:rFonts w:eastAsia="Times New Roman" w:cstheme="minorHAnsi"/>
          <w:color w:val="7F7F7F" w:themeColor="text1" w:themeTint="80"/>
          <w:sz w:val="17"/>
          <w:szCs w:val="17"/>
          <w:lang w:eastAsia="es-ES_tradnl"/>
        </w:rPr>
        <w:t xml:space="preserve">                     </w:t>
      </w:r>
      <w:r w:rsidRPr="00A91C08">
        <w:rPr>
          <w:rFonts w:eastAsia="Times New Roman" w:cstheme="minorHAnsi"/>
          <w:color w:val="7F7F7F" w:themeColor="text1" w:themeTint="80"/>
          <w:sz w:val="17"/>
          <w:szCs w:val="17"/>
          <w:lang w:eastAsia="es-ES_tradnl"/>
        </w:rPr>
        <w:t>&lt;/pet:Funcionario&gt;</w:t>
      </w:r>
    </w:p>
    <w:p w14:paraId="048F47C1" w14:textId="77777777" w:rsidR="00F84F2F" w:rsidRPr="00F84F2F" w:rsidRDefault="00F84F2F" w:rsidP="00F84F2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F84F2F">
        <w:rPr>
          <w:rFonts w:eastAsia="Times New Roman" w:cstheme="minorHAnsi"/>
          <w:color w:val="7F7F7F" w:themeColor="text1" w:themeTint="80"/>
          <w:sz w:val="17"/>
          <w:szCs w:val="17"/>
          <w:lang w:eastAsia="es-ES_tradnl"/>
        </w:rPr>
        <w:t xml:space="preserve">                     &lt;pet:IdExpediente&gt;X53JI-0/1212/18001&lt;/pet:IdExpediente&gt;</w:t>
      </w:r>
    </w:p>
    <w:p w14:paraId="07C06B1E" w14:textId="77777777" w:rsidR="00F84F2F" w:rsidRPr="00A91C08" w:rsidRDefault="00F84F2F" w:rsidP="00F84F2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F84F2F">
        <w:rPr>
          <w:rFonts w:eastAsia="Times New Roman" w:cstheme="minorHAnsi"/>
          <w:color w:val="7F7F7F" w:themeColor="text1" w:themeTint="80"/>
          <w:sz w:val="17"/>
          <w:szCs w:val="17"/>
          <w:lang w:eastAsia="es-ES_tradnl"/>
        </w:rPr>
        <w:t xml:space="preserve">                  </w:t>
      </w:r>
      <w:r w:rsidRPr="00A91C08">
        <w:rPr>
          <w:rFonts w:eastAsia="Times New Roman" w:cstheme="minorHAnsi"/>
          <w:color w:val="7F7F7F" w:themeColor="text1" w:themeTint="80"/>
          <w:sz w:val="17"/>
          <w:szCs w:val="17"/>
          <w:lang w:eastAsia="es-ES_tradnl"/>
        </w:rPr>
        <w:t>&lt;/pet:Solicitante&gt;</w:t>
      </w:r>
    </w:p>
    <w:p w14:paraId="7BDA139E" w14:textId="77777777" w:rsidR="00F84F2F" w:rsidRPr="00A91C08" w:rsidRDefault="00F84F2F" w:rsidP="00F84F2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A91C08">
        <w:rPr>
          <w:rFonts w:eastAsia="Times New Roman" w:cstheme="minorHAnsi"/>
          <w:color w:val="7F7F7F" w:themeColor="text1" w:themeTint="80"/>
          <w:sz w:val="17"/>
          <w:szCs w:val="17"/>
          <w:lang w:eastAsia="es-ES_tradnl"/>
        </w:rPr>
        <w:t xml:space="preserve">                  &lt;pet:Titular&gt;</w:t>
      </w:r>
    </w:p>
    <w:p w14:paraId="782F9DAA" w14:textId="77777777" w:rsidR="00F84F2F" w:rsidRPr="00F84F2F" w:rsidRDefault="00F84F2F" w:rsidP="00F84F2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F84F2F">
        <w:rPr>
          <w:rFonts w:eastAsia="Times New Roman" w:cstheme="minorHAnsi"/>
          <w:color w:val="7F7F7F" w:themeColor="text1" w:themeTint="80"/>
          <w:sz w:val="17"/>
          <w:szCs w:val="17"/>
          <w:lang w:eastAsia="es-ES_tradnl"/>
        </w:rPr>
        <w:t xml:space="preserve">                     &lt;pet:TipoDocumentacion&gt;</w:t>
      </w:r>
      <w:r w:rsidRPr="00F84F2F">
        <w:rPr>
          <w:rFonts w:eastAsia="Times New Roman" w:cstheme="minorHAnsi"/>
          <w:b/>
          <w:color w:val="7F7F7F" w:themeColor="text1" w:themeTint="80"/>
          <w:sz w:val="17"/>
          <w:szCs w:val="17"/>
          <w:lang w:eastAsia="es-ES_tradnl"/>
        </w:rPr>
        <w:t>DNI</w:t>
      </w:r>
      <w:r w:rsidRPr="00F84F2F">
        <w:rPr>
          <w:rFonts w:eastAsia="Times New Roman" w:cstheme="minorHAnsi"/>
          <w:color w:val="7F7F7F" w:themeColor="text1" w:themeTint="80"/>
          <w:sz w:val="17"/>
          <w:szCs w:val="17"/>
          <w:lang w:eastAsia="es-ES_tradnl"/>
        </w:rPr>
        <w:t>&lt;/pet:TipoDocumentacion&gt;</w:t>
      </w:r>
    </w:p>
    <w:p w14:paraId="55C079F8" w14:textId="77777777" w:rsidR="00F84F2F" w:rsidRPr="00F84F2F" w:rsidRDefault="00F84F2F" w:rsidP="00F84F2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F84F2F">
        <w:rPr>
          <w:rFonts w:eastAsia="Times New Roman" w:cstheme="minorHAnsi"/>
          <w:color w:val="7F7F7F" w:themeColor="text1" w:themeTint="80"/>
          <w:sz w:val="17"/>
          <w:szCs w:val="17"/>
          <w:lang w:eastAsia="es-ES_tradnl"/>
        </w:rPr>
        <w:t xml:space="preserve">                     &lt;pet:Documentacion&gt;</w:t>
      </w:r>
      <w:r w:rsidRPr="00F84F2F">
        <w:rPr>
          <w:rFonts w:eastAsia="Times New Roman" w:cstheme="minorHAnsi"/>
          <w:b/>
          <w:color w:val="7F7F7F" w:themeColor="text1" w:themeTint="80"/>
          <w:sz w:val="17"/>
          <w:szCs w:val="17"/>
          <w:lang w:eastAsia="es-ES_tradnl"/>
        </w:rPr>
        <w:t>77618734J</w:t>
      </w:r>
      <w:r w:rsidRPr="00F84F2F">
        <w:rPr>
          <w:rFonts w:eastAsia="Times New Roman" w:cstheme="minorHAnsi"/>
          <w:color w:val="7F7F7F" w:themeColor="text1" w:themeTint="80"/>
          <w:sz w:val="17"/>
          <w:szCs w:val="17"/>
          <w:lang w:eastAsia="es-ES_tradnl"/>
        </w:rPr>
        <w:t>&lt;/pet:Documentacion&gt;</w:t>
      </w:r>
    </w:p>
    <w:p w14:paraId="5413F8A2" w14:textId="77777777" w:rsidR="00F84F2F" w:rsidRPr="00F84F2F" w:rsidRDefault="00F84F2F" w:rsidP="00F84F2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F84F2F">
        <w:rPr>
          <w:rFonts w:eastAsia="Times New Roman" w:cstheme="minorHAnsi"/>
          <w:color w:val="7F7F7F" w:themeColor="text1" w:themeTint="80"/>
          <w:sz w:val="17"/>
          <w:szCs w:val="17"/>
          <w:lang w:eastAsia="es-ES_tradnl"/>
        </w:rPr>
        <w:t xml:space="preserve">                     &lt;pet:Nombre&gt;JUANn&lt;/pet:Nombre&gt;</w:t>
      </w:r>
    </w:p>
    <w:p w14:paraId="1D363B04" w14:textId="77777777" w:rsidR="00F84F2F" w:rsidRPr="00F84F2F" w:rsidRDefault="00F84F2F" w:rsidP="00F84F2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F84F2F">
        <w:rPr>
          <w:rFonts w:eastAsia="Times New Roman" w:cstheme="minorHAnsi"/>
          <w:color w:val="7F7F7F" w:themeColor="text1" w:themeTint="80"/>
          <w:sz w:val="17"/>
          <w:szCs w:val="17"/>
          <w:lang w:eastAsia="es-ES_tradnl"/>
        </w:rPr>
        <w:t xml:space="preserve">                     &lt;pet:Apellido1&gt;GARCIA&lt;/pet:Apellido1&gt;</w:t>
      </w:r>
    </w:p>
    <w:p w14:paraId="4482CBF7" w14:textId="77777777" w:rsidR="00F84F2F" w:rsidRPr="00F84F2F" w:rsidRDefault="00F84F2F" w:rsidP="00F84F2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F84F2F">
        <w:rPr>
          <w:rFonts w:eastAsia="Times New Roman" w:cstheme="minorHAnsi"/>
          <w:color w:val="7F7F7F" w:themeColor="text1" w:themeTint="80"/>
          <w:sz w:val="17"/>
          <w:szCs w:val="17"/>
          <w:lang w:eastAsia="es-ES_tradnl"/>
        </w:rPr>
        <w:t xml:space="preserve">                     &lt;pet:Apellido2&gt;PEREZ&lt;/pet:Apellido2&gt;</w:t>
      </w:r>
    </w:p>
    <w:p w14:paraId="68D78F74" w14:textId="77777777" w:rsidR="00F84F2F" w:rsidRPr="00F84F2F" w:rsidRDefault="00F84F2F" w:rsidP="00F84F2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F84F2F">
        <w:rPr>
          <w:rFonts w:eastAsia="Times New Roman" w:cstheme="minorHAnsi"/>
          <w:color w:val="7F7F7F" w:themeColor="text1" w:themeTint="80"/>
          <w:sz w:val="17"/>
          <w:szCs w:val="17"/>
          <w:lang w:eastAsia="es-ES_tradnl"/>
        </w:rPr>
        <w:t xml:space="preserve">                  &lt;/pet:Titular&gt;</w:t>
      </w:r>
    </w:p>
    <w:p w14:paraId="30A75558" w14:textId="77777777" w:rsidR="00F84F2F" w:rsidRPr="00F84F2F" w:rsidRDefault="00F84F2F" w:rsidP="00F84F2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F84F2F">
        <w:rPr>
          <w:rFonts w:eastAsia="Times New Roman" w:cstheme="minorHAnsi"/>
          <w:color w:val="7F7F7F" w:themeColor="text1" w:themeTint="80"/>
          <w:sz w:val="17"/>
          <w:szCs w:val="17"/>
          <w:lang w:eastAsia="es-ES_tradnl"/>
        </w:rPr>
        <w:t xml:space="preserve">                  &lt;pet:Transmision&gt;</w:t>
      </w:r>
    </w:p>
    <w:p w14:paraId="1E81E2A5" w14:textId="77777777" w:rsidR="00F84F2F" w:rsidRPr="00F84F2F" w:rsidRDefault="00F84F2F" w:rsidP="00F84F2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F84F2F">
        <w:rPr>
          <w:rFonts w:eastAsia="Times New Roman" w:cstheme="minorHAnsi"/>
          <w:color w:val="7F7F7F" w:themeColor="text1" w:themeTint="80"/>
          <w:sz w:val="17"/>
          <w:szCs w:val="17"/>
          <w:lang w:eastAsia="es-ES_tradnl"/>
        </w:rPr>
        <w:t xml:space="preserve">                     &lt;pet:CodigoCertificado&gt;SWIOPVIDATGSS&lt;/pet:CodigoCertificado&gt;</w:t>
      </w:r>
    </w:p>
    <w:p w14:paraId="77E086F7" w14:textId="77777777" w:rsidR="00F84F2F" w:rsidRPr="00F84F2F" w:rsidRDefault="00F84F2F" w:rsidP="00F84F2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F84F2F">
        <w:rPr>
          <w:rFonts w:eastAsia="Times New Roman" w:cstheme="minorHAnsi"/>
          <w:color w:val="7F7F7F" w:themeColor="text1" w:themeTint="80"/>
          <w:sz w:val="17"/>
          <w:szCs w:val="17"/>
          <w:lang w:eastAsia="es-ES_tradnl"/>
        </w:rPr>
        <w:t xml:space="preserve">                     &lt;pet:IdSolicitud&gt;X53JI000000002018121200001&lt;/pet:IdSolicitud&gt;</w:t>
      </w:r>
    </w:p>
    <w:p w14:paraId="7BA6A651" w14:textId="77777777" w:rsidR="00F84F2F" w:rsidRPr="00F84F2F" w:rsidRDefault="00F84F2F" w:rsidP="00F84F2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F84F2F">
        <w:rPr>
          <w:rFonts w:eastAsia="Times New Roman" w:cstheme="minorHAnsi"/>
          <w:color w:val="7F7F7F" w:themeColor="text1" w:themeTint="80"/>
          <w:sz w:val="17"/>
          <w:szCs w:val="17"/>
          <w:lang w:eastAsia="es-ES_tradnl"/>
        </w:rPr>
        <w:t xml:space="preserve">                  </w:t>
      </w:r>
      <w:r w:rsidRPr="00F84F2F">
        <w:rPr>
          <w:rFonts w:eastAsia="Times New Roman" w:cstheme="minorHAnsi"/>
          <w:color w:val="7F7F7F" w:themeColor="text1" w:themeTint="80"/>
          <w:sz w:val="17"/>
          <w:szCs w:val="17"/>
          <w:lang w:val="en-GB" w:eastAsia="es-ES_tradnl"/>
        </w:rPr>
        <w:t>&lt;/pet:Transmision&gt;</w:t>
      </w:r>
    </w:p>
    <w:p w14:paraId="4347638B" w14:textId="77777777" w:rsidR="00F84F2F" w:rsidRPr="00F84F2F" w:rsidRDefault="00F84F2F" w:rsidP="00F84F2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F84F2F">
        <w:rPr>
          <w:rFonts w:eastAsia="Times New Roman" w:cstheme="minorHAnsi"/>
          <w:color w:val="7F7F7F" w:themeColor="text1" w:themeTint="80"/>
          <w:sz w:val="17"/>
          <w:szCs w:val="17"/>
          <w:lang w:val="en-GB" w:eastAsia="es-ES_tradnl"/>
        </w:rPr>
        <w:t xml:space="preserve">               &lt;/pet:DatosGenericos&gt;</w:t>
      </w:r>
    </w:p>
    <w:p w14:paraId="24C2978D" w14:textId="77777777" w:rsidR="00F84F2F" w:rsidRPr="00F84F2F" w:rsidRDefault="00F84F2F" w:rsidP="00F84F2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F84F2F">
        <w:rPr>
          <w:rFonts w:eastAsia="Times New Roman" w:cstheme="minorHAnsi"/>
          <w:color w:val="7F7F7F" w:themeColor="text1" w:themeTint="80"/>
          <w:sz w:val="17"/>
          <w:szCs w:val="17"/>
          <w:lang w:val="en-GB" w:eastAsia="es-ES_tradnl"/>
        </w:rPr>
        <w:t xml:space="preserve">            &lt;/pet:SolicitudTransmision&gt;</w:t>
      </w:r>
    </w:p>
    <w:p w14:paraId="583CBDB5" w14:textId="77777777" w:rsidR="00F84F2F" w:rsidRPr="00F84F2F" w:rsidRDefault="00F84F2F" w:rsidP="00F84F2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F84F2F">
        <w:rPr>
          <w:rFonts w:eastAsia="Times New Roman" w:cstheme="minorHAnsi"/>
          <w:color w:val="7F7F7F" w:themeColor="text1" w:themeTint="80"/>
          <w:sz w:val="17"/>
          <w:szCs w:val="17"/>
          <w:lang w:val="en-GB" w:eastAsia="es-ES_tradnl"/>
        </w:rPr>
        <w:t xml:space="preserve">         &lt;/pet:Solicitudes&gt;</w:t>
      </w:r>
    </w:p>
    <w:p w14:paraId="2D46BF84" w14:textId="77777777" w:rsidR="00EC5347" w:rsidRPr="0088756C" w:rsidRDefault="00F84F2F" w:rsidP="00F84F2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F84F2F">
        <w:rPr>
          <w:rFonts w:eastAsia="Times New Roman" w:cstheme="minorHAnsi"/>
          <w:color w:val="7F7F7F" w:themeColor="text1" w:themeTint="80"/>
          <w:sz w:val="17"/>
          <w:szCs w:val="17"/>
          <w:lang w:val="en-GB" w:eastAsia="es-ES_tradnl"/>
        </w:rPr>
        <w:t xml:space="preserve">      &lt;/pet:Peticion&gt;</w:t>
      </w:r>
    </w:p>
    <w:p w14:paraId="0E2E00F9" w14:textId="77777777" w:rsidR="00EC5347" w:rsidRPr="0088756C" w:rsidRDefault="00EC5347" w:rsidP="00EC534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88756C">
        <w:rPr>
          <w:rFonts w:eastAsia="Times New Roman" w:cstheme="minorHAnsi"/>
          <w:color w:val="7F7F7F" w:themeColor="text1" w:themeTint="80"/>
          <w:sz w:val="17"/>
          <w:szCs w:val="17"/>
          <w:lang w:eastAsia="es-ES_tradnl"/>
        </w:rPr>
        <w:t xml:space="preserve">   &lt;/soapenv:Body&gt;</w:t>
      </w:r>
    </w:p>
    <w:p w14:paraId="15E81804" w14:textId="77777777" w:rsidR="00EC5347" w:rsidRPr="0088756C" w:rsidRDefault="00EC5347" w:rsidP="00EC534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88756C">
        <w:rPr>
          <w:rFonts w:eastAsia="Times New Roman" w:cstheme="minorHAnsi"/>
          <w:color w:val="7F7F7F" w:themeColor="text1" w:themeTint="80"/>
          <w:sz w:val="17"/>
          <w:szCs w:val="17"/>
          <w:lang w:eastAsia="es-ES_tradnl"/>
        </w:rPr>
        <w:t>&lt;/soapenv:Envelope&gt;</w:t>
      </w:r>
      <w:r w:rsidRPr="0088756C">
        <w:rPr>
          <w:rFonts w:eastAsia="Times New Roman" w:cstheme="minorHAnsi"/>
          <w:color w:val="7F7F7F" w:themeColor="text1" w:themeTint="80"/>
          <w:sz w:val="17"/>
          <w:szCs w:val="17"/>
          <w:lang w:eastAsia="es-ES_tradnl"/>
        </w:rPr>
        <w:tab/>
      </w:r>
    </w:p>
    <w:p w14:paraId="03EE16D7" w14:textId="77777777" w:rsidR="00EC5347" w:rsidRPr="0088756C" w:rsidRDefault="00EC5347" w:rsidP="00EC5347">
      <w:pPr>
        <w:pStyle w:val="Titulo3nisae"/>
        <w:rPr>
          <w:b w:val="0"/>
          <w:lang w:val="es-ES"/>
        </w:rPr>
      </w:pPr>
      <w:bookmarkStart w:id="36" w:name="_Toc494445924"/>
      <w:bookmarkStart w:id="37" w:name="_Toc96508094"/>
      <w:r w:rsidRPr="0088756C">
        <w:rPr>
          <w:lang w:val="es-ES"/>
        </w:rPr>
        <w:t>Respuesta</w:t>
      </w:r>
      <w:bookmarkEnd w:id="36"/>
      <w:bookmarkEnd w:id="37"/>
    </w:p>
    <w:p w14:paraId="5FEEF139" w14:textId="77777777" w:rsidR="00EC5347" w:rsidRPr="0088756C" w:rsidRDefault="00EC5347" w:rsidP="00EC53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eastAsia="es-ES_tradnl"/>
        </w:rPr>
      </w:pPr>
    </w:p>
    <w:p w14:paraId="6CA8FD9B" w14:textId="77777777" w:rsidR="00EC5347" w:rsidRPr="00A91C08" w:rsidRDefault="00EC5347" w:rsidP="00EC534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A91C08">
        <w:rPr>
          <w:rFonts w:eastAsia="Times New Roman" w:cstheme="minorHAnsi"/>
          <w:color w:val="7F7F7F" w:themeColor="text1" w:themeTint="80"/>
          <w:sz w:val="17"/>
          <w:szCs w:val="17"/>
          <w:lang w:val="en-US" w:eastAsia="es-ES_tradnl"/>
        </w:rPr>
        <w:t>&lt;soapenv:Envelope xmlns:soapenv="http://schemas.xmlsoap.org/soap/envelope/"&gt;</w:t>
      </w:r>
    </w:p>
    <w:p w14:paraId="2A1624B6" w14:textId="77777777" w:rsidR="00EC5347" w:rsidRPr="000F5D0D" w:rsidRDefault="00EC5347" w:rsidP="00EC534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lang w:val="es-ES_tradnl" w:eastAsia="es-ES_tradnl"/>
        </w:rPr>
      </w:pPr>
      <w:r w:rsidRPr="00A91C08">
        <w:rPr>
          <w:rFonts w:eastAsia="Times New Roman" w:cstheme="minorHAnsi"/>
          <w:color w:val="7F7F7F" w:themeColor="text1" w:themeTint="80"/>
          <w:sz w:val="17"/>
          <w:szCs w:val="17"/>
          <w:lang w:val="en-US" w:eastAsia="es-ES_tradnl"/>
        </w:rPr>
        <w:t xml:space="preserve">      </w:t>
      </w:r>
      <w:r w:rsidRPr="000F5D0D">
        <w:rPr>
          <w:rFonts w:eastAsia="Times New Roman" w:cstheme="minorHAnsi"/>
          <w:b/>
          <w:color w:val="7F7F7F" w:themeColor="text1" w:themeTint="80"/>
          <w:sz w:val="17"/>
          <w:szCs w:val="17"/>
          <w:lang w:val="es-ES_tradnl" w:eastAsia="es-ES_tradnl"/>
        </w:rPr>
        <w:t>&lt;S:Header&gt;</w:t>
      </w:r>
    </w:p>
    <w:p w14:paraId="2E8B2845" w14:textId="77777777" w:rsidR="00EC5347" w:rsidRPr="000F5D0D" w:rsidRDefault="00EC5347" w:rsidP="00EC534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lang w:val="es-ES_tradnl" w:eastAsia="es-ES_tradnl"/>
        </w:rPr>
      </w:pPr>
      <w:r w:rsidRPr="000F5D0D">
        <w:rPr>
          <w:rFonts w:eastAsia="Times New Roman" w:cstheme="minorHAnsi"/>
          <w:b/>
          <w:color w:val="7F7F7F" w:themeColor="text1" w:themeTint="80"/>
          <w:sz w:val="17"/>
          <w:szCs w:val="17"/>
          <w:lang w:val="es-ES_tradnl" w:eastAsia="es-ES_tradnl"/>
        </w:rPr>
        <w:tab/>
        <w:t>&lt;! --</w:t>
      </w:r>
      <w:r w:rsidRPr="000F5D0D">
        <w:rPr>
          <w:rFonts w:eastAsia="Times New Roman" w:cstheme="minorHAnsi"/>
          <w:b/>
          <w:i/>
          <w:color w:val="7F7F7F" w:themeColor="text1" w:themeTint="80"/>
          <w:sz w:val="17"/>
          <w:szCs w:val="17"/>
          <w:lang w:val="es-ES_tradnl" w:eastAsia="es-ES_tradnl"/>
        </w:rPr>
        <w:t>Espacio para la firma del mensaje de Respuesta con WS-Security</w:t>
      </w:r>
      <w:r w:rsidRPr="000F5D0D">
        <w:rPr>
          <w:rFonts w:eastAsia="Times New Roman" w:cstheme="minorHAnsi"/>
          <w:b/>
          <w:color w:val="7F7F7F" w:themeColor="text1" w:themeTint="80"/>
          <w:sz w:val="17"/>
          <w:szCs w:val="17"/>
          <w:lang w:val="es-ES_tradnl" w:eastAsia="es-ES_tradnl"/>
        </w:rPr>
        <w:t xml:space="preserve"> -- &gt;</w:t>
      </w:r>
    </w:p>
    <w:p w14:paraId="2B94A3DA" w14:textId="77777777" w:rsidR="00EC5347" w:rsidRPr="000F5D0D" w:rsidRDefault="00EC5347" w:rsidP="00EC534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0F5D0D">
        <w:rPr>
          <w:rFonts w:eastAsia="Times New Roman" w:cstheme="minorHAnsi"/>
          <w:b/>
          <w:color w:val="7F7F7F" w:themeColor="text1" w:themeTint="80"/>
          <w:sz w:val="17"/>
          <w:szCs w:val="17"/>
          <w:lang w:val="es-ES_tradnl" w:eastAsia="es-ES_tradnl"/>
        </w:rPr>
        <w:t xml:space="preserve">   </w:t>
      </w:r>
      <w:r w:rsidRPr="000F5D0D">
        <w:rPr>
          <w:rFonts w:eastAsia="Times New Roman" w:cstheme="minorHAnsi"/>
          <w:b/>
          <w:color w:val="7F7F7F" w:themeColor="text1" w:themeTint="80"/>
          <w:sz w:val="17"/>
          <w:szCs w:val="17"/>
          <w:lang w:val="en-GB" w:eastAsia="es-ES_tradnl"/>
        </w:rPr>
        <w:t>&lt;/S:Header&gt;</w:t>
      </w:r>
    </w:p>
    <w:p w14:paraId="005EB24C" w14:textId="77777777" w:rsidR="00EC5347" w:rsidRPr="00E12339" w:rsidRDefault="00EC5347" w:rsidP="00EC534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0F5D0D">
        <w:rPr>
          <w:rFonts w:eastAsia="Times New Roman" w:cstheme="minorHAnsi"/>
          <w:color w:val="7F7F7F" w:themeColor="text1" w:themeTint="80"/>
          <w:sz w:val="17"/>
          <w:szCs w:val="17"/>
          <w:lang w:val="en-GB" w:eastAsia="es-ES_tradnl"/>
        </w:rPr>
        <w:t xml:space="preserve">   </w:t>
      </w:r>
      <w:r w:rsidRPr="00E12339">
        <w:rPr>
          <w:rFonts w:eastAsia="Times New Roman" w:cstheme="minorHAnsi"/>
          <w:color w:val="7F7F7F" w:themeColor="text1" w:themeTint="80"/>
          <w:sz w:val="17"/>
          <w:szCs w:val="17"/>
          <w:lang w:val="en-GB" w:eastAsia="es-ES_tradnl"/>
        </w:rPr>
        <w:t>&lt;S:Body Id="MsgBody" xmlns:S="http://schemas.xmlsoap.org/soap/envelope/"&gt;</w:t>
      </w:r>
    </w:p>
    <w:p w14:paraId="4BEAC7C1" w14:textId="77777777" w:rsidR="00F84F2F" w:rsidRPr="00F84F2F" w:rsidRDefault="00EC5347" w:rsidP="00F84F2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A91C08">
        <w:rPr>
          <w:rFonts w:eastAsia="Times New Roman" w:cstheme="minorHAnsi"/>
          <w:color w:val="7F7F7F" w:themeColor="text1" w:themeTint="80"/>
          <w:sz w:val="17"/>
          <w:szCs w:val="17"/>
          <w:lang w:val="en-US" w:eastAsia="es-ES_tradnl"/>
        </w:rPr>
        <w:t xml:space="preserve">      </w:t>
      </w:r>
      <w:r w:rsidR="00F84F2F" w:rsidRPr="00F84F2F">
        <w:rPr>
          <w:rFonts w:eastAsia="Times New Roman" w:cstheme="minorHAnsi"/>
          <w:color w:val="7F7F7F" w:themeColor="text1" w:themeTint="80"/>
          <w:sz w:val="17"/>
          <w:szCs w:val="17"/>
          <w:lang w:eastAsia="es-ES_tradnl"/>
        </w:rPr>
        <w:t>&lt;ns2:Respuesta xmlns="http://intermediacion.redsara.es/scsp/esquemas/V3/peticion" xmlns:ns2="http://intermediacion.redsara.es/scsp/esquemas/V3/respuesta"&gt;</w:t>
      </w:r>
    </w:p>
    <w:p w14:paraId="08FE0F29" w14:textId="77777777" w:rsidR="00F84F2F" w:rsidRPr="00F84F2F" w:rsidRDefault="00F84F2F" w:rsidP="00F84F2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F84F2F">
        <w:rPr>
          <w:rFonts w:eastAsia="Times New Roman" w:cstheme="minorHAnsi"/>
          <w:color w:val="7F7F7F" w:themeColor="text1" w:themeTint="80"/>
          <w:sz w:val="17"/>
          <w:szCs w:val="17"/>
          <w:lang w:eastAsia="es-ES_tradnl"/>
        </w:rPr>
        <w:t xml:space="preserve">         &lt;ns2:Atributos&gt;</w:t>
      </w:r>
    </w:p>
    <w:p w14:paraId="159843CE" w14:textId="77777777" w:rsidR="00F84F2F" w:rsidRPr="00F84F2F" w:rsidRDefault="00F84F2F" w:rsidP="00F84F2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F84F2F">
        <w:rPr>
          <w:rFonts w:eastAsia="Times New Roman" w:cstheme="minorHAnsi"/>
          <w:color w:val="7F7F7F" w:themeColor="text1" w:themeTint="80"/>
          <w:sz w:val="17"/>
          <w:szCs w:val="17"/>
          <w:lang w:eastAsia="es-ES_tradnl"/>
        </w:rPr>
        <w:t xml:space="preserve">            &lt;ns2:IdPeticion&gt;X53JI000000002018121200001&lt;/ns2:IdPeticion&gt;</w:t>
      </w:r>
    </w:p>
    <w:p w14:paraId="0D6DFA40" w14:textId="77777777" w:rsidR="00F84F2F" w:rsidRPr="00F84F2F" w:rsidRDefault="00F84F2F" w:rsidP="00F84F2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F84F2F">
        <w:rPr>
          <w:rFonts w:eastAsia="Times New Roman" w:cstheme="minorHAnsi"/>
          <w:color w:val="7F7F7F" w:themeColor="text1" w:themeTint="80"/>
          <w:sz w:val="17"/>
          <w:szCs w:val="17"/>
          <w:lang w:eastAsia="es-ES_tradnl"/>
        </w:rPr>
        <w:t xml:space="preserve">            &lt;ns2:NumElementos&gt;1&lt;/ns2:NumElementos&gt;</w:t>
      </w:r>
    </w:p>
    <w:p w14:paraId="4F261682" w14:textId="77777777" w:rsidR="00F84F2F" w:rsidRPr="00F84F2F" w:rsidRDefault="00F84F2F" w:rsidP="00F84F2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F84F2F">
        <w:rPr>
          <w:rFonts w:eastAsia="Times New Roman" w:cstheme="minorHAnsi"/>
          <w:color w:val="7F7F7F" w:themeColor="text1" w:themeTint="80"/>
          <w:sz w:val="17"/>
          <w:szCs w:val="17"/>
          <w:lang w:eastAsia="es-ES_tradnl"/>
        </w:rPr>
        <w:t xml:space="preserve">            &lt;ns2:TimeStamp&gt;2018-12-12T12:49:40.995+01:00&lt;/ns2:TimeStamp&gt;</w:t>
      </w:r>
    </w:p>
    <w:p w14:paraId="033A47FB" w14:textId="77777777" w:rsidR="00F84F2F" w:rsidRPr="00F84F2F" w:rsidRDefault="00F84F2F" w:rsidP="00F84F2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F84F2F">
        <w:rPr>
          <w:rFonts w:eastAsia="Times New Roman" w:cstheme="minorHAnsi"/>
          <w:color w:val="7F7F7F" w:themeColor="text1" w:themeTint="80"/>
          <w:sz w:val="17"/>
          <w:szCs w:val="17"/>
          <w:lang w:eastAsia="es-ES_tradnl"/>
        </w:rPr>
        <w:t xml:space="preserve">            &lt;ns2:Estado&gt;</w:t>
      </w:r>
    </w:p>
    <w:p w14:paraId="6DE817FC" w14:textId="77777777" w:rsidR="00F84F2F" w:rsidRPr="00F84F2F" w:rsidRDefault="00F84F2F" w:rsidP="00F84F2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F84F2F">
        <w:rPr>
          <w:rFonts w:eastAsia="Times New Roman" w:cstheme="minorHAnsi"/>
          <w:color w:val="7F7F7F" w:themeColor="text1" w:themeTint="80"/>
          <w:sz w:val="17"/>
          <w:szCs w:val="17"/>
          <w:lang w:eastAsia="es-ES_tradnl"/>
        </w:rPr>
        <w:t xml:space="preserve">               &lt;ns2:CodigoEstado&gt;</w:t>
      </w:r>
      <w:r w:rsidRPr="00437275">
        <w:rPr>
          <w:rFonts w:eastAsia="Times New Roman" w:cstheme="minorHAnsi"/>
          <w:b/>
          <w:color w:val="7F7F7F" w:themeColor="text1" w:themeTint="80"/>
          <w:sz w:val="17"/>
          <w:szCs w:val="17"/>
          <w:lang w:eastAsia="es-ES_tradnl"/>
        </w:rPr>
        <w:t>0003</w:t>
      </w:r>
      <w:r w:rsidRPr="00F84F2F">
        <w:rPr>
          <w:rFonts w:eastAsia="Times New Roman" w:cstheme="minorHAnsi"/>
          <w:color w:val="7F7F7F" w:themeColor="text1" w:themeTint="80"/>
          <w:sz w:val="17"/>
          <w:szCs w:val="17"/>
          <w:lang w:eastAsia="es-ES_tradnl"/>
        </w:rPr>
        <w:t>&lt;/ns2:CodigoEstado&gt;</w:t>
      </w:r>
    </w:p>
    <w:p w14:paraId="7BED1A67" w14:textId="77777777" w:rsidR="00F84F2F" w:rsidRPr="00F84F2F" w:rsidRDefault="00F84F2F" w:rsidP="00F84F2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F84F2F">
        <w:rPr>
          <w:rFonts w:eastAsia="Times New Roman" w:cstheme="minorHAnsi"/>
          <w:color w:val="7F7F7F" w:themeColor="text1" w:themeTint="80"/>
          <w:sz w:val="17"/>
          <w:szCs w:val="17"/>
          <w:lang w:eastAsia="es-ES_tradnl"/>
        </w:rPr>
        <w:t xml:space="preserve">               &lt;ns2:LiteralError&gt;</w:t>
      </w:r>
      <w:r w:rsidRPr="00437275">
        <w:rPr>
          <w:rFonts w:eastAsia="Times New Roman" w:cstheme="minorHAnsi"/>
          <w:b/>
          <w:color w:val="7F7F7F" w:themeColor="text1" w:themeTint="80"/>
          <w:sz w:val="17"/>
          <w:szCs w:val="17"/>
          <w:lang w:eastAsia="es-ES_tradnl"/>
        </w:rPr>
        <w:t>TRAMITADA</w:t>
      </w:r>
      <w:r w:rsidRPr="00F84F2F">
        <w:rPr>
          <w:rFonts w:eastAsia="Times New Roman" w:cstheme="minorHAnsi"/>
          <w:color w:val="7F7F7F" w:themeColor="text1" w:themeTint="80"/>
          <w:sz w:val="17"/>
          <w:szCs w:val="17"/>
          <w:lang w:eastAsia="es-ES_tradnl"/>
        </w:rPr>
        <w:t>&lt;/ns2:LiteralError&gt;</w:t>
      </w:r>
    </w:p>
    <w:p w14:paraId="521ADBED" w14:textId="77777777" w:rsidR="00F84F2F" w:rsidRPr="00F84F2F" w:rsidRDefault="00F84F2F" w:rsidP="00F84F2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F84F2F">
        <w:rPr>
          <w:rFonts w:eastAsia="Times New Roman" w:cstheme="minorHAnsi"/>
          <w:color w:val="7F7F7F" w:themeColor="text1" w:themeTint="80"/>
          <w:sz w:val="17"/>
          <w:szCs w:val="17"/>
          <w:lang w:eastAsia="es-ES_tradnl"/>
        </w:rPr>
        <w:t xml:space="preserve">            &lt;/ns2:Estado&gt;</w:t>
      </w:r>
    </w:p>
    <w:p w14:paraId="6B73EC56" w14:textId="77777777" w:rsidR="00F84F2F" w:rsidRPr="00F84F2F" w:rsidRDefault="00F84F2F" w:rsidP="00F84F2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F84F2F">
        <w:rPr>
          <w:rFonts w:eastAsia="Times New Roman" w:cstheme="minorHAnsi"/>
          <w:color w:val="7F7F7F" w:themeColor="text1" w:themeTint="80"/>
          <w:sz w:val="17"/>
          <w:szCs w:val="17"/>
          <w:lang w:eastAsia="es-ES_tradnl"/>
        </w:rPr>
        <w:t xml:space="preserve">            &lt;ns2:CodigoCertificado&gt;SWIOPVIDATGSS&lt;/ns2:CodigoCertificado&gt;</w:t>
      </w:r>
    </w:p>
    <w:p w14:paraId="593E85E5" w14:textId="77777777" w:rsidR="00F84F2F" w:rsidRPr="00F84F2F" w:rsidRDefault="00F84F2F" w:rsidP="00F84F2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F84F2F">
        <w:rPr>
          <w:rFonts w:eastAsia="Times New Roman" w:cstheme="minorHAnsi"/>
          <w:color w:val="7F7F7F" w:themeColor="text1" w:themeTint="80"/>
          <w:sz w:val="17"/>
          <w:szCs w:val="17"/>
          <w:lang w:eastAsia="es-ES_tradnl"/>
        </w:rPr>
        <w:t xml:space="preserve">         &lt;/ns2:Atributos&gt;</w:t>
      </w:r>
    </w:p>
    <w:p w14:paraId="4EA37656" w14:textId="77777777" w:rsidR="00F84F2F" w:rsidRPr="00F84F2F" w:rsidRDefault="00F84F2F" w:rsidP="00F84F2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F84F2F">
        <w:rPr>
          <w:rFonts w:eastAsia="Times New Roman" w:cstheme="minorHAnsi"/>
          <w:color w:val="7F7F7F" w:themeColor="text1" w:themeTint="80"/>
          <w:sz w:val="17"/>
          <w:szCs w:val="17"/>
          <w:lang w:eastAsia="es-ES_tradnl"/>
        </w:rPr>
        <w:t xml:space="preserve">         &lt;ns2:Transmisiones Id="?"&gt;</w:t>
      </w:r>
    </w:p>
    <w:p w14:paraId="6FFF9A67" w14:textId="77777777" w:rsidR="00F84F2F" w:rsidRPr="00F84F2F" w:rsidRDefault="00F84F2F" w:rsidP="00F84F2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F84F2F">
        <w:rPr>
          <w:rFonts w:eastAsia="Times New Roman" w:cstheme="minorHAnsi"/>
          <w:color w:val="7F7F7F" w:themeColor="text1" w:themeTint="80"/>
          <w:sz w:val="17"/>
          <w:szCs w:val="17"/>
          <w:lang w:eastAsia="es-ES_tradnl"/>
        </w:rPr>
        <w:t xml:space="preserve">            &lt;ns2:TransmisionDatos&gt;</w:t>
      </w:r>
    </w:p>
    <w:p w14:paraId="3BD36777" w14:textId="77777777" w:rsidR="00F84F2F" w:rsidRPr="00F84F2F" w:rsidRDefault="00F84F2F" w:rsidP="00F84F2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F84F2F">
        <w:rPr>
          <w:rFonts w:eastAsia="Times New Roman" w:cstheme="minorHAnsi"/>
          <w:color w:val="7F7F7F" w:themeColor="text1" w:themeTint="80"/>
          <w:sz w:val="17"/>
          <w:szCs w:val="17"/>
          <w:lang w:eastAsia="es-ES_tradnl"/>
        </w:rPr>
        <w:t xml:space="preserve">               &lt;ns2:DatosGenericos&gt;</w:t>
      </w:r>
    </w:p>
    <w:p w14:paraId="3835186C" w14:textId="77777777" w:rsidR="00F84F2F" w:rsidRPr="00F84F2F" w:rsidRDefault="00F84F2F" w:rsidP="00F84F2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F84F2F">
        <w:rPr>
          <w:rFonts w:eastAsia="Times New Roman" w:cstheme="minorHAnsi"/>
          <w:color w:val="7F7F7F" w:themeColor="text1" w:themeTint="80"/>
          <w:sz w:val="17"/>
          <w:szCs w:val="17"/>
          <w:lang w:eastAsia="es-ES_tradnl"/>
        </w:rPr>
        <w:t xml:space="preserve">                  &lt;ns2:Emisor&gt;</w:t>
      </w:r>
    </w:p>
    <w:p w14:paraId="67F6B90E" w14:textId="77777777" w:rsidR="00F84F2F" w:rsidRPr="00F84F2F" w:rsidRDefault="00F84F2F" w:rsidP="00F84F2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F84F2F">
        <w:rPr>
          <w:rFonts w:eastAsia="Times New Roman" w:cstheme="minorHAnsi"/>
          <w:color w:val="7F7F7F" w:themeColor="text1" w:themeTint="80"/>
          <w:sz w:val="17"/>
          <w:szCs w:val="17"/>
          <w:lang w:eastAsia="es-ES_tradnl"/>
        </w:rPr>
        <w:lastRenderedPageBreak/>
        <w:t xml:space="preserve">                     &lt;ns2:NifEmisor&gt;Q2827003A&lt;/ns2:NifEmisor&gt;</w:t>
      </w:r>
    </w:p>
    <w:p w14:paraId="7F263569" w14:textId="77777777" w:rsidR="00F84F2F" w:rsidRPr="00F84F2F" w:rsidRDefault="00F84F2F" w:rsidP="00F84F2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F84F2F">
        <w:rPr>
          <w:rFonts w:eastAsia="Times New Roman" w:cstheme="minorHAnsi"/>
          <w:color w:val="7F7F7F" w:themeColor="text1" w:themeTint="80"/>
          <w:sz w:val="17"/>
          <w:szCs w:val="17"/>
          <w:lang w:eastAsia="es-ES_tradnl"/>
        </w:rPr>
        <w:t xml:space="preserve">                     &lt;ns2:NombreEmisor&gt;Tesoreria General de la Seguridad Social&lt;/ns2:NombreEmisor&gt;</w:t>
      </w:r>
    </w:p>
    <w:p w14:paraId="77DBE97D" w14:textId="77777777" w:rsidR="00F84F2F" w:rsidRPr="00F84F2F" w:rsidRDefault="00F84F2F" w:rsidP="00F84F2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F84F2F">
        <w:rPr>
          <w:rFonts w:eastAsia="Times New Roman" w:cstheme="minorHAnsi"/>
          <w:color w:val="7F7F7F" w:themeColor="text1" w:themeTint="80"/>
          <w:sz w:val="17"/>
          <w:szCs w:val="17"/>
          <w:lang w:eastAsia="es-ES_tradnl"/>
        </w:rPr>
        <w:t xml:space="preserve">                  &lt;/ns2:Emisor&gt;</w:t>
      </w:r>
    </w:p>
    <w:p w14:paraId="4A99536D" w14:textId="77777777" w:rsidR="00F84F2F" w:rsidRPr="00F84F2F" w:rsidRDefault="00F84F2F" w:rsidP="00F84F2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F84F2F">
        <w:rPr>
          <w:rFonts w:eastAsia="Times New Roman" w:cstheme="minorHAnsi"/>
          <w:color w:val="7F7F7F" w:themeColor="text1" w:themeTint="80"/>
          <w:sz w:val="17"/>
          <w:szCs w:val="17"/>
          <w:lang w:eastAsia="es-ES_tradnl"/>
        </w:rPr>
        <w:t xml:space="preserve">                  &lt;ns2:Solicitante&gt;</w:t>
      </w:r>
    </w:p>
    <w:p w14:paraId="77224F8A" w14:textId="77777777" w:rsidR="00F84F2F" w:rsidRPr="00F84F2F" w:rsidRDefault="00F84F2F" w:rsidP="00F84F2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F84F2F">
        <w:rPr>
          <w:rFonts w:eastAsia="Times New Roman" w:cstheme="minorHAnsi"/>
          <w:color w:val="7F7F7F" w:themeColor="text1" w:themeTint="80"/>
          <w:sz w:val="17"/>
          <w:szCs w:val="17"/>
          <w:lang w:eastAsia="es-ES_tradnl"/>
        </w:rPr>
        <w:t xml:space="preserve">                     &lt;ns2:IdentificadorSolicitante&gt;S4833001C&lt;/ns2:IdentificadorSolicitante&gt;</w:t>
      </w:r>
    </w:p>
    <w:p w14:paraId="7A526441" w14:textId="77777777" w:rsidR="00F84F2F" w:rsidRPr="00F84F2F" w:rsidRDefault="00F84F2F" w:rsidP="00F84F2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F84F2F">
        <w:rPr>
          <w:rFonts w:eastAsia="Times New Roman" w:cstheme="minorHAnsi"/>
          <w:color w:val="7F7F7F" w:themeColor="text1" w:themeTint="80"/>
          <w:sz w:val="17"/>
          <w:szCs w:val="17"/>
          <w:lang w:eastAsia="es-ES_tradnl"/>
        </w:rPr>
        <w:t xml:space="preserve">                     &lt;ns2:NombreSolicitante&gt;Eusko Jaurlaritza&lt;/ns2:NombreSolicitante&gt;</w:t>
      </w:r>
    </w:p>
    <w:p w14:paraId="45DD0D05" w14:textId="77777777" w:rsidR="00F84F2F" w:rsidRPr="00F84F2F" w:rsidRDefault="00F84F2F" w:rsidP="00F84F2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F84F2F">
        <w:rPr>
          <w:rFonts w:eastAsia="Times New Roman" w:cstheme="minorHAnsi"/>
          <w:color w:val="7F7F7F" w:themeColor="text1" w:themeTint="80"/>
          <w:sz w:val="17"/>
          <w:szCs w:val="17"/>
          <w:lang w:eastAsia="es-ES_tradnl"/>
        </w:rPr>
        <w:t xml:space="preserve">                     &lt;ns2:UnidadTramitadora&gt;PCI. Teletramitación&lt;/ns2:UnidadTramitadora&gt;</w:t>
      </w:r>
    </w:p>
    <w:p w14:paraId="4C4958F3" w14:textId="77777777" w:rsidR="00F84F2F" w:rsidRPr="00F84F2F" w:rsidRDefault="00F84F2F" w:rsidP="00F84F2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F84F2F">
        <w:rPr>
          <w:rFonts w:eastAsia="Times New Roman" w:cstheme="minorHAnsi"/>
          <w:color w:val="7F7F7F" w:themeColor="text1" w:themeTint="80"/>
          <w:sz w:val="17"/>
          <w:szCs w:val="17"/>
          <w:lang w:eastAsia="es-ES_tradnl"/>
        </w:rPr>
        <w:t xml:space="preserve">                     &lt;ns2:Procedimiento&gt;</w:t>
      </w:r>
    </w:p>
    <w:p w14:paraId="34E63DD7" w14:textId="77777777" w:rsidR="00F84F2F" w:rsidRPr="00F84F2F" w:rsidRDefault="00F84F2F" w:rsidP="00F84F2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F84F2F">
        <w:rPr>
          <w:rFonts w:eastAsia="Times New Roman" w:cstheme="minorHAnsi"/>
          <w:color w:val="7F7F7F" w:themeColor="text1" w:themeTint="80"/>
          <w:sz w:val="17"/>
          <w:szCs w:val="17"/>
          <w:lang w:eastAsia="es-ES_tradnl"/>
        </w:rPr>
        <w:t xml:space="preserve">                        &lt;ns2:CodProcedimiento&gt;TEST_DESA_IOP&lt;/ns2:CodProcedimiento&gt;</w:t>
      </w:r>
    </w:p>
    <w:p w14:paraId="7FDF3998" w14:textId="77777777" w:rsidR="00F84F2F" w:rsidRPr="00F84F2F" w:rsidRDefault="00F84F2F" w:rsidP="00F84F2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F84F2F">
        <w:rPr>
          <w:rFonts w:eastAsia="Times New Roman" w:cstheme="minorHAnsi"/>
          <w:color w:val="7F7F7F" w:themeColor="text1" w:themeTint="80"/>
          <w:sz w:val="17"/>
          <w:szCs w:val="17"/>
          <w:lang w:eastAsia="es-ES_tradnl"/>
        </w:rPr>
        <w:t xml:space="preserve">                        &lt;ns2:NombreProcedimiento&gt;Procedimiento de Pruebas NISAE&lt;/ns2:NombreProcedimiento&gt;</w:t>
      </w:r>
    </w:p>
    <w:p w14:paraId="31B169EA" w14:textId="77777777" w:rsidR="00F84F2F" w:rsidRPr="00F84F2F" w:rsidRDefault="00F84F2F" w:rsidP="00F84F2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F84F2F">
        <w:rPr>
          <w:rFonts w:eastAsia="Times New Roman" w:cstheme="minorHAnsi"/>
          <w:color w:val="7F7F7F" w:themeColor="text1" w:themeTint="80"/>
          <w:sz w:val="17"/>
          <w:szCs w:val="17"/>
          <w:lang w:eastAsia="es-ES_tradnl"/>
        </w:rPr>
        <w:t xml:space="preserve">                     &lt;/ns2:Procedimiento&gt;</w:t>
      </w:r>
    </w:p>
    <w:p w14:paraId="7E390CD9" w14:textId="77777777" w:rsidR="00F84F2F" w:rsidRPr="00F84F2F" w:rsidRDefault="00F84F2F" w:rsidP="00F84F2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F84F2F">
        <w:rPr>
          <w:rFonts w:eastAsia="Times New Roman" w:cstheme="minorHAnsi"/>
          <w:color w:val="7F7F7F" w:themeColor="text1" w:themeTint="80"/>
          <w:sz w:val="17"/>
          <w:szCs w:val="17"/>
          <w:lang w:eastAsia="es-ES_tradnl"/>
        </w:rPr>
        <w:t xml:space="preserve">                     &lt;ns2:Finalidad&gt;Pruebas de integración de NISAE&lt;/ns2:Finalidad&gt;</w:t>
      </w:r>
    </w:p>
    <w:p w14:paraId="6DAECEAD" w14:textId="77777777" w:rsidR="00F84F2F" w:rsidRPr="00F84F2F" w:rsidRDefault="00F84F2F" w:rsidP="00F84F2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F84F2F">
        <w:rPr>
          <w:rFonts w:eastAsia="Times New Roman" w:cstheme="minorHAnsi"/>
          <w:color w:val="7F7F7F" w:themeColor="text1" w:themeTint="80"/>
          <w:sz w:val="17"/>
          <w:szCs w:val="17"/>
          <w:lang w:eastAsia="es-ES_tradnl"/>
        </w:rPr>
        <w:t xml:space="preserve">                     &lt;ns2:Consentimiento&gt;Ley&lt;/ns2:Consentimiento&gt;</w:t>
      </w:r>
    </w:p>
    <w:p w14:paraId="663BA7C6" w14:textId="77777777" w:rsidR="00F84F2F" w:rsidRPr="00F84F2F" w:rsidRDefault="00F84F2F" w:rsidP="00F84F2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F84F2F">
        <w:rPr>
          <w:rFonts w:eastAsia="Times New Roman" w:cstheme="minorHAnsi"/>
          <w:color w:val="7F7F7F" w:themeColor="text1" w:themeTint="80"/>
          <w:sz w:val="17"/>
          <w:szCs w:val="17"/>
          <w:lang w:eastAsia="es-ES_tradnl"/>
        </w:rPr>
        <w:t xml:space="preserve">                     &lt;ns2:Funcionario&gt;</w:t>
      </w:r>
    </w:p>
    <w:p w14:paraId="19A04A8C" w14:textId="77777777" w:rsidR="00F84F2F" w:rsidRPr="00F84F2F" w:rsidRDefault="00F84F2F" w:rsidP="00F84F2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F84F2F">
        <w:rPr>
          <w:rFonts w:eastAsia="Times New Roman" w:cstheme="minorHAnsi"/>
          <w:color w:val="7F7F7F" w:themeColor="text1" w:themeTint="80"/>
          <w:sz w:val="17"/>
          <w:szCs w:val="17"/>
          <w:lang w:eastAsia="es-ES_tradnl"/>
        </w:rPr>
        <w:t xml:space="preserve">                        &lt;ns2:NombreCompletoFuncionario&gt;Tramitador NISAE&lt;/ns2:NombreCompletoFuncionario&gt;</w:t>
      </w:r>
    </w:p>
    <w:p w14:paraId="35589AC0" w14:textId="77777777" w:rsidR="00F84F2F" w:rsidRPr="00F84F2F" w:rsidRDefault="00F84F2F" w:rsidP="00F84F2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F84F2F">
        <w:rPr>
          <w:rFonts w:eastAsia="Times New Roman" w:cstheme="minorHAnsi"/>
          <w:color w:val="7F7F7F" w:themeColor="text1" w:themeTint="80"/>
          <w:sz w:val="17"/>
          <w:szCs w:val="17"/>
          <w:lang w:eastAsia="es-ES_tradnl"/>
        </w:rPr>
        <w:t xml:space="preserve">                        &lt;ns2:NifFuncionario&gt;12345678Z&lt;/ns2:NifFuncionario&gt;</w:t>
      </w:r>
    </w:p>
    <w:p w14:paraId="233592F1" w14:textId="77777777" w:rsidR="00F84F2F" w:rsidRPr="00F84F2F" w:rsidRDefault="00F84F2F" w:rsidP="00F84F2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F84F2F">
        <w:rPr>
          <w:rFonts w:eastAsia="Times New Roman" w:cstheme="minorHAnsi"/>
          <w:color w:val="7F7F7F" w:themeColor="text1" w:themeTint="80"/>
          <w:sz w:val="17"/>
          <w:szCs w:val="17"/>
          <w:lang w:eastAsia="es-ES_tradnl"/>
        </w:rPr>
        <w:t xml:space="preserve">                     &lt;/ns2:Funcionario&gt;</w:t>
      </w:r>
    </w:p>
    <w:p w14:paraId="5952DD33" w14:textId="77777777" w:rsidR="00F84F2F" w:rsidRPr="00F84F2F" w:rsidRDefault="00F84F2F" w:rsidP="00F84F2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F84F2F">
        <w:rPr>
          <w:rFonts w:eastAsia="Times New Roman" w:cstheme="minorHAnsi"/>
          <w:color w:val="7F7F7F" w:themeColor="text1" w:themeTint="80"/>
          <w:sz w:val="17"/>
          <w:szCs w:val="17"/>
          <w:lang w:eastAsia="es-ES_tradnl"/>
        </w:rPr>
        <w:t xml:space="preserve">                     &lt;ns2:IdExpediente&gt;X53JI-0/1212/18001&lt;/ns2:IdExpediente&gt;</w:t>
      </w:r>
    </w:p>
    <w:p w14:paraId="5AFCC977" w14:textId="77777777" w:rsidR="00F84F2F" w:rsidRPr="00F84F2F" w:rsidRDefault="00F84F2F" w:rsidP="00F84F2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F84F2F">
        <w:rPr>
          <w:rFonts w:eastAsia="Times New Roman" w:cstheme="minorHAnsi"/>
          <w:color w:val="7F7F7F" w:themeColor="text1" w:themeTint="80"/>
          <w:sz w:val="17"/>
          <w:szCs w:val="17"/>
          <w:lang w:eastAsia="es-ES_tradnl"/>
        </w:rPr>
        <w:t xml:space="preserve">                  &lt;/ns2:Solicitante&gt;</w:t>
      </w:r>
    </w:p>
    <w:p w14:paraId="2EC9AF33" w14:textId="77777777" w:rsidR="00F84F2F" w:rsidRPr="00F84F2F" w:rsidRDefault="00F84F2F" w:rsidP="00F84F2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F84F2F">
        <w:rPr>
          <w:rFonts w:eastAsia="Times New Roman" w:cstheme="minorHAnsi"/>
          <w:color w:val="7F7F7F" w:themeColor="text1" w:themeTint="80"/>
          <w:sz w:val="17"/>
          <w:szCs w:val="17"/>
          <w:lang w:eastAsia="es-ES_tradnl"/>
        </w:rPr>
        <w:t xml:space="preserve">                  &lt;ns2:Titular&gt;</w:t>
      </w:r>
    </w:p>
    <w:p w14:paraId="0A53109F" w14:textId="77777777" w:rsidR="00F84F2F" w:rsidRPr="00F84F2F" w:rsidRDefault="00F84F2F" w:rsidP="00F84F2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F84F2F">
        <w:rPr>
          <w:rFonts w:eastAsia="Times New Roman" w:cstheme="minorHAnsi"/>
          <w:color w:val="7F7F7F" w:themeColor="text1" w:themeTint="80"/>
          <w:sz w:val="17"/>
          <w:szCs w:val="17"/>
          <w:lang w:eastAsia="es-ES_tradnl"/>
        </w:rPr>
        <w:t xml:space="preserve">                     &lt;ns2:TipoDocumentacion&gt;DNI&lt;/ns2:TipoDocumentacion&gt;</w:t>
      </w:r>
    </w:p>
    <w:p w14:paraId="2FB1561D" w14:textId="77777777" w:rsidR="00F84F2F" w:rsidRPr="00F84F2F" w:rsidRDefault="00F84F2F" w:rsidP="00F84F2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F84F2F">
        <w:rPr>
          <w:rFonts w:eastAsia="Times New Roman" w:cstheme="minorHAnsi"/>
          <w:color w:val="7F7F7F" w:themeColor="text1" w:themeTint="80"/>
          <w:sz w:val="17"/>
          <w:szCs w:val="17"/>
          <w:lang w:eastAsia="es-ES_tradnl"/>
        </w:rPr>
        <w:t xml:space="preserve">                     &lt;ns2:Documentacion&gt;77618734J&lt;/ns2:Documentacion&gt;</w:t>
      </w:r>
    </w:p>
    <w:p w14:paraId="414172C6" w14:textId="77777777" w:rsidR="00F84F2F" w:rsidRPr="00F84F2F" w:rsidRDefault="00F84F2F" w:rsidP="00F84F2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F84F2F">
        <w:rPr>
          <w:rFonts w:eastAsia="Times New Roman" w:cstheme="minorHAnsi"/>
          <w:color w:val="7F7F7F" w:themeColor="text1" w:themeTint="80"/>
          <w:sz w:val="17"/>
          <w:szCs w:val="17"/>
          <w:lang w:eastAsia="es-ES_tradnl"/>
        </w:rPr>
        <w:t xml:space="preserve">                     &lt;ns2:NombreCompleto&gt;JUANn GARCIA PEREZ&lt;/ns2:NombreCompleto&gt;</w:t>
      </w:r>
    </w:p>
    <w:p w14:paraId="06DCE06A" w14:textId="77777777" w:rsidR="00F84F2F" w:rsidRPr="00F84F2F" w:rsidRDefault="00F84F2F" w:rsidP="00F84F2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F84F2F">
        <w:rPr>
          <w:rFonts w:eastAsia="Times New Roman" w:cstheme="minorHAnsi"/>
          <w:color w:val="7F7F7F" w:themeColor="text1" w:themeTint="80"/>
          <w:sz w:val="17"/>
          <w:szCs w:val="17"/>
          <w:lang w:eastAsia="es-ES_tradnl"/>
        </w:rPr>
        <w:t xml:space="preserve">                     &lt;ns2:Nombre&gt;JUANn&lt;/ns2:Nombre&gt;</w:t>
      </w:r>
    </w:p>
    <w:p w14:paraId="6299E4C0" w14:textId="77777777" w:rsidR="00F84F2F" w:rsidRPr="00F84F2F" w:rsidRDefault="00F84F2F" w:rsidP="00F84F2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F84F2F">
        <w:rPr>
          <w:rFonts w:eastAsia="Times New Roman" w:cstheme="minorHAnsi"/>
          <w:color w:val="7F7F7F" w:themeColor="text1" w:themeTint="80"/>
          <w:sz w:val="17"/>
          <w:szCs w:val="17"/>
          <w:lang w:eastAsia="es-ES_tradnl"/>
        </w:rPr>
        <w:t xml:space="preserve">                     &lt;ns2:Apellido1&gt;GARCIA&lt;/ns2:Apellido1&gt;</w:t>
      </w:r>
    </w:p>
    <w:p w14:paraId="44E973F7" w14:textId="77777777" w:rsidR="00F84F2F" w:rsidRPr="00F84F2F" w:rsidRDefault="00F84F2F" w:rsidP="00F84F2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F84F2F">
        <w:rPr>
          <w:rFonts w:eastAsia="Times New Roman" w:cstheme="minorHAnsi"/>
          <w:color w:val="7F7F7F" w:themeColor="text1" w:themeTint="80"/>
          <w:sz w:val="17"/>
          <w:szCs w:val="17"/>
          <w:lang w:eastAsia="es-ES_tradnl"/>
        </w:rPr>
        <w:t xml:space="preserve">                     &lt;ns2:Apellido2&gt;PEREZ&lt;/ns2:Apellido2&gt;</w:t>
      </w:r>
    </w:p>
    <w:p w14:paraId="4B1298E1" w14:textId="77777777" w:rsidR="00F84F2F" w:rsidRPr="00F84F2F" w:rsidRDefault="00F84F2F" w:rsidP="00F84F2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F84F2F">
        <w:rPr>
          <w:rFonts w:eastAsia="Times New Roman" w:cstheme="minorHAnsi"/>
          <w:color w:val="7F7F7F" w:themeColor="text1" w:themeTint="80"/>
          <w:sz w:val="17"/>
          <w:szCs w:val="17"/>
          <w:lang w:eastAsia="es-ES_tradnl"/>
        </w:rPr>
        <w:t xml:space="preserve">                  &lt;/ns2:Titular&gt;</w:t>
      </w:r>
    </w:p>
    <w:p w14:paraId="237FDAE3" w14:textId="77777777" w:rsidR="00F84F2F" w:rsidRPr="00F84F2F" w:rsidRDefault="00F84F2F" w:rsidP="00F84F2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F84F2F">
        <w:rPr>
          <w:rFonts w:eastAsia="Times New Roman" w:cstheme="minorHAnsi"/>
          <w:color w:val="7F7F7F" w:themeColor="text1" w:themeTint="80"/>
          <w:sz w:val="17"/>
          <w:szCs w:val="17"/>
          <w:lang w:eastAsia="es-ES_tradnl"/>
        </w:rPr>
        <w:t xml:space="preserve">                  &lt;ns2:Transmision&gt;</w:t>
      </w:r>
    </w:p>
    <w:p w14:paraId="7AFD068F" w14:textId="77777777" w:rsidR="00F84F2F" w:rsidRPr="00F84F2F" w:rsidRDefault="00F84F2F" w:rsidP="00F84F2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F84F2F">
        <w:rPr>
          <w:rFonts w:eastAsia="Times New Roman" w:cstheme="minorHAnsi"/>
          <w:color w:val="7F7F7F" w:themeColor="text1" w:themeTint="80"/>
          <w:sz w:val="17"/>
          <w:szCs w:val="17"/>
          <w:lang w:eastAsia="es-ES_tradnl"/>
        </w:rPr>
        <w:t xml:space="preserve">                     &lt;ns2:CodigoCertificado&gt;SWIOPVIDATGSS&lt;/ns2:CodigoCertificado&gt;</w:t>
      </w:r>
    </w:p>
    <w:p w14:paraId="57F1A2D2" w14:textId="77777777" w:rsidR="00F84F2F" w:rsidRPr="00F84F2F" w:rsidRDefault="00F84F2F" w:rsidP="00F84F2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F84F2F">
        <w:rPr>
          <w:rFonts w:eastAsia="Times New Roman" w:cstheme="minorHAnsi"/>
          <w:color w:val="7F7F7F" w:themeColor="text1" w:themeTint="80"/>
          <w:sz w:val="17"/>
          <w:szCs w:val="17"/>
          <w:lang w:eastAsia="es-ES_tradnl"/>
        </w:rPr>
        <w:t xml:space="preserve">                     &lt;ns2:IdSolicitud&gt;X53JI000000002018121200001&lt;/ns2:IdSolicitud&gt;</w:t>
      </w:r>
    </w:p>
    <w:p w14:paraId="6C002A54" w14:textId="77777777" w:rsidR="00F84F2F" w:rsidRPr="00F84F2F" w:rsidRDefault="00F84F2F" w:rsidP="00F84F2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F84F2F">
        <w:rPr>
          <w:rFonts w:eastAsia="Times New Roman" w:cstheme="minorHAnsi"/>
          <w:color w:val="7F7F7F" w:themeColor="text1" w:themeTint="80"/>
          <w:sz w:val="17"/>
          <w:szCs w:val="17"/>
          <w:lang w:eastAsia="es-ES_tradnl"/>
        </w:rPr>
        <w:t xml:space="preserve">                     &lt;ns2:IdTransmision&gt;X53JI000000002018121200001TR&lt;/ns2:IdTransmision&gt;</w:t>
      </w:r>
    </w:p>
    <w:p w14:paraId="5D64C2C3" w14:textId="77777777" w:rsidR="00F84F2F" w:rsidRPr="00F84F2F" w:rsidRDefault="00F84F2F" w:rsidP="00F84F2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F84F2F">
        <w:rPr>
          <w:rFonts w:eastAsia="Times New Roman" w:cstheme="minorHAnsi"/>
          <w:color w:val="7F7F7F" w:themeColor="text1" w:themeTint="80"/>
          <w:sz w:val="17"/>
          <w:szCs w:val="17"/>
          <w:lang w:eastAsia="es-ES_tradnl"/>
        </w:rPr>
        <w:t xml:space="preserve">                     &lt;ns2:FechaGeneracion&gt;2018-12-12T12:49:41.199+01:00&lt;/ns2:FechaGeneracion&gt;</w:t>
      </w:r>
    </w:p>
    <w:p w14:paraId="7D90A28E" w14:textId="77777777" w:rsidR="00F84F2F" w:rsidRPr="00F84F2F" w:rsidRDefault="00F84F2F" w:rsidP="00F84F2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F84F2F">
        <w:rPr>
          <w:rFonts w:eastAsia="Times New Roman" w:cstheme="minorHAnsi"/>
          <w:color w:val="7F7F7F" w:themeColor="text1" w:themeTint="80"/>
          <w:sz w:val="17"/>
          <w:szCs w:val="17"/>
          <w:lang w:eastAsia="es-ES_tradnl"/>
        </w:rPr>
        <w:t xml:space="preserve">                  &lt;/ns2:Transmision&gt;</w:t>
      </w:r>
    </w:p>
    <w:p w14:paraId="30B91B1F" w14:textId="77777777" w:rsidR="00F84F2F" w:rsidRPr="00F84F2F" w:rsidRDefault="00F84F2F" w:rsidP="00F84F2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F84F2F">
        <w:rPr>
          <w:rFonts w:eastAsia="Times New Roman" w:cstheme="minorHAnsi"/>
          <w:color w:val="7F7F7F" w:themeColor="text1" w:themeTint="80"/>
          <w:sz w:val="17"/>
          <w:szCs w:val="17"/>
          <w:lang w:eastAsia="es-ES_tradnl"/>
        </w:rPr>
        <w:t xml:space="preserve">               &lt;/ns2:DatosGenericos&gt;</w:t>
      </w:r>
    </w:p>
    <w:p w14:paraId="48523FB7" w14:textId="77777777" w:rsidR="00F84F2F" w:rsidRPr="00F84F2F" w:rsidRDefault="00F84F2F" w:rsidP="00F84F2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F84F2F">
        <w:rPr>
          <w:rFonts w:eastAsia="Times New Roman" w:cstheme="minorHAnsi"/>
          <w:color w:val="7F7F7F" w:themeColor="text1" w:themeTint="80"/>
          <w:sz w:val="17"/>
          <w:szCs w:val="17"/>
          <w:lang w:eastAsia="es-ES_tradnl"/>
        </w:rPr>
        <w:t xml:space="preserve">               &lt;dat:DatosEspecificos xmlns:dat="http://intermediacion.redsara.es/scsp/esquemas/datosespecificos"&gt;</w:t>
      </w:r>
    </w:p>
    <w:p w14:paraId="166325F3" w14:textId="77777777" w:rsidR="00F84F2F" w:rsidRPr="00F84F2F" w:rsidRDefault="00F84F2F" w:rsidP="00F84F2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F84F2F">
        <w:rPr>
          <w:rFonts w:eastAsia="Times New Roman" w:cstheme="minorHAnsi"/>
          <w:color w:val="7F7F7F" w:themeColor="text1" w:themeTint="80"/>
          <w:sz w:val="17"/>
          <w:szCs w:val="17"/>
          <w:lang w:eastAsia="es-ES_tradnl"/>
        </w:rPr>
        <w:t xml:space="preserve">                  &lt;dat:Retorno&gt;</w:t>
      </w:r>
    </w:p>
    <w:p w14:paraId="74B3A647" w14:textId="77777777" w:rsidR="00F84F2F" w:rsidRPr="00F84F2F" w:rsidRDefault="00F84F2F" w:rsidP="00F84F2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F84F2F">
        <w:rPr>
          <w:rFonts w:eastAsia="Times New Roman" w:cstheme="minorHAnsi"/>
          <w:color w:val="7F7F7F" w:themeColor="text1" w:themeTint="80"/>
          <w:sz w:val="17"/>
          <w:szCs w:val="17"/>
          <w:lang w:eastAsia="es-ES_tradnl"/>
        </w:rPr>
        <w:t xml:space="preserve">                     &lt;dat:DatosTraza&gt;</w:t>
      </w:r>
    </w:p>
    <w:p w14:paraId="2AFEEB2E" w14:textId="77777777" w:rsidR="00F84F2F" w:rsidRPr="00F84F2F" w:rsidRDefault="00F84F2F" w:rsidP="00F84F2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F84F2F">
        <w:rPr>
          <w:rFonts w:eastAsia="Times New Roman" w:cstheme="minorHAnsi"/>
          <w:color w:val="7F7F7F" w:themeColor="text1" w:themeTint="80"/>
          <w:sz w:val="17"/>
          <w:szCs w:val="17"/>
          <w:lang w:eastAsia="es-ES_tradnl"/>
        </w:rPr>
        <w:t xml:space="preserve">                        &lt;dat:IdTraza&gt;x53jiX53JI00000000201812120000120181212124938360T0&lt;/dat:IdTraza&gt;</w:t>
      </w:r>
    </w:p>
    <w:p w14:paraId="10910115" w14:textId="77777777" w:rsidR="00F84F2F" w:rsidRPr="00F84F2F" w:rsidRDefault="00F84F2F" w:rsidP="00F84F2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F84F2F">
        <w:rPr>
          <w:rFonts w:eastAsia="Times New Roman" w:cstheme="minorHAnsi"/>
          <w:color w:val="7F7F7F" w:themeColor="text1" w:themeTint="80"/>
          <w:sz w:val="17"/>
          <w:szCs w:val="17"/>
          <w:lang w:eastAsia="es-ES_tradnl"/>
        </w:rPr>
        <w:t xml:space="preserve">                        &lt;dat:IdSolicitud&gt;X53JI000000002018121200001&lt;/dat:IdSolicitud&gt;</w:t>
      </w:r>
    </w:p>
    <w:p w14:paraId="25E32D0A" w14:textId="77777777" w:rsidR="00F84F2F" w:rsidRPr="00F84F2F" w:rsidRDefault="00F84F2F" w:rsidP="00F84F2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F84F2F">
        <w:rPr>
          <w:rFonts w:eastAsia="Times New Roman" w:cstheme="minorHAnsi"/>
          <w:color w:val="7F7F7F" w:themeColor="text1" w:themeTint="80"/>
          <w:sz w:val="17"/>
          <w:szCs w:val="17"/>
          <w:lang w:eastAsia="es-ES_tradnl"/>
        </w:rPr>
        <w:t xml:space="preserve">                        &lt;dat:FechaCertificado&gt;2018-12-12T12:49:41.229+01:00&lt;/dat:FechaCertificado&gt;</w:t>
      </w:r>
    </w:p>
    <w:p w14:paraId="1743AB22" w14:textId="77777777" w:rsidR="00F84F2F" w:rsidRPr="00F84F2F" w:rsidRDefault="00F84F2F" w:rsidP="00F84F2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F84F2F">
        <w:rPr>
          <w:rFonts w:eastAsia="Times New Roman" w:cstheme="minorHAnsi"/>
          <w:color w:val="7F7F7F" w:themeColor="text1" w:themeTint="80"/>
          <w:sz w:val="17"/>
          <w:szCs w:val="17"/>
          <w:lang w:eastAsia="es-ES_tradnl"/>
        </w:rPr>
        <w:t xml:space="preserve">                     &lt;/dat:DatosTraza&gt;</w:t>
      </w:r>
    </w:p>
    <w:p w14:paraId="1A08EA4E" w14:textId="77777777" w:rsidR="00F84F2F" w:rsidRPr="00F84F2F" w:rsidRDefault="00F84F2F" w:rsidP="00F84F2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F84F2F">
        <w:rPr>
          <w:rFonts w:eastAsia="Times New Roman" w:cstheme="minorHAnsi"/>
          <w:color w:val="7F7F7F" w:themeColor="text1" w:themeTint="80"/>
          <w:sz w:val="17"/>
          <w:szCs w:val="17"/>
          <w:lang w:eastAsia="es-ES_tradnl"/>
        </w:rPr>
        <w:t xml:space="preserve">                     &lt;dat:EstadoResultado&gt;</w:t>
      </w:r>
    </w:p>
    <w:p w14:paraId="63117997" w14:textId="77777777" w:rsidR="00F84F2F" w:rsidRPr="00F84F2F" w:rsidRDefault="00F84F2F" w:rsidP="00F84F2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F84F2F">
        <w:rPr>
          <w:rFonts w:eastAsia="Times New Roman" w:cstheme="minorHAnsi"/>
          <w:color w:val="7F7F7F" w:themeColor="text1" w:themeTint="80"/>
          <w:sz w:val="17"/>
          <w:szCs w:val="17"/>
          <w:lang w:eastAsia="es-ES_tradnl"/>
        </w:rPr>
        <w:t xml:space="preserve">                        &lt;dat:Resultado&gt;</w:t>
      </w:r>
      <w:r w:rsidRPr="00437275">
        <w:rPr>
          <w:rFonts w:eastAsia="Times New Roman" w:cstheme="minorHAnsi"/>
          <w:b/>
          <w:color w:val="7F7F7F" w:themeColor="text1" w:themeTint="80"/>
          <w:sz w:val="17"/>
          <w:szCs w:val="17"/>
          <w:lang w:eastAsia="es-ES_tradnl"/>
        </w:rPr>
        <w:t>0001</w:t>
      </w:r>
      <w:r w:rsidRPr="00F84F2F">
        <w:rPr>
          <w:rFonts w:eastAsia="Times New Roman" w:cstheme="minorHAnsi"/>
          <w:color w:val="7F7F7F" w:themeColor="text1" w:themeTint="80"/>
          <w:sz w:val="17"/>
          <w:szCs w:val="17"/>
          <w:lang w:eastAsia="es-ES_tradnl"/>
        </w:rPr>
        <w:t>&lt;/dat:Resultado&gt;</w:t>
      </w:r>
    </w:p>
    <w:p w14:paraId="30728C18" w14:textId="77777777" w:rsidR="00F84F2F" w:rsidRPr="00F84F2F" w:rsidRDefault="00F84F2F" w:rsidP="00F84F2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F84F2F">
        <w:rPr>
          <w:rFonts w:eastAsia="Times New Roman" w:cstheme="minorHAnsi"/>
          <w:color w:val="7F7F7F" w:themeColor="text1" w:themeTint="80"/>
          <w:sz w:val="17"/>
          <w:szCs w:val="17"/>
          <w:lang w:eastAsia="es-ES_tradnl"/>
        </w:rPr>
        <w:t xml:space="preserve">                        &lt;dat:Descripcion&gt;</w:t>
      </w:r>
      <w:r w:rsidRPr="00437275">
        <w:rPr>
          <w:rFonts w:eastAsia="Times New Roman" w:cstheme="minorHAnsi"/>
          <w:b/>
          <w:color w:val="7F7F7F" w:themeColor="text1" w:themeTint="80"/>
          <w:sz w:val="17"/>
          <w:szCs w:val="17"/>
          <w:lang w:eastAsia="es-ES_tradnl"/>
        </w:rPr>
        <w:t>No existe el documento de identidad</w:t>
      </w:r>
      <w:r w:rsidRPr="00F84F2F">
        <w:rPr>
          <w:rFonts w:eastAsia="Times New Roman" w:cstheme="minorHAnsi"/>
          <w:color w:val="7F7F7F" w:themeColor="text1" w:themeTint="80"/>
          <w:sz w:val="17"/>
          <w:szCs w:val="17"/>
          <w:lang w:eastAsia="es-ES_tradnl"/>
        </w:rPr>
        <w:t>&lt;/dat:Descripcion&gt;</w:t>
      </w:r>
    </w:p>
    <w:p w14:paraId="35754053" w14:textId="77777777" w:rsidR="00F84F2F" w:rsidRPr="00F84F2F" w:rsidRDefault="00F84F2F" w:rsidP="00F84F2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F84F2F">
        <w:rPr>
          <w:rFonts w:eastAsia="Times New Roman" w:cstheme="minorHAnsi"/>
          <w:color w:val="7F7F7F" w:themeColor="text1" w:themeTint="80"/>
          <w:sz w:val="17"/>
          <w:szCs w:val="17"/>
          <w:lang w:eastAsia="es-ES_tradnl"/>
        </w:rPr>
        <w:t xml:space="preserve">                     &lt;/dat:EstadoResultado&gt;</w:t>
      </w:r>
    </w:p>
    <w:p w14:paraId="6E316E31" w14:textId="77777777" w:rsidR="00F84F2F" w:rsidRPr="00F84F2F" w:rsidRDefault="00F84F2F" w:rsidP="00F84F2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F84F2F">
        <w:rPr>
          <w:rFonts w:eastAsia="Times New Roman" w:cstheme="minorHAnsi"/>
          <w:color w:val="7F7F7F" w:themeColor="text1" w:themeTint="80"/>
          <w:sz w:val="17"/>
          <w:szCs w:val="17"/>
          <w:lang w:eastAsia="es-ES_tradnl"/>
        </w:rPr>
        <w:t xml:space="preserve">                     &lt;dat:Consulta&gt;</w:t>
      </w:r>
    </w:p>
    <w:p w14:paraId="795D36EC" w14:textId="77777777" w:rsidR="00F84F2F" w:rsidRPr="00F84F2F" w:rsidRDefault="00F84F2F" w:rsidP="00F84F2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F84F2F">
        <w:rPr>
          <w:rFonts w:eastAsia="Times New Roman" w:cstheme="minorHAnsi"/>
          <w:color w:val="7F7F7F" w:themeColor="text1" w:themeTint="80"/>
          <w:sz w:val="17"/>
          <w:szCs w:val="17"/>
          <w:lang w:eastAsia="es-ES_tradnl"/>
        </w:rPr>
        <w:t xml:space="preserve">                        &lt;dat:FechaDesde&gt;2017-12-12&lt;/dat:FechaDesde&gt;</w:t>
      </w:r>
    </w:p>
    <w:p w14:paraId="0810F5F2" w14:textId="77777777" w:rsidR="00F84F2F" w:rsidRPr="00F84F2F" w:rsidRDefault="00F84F2F" w:rsidP="00F84F2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F84F2F">
        <w:rPr>
          <w:rFonts w:eastAsia="Times New Roman" w:cstheme="minorHAnsi"/>
          <w:color w:val="7F7F7F" w:themeColor="text1" w:themeTint="80"/>
          <w:sz w:val="17"/>
          <w:szCs w:val="17"/>
          <w:lang w:eastAsia="es-ES_tradnl"/>
        </w:rPr>
        <w:t xml:space="preserve">                        &lt;dat:FechaHasta&gt;2018-12-12&lt;/dat:FechaHasta&gt;</w:t>
      </w:r>
    </w:p>
    <w:p w14:paraId="0DB80249" w14:textId="77777777" w:rsidR="00F84F2F" w:rsidRPr="00F84F2F" w:rsidRDefault="00F84F2F" w:rsidP="00F84F2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F84F2F">
        <w:rPr>
          <w:rFonts w:eastAsia="Times New Roman" w:cstheme="minorHAnsi"/>
          <w:color w:val="7F7F7F" w:themeColor="text1" w:themeTint="80"/>
          <w:sz w:val="17"/>
          <w:szCs w:val="17"/>
          <w:lang w:eastAsia="es-ES_tradnl"/>
        </w:rPr>
        <w:t xml:space="preserve">                     &lt;/dat:Consulta&gt;</w:t>
      </w:r>
    </w:p>
    <w:p w14:paraId="673C54ED" w14:textId="77777777" w:rsidR="00F84F2F" w:rsidRPr="00F84F2F" w:rsidRDefault="00F84F2F" w:rsidP="00F84F2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F84F2F">
        <w:rPr>
          <w:rFonts w:eastAsia="Times New Roman" w:cstheme="minorHAnsi"/>
          <w:color w:val="7F7F7F" w:themeColor="text1" w:themeTint="80"/>
          <w:sz w:val="17"/>
          <w:szCs w:val="17"/>
          <w:lang w:eastAsia="es-ES_tradnl"/>
        </w:rPr>
        <w:t xml:space="preserve">                  &lt;/dat:Retorno&gt;</w:t>
      </w:r>
    </w:p>
    <w:p w14:paraId="109300F6" w14:textId="77777777" w:rsidR="00F84F2F" w:rsidRPr="00F84F2F" w:rsidRDefault="00F84F2F" w:rsidP="00F84F2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F84F2F">
        <w:rPr>
          <w:rFonts w:eastAsia="Times New Roman" w:cstheme="minorHAnsi"/>
          <w:color w:val="7F7F7F" w:themeColor="text1" w:themeTint="80"/>
          <w:sz w:val="17"/>
          <w:szCs w:val="17"/>
          <w:lang w:eastAsia="es-ES_tradnl"/>
        </w:rPr>
        <w:t xml:space="preserve">               &lt;/dat:DatosEspecificos&gt;</w:t>
      </w:r>
    </w:p>
    <w:p w14:paraId="72989051" w14:textId="77777777" w:rsidR="00F84F2F" w:rsidRPr="00F84F2F" w:rsidRDefault="00F84F2F" w:rsidP="00F84F2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F84F2F">
        <w:rPr>
          <w:rFonts w:eastAsia="Times New Roman" w:cstheme="minorHAnsi"/>
          <w:color w:val="7F7F7F" w:themeColor="text1" w:themeTint="80"/>
          <w:sz w:val="17"/>
          <w:szCs w:val="17"/>
          <w:lang w:eastAsia="es-ES_tradnl"/>
        </w:rPr>
        <w:t xml:space="preserve">            &lt;/ns2:TransmisionDatos&gt;</w:t>
      </w:r>
    </w:p>
    <w:p w14:paraId="61E5610B" w14:textId="77777777" w:rsidR="00F84F2F" w:rsidRPr="00A91C08" w:rsidRDefault="00F84F2F" w:rsidP="00F84F2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F84F2F">
        <w:rPr>
          <w:rFonts w:eastAsia="Times New Roman" w:cstheme="minorHAnsi"/>
          <w:color w:val="7F7F7F" w:themeColor="text1" w:themeTint="80"/>
          <w:sz w:val="17"/>
          <w:szCs w:val="17"/>
          <w:lang w:eastAsia="es-ES_tradnl"/>
        </w:rPr>
        <w:t xml:space="preserve">         </w:t>
      </w:r>
      <w:r w:rsidRPr="00A91C08">
        <w:rPr>
          <w:rFonts w:eastAsia="Times New Roman" w:cstheme="minorHAnsi"/>
          <w:color w:val="7F7F7F" w:themeColor="text1" w:themeTint="80"/>
          <w:sz w:val="17"/>
          <w:szCs w:val="17"/>
          <w:lang w:val="en-US" w:eastAsia="es-ES_tradnl"/>
        </w:rPr>
        <w:t>&lt;/ns2:Transmisiones&gt;</w:t>
      </w:r>
    </w:p>
    <w:p w14:paraId="37C8D94F" w14:textId="77777777" w:rsidR="00EC5347" w:rsidRPr="00604365" w:rsidRDefault="00F84F2F" w:rsidP="00F84F2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A91C08">
        <w:rPr>
          <w:rFonts w:eastAsia="Times New Roman" w:cstheme="minorHAnsi"/>
          <w:color w:val="7F7F7F" w:themeColor="text1" w:themeTint="80"/>
          <w:sz w:val="17"/>
          <w:szCs w:val="17"/>
          <w:lang w:val="en-US" w:eastAsia="es-ES_tradnl"/>
        </w:rPr>
        <w:t xml:space="preserve">      &lt;/ns2:Respuesta&gt;</w:t>
      </w:r>
    </w:p>
    <w:p w14:paraId="2F457E46" w14:textId="77777777" w:rsidR="00EC5347" w:rsidRPr="00604365" w:rsidRDefault="00EC5347" w:rsidP="00EC534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604365">
        <w:rPr>
          <w:rFonts w:eastAsia="Times New Roman" w:cstheme="minorHAnsi"/>
          <w:color w:val="7F7F7F" w:themeColor="text1" w:themeTint="80"/>
          <w:sz w:val="17"/>
          <w:szCs w:val="17"/>
          <w:lang w:val="en-US" w:eastAsia="es-ES_tradnl"/>
        </w:rPr>
        <w:t xml:space="preserve">   &lt;/S:Body&gt;</w:t>
      </w:r>
    </w:p>
    <w:p w14:paraId="1809FD5A" w14:textId="77777777" w:rsidR="00EC5347" w:rsidRPr="00604365" w:rsidRDefault="00EC5347" w:rsidP="00EC534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604365">
        <w:rPr>
          <w:rFonts w:eastAsia="Times New Roman" w:cstheme="minorHAnsi"/>
          <w:color w:val="7F7F7F" w:themeColor="text1" w:themeTint="80"/>
          <w:sz w:val="17"/>
          <w:szCs w:val="17"/>
          <w:lang w:val="en-US" w:eastAsia="es-ES_tradnl"/>
        </w:rPr>
        <w:t>&lt;/S:Envelope&gt;</w:t>
      </w:r>
    </w:p>
    <w:p w14:paraId="524928D5" w14:textId="77777777" w:rsidR="00EC5347" w:rsidRPr="00604365" w:rsidRDefault="00EC5347" w:rsidP="00EC53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val="en-US" w:eastAsia="es-ES_tradnl"/>
        </w:rPr>
      </w:pPr>
    </w:p>
    <w:p w14:paraId="5BB043A0" w14:textId="77777777" w:rsidR="00EC5347" w:rsidRPr="00704673" w:rsidRDefault="00EC5347" w:rsidP="000F5D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val="en-US" w:eastAsia="es-ES_tradnl"/>
        </w:rPr>
      </w:pPr>
    </w:p>
    <w:p w14:paraId="141F3F93" w14:textId="77777777" w:rsidR="00B60AD9" w:rsidRDefault="00B60AD9" w:rsidP="00B60AD9">
      <w:pPr>
        <w:pStyle w:val="Titulo1nisae"/>
      </w:pPr>
      <w:bookmarkStart w:id="38" w:name="_Toc96508095"/>
      <w:r>
        <w:lastRenderedPageBreak/>
        <w:t xml:space="preserve">Anexo II: </w:t>
      </w:r>
      <w:r w:rsidRPr="00B60AD9">
        <w:t>Aclaración de los días de alta de una situación</w:t>
      </w:r>
      <w:bookmarkEnd w:id="38"/>
    </w:p>
    <w:p w14:paraId="0DD693D7" w14:textId="77777777" w:rsidR="00B60AD9" w:rsidRDefault="00B60AD9" w:rsidP="00B60AD9">
      <w:pPr>
        <w:autoSpaceDE w:val="0"/>
        <w:autoSpaceDN w:val="0"/>
        <w:adjustRightInd w:val="0"/>
        <w:spacing w:after="0" w:line="240" w:lineRule="auto"/>
        <w:rPr>
          <w:rFonts w:eastAsia="Times New Roman" w:cstheme="minorHAnsi"/>
          <w:szCs w:val="20"/>
          <w:lang w:val="es-ES_tradnl"/>
        </w:rPr>
      </w:pPr>
      <w:r w:rsidRPr="00B60AD9">
        <w:rPr>
          <w:rFonts w:eastAsia="Times New Roman" w:cstheme="minorHAnsi"/>
          <w:szCs w:val="20"/>
          <w:lang w:val="es-ES_tradnl"/>
        </w:rPr>
        <w:t>Los días de alta de una situación tendrán las siguientes excepciones y aclaraciones</w:t>
      </w:r>
      <w:r>
        <w:rPr>
          <w:rFonts w:eastAsia="Times New Roman" w:cstheme="minorHAnsi"/>
          <w:szCs w:val="20"/>
          <w:lang w:val="es-ES_tradnl"/>
        </w:rPr>
        <w:t>.</w:t>
      </w:r>
    </w:p>
    <w:p w14:paraId="7BF263BD" w14:textId="77777777" w:rsidR="00B60AD9" w:rsidRPr="00B60AD9" w:rsidRDefault="00B60AD9" w:rsidP="00B60AD9">
      <w:pPr>
        <w:autoSpaceDE w:val="0"/>
        <w:autoSpaceDN w:val="0"/>
        <w:adjustRightInd w:val="0"/>
        <w:spacing w:after="0" w:line="240" w:lineRule="auto"/>
        <w:rPr>
          <w:rFonts w:eastAsia="Times New Roman" w:cstheme="minorHAnsi"/>
          <w:szCs w:val="20"/>
          <w:lang w:val="es-ES_tradnl"/>
        </w:rPr>
      </w:pPr>
      <w:r w:rsidRPr="00B60AD9">
        <w:rPr>
          <w:rFonts w:eastAsia="Times New Roman" w:cstheme="minorHAnsi"/>
          <w:szCs w:val="20"/>
          <w:lang w:val="es-ES_tradnl"/>
        </w:rPr>
        <w:t xml:space="preserve"> </w:t>
      </w:r>
    </w:p>
    <w:p w14:paraId="1CE93230" w14:textId="77777777" w:rsidR="00B60AD9" w:rsidRPr="00B60AD9" w:rsidRDefault="00B60AD9" w:rsidP="00B60AD9">
      <w:pPr>
        <w:autoSpaceDE w:val="0"/>
        <w:autoSpaceDN w:val="0"/>
        <w:adjustRightInd w:val="0"/>
        <w:spacing w:after="0" w:line="240" w:lineRule="auto"/>
        <w:rPr>
          <w:rFonts w:eastAsia="Times New Roman" w:cstheme="minorHAnsi"/>
          <w:szCs w:val="20"/>
          <w:lang w:val="es-ES_tradnl"/>
        </w:rPr>
      </w:pPr>
      <w:r w:rsidRPr="00B60AD9">
        <w:rPr>
          <w:rFonts w:eastAsia="Times New Roman" w:cstheme="minorHAnsi"/>
          <w:szCs w:val="20"/>
          <w:lang w:val="es-ES_tradnl"/>
        </w:rPr>
        <w:t xml:space="preserve">Número de días comprendidos entre la </w:t>
      </w:r>
      <w:r w:rsidRPr="00B60AD9">
        <w:rPr>
          <w:rFonts w:eastAsia="Times New Roman" w:cstheme="minorHAnsi"/>
          <w:b/>
          <w:szCs w:val="20"/>
          <w:lang w:val="es-ES_tradnl"/>
        </w:rPr>
        <w:t>Fecha de Efecto del Alta</w:t>
      </w:r>
      <w:r w:rsidRPr="00B60AD9">
        <w:rPr>
          <w:rFonts w:eastAsia="Times New Roman" w:cstheme="minorHAnsi"/>
          <w:szCs w:val="20"/>
          <w:lang w:val="es-ES_tradnl"/>
        </w:rPr>
        <w:t xml:space="preserve"> y la </w:t>
      </w:r>
      <w:r w:rsidRPr="00B60AD9">
        <w:rPr>
          <w:rFonts w:eastAsia="Times New Roman" w:cstheme="minorHAnsi"/>
          <w:b/>
          <w:szCs w:val="20"/>
          <w:lang w:val="es-ES_tradnl"/>
        </w:rPr>
        <w:t>Fecha de Baja</w:t>
      </w:r>
      <w:r w:rsidRPr="00B60AD9">
        <w:rPr>
          <w:rFonts w:eastAsia="Times New Roman" w:cstheme="minorHAnsi"/>
          <w:szCs w:val="20"/>
          <w:lang w:val="es-ES_tradnl"/>
        </w:rPr>
        <w:t xml:space="preserve">. </w:t>
      </w:r>
    </w:p>
    <w:p w14:paraId="39371DE6" w14:textId="77777777" w:rsidR="00B60AD9" w:rsidRDefault="00B60AD9" w:rsidP="00B60AD9">
      <w:pPr>
        <w:autoSpaceDE w:val="0"/>
        <w:autoSpaceDN w:val="0"/>
        <w:adjustRightInd w:val="0"/>
        <w:spacing w:after="0" w:line="240" w:lineRule="auto"/>
        <w:rPr>
          <w:rFonts w:eastAsia="Times New Roman" w:cstheme="minorHAnsi"/>
          <w:szCs w:val="20"/>
          <w:lang w:val="es-ES_tradnl"/>
        </w:rPr>
      </w:pPr>
      <w:r w:rsidRPr="00B60AD9">
        <w:rPr>
          <w:rFonts w:eastAsia="Times New Roman" w:cstheme="minorHAnsi"/>
          <w:szCs w:val="20"/>
          <w:lang w:val="es-ES_tradnl"/>
        </w:rPr>
        <w:t xml:space="preserve">En situaciones de </w:t>
      </w:r>
      <w:r w:rsidRPr="00B60AD9">
        <w:rPr>
          <w:rFonts w:eastAsia="Times New Roman" w:cstheme="minorHAnsi"/>
          <w:b/>
          <w:szCs w:val="20"/>
          <w:lang w:val="es-ES_tradnl"/>
        </w:rPr>
        <w:t>alta</w:t>
      </w:r>
      <w:r w:rsidRPr="00B60AD9">
        <w:rPr>
          <w:rFonts w:eastAsia="Times New Roman" w:cstheme="minorHAnsi"/>
          <w:szCs w:val="20"/>
          <w:lang w:val="es-ES_tradnl"/>
        </w:rPr>
        <w:t xml:space="preserve"> el número de días se computa entre la </w:t>
      </w:r>
      <w:r w:rsidRPr="00B60AD9">
        <w:rPr>
          <w:rFonts w:eastAsia="Times New Roman" w:cstheme="minorHAnsi"/>
          <w:b/>
          <w:szCs w:val="20"/>
          <w:lang w:val="es-ES_tradnl"/>
        </w:rPr>
        <w:t>Fecha de Efecto del Alta</w:t>
      </w:r>
      <w:r w:rsidRPr="00B60AD9">
        <w:rPr>
          <w:rFonts w:eastAsia="Times New Roman" w:cstheme="minorHAnsi"/>
          <w:szCs w:val="20"/>
          <w:lang w:val="es-ES_tradnl"/>
        </w:rPr>
        <w:t xml:space="preserve"> y la </w:t>
      </w:r>
      <w:r w:rsidRPr="00B60AD9">
        <w:rPr>
          <w:rFonts w:eastAsia="Times New Roman" w:cstheme="minorHAnsi"/>
          <w:b/>
          <w:szCs w:val="20"/>
          <w:lang w:val="es-ES_tradnl"/>
        </w:rPr>
        <w:t>Fecha de emisión del informe</w:t>
      </w:r>
      <w:r>
        <w:rPr>
          <w:rFonts w:eastAsia="Times New Roman" w:cstheme="minorHAnsi"/>
          <w:szCs w:val="20"/>
          <w:lang w:val="es-ES_tradnl"/>
        </w:rPr>
        <w:t>.</w:t>
      </w:r>
    </w:p>
    <w:p w14:paraId="1282DED1" w14:textId="77777777" w:rsidR="00B60AD9" w:rsidRPr="00B60AD9" w:rsidRDefault="00B60AD9" w:rsidP="00B60AD9">
      <w:pPr>
        <w:autoSpaceDE w:val="0"/>
        <w:autoSpaceDN w:val="0"/>
        <w:adjustRightInd w:val="0"/>
        <w:spacing w:after="0" w:line="240" w:lineRule="auto"/>
        <w:rPr>
          <w:rFonts w:eastAsia="Times New Roman" w:cstheme="minorHAnsi"/>
          <w:szCs w:val="20"/>
          <w:lang w:val="es-ES_tradnl"/>
        </w:rPr>
      </w:pPr>
    </w:p>
    <w:p w14:paraId="41AABEBC" w14:textId="77777777" w:rsidR="00B60AD9" w:rsidRPr="00B60AD9" w:rsidRDefault="00B60AD9" w:rsidP="00B60AD9">
      <w:pPr>
        <w:autoSpaceDE w:val="0"/>
        <w:autoSpaceDN w:val="0"/>
        <w:adjustRightInd w:val="0"/>
        <w:spacing w:after="0" w:line="240" w:lineRule="auto"/>
        <w:rPr>
          <w:rFonts w:eastAsia="Times New Roman" w:cstheme="minorHAnsi"/>
          <w:szCs w:val="20"/>
          <w:lang w:val="es-ES_tradnl"/>
        </w:rPr>
      </w:pPr>
      <w:r w:rsidRPr="00B60AD9">
        <w:rPr>
          <w:rFonts w:eastAsia="Times New Roman" w:cstheme="minorHAnsi"/>
          <w:szCs w:val="20"/>
          <w:u w:val="single"/>
          <w:lang w:val="es-ES_tradnl"/>
        </w:rPr>
        <w:t xml:space="preserve">Peculiaridades de los contratos a tiempo parcial: </w:t>
      </w:r>
    </w:p>
    <w:p w14:paraId="4E63FEB9" w14:textId="77777777" w:rsidR="00B60AD9" w:rsidRDefault="00B60AD9" w:rsidP="00B60AD9">
      <w:pPr>
        <w:pStyle w:val="Prrafodelista"/>
        <w:numPr>
          <w:ilvl w:val="0"/>
          <w:numId w:val="23"/>
        </w:numPr>
        <w:autoSpaceDE w:val="0"/>
        <w:autoSpaceDN w:val="0"/>
        <w:adjustRightInd w:val="0"/>
        <w:spacing w:after="0" w:line="240" w:lineRule="auto"/>
        <w:rPr>
          <w:rFonts w:eastAsia="Times New Roman" w:cstheme="minorHAnsi"/>
          <w:szCs w:val="20"/>
          <w:lang w:val="es-ES_tradnl"/>
        </w:rPr>
      </w:pPr>
      <w:r w:rsidRPr="00B60AD9">
        <w:rPr>
          <w:rFonts w:eastAsia="Times New Roman" w:cstheme="minorHAnsi"/>
          <w:szCs w:val="20"/>
          <w:lang w:val="es-ES_tradnl"/>
        </w:rPr>
        <w:t xml:space="preserve">Al número resultante de la diferencia entre la </w:t>
      </w:r>
      <w:r w:rsidRPr="00B60AD9">
        <w:rPr>
          <w:rFonts w:eastAsia="Times New Roman" w:cstheme="minorHAnsi"/>
          <w:b/>
          <w:szCs w:val="20"/>
          <w:lang w:val="es-ES_tradnl"/>
        </w:rPr>
        <w:t>Fecha de Efecto del Alta</w:t>
      </w:r>
      <w:r w:rsidRPr="00B60AD9">
        <w:rPr>
          <w:rFonts w:eastAsia="Times New Roman" w:cstheme="minorHAnsi"/>
          <w:szCs w:val="20"/>
          <w:lang w:val="es-ES_tradnl"/>
        </w:rPr>
        <w:t xml:space="preserve"> y la </w:t>
      </w:r>
      <w:r w:rsidRPr="00B60AD9">
        <w:rPr>
          <w:rFonts w:eastAsia="Times New Roman" w:cstheme="minorHAnsi"/>
          <w:b/>
          <w:szCs w:val="20"/>
          <w:lang w:val="es-ES_tradnl"/>
        </w:rPr>
        <w:t>Fecha de Baja</w:t>
      </w:r>
      <w:r w:rsidRPr="00B60AD9">
        <w:rPr>
          <w:rFonts w:eastAsia="Times New Roman" w:cstheme="minorHAnsi"/>
          <w:szCs w:val="20"/>
          <w:lang w:val="es-ES_tradnl"/>
        </w:rPr>
        <w:t xml:space="preserve"> se ha aplicado el porcentaje sobre la jornada habitual de la empresa. </w:t>
      </w:r>
    </w:p>
    <w:p w14:paraId="6D2FE389" w14:textId="77777777" w:rsidR="00B60AD9" w:rsidRDefault="00B60AD9" w:rsidP="00B60AD9">
      <w:pPr>
        <w:pStyle w:val="Prrafodelista"/>
        <w:numPr>
          <w:ilvl w:val="1"/>
          <w:numId w:val="23"/>
        </w:numPr>
        <w:autoSpaceDE w:val="0"/>
        <w:autoSpaceDN w:val="0"/>
        <w:adjustRightInd w:val="0"/>
        <w:spacing w:after="0" w:line="240" w:lineRule="auto"/>
        <w:rPr>
          <w:rFonts w:eastAsia="Times New Roman" w:cstheme="minorHAnsi"/>
          <w:szCs w:val="20"/>
          <w:lang w:val="es-ES_tradnl"/>
        </w:rPr>
      </w:pPr>
      <w:r w:rsidRPr="00B60AD9">
        <w:rPr>
          <w:rFonts w:eastAsia="Times New Roman" w:cstheme="minorHAnsi"/>
          <w:szCs w:val="20"/>
          <w:lang w:val="es-ES_tradnl"/>
        </w:rPr>
        <w:t xml:space="preserve">En el supuesto de que en un período el trabajador haya tenido distintas jornadas de trabajo en cuanto a su duración, en el cálculo de los días se han tenido en cuenta todas ellas. </w:t>
      </w:r>
    </w:p>
    <w:p w14:paraId="6138E0ED" w14:textId="77777777" w:rsidR="00B60AD9" w:rsidRDefault="00B60AD9" w:rsidP="00B60AD9">
      <w:pPr>
        <w:pStyle w:val="Prrafodelista"/>
        <w:numPr>
          <w:ilvl w:val="1"/>
          <w:numId w:val="23"/>
        </w:numPr>
        <w:autoSpaceDE w:val="0"/>
        <w:autoSpaceDN w:val="0"/>
        <w:adjustRightInd w:val="0"/>
        <w:spacing w:after="0" w:line="240" w:lineRule="auto"/>
        <w:rPr>
          <w:rFonts w:eastAsia="Times New Roman" w:cstheme="minorHAnsi"/>
          <w:szCs w:val="20"/>
          <w:lang w:val="es-ES_tradnl"/>
        </w:rPr>
      </w:pPr>
      <w:r w:rsidRPr="00B60AD9">
        <w:rPr>
          <w:rFonts w:eastAsia="Times New Roman" w:cstheme="minorHAnsi"/>
          <w:szCs w:val="20"/>
          <w:lang w:val="es-ES_tradnl"/>
        </w:rPr>
        <w:t xml:space="preserve">El cálculo del número de días en situación de alta en períodos con contrato a tiempo parcial es provisional. </w:t>
      </w:r>
    </w:p>
    <w:p w14:paraId="5E19BC23" w14:textId="77777777" w:rsidR="00B60AD9" w:rsidRPr="00B60AD9" w:rsidRDefault="00F41E49" w:rsidP="00B60AD9">
      <w:pPr>
        <w:pStyle w:val="Prrafodelista"/>
        <w:numPr>
          <w:ilvl w:val="1"/>
          <w:numId w:val="23"/>
        </w:numPr>
        <w:autoSpaceDE w:val="0"/>
        <w:autoSpaceDN w:val="0"/>
        <w:adjustRightInd w:val="0"/>
        <w:spacing w:after="0" w:line="240" w:lineRule="auto"/>
        <w:rPr>
          <w:rFonts w:eastAsia="Times New Roman" w:cstheme="minorHAnsi"/>
          <w:szCs w:val="20"/>
          <w:lang w:val="es-ES_tradnl"/>
        </w:rPr>
      </w:pPr>
      <w:r>
        <w:rPr>
          <w:rFonts w:eastAsia="Times New Roman" w:cstheme="minorHAnsi"/>
          <w:szCs w:val="20"/>
          <w:lang w:val="es-ES_tradnl"/>
        </w:rPr>
        <w:t xml:space="preserve">El </w:t>
      </w:r>
      <w:r w:rsidR="00B60AD9" w:rsidRPr="00B60AD9">
        <w:rPr>
          <w:rFonts w:eastAsia="Times New Roman" w:cstheme="minorHAnsi"/>
          <w:szCs w:val="20"/>
          <w:lang w:val="es-ES_tradnl"/>
        </w:rPr>
        <w:t xml:space="preserve">cálculo definitivo se realizará en el momento de que se efectúe una solicitud para el acceso a una prestación del sistema de la Seguridad Social. </w:t>
      </w:r>
    </w:p>
    <w:p w14:paraId="1C5374F7" w14:textId="77777777" w:rsidR="00B60AD9" w:rsidRPr="00B60AD9" w:rsidRDefault="00B60AD9" w:rsidP="00B60AD9">
      <w:pPr>
        <w:autoSpaceDE w:val="0"/>
        <w:autoSpaceDN w:val="0"/>
        <w:adjustRightInd w:val="0"/>
        <w:spacing w:after="0" w:line="240" w:lineRule="auto"/>
        <w:rPr>
          <w:rFonts w:eastAsia="Times New Roman" w:cstheme="minorHAnsi"/>
          <w:szCs w:val="20"/>
          <w:lang w:val="es-ES_tradnl"/>
        </w:rPr>
      </w:pPr>
    </w:p>
    <w:p w14:paraId="48BAF0EF" w14:textId="77777777" w:rsidR="00B60AD9" w:rsidRDefault="00B60AD9" w:rsidP="00B60AD9">
      <w:pPr>
        <w:autoSpaceDE w:val="0"/>
        <w:autoSpaceDN w:val="0"/>
        <w:adjustRightInd w:val="0"/>
        <w:spacing w:after="0" w:line="240" w:lineRule="auto"/>
        <w:rPr>
          <w:rFonts w:eastAsia="Times New Roman" w:cstheme="minorHAnsi"/>
          <w:szCs w:val="20"/>
          <w:u w:val="single"/>
          <w:lang w:val="es-ES_tradnl"/>
        </w:rPr>
      </w:pPr>
      <w:r w:rsidRPr="00B60AD9">
        <w:rPr>
          <w:rFonts w:eastAsia="Times New Roman" w:cstheme="minorHAnsi"/>
          <w:szCs w:val="20"/>
          <w:u w:val="single"/>
          <w:lang w:val="es-ES_tradnl"/>
        </w:rPr>
        <w:t xml:space="preserve">Peculiaridades del convenio especial de funcionarios de la unión europea de </w:t>
      </w:r>
      <w:r>
        <w:rPr>
          <w:rFonts w:eastAsia="Times New Roman" w:cstheme="minorHAnsi"/>
          <w:szCs w:val="20"/>
          <w:u w:val="single"/>
          <w:lang w:val="es-ES_tradnl"/>
        </w:rPr>
        <w:t>los contratos a tiempo parcial:</w:t>
      </w:r>
    </w:p>
    <w:p w14:paraId="46B9EC6C" w14:textId="77777777" w:rsidR="00B60AD9" w:rsidRPr="00B60AD9" w:rsidRDefault="00B60AD9" w:rsidP="00B60AD9">
      <w:pPr>
        <w:pStyle w:val="Prrafodelista"/>
        <w:numPr>
          <w:ilvl w:val="0"/>
          <w:numId w:val="23"/>
        </w:numPr>
        <w:autoSpaceDE w:val="0"/>
        <w:autoSpaceDN w:val="0"/>
        <w:adjustRightInd w:val="0"/>
        <w:spacing w:after="0" w:line="240" w:lineRule="auto"/>
        <w:rPr>
          <w:rFonts w:eastAsia="Times New Roman" w:cstheme="minorHAnsi"/>
          <w:szCs w:val="20"/>
          <w:lang w:val="es-ES_tradnl"/>
        </w:rPr>
      </w:pPr>
      <w:r w:rsidRPr="00B60AD9">
        <w:rPr>
          <w:rFonts w:eastAsia="Times New Roman" w:cstheme="minorHAnsi"/>
          <w:szCs w:val="20"/>
          <w:lang w:val="es-ES_tradnl"/>
        </w:rPr>
        <w:t xml:space="preserve">Los días en situación de alta en este convenio especial únicamente son computables para el acceso a la prestación económica de incapacidad permanente derivada de contingencias comunes. </w:t>
      </w:r>
    </w:p>
    <w:p w14:paraId="65AFBEC7" w14:textId="77777777" w:rsidR="00B60AD9" w:rsidRPr="00B60AD9" w:rsidRDefault="00B60AD9" w:rsidP="00B60AD9">
      <w:pPr>
        <w:autoSpaceDE w:val="0"/>
        <w:autoSpaceDN w:val="0"/>
        <w:adjustRightInd w:val="0"/>
        <w:spacing w:after="0" w:line="240" w:lineRule="auto"/>
        <w:rPr>
          <w:rFonts w:eastAsia="Times New Roman" w:cstheme="minorHAnsi"/>
          <w:szCs w:val="20"/>
          <w:u w:val="single"/>
          <w:lang w:val="es-ES_tradnl"/>
        </w:rPr>
      </w:pPr>
    </w:p>
    <w:p w14:paraId="2236C671" w14:textId="77777777" w:rsidR="00B60AD9" w:rsidRDefault="00B60AD9" w:rsidP="00B60AD9">
      <w:pPr>
        <w:autoSpaceDE w:val="0"/>
        <w:autoSpaceDN w:val="0"/>
        <w:adjustRightInd w:val="0"/>
        <w:spacing w:after="0" w:line="240" w:lineRule="auto"/>
        <w:rPr>
          <w:rFonts w:eastAsia="Times New Roman" w:cstheme="minorHAnsi"/>
          <w:szCs w:val="20"/>
          <w:lang w:val="es-ES_tradnl"/>
        </w:rPr>
      </w:pPr>
      <w:r w:rsidRPr="00B60AD9">
        <w:rPr>
          <w:rFonts w:eastAsia="Times New Roman" w:cstheme="minorHAnsi"/>
          <w:szCs w:val="20"/>
          <w:u w:val="single"/>
          <w:lang w:val="es-ES_tradnl"/>
        </w:rPr>
        <w:t xml:space="preserve">Peculiaridades del sistema especial de frutas, hortalizas y conservas vegetales: </w:t>
      </w:r>
    </w:p>
    <w:p w14:paraId="2A6790FA" w14:textId="77777777" w:rsidR="00B60AD9" w:rsidRDefault="00B60AD9" w:rsidP="00B60AD9">
      <w:pPr>
        <w:pStyle w:val="Prrafodelista"/>
        <w:numPr>
          <w:ilvl w:val="0"/>
          <w:numId w:val="23"/>
        </w:numPr>
        <w:autoSpaceDE w:val="0"/>
        <w:autoSpaceDN w:val="0"/>
        <w:adjustRightInd w:val="0"/>
        <w:spacing w:after="0" w:line="240" w:lineRule="auto"/>
        <w:rPr>
          <w:rFonts w:eastAsia="Times New Roman" w:cstheme="minorHAnsi"/>
          <w:szCs w:val="20"/>
          <w:lang w:val="es-ES_tradnl"/>
        </w:rPr>
      </w:pPr>
      <w:r w:rsidRPr="00B60AD9">
        <w:rPr>
          <w:rFonts w:eastAsia="Times New Roman" w:cstheme="minorHAnsi"/>
          <w:szCs w:val="20"/>
          <w:lang w:val="es-ES_tradnl"/>
        </w:rPr>
        <w:t xml:space="preserve">Si en el informe constan los datos de COEFICIENTE DE PERMANENCIAS, DIAS DE TRABAJO y/o DIAS A LOS QUE NO ES DE APLICACION EL COEFICIENTE DE PERMANENCIAS el número de días en situación de alta se calcula multiplicando los DIAS DE TRABAJO por el COEFICIENTE DE PERMANENCIAS, sumándose al resultado obtenido los DIAS A LOS QUE NO ES DE APLICACIÓN EL COEFICIENTE DE PERMANENCIAS. </w:t>
      </w:r>
    </w:p>
    <w:p w14:paraId="62319BF0" w14:textId="77777777" w:rsidR="00A65054" w:rsidRDefault="00A65054" w:rsidP="00A65054">
      <w:pPr>
        <w:pStyle w:val="Prrafodelista"/>
        <w:autoSpaceDE w:val="0"/>
        <w:autoSpaceDN w:val="0"/>
        <w:adjustRightInd w:val="0"/>
        <w:spacing w:after="0" w:line="240" w:lineRule="auto"/>
        <w:rPr>
          <w:rFonts w:eastAsia="Times New Roman" w:cstheme="minorHAnsi"/>
          <w:szCs w:val="20"/>
          <w:lang w:val="es-ES_tradnl"/>
        </w:rPr>
      </w:pPr>
    </w:p>
    <w:p w14:paraId="24382D37" w14:textId="77777777" w:rsidR="00B60AD9" w:rsidRPr="00B60AD9" w:rsidRDefault="00B60AD9" w:rsidP="00B60AD9">
      <w:pPr>
        <w:pStyle w:val="Prrafodelista"/>
        <w:numPr>
          <w:ilvl w:val="0"/>
          <w:numId w:val="23"/>
        </w:numPr>
        <w:autoSpaceDE w:val="0"/>
        <w:autoSpaceDN w:val="0"/>
        <w:adjustRightInd w:val="0"/>
        <w:spacing w:after="0" w:line="240" w:lineRule="auto"/>
        <w:rPr>
          <w:rFonts w:eastAsia="Times New Roman" w:cstheme="minorHAnsi"/>
          <w:szCs w:val="20"/>
          <w:lang w:val="es-ES_tradnl"/>
        </w:rPr>
      </w:pPr>
      <w:r w:rsidRPr="00B60AD9">
        <w:rPr>
          <w:rFonts w:eastAsia="Times New Roman" w:cstheme="minorHAnsi"/>
          <w:szCs w:val="20"/>
          <w:lang w:val="es-ES_tradnl"/>
        </w:rPr>
        <w:t xml:space="preserve">La situación de alta de forma simultánea en dos, o más, Regímenes distintos del citado sistema -pluriactividad-, siendo una de las empresas del Sistema Especial de Frutas, Hortalizas y Conservas Vegetales, impide determinar si al número de días calculado según se ha indicado en el párrafo anterior se le deben restar días por existir una superposición de períodos cotizados. El cálculo definitivo se realizará en el momento en que se efectúe una solicitud para el acceso a una prestación económica del sistema de la Seguridad Social. </w:t>
      </w:r>
    </w:p>
    <w:p w14:paraId="1A2B6775" w14:textId="77777777" w:rsidR="00D550A9" w:rsidRPr="00B60AD9" w:rsidRDefault="00D550A9" w:rsidP="000B6BE1">
      <w:pPr>
        <w:pStyle w:val="Titulo2nisae"/>
        <w:rPr>
          <w:b w:val="0"/>
          <w:color w:val="auto"/>
          <w:sz w:val="22"/>
        </w:rPr>
      </w:pPr>
    </w:p>
    <w:sectPr w:rsidR="00D550A9" w:rsidRPr="00B60AD9" w:rsidSect="001B01FD">
      <w:headerReference w:type="default" r:id="rId33"/>
      <w:pgSz w:w="11906" w:h="16838"/>
      <w:pgMar w:top="1417" w:right="1701" w:bottom="1417" w:left="170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4876A597" w14:textId="77777777" w:rsidR="001C6B0B" w:rsidRDefault="001C6B0B" w:rsidP="00F05BD1">
      <w:pPr>
        <w:spacing w:after="0" w:line="240" w:lineRule="auto"/>
      </w:pPr>
      <w:r>
        <w:separator/>
      </w:r>
    </w:p>
  </w:endnote>
  <w:endnote w:type="continuationSeparator" w:id="0">
    <w:p w14:paraId="52E0202E" w14:textId="77777777" w:rsidR="001C6B0B" w:rsidRDefault="001C6B0B" w:rsidP="00F05BD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Helv">
    <w:altName w:val="Arial"/>
    <w:panose1 w:val="020B0604020202030204"/>
    <w:charset w:val="00"/>
    <w:family w:val="swiss"/>
    <w:notTrueType/>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Univers">
    <w:altName w:val="Arial"/>
    <w:charset w:val="00"/>
    <w:family w:val="swiss"/>
    <w:pitch w:val="variable"/>
    <w:sig w:usb0="80000287" w:usb1="00000000" w:usb2="00000000" w:usb3="00000000" w:csb0="0000000F" w:csb1="00000000"/>
  </w:font>
  <w:font w:name="Garamond">
    <w:panose1 w:val="02020404030301010803"/>
    <w:charset w:val="00"/>
    <w:family w:val="roman"/>
    <w:pitch w:val="variable"/>
    <w:sig w:usb0="00000287" w:usb1="00000000" w:usb2="00000000" w:usb3="00000000" w:csb0="0000009F" w:csb1="00000000"/>
  </w:font>
  <w:font w:name="Courier">
    <w:altName w:val="Courier New"/>
    <w:panose1 w:val="02070409020205020404"/>
    <w:charset w:val="00"/>
    <w:family w:val="modern"/>
    <w:notTrueType/>
    <w:pitch w:val="fixed"/>
    <w:sig w:usb0="00000003" w:usb1="00000000" w:usb2="00000000" w:usb3="00000000" w:csb0="00000001" w:csb1="00000000"/>
  </w:font>
  <w:font w:name="Eurostar Regular Extended">
    <w:altName w:val="Segoe Script"/>
    <w:charset w:val="00"/>
    <w:family w:val="swiss"/>
    <w:pitch w:val="variable"/>
    <w:sig w:usb0="00000001" w:usb1="00000000" w:usb2="00000000" w:usb3="00000000" w:csb0="0000009B"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8B1B5B1" w14:textId="77777777" w:rsidR="00BC04B9" w:rsidRDefault="00BC04B9">
    <w:pPr>
      <w:pStyle w:val="Piedepgin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rPr>
        <w:rFonts w:ascii="Helv" w:hAnsi="Helv"/>
        <w:b/>
        <w:sz w:val="16"/>
      </w:rPr>
      <w:id w:val="-1579437684"/>
      <w:docPartObj>
        <w:docPartGallery w:val="Page Numbers (Bottom of Page)"/>
        <w:docPartUnique/>
      </w:docPartObj>
    </w:sdtPr>
    <w:sdtContent>
      <w:p w14:paraId="7E419C5B" w14:textId="77777777" w:rsidR="00CB672C" w:rsidRDefault="00CB672C">
        <w:pPr>
          <w:pStyle w:val="Piedepgina"/>
          <w:tabs>
            <w:tab w:val="clear" w:pos="4252"/>
            <w:tab w:val="clear" w:pos="8504"/>
            <w:tab w:val="center" w:pos="4253"/>
            <w:tab w:val="left" w:pos="4515"/>
            <w:tab w:val="right" w:pos="8505"/>
          </w:tabs>
          <w:rPr>
            <w:rFonts w:ascii="Helv" w:hAnsi="Helv"/>
            <w:b/>
            <w:sz w:val="16"/>
          </w:rPr>
        </w:pPr>
        <w:r w:rsidRPr="000F5D0D">
          <w:rPr>
            <w:b/>
            <w:noProof/>
            <w:sz w:val="12"/>
            <w:lang w:eastAsia="es-ES"/>
          </w:rPr>
          <mc:AlternateContent>
            <mc:Choice Requires="wpg">
              <w:drawing>
                <wp:anchor distT="0" distB="0" distL="114300" distR="114300" simplePos="0" relativeHeight="251657216" behindDoc="0" locked="0" layoutInCell="1" allowOverlap="1" wp14:anchorId="65A41730" wp14:editId="631A7602">
                  <wp:simplePos x="0" y="0"/>
                  <wp:positionH relativeFrom="margin">
                    <wp:align>right</wp:align>
                  </wp:positionH>
                  <wp:positionV relativeFrom="page">
                    <wp:align>bottom</wp:align>
                  </wp:positionV>
                  <wp:extent cx="332105" cy="478790"/>
                  <wp:effectExtent l="0" t="0" r="10795" b="16510"/>
                  <wp:wrapNone/>
                  <wp:docPr id="625" name="Grupo 8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32105" cy="478790"/>
                            <a:chOff x="1743" y="14699"/>
                            <a:chExt cx="688" cy="1129"/>
                          </a:xfrm>
                        </wpg:grpSpPr>
                        <wps:wsp>
                          <wps:cNvPr id="626" name="AutoShape 77"/>
                          <wps:cNvCnPr>
                            <a:cxnSpLocks noChangeShapeType="1"/>
                          </wps:cNvCnPr>
                          <wps:spPr bwMode="auto">
                            <a:xfrm flipV="1">
                              <a:off x="2111" y="15387"/>
                              <a:ext cx="0" cy="441"/>
                            </a:xfrm>
                            <a:prstGeom prst="straightConnector1">
                              <a:avLst/>
                            </a:prstGeom>
                            <a:noFill/>
                            <a:ln w="9525">
                              <a:solidFill>
                                <a:srgbClr val="006699"/>
                              </a:solidFill>
                              <a:round/>
                              <a:headEnd/>
                              <a:tailEnd/>
                            </a:ln>
                            <a:extLst>
                              <a:ext uri="{909E8E84-426E-40DD-AFC4-6F175D3DCCD1}">
                                <a14:hiddenFill xmlns:a14="http://schemas.microsoft.com/office/drawing/2010/main">
                                  <a:noFill/>
                                </a14:hiddenFill>
                              </a:ext>
                            </a:extLst>
                          </wps:spPr>
                          <wps:bodyPr/>
                        </wps:wsp>
                        <wps:wsp>
                          <wps:cNvPr id="627" name="Rectangle 78"/>
                          <wps:cNvSpPr>
                            <a:spLocks noChangeArrowheads="1"/>
                          </wps:cNvSpPr>
                          <wps:spPr bwMode="auto">
                            <a:xfrm>
                              <a:off x="1743" y="14699"/>
                              <a:ext cx="688" cy="688"/>
                            </a:xfrm>
                            <a:prstGeom prst="rect">
                              <a:avLst/>
                            </a:prstGeom>
                            <a:noFill/>
                            <a:ln w="9525">
                              <a:solidFill>
                                <a:srgbClr val="006699"/>
                              </a:solidFill>
                              <a:miter lim="800000"/>
                              <a:headEnd/>
                              <a:tailEnd/>
                            </a:ln>
                            <a:extLst>
                              <a:ext uri="{909E8E84-426E-40DD-AFC4-6F175D3DCCD1}">
                                <a14:hiddenFill xmlns:a14="http://schemas.microsoft.com/office/drawing/2010/main">
                                  <a:solidFill>
                                    <a:srgbClr val="FFFFFF"/>
                                  </a:solidFill>
                                </a14:hiddenFill>
                              </a:ext>
                            </a:extLst>
                          </wps:spPr>
                          <wps:txbx>
                            <w:txbxContent>
                              <w:p w14:paraId="6E256C99" w14:textId="77777777" w:rsidR="00CB672C" w:rsidRPr="000F5D0D" w:rsidRDefault="00CB672C">
                                <w:pPr>
                                  <w:pStyle w:val="Piedepgina"/>
                                  <w:jc w:val="center"/>
                                  <w:rPr>
                                    <w:color w:val="006699"/>
                                    <w:sz w:val="16"/>
                                    <w:szCs w:val="16"/>
                                  </w:rPr>
                                </w:pPr>
                                <w:r w:rsidRPr="000F5D0D">
                                  <w:rPr>
                                    <w:color w:val="006699"/>
                                    <w:szCs w:val="21"/>
                                  </w:rPr>
                                  <w:fldChar w:fldCharType="begin"/>
                                </w:r>
                                <w:r w:rsidRPr="000F5D0D">
                                  <w:rPr>
                                    <w:color w:val="006699"/>
                                  </w:rPr>
                                  <w:instrText>PAGE    \* MERGEFORMAT</w:instrText>
                                </w:r>
                                <w:r w:rsidRPr="000F5D0D">
                                  <w:rPr>
                                    <w:color w:val="006699"/>
                                    <w:szCs w:val="21"/>
                                  </w:rPr>
                                  <w:fldChar w:fldCharType="separate"/>
                                </w:r>
                                <w:r w:rsidR="00032E28" w:rsidRPr="00032E28">
                                  <w:rPr>
                                    <w:noProof/>
                                    <w:color w:val="006699"/>
                                    <w:sz w:val="16"/>
                                    <w:szCs w:val="16"/>
                                  </w:rPr>
                                  <w:t>3</w:t>
                                </w:r>
                                <w:r w:rsidRPr="000F5D0D">
                                  <w:rPr>
                                    <w:color w:val="006699"/>
                                    <w:sz w:val="16"/>
                                    <w:szCs w:val="16"/>
                                  </w:rPr>
                                  <w:fldChar w:fldCharType="end"/>
                                </w:r>
                              </w:p>
                            </w:txbxContent>
                          </wps:txbx>
                          <wps:bodyPr rot="0" vert="horz" wrap="square" lIns="91440" tIns="45720" rIns="91440" bIns="45720" anchor="ctr"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5A41730" id="Grupo 80" o:spid="_x0000_s1026" style="position:absolute;margin-left:-25.05pt;margin-top:0;width:26.15pt;height:37.7pt;z-index:251657216;mso-position-horizontal:right;mso-position-horizontal-relative:margin;mso-position-vertical:bottom;mso-position-vertical-relative:page" coordorigin="1743,14699" coordsize="688,112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">
                  <v:shapetype id="_x0000_t32" coordsize="21600,21600" o:spt="32" o:oned="t" path="m,l21600,21600e" filled="f">
                    <v:path arrowok="t" fillok="f" o:connecttype="none"/>
                    <o:lock v:ext="edit" shapetype="t"/>
                  </v:shapetype>
                  <v:shape id="AutoShape 77" o:spid="_x0000_s1027" type="#_x0000_t32" style="position:absolute;left:2111;top:15387;width:0;height:441;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" strokecolor="#069"/>
                  <v:rect id="Rectangle 78" o:spid="_x0000_s1028" style="position:absolute;left:1743;top:14699;width:688;height:68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" filled="f" strokecolor="#069">
                    <v:textbox>
                      <w:txbxContent>
                        <w:p w14:paraId="6E256C99" w14:textId="77777777" w:rsidR="00CB672C" w:rsidRPr="000F5D0D" w:rsidRDefault="00CB672C">
                          <w:pPr>
                            <w:pStyle w:val="Piedepgina"/>
                            <w:jc w:val="center"/>
                            <w:rPr>
                              <w:color w:val="006699"/>
                              <w:sz w:val="16"/>
                              <w:szCs w:val="16"/>
                            </w:rPr>
                          </w:pPr>
                          <w:r w:rsidRPr="000F5D0D">
                            <w:rPr>
                              <w:color w:val="006699"/>
                              <w:szCs w:val="21"/>
                            </w:rPr>
                            <w:fldChar w:fldCharType="begin"/>
                          </w:r>
                          <w:r w:rsidRPr="000F5D0D">
                            <w:rPr>
                              <w:color w:val="006699"/>
                            </w:rPr>
                            <w:instrText>PAGE    \* MERGEFORMAT</w:instrText>
                          </w:r>
                          <w:r w:rsidRPr="000F5D0D">
                            <w:rPr>
                              <w:color w:val="006699"/>
                              <w:szCs w:val="21"/>
                            </w:rPr>
                            <w:fldChar w:fldCharType="separate"/>
                          </w:r>
                          <w:r w:rsidR="00032E28" w:rsidRPr="00032E28">
                            <w:rPr>
                              <w:noProof/>
                              <w:color w:val="006699"/>
                              <w:sz w:val="16"/>
                              <w:szCs w:val="16"/>
                            </w:rPr>
                            <w:t>3</w:t>
                          </w:r>
                          <w:r w:rsidRPr="000F5D0D">
                            <w:rPr>
                              <w:color w:val="006699"/>
                              <w:sz w:val="16"/>
                              <w:szCs w:val="16"/>
                            </w:rPr>
                            <w:fldChar w:fldCharType="end"/>
                          </w:r>
                        </w:p>
                      </w:txbxContent>
                    </v:textbox>
                  </v:rect>
                  <w10:wrap anchorx="margin" anchory="page"/>
                </v:group>
              </w:pict>
            </mc:Fallback>
          </mc:AlternateContent>
        </w:r>
      </w:p>
    </w:sdtContent>
  </w:sdt>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927D647" w14:textId="77777777" w:rsidR="00CB672C" w:rsidRDefault="00CB672C" w:rsidP="00B264FA">
    <w:pPr>
      <w:pStyle w:val="Piedepgina"/>
      <w:jc w:val="right"/>
    </w:pPr>
    <w:r>
      <w:rPr>
        <w:noProof/>
        <w:lang w:eastAsia="es-ES"/>
      </w:rPr>
      <mc:AlternateContent>
        <mc:Choice Requires="wps">
          <w:drawing>
            <wp:anchor distT="0" distB="0" distL="114300" distR="114300" simplePos="0" relativeHeight="251658240" behindDoc="0" locked="0" layoutInCell="1" allowOverlap="1" wp14:anchorId="092E284F" wp14:editId="4ACD22A9">
              <wp:simplePos x="0" y="0"/>
              <wp:positionH relativeFrom="column">
                <wp:posOffset>-419931</wp:posOffset>
              </wp:positionH>
              <wp:positionV relativeFrom="paragraph">
                <wp:posOffset>181254</wp:posOffset>
              </wp:positionV>
              <wp:extent cx="2374265" cy="251209"/>
              <wp:effectExtent l="0" t="0" r="0" b="0"/>
              <wp:wrapNone/>
              <wp:docPr id="307"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74265" cy="251209"/>
                      </a:xfrm>
                      <a:prstGeom prst="rect">
                        <a:avLst/>
                      </a:prstGeom>
                      <a:noFill/>
                      <a:ln w="9525">
                        <a:noFill/>
                        <a:miter lim="800000"/>
                        <a:headEnd/>
                        <a:tailEnd/>
                      </a:ln>
                    </wps:spPr>
                    <wps:txbx>
                      <w:txbxContent>
                        <w:p w14:paraId="3232C251" w14:textId="77777777" w:rsidR="00CB672C" w:rsidRPr="00B264FA" w:rsidRDefault="00CB672C">
                          <w:pPr>
                            <w:rPr>
                              <w:rFonts w:ascii="Eurostar Regular Extended" w:hAnsi="Eurostar Regular Extended"/>
                              <w:color w:val="006699"/>
                            </w:rPr>
                          </w:pPr>
                          <w:r w:rsidRPr="00B264FA">
                            <w:rPr>
                              <w:rFonts w:ascii="Eurostar Regular Extended" w:hAnsi="Eurostar Regular Extended"/>
                              <w:color w:val="006699"/>
                            </w:rPr>
                            <w:t>Izenpe S.A.</w:t>
                          </w:r>
                        </w:p>
                        <w:p w14:paraId="60555B17" w14:textId="77777777" w:rsidR="00CB672C" w:rsidRDefault="00CB672C"/>
                      </w:txbxContent>
                    </wps:txbx>
                    <wps:bodyPr rot="0" vert="horz" wrap="square" lIns="91440" tIns="45720" rIns="91440" bIns="45720" anchor="t" anchorCtr="0">
                      <a:noAutofit/>
                    </wps:bodyPr>
                  </wps:wsp>
                </a:graphicData>
              </a:graphic>
              <wp14:sizeRelH relativeFrom="margin">
                <wp14:pctWidth>40000</wp14:pctWidth>
              </wp14:sizeRelH>
              <wp14:sizeRelV relativeFrom="margin">
                <wp14:pctHeight>0</wp14:pctHeight>
              </wp14:sizeRelV>
            </wp:anchor>
          </w:drawing>
        </mc:Choice>
        <mc:Fallback>
          <w:pict>
            <v:shapetype w14:anchorId="092E284F" id="_x0000_t202" coordsize="21600,21600" o:spt="202" path="m,l,21600r21600,l21600,xe">
              <v:stroke joinstyle="miter"/>
              <v:path gradientshapeok="t" o:connecttype="rect"/>
            </v:shapetype>
            <v:shape id="Cuadro de texto 2" o:spid="_x0000_s1029" type="#_x0000_t202" style="position:absolute;left:0;text-align:left;margin-left:-33.05pt;margin-top:14.25pt;width:186.95pt;height:19.8pt;z-index:251658240;visibility:visible;mso-wrap-style:square;mso-width-percent:400;mso-height-percent:0;mso-wrap-distance-left:9pt;mso-wrap-distance-top:0;mso-wrap-distance-right:9pt;mso-wrap-distance-bottom:0;mso-position-horizontal:absolute;mso-position-horizontal-relative:text;mso-position-vertical:absolute;mso-position-vertical-relative:text;mso-width-percent:40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" filled="f" stroked="f">
              <v:textbox>
                <w:txbxContent>
                  <w:p w14:paraId="3232C251" w14:textId="77777777" w:rsidR="00CB672C" w:rsidRPr="00B264FA" w:rsidRDefault="00CB672C">
                    <w:pPr>
                      <w:rPr>
                        <w:rFonts w:ascii="Eurostar Regular Extended" w:hAnsi="Eurostar Regular Extended"/>
                        <w:color w:val="006699"/>
                      </w:rPr>
                    </w:pPr>
                    <w:r w:rsidRPr="00B264FA">
                      <w:rPr>
                        <w:rFonts w:ascii="Eurostar Regular Extended" w:hAnsi="Eurostar Regular Extended"/>
                        <w:color w:val="006699"/>
                      </w:rPr>
                      <w:t>Izenpe S.A.</w:t>
                    </w:r>
                  </w:p>
                  <w:p w14:paraId="60555B17" w14:textId="77777777" w:rsidR="00CB672C" w:rsidRDefault="00CB672C"/>
                </w:txbxContent>
              </v:textbox>
            </v:shape>
          </w:pict>
        </mc:Fallback>
      </mc:AlternateContent>
    </w:r>
    <w:r>
      <w:rPr>
        <w:noProof/>
        <w:lang w:eastAsia="es-ES"/>
      </w:rPr>
      <w:drawing>
        <wp:inline distT="0" distB="0" distL="0" distR="0" wp14:anchorId="3AB77D92" wp14:editId="2C590B27">
          <wp:extent cx="433453" cy="432079"/>
          <wp:effectExtent l="0" t="0" r="5080" b="6350"/>
          <wp:docPr id="7" name="Imagen 7" descr="P:\Iz@n\Marketing y Comunicación\COMUNICACIÓN\IMAGEN CORPORATIVA\LOGOTIPOS IZENPE\logo IZENP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descr="P:\Iz@n\Marketing y Comunicación\COMUNICACIÓN\IMAGEN CORPORATIVA\LOGOTIPOS IZENPE\logo IZENPE.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33489" cy="432115"/>
                  </a:xfrm>
                  <a:prstGeom prst="rect">
                    <a:avLst/>
                  </a:prstGeom>
                  <a:noFill/>
                  <a:ln>
                    <a:noFill/>
                  </a:ln>
                </pic:spPr>
              </pic:pic>
            </a:graphicData>
          </a:graphic>
        </wp:inline>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59C83910" w14:textId="77777777" w:rsidR="001C6B0B" w:rsidRDefault="001C6B0B" w:rsidP="00F05BD1">
      <w:pPr>
        <w:spacing w:after="0" w:line="240" w:lineRule="auto"/>
      </w:pPr>
      <w:r>
        <w:separator/>
      </w:r>
    </w:p>
  </w:footnote>
  <w:footnote w:type="continuationSeparator" w:id="0">
    <w:p w14:paraId="0CB4E0ED" w14:textId="77777777" w:rsidR="001C6B0B" w:rsidRDefault="001C6B0B" w:rsidP="00F05BD1">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4D606B7" w14:textId="77777777" w:rsidR="00BC04B9" w:rsidRDefault="00BC04B9">
    <w:pPr>
      <w:pStyle w:val="Encabezado"/>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0F82184" w14:textId="77777777" w:rsidR="00CB672C" w:rsidRDefault="00CB672C" w:rsidP="00303445">
    <w:pPr>
      <w:pStyle w:val="Encabezado"/>
    </w:pPr>
    <w:r>
      <w:tab/>
    </w:r>
    <w:bookmarkStart w:id="7" w:name="EJ_MARC4"/>
    <w:bookmarkEnd w:id="7"/>
    <w:r>
      <w:t xml:space="preserve">  </w:t>
    </w:r>
  </w:p>
  <w:p w14:paraId="6A2A8CE2" w14:textId="77777777" w:rsidR="00CB672C" w:rsidRDefault="00CB672C" w:rsidP="00B264FA">
    <w:pPr>
      <w:pStyle w:val="Borradorpararesto"/>
      <w:ind w:left="0" w:firstLine="0"/>
      <w:jc w:val="left"/>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BB7BEDF" w14:textId="77777777" w:rsidR="00BC04B9" w:rsidRDefault="00BC04B9">
    <w:pPr>
      <w:pStyle w:val="Encabezado"/>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287776C" w14:textId="77777777" w:rsidR="00CB672C" w:rsidRDefault="00CB672C" w:rsidP="001C5F3A">
    <w:pPr>
      <w:pStyle w:val="Encabezado"/>
      <w:ind w:left="-567"/>
    </w:pPr>
    <w:r>
      <w:rPr>
        <w:noProof/>
        <w:lang w:eastAsia="es-ES"/>
      </w:rPr>
      <w:drawing>
        <wp:anchor distT="0" distB="0" distL="114300" distR="114300" simplePos="0" relativeHeight="251656192" behindDoc="1" locked="0" layoutInCell="1" allowOverlap="1" wp14:anchorId="7261AE18" wp14:editId="2860CF86">
          <wp:simplePos x="0" y="0"/>
          <wp:positionH relativeFrom="page">
            <wp:posOffset>6144253</wp:posOffset>
          </wp:positionH>
          <wp:positionV relativeFrom="page">
            <wp:posOffset>454660</wp:posOffset>
          </wp:positionV>
          <wp:extent cx="542925" cy="534670"/>
          <wp:effectExtent l="0" t="0" r="9525" b="0"/>
          <wp:wrapNone/>
          <wp:docPr id="8" name="Imagen 8" descr="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logo"/>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42925" cy="53467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eastAsia="Times New Roman" w:cstheme="minorHAnsi"/>
        <w:i/>
        <w:noProof/>
        <w:color w:val="006699"/>
        <w:sz w:val="28"/>
        <w:szCs w:val="28"/>
        <w:lang w:eastAsia="es-ES"/>
      </w:rPr>
      <w:drawing>
        <wp:inline distT="0" distB="0" distL="0" distR="0" wp14:anchorId="25060473" wp14:editId="72E56F2A">
          <wp:extent cx="1628812" cy="492369"/>
          <wp:effectExtent l="0" t="0" r="0" b="3175"/>
          <wp:docPr id="9" name="Imagen 9" descr="P:\Iz@n\Marketing y Comunicación\MARKETING\--PROYECTOS--\NISAE\NISAEl.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P:\Iz@n\Marketing y Comunicación\MARKETING\--PROYECTOS--\NISAE\NISAEl.gif"/>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629119" cy="492462"/>
                  </a:xfrm>
                  <a:prstGeom prst="rect">
                    <a:avLst/>
                  </a:prstGeom>
                  <a:noFill/>
                  <a:ln>
                    <a:noFill/>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FB"/>
    <w:multiLevelType w:val="multilevel"/>
    <w:tmpl w:val="E2B4AC88"/>
    <w:lvl w:ilvl="0">
      <w:start w:val="1"/>
      <w:numFmt w:val="decimal"/>
      <w:pStyle w:val="Listaconvietas"/>
      <w:lvlText w:val="%1."/>
      <w:legacy w:legacy="1" w:legacySpace="1418" w:legacyIndent="0"/>
      <w:lvlJc w:val="left"/>
    </w:lvl>
    <w:lvl w:ilvl="1">
      <w:start w:val="1"/>
      <w:numFmt w:val="decimal"/>
      <w:lvlText w:val="%1.%2."/>
      <w:legacy w:legacy="1" w:legacySpace="1276" w:legacyIndent="0"/>
      <w:lvlJc w:val="left"/>
    </w:lvl>
    <w:lvl w:ilvl="2">
      <w:start w:val="1"/>
      <w:numFmt w:val="decimal"/>
      <w:lvlText w:val="%1.%2.%3."/>
      <w:legacy w:legacy="1" w:legacySpace="1134" w:legacyIndent="0"/>
      <w:lvlJc w:val="left"/>
    </w:lvl>
    <w:lvl w:ilvl="3">
      <w:start w:val="1"/>
      <w:numFmt w:val="decimal"/>
      <w:lvlText w:val="%1.%2.%3.%4."/>
      <w:legacy w:legacy="1" w:legacySpace="992" w:legacyIndent="0"/>
      <w:lvlJc w:val="left"/>
    </w:lvl>
    <w:lvl w:ilvl="4">
      <w:start w:val="1"/>
      <w:numFmt w:val="decimal"/>
      <w:lvlText w:val="%1.%2.%3.%4.%5."/>
      <w:legacy w:legacy="1" w:legacySpace="851" w:legacyIndent="0"/>
      <w:lvlJc w:val="left"/>
    </w:lvl>
    <w:lvl w:ilvl="5">
      <w:start w:val="1"/>
      <w:numFmt w:val="decimal"/>
      <w:lvlText w:val="%1.%2.%3.%4.%5..%6"/>
      <w:legacy w:legacy="1" w:legacySpace="144" w:legacyIndent="0"/>
      <w:lvlJc w:val="left"/>
    </w:lvl>
    <w:lvl w:ilvl="6">
      <w:start w:val="1"/>
      <w:numFmt w:val="decimal"/>
      <w:lvlText w:val="%1.%2.%3.%4.%5..%6.%7"/>
      <w:legacy w:legacy="1" w:legacySpace="144" w:legacyIndent="0"/>
      <w:lvlJc w:val="left"/>
    </w:lvl>
    <w:lvl w:ilvl="7">
      <w:start w:val="1"/>
      <w:numFmt w:val="decimal"/>
      <w:lvlText w:val="%1.%2.%3.%4.%5..%6.%7.%8"/>
      <w:legacy w:legacy="1" w:legacySpace="144" w:legacyIndent="0"/>
      <w:lvlJc w:val="left"/>
    </w:lvl>
    <w:lvl w:ilvl="8">
      <w:start w:val="1"/>
      <w:numFmt w:val="decimal"/>
      <w:lvlText w:val="%1.%2.%3.%4.%5..%6.%7.%8.%9"/>
      <w:legacy w:legacy="1" w:legacySpace="144" w:legacyIndent="0"/>
      <w:lvlJc w:val="left"/>
    </w:lvl>
  </w:abstractNum>
  <w:abstractNum w:abstractNumId="1" w15:restartNumberingAfterBreak="0">
    <w:nsid w:val="05DC6D51"/>
    <w:multiLevelType w:val="hybridMultilevel"/>
    <w:tmpl w:val="B9A22E3C"/>
    <w:lvl w:ilvl="0" w:tplc="8274FCB0">
      <w:start w:val="21"/>
      <w:numFmt w:val="bullet"/>
      <w:lvlText w:val="-"/>
      <w:lvlJc w:val="left"/>
      <w:pPr>
        <w:tabs>
          <w:tab w:val="num" w:pos="720"/>
        </w:tabs>
        <w:ind w:left="720" w:hanging="360"/>
      </w:pPr>
      <w:rPr>
        <w:rFonts w:ascii="Arial" w:eastAsia="Times New Roman" w:hAnsi="Arial" w:cs="Arial" w:hint="default"/>
      </w:rPr>
    </w:lvl>
    <w:lvl w:ilvl="1" w:tplc="040A0003">
      <w:start w:val="1"/>
      <w:numFmt w:val="bullet"/>
      <w:lvlText w:val="o"/>
      <w:lvlJc w:val="left"/>
      <w:pPr>
        <w:tabs>
          <w:tab w:val="num" w:pos="1440"/>
        </w:tabs>
        <w:ind w:left="1440" w:hanging="360"/>
      </w:pPr>
      <w:rPr>
        <w:rFonts w:ascii="Courier New" w:hAnsi="Courier New" w:cs="Courier New" w:hint="default"/>
      </w:rPr>
    </w:lvl>
    <w:lvl w:ilvl="2" w:tplc="040A0005">
      <w:start w:val="1"/>
      <w:numFmt w:val="bullet"/>
      <w:lvlText w:val=""/>
      <w:lvlJc w:val="left"/>
      <w:pPr>
        <w:tabs>
          <w:tab w:val="num" w:pos="2160"/>
        </w:tabs>
        <w:ind w:left="2160" w:hanging="360"/>
      </w:pPr>
      <w:rPr>
        <w:rFonts w:ascii="Wingdings" w:hAnsi="Wingdings" w:hint="default"/>
      </w:rPr>
    </w:lvl>
    <w:lvl w:ilvl="3" w:tplc="040A0001">
      <w:start w:val="1"/>
      <w:numFmt w:val="bullet"/>
      <w:lvlText w:val=""/>
      <w:lvlJc w:val="left"/>
      <w:pPr>
        <w:tabs>
          <w:tab w:val="num" w:pos="2880"/>
        </w:tabs>
        <w:ind w:left="2880" w:hanging="360"/>
      </w:pPr>
      <w:rPr>
        <w:rFonts w:ascii="Symbol" w:hAnsi="Symbol" w:hint="default"/>
      </w:rPr>
    </w:lvl>
    <w:lvl w:ilvl="4" w:tplc="040A0003">
      <w:start w:val="1"/>
      <w:numFmt w:val="bullet"/>
      <w:lvlText w:val="o"/>
      <w:lvlJc w:val="left"/>
      <w:pPr>
        <w:tabs>
          <w:tab w:val="num" w:pos="3600"/>
        </w:tabs>
        <w:ind w:left="3600" w:hanging="360"/>
      </w:pPr>
      <w:rPr>
        <w:rFonts w:ascii="Courier New" w:hAnsi="Courier New" w:cs="Courier New" w:hint="default"/>
      </w:rPr>
    </w:lvl>
    <w:lvl w:ilvl="5" w:tplc="040A0005" w:tentative="1">
      <w:start w:val="1"/>
      <w:numFmt w:val="bullet"/>
      <w:lvlText w:val=""/>
      <w:lvlJc w:val="left"/>
      <w:pPr>
        <w:tabs>
          <w:tab w:val="num" w:pos="4320"/>
        </w:tabs>
        <w:ind w:left="4320" w:hanging="360"/>
      </w:pPr>
      <w:rPr>
        <w:rFonts w:ascii="Wingdings" w:hAnsi="Wingdings" w:hint="default"/>
      </w:rPr>
    </w:lvl>
    <w:lvl w:ilvl="6" w:tplc="040A0001" w:tentative="1">
      <w:start w:val="1"/>
      <w:numFmt w:val="bullet"/>
      <w:lvlText w:val=""/>
      <w:lvlJc w:val="left"/>
      <w:pPr>
        <w:tabs>
          <w:tab w:val="num" w:pos="5040"/>
        </w:tabs>
        <w:ind w:left="5040" w:hanging="360"/>
      </w:pPr>
      <w:rPr>
        <w:rFonts w:ascii="Symbol" w:hAnsi="Symbol" w:hint="default"/>
      </w:rPr>
    </w:lvl>
    <w:lvl w:ilvl="7" w:tplc="040A0003" w:tentative="1">
      <w:start w:val="1"/>
      <w:numFmt w:val="bullet"/>
      <w:lvlText w:val="o"/>
      <w:lvlJc w:val="left"/>
      <w:pPr>
        <w:tabs>
          <w:tab w:val="num" w:pos="5760"/>
        </w:tabs>
        <w:ind w:left="5760" w:hanging="360"/>
      </w:pPr>
      <w:rPr>
        <w:rFonts w:ascii="Courier New" w:hAnsi="Courier New" w:cs="Courier New" w:hint="default"/>
      </w:rPr>
    </w:lvl>
    <w:lvl w:ilvl="8" w:tplc="040A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06B928C2"/>
    <w:multiLevelType w:val="hybridMultilevel"/>
    <w:tmpl w:val="F1BA2D76"/>
    <w:lvl w:ilvl="0" w:tplc="F4CCC942">
      <w:numFmt w:val="bullet"/>
      <w:lvlText w:val=""/>
      <w:lvlJc w:val="left"/>
      <w:pPr>
        <w:tabs>
          <w:tab w:val="num" w:pos="1871"/>
        </w:tabs>
        <w:ind w:left="1871" w:hanging="170"/>
      </w:pPr>
      <w:rPr>
        <w:rFonts w:ascii="Wingdings" w:hAnsi="Wingdings" w:hint="default"/>
      </w:rPr>
    </w:lvl>
    <w:lvl w:ilvl="1" w:tplc="040A0003">
      <w:start w:val="1"/>
      <w:numFmt w:val="bullet"/>
      <w:lvlText w:val="o"/>
      <w:lvlJc w:val="left"/>
      <w:pPr>
        <w:tabs>
          <w:tab w:val="num" w:pos="3141"/>
        </w:tabs>
        <w:ind w:left="3141" w:hanging="360"/>
      </w:pPr>
      <w:rPr>
        <w:rFonts w:ascii="Courier New" w:hAnsi="Courier New" w:cs="Courier New" w:hint="default"/>
      </w:rPr>
    </w:lvl>
    <w:lvl w:ilvl="2" w:tplc="040A0005" w:tentative="1">
      <w:start w:val="1"/>
      <w:numFmt w:val="bullet"/>
      <w:lvlText w:val=""/>
      <w:lvlJc w:val="left"/>
      <w:pPr>
        <w:tabs>
          <w:tab w:val="num" w:pos="3861"/>
        </w:tabs>
        <w:ind w:left="3861" w:hanging="360"/>
      </w:pPr>
      <w:rPr>
        <w:rFonts w:ascii="Wingdings" w:hAnsi="Wingdings" w:hint="default"/>
      </w:rPr>
    </w:lvl>
    <w:lvl w:ilvl="3" w:tplc="685C1DE2">
      <w:numFmt w:val="bullet"/>
      <w:lvlText w:val=""/>
      <w:lvlJc w:val="left"/>
      <w:pPr>
        <w:tabs>
          <w:tab w:val="num" w:pos="2948"/>
        </w:tabs>
        <w:ind w:left="2948" w:hanging="113"/>
      </w:pPr>
      <w:rPr>
        <w:rFonts w:ascii="Wingdings" w:hAnsi="Wingdings" w:hint="default"/>
      </w:rPr>
    </w:lvl>
    <w:lvl w:ilvl="4" w:tplc="040A0003" w:tentative="1">
      <w:start w:val="1"/>
      <w:numFmt w:val="bullet"/>
      <w:lvlText w:val="o"/>
      <w:lvlJc w:val="left"/>
      <w:pPr>
        <w:tabs>
          <w:tab w:val="num" w:pos="5301"/>
        </w:tabs>
        <w:ind w:left="5301" w:hanging="360"/>
      </w:pPr>
      <w:rPr>
        <w:rFonts w:ascii="Courier New" w:hAnsi="Courier New" w:cs="Courier New" w:hint="default"/>
      </w:rPr>
    </w:lvl>
    <w:lvl w:ilvl="5" w:tplc="040A0005" w:tentative="1">
      <w:start w:val="1"/>
      <w:numFmt w:val="bullet"/>
      <w:lvlText w:val=""/>
      <w:lvlJc w:val="left"/>
      <w:pPr>
        <w:tabs>
          <w:tab w:val="num" w:pos="6021"/>
        </w:tabs>
        <w:ind w:left="6021" w:hanging="360"/>
      </w:pPr>
      <w:rPr>
        <w:rFonts w:ascii="Wingdings" w:hAnsi="Wingdings" w:hint="default"/>
      </w:rPr>
    </w:lvl>
    <w:lvl w:ilvl="6" w:tplc="040A0001" w:tentative="1">
      <w:start w:val="1"/>
      <w:numFmt w:val="bullet"/>
      <w:lvlText w:val=""/>
      <w:lvlJc w:val="left"/>
      <w:pPr>
        <w:tabs>
          <w:tab w:val="num" w:pos="6741"/>
        </w:tabs>
        <w:ind w:left="6741" w:hanging="360"/>
      </w:pPr>
      <w:rPr>
        <w:rFonts w:ascii="Symbol" w:hAnsi="Symbol" w:hint="default"/>
      </w:rPr>
    </w:lvl>
    <w:lvl w:ilvl="7" w:tplc="040A0003" w:tentative="1">
      <w:start w:val="1"/>
      <w:numFmt w:val="bullet"/>
      <w:lvlText w:val="o"/>
      <w:lvlJc w:val="left"/>
      <w:pPr>
        <w:tabs>
          <w:tab w:val="num" w:pos="7461"/>
        </w:tabs>
        <w:ind w:left="7461" w:hanging="360"/>
      </w:pPr>
      <w:rPr>
        <w:rFonts w:ascii="Courier New" w:hAnsi="Courier New" w:cs="Courier New" w:hint="default"/>
      </w:rPr>
    </w:lvl>
    <w:lvl w:ilvl="8" w:tplc="040A0005" w:tentative="1">
      <w:start w:val="1"/>
      <w:numFmt w:val="bullet"/>
      <w:lvlText w:val=""/>
      <w:lvlJc w:val="left"/>
      <w:pPr>
        <w:tabs>
          <w:tab w:val="num" w:pos="8181"/>
        </w:tabs>
        <w:ind w:left="8181" w:hanging="360"/>
      </w:pPr>
      <w:rPr>
        <w:rFonts w:ascii="Wingdings" w:hAnsi="Wingdings" w:hint="default"/>
      </w:rPr>
    </w:lvl>
  </w:abstractNum>
  <w:abstractNum w:abstractNumId="3" w15:restartNumberingAfterBreak="0">
    <w:nsid w:val="07A27667"/>
    <w:multiLevelType w:val="multilevel"/>
    <w:tmpl w:val="7466D2C2"/>
    <w:lvl w:ilvl="0">
      <w:start w:val="1"/>
      <w:numFmt w:val="decimal"/>
      <w:lvlText w:val="%1."/>
      <w:lvlJc w:val="left"/>
      <w:pPr>
        <w:ind w:left="360" w:hanging="360"/>
      </w:pPr>
      <w:rPr>
        <w:rFonts w:hint="default"/>
      </w:rPr>
    </w:lvl>
    <w:lvl w:ilvl="1">
      <w:start w:val="1"/>
      <w:numFmt w:val="decimal"/>
      <w:lvlRestart w:val="0"/>
      <w:lvlText w:val="%2.%1"/>
      <w:lvlJc w:val="left"/>
      <w:pPr>
        <w:ind w:left="792" w:hanging="79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 w15:restartNumberingAfterBreak="0">
    <w:nsid w:val="0B346F14"/>
    <w:multiLevelType w:val="hybridMultilevel"/>
    <w:tmpl w:val="2F1A8538"/>
    <w:lvl w:ilvl="0" w:tplc="040A0001">
      <w:start w:val="1"/>
      <w:numFmt w:val="bullet"/>
      <w:lvlText w:val=""/>
      <w:lvlJc w:val="left"/>
      <w:pPr>
        <w:tabs>
          <w:tab w:val="num" w:pos="2204"/>
        </w:tabs>
        <w:ind w:left="2204" w:hanging="360"/>
      </w:pPr>
      <w:rPr>
        <w:rFonts w:ascii="Symbol" w:hAnsi="Symbol" w:hint="default"/>
      </w:rPr>
    </w:lvl>
    <w:lvl w:ilvl="1" w:tplc="040A0003">
      <w:start w:val="1"/>
      <w:numFmt w:val="bullet"/>
      <w:lvlText w:val="o"/>
      <w:lvlJc w:val="left"/>
      <w:pPr>
        <w:tabs>
          <w:tab w:val="num" w:pos="2924"/>
        </w:tabs>
        <w:ind w:left="2924" w:hanging="360"/>
      </w:pPr>
      <w:rPr>
        <w:rFonts w:ascii="Courier New" w:hAnsi="Courier New" w:cs="Courier New" w:hint="default"/>
      </w:rPr>
    </w:lvl>
    <w:lvl w:ilvl="2" w:tplc="040A0005" w:tentative="1">
      <w:start w:val="1"/>
      <w:numFmt w:val="bullet"/>
      <w:lvlText w:val=""/>
      <w:lvlJc w:val="left"/>
      <w:pPr>
        <w:tabs>
          <w:tab w:val="num" w:pos="3644"/>
        </w:tabs>
        <w:ind w:left="3644" w:hanging="360"/>
      </w:pPr>
      <w:rPr>
        <w:rFonts w:ascii="Wingdings" w:hAnsi="Wingdings" w:hint="default"/>
      </w:rPr>
    </w:lvl>
    <w:lvl w:ilvl="3" w:tplc="040A0001" w:tentative="1">
      <w:start w:val="1"/>
      <w:numFmt w:val="bullet"/>
      <w:lvlText w:val=""/>
      <w:lvlJc w:val="left"/>
      <w:pPr>
        <w:tabs>
          <w:tab w:val="num" w:pos="4364"/>
        </w:tabs>
        <w:ind w:left="4364" w:hanging="360"/>
      </w:pPr>
      <w:rPr>
        <w:rFonts w:ascii="Symbol" w:hAnsi="Symbol" w:hint="default"/>
      </w:rPr>
    </w:lvl>
    <w:lvl w:ilvl="4" w:tplc="040A0003" w:tentative="1">
      <w:start w:val="1"/>
      <w:numFmt w:val="bullet"/>
      <w:lvlText w:val="o"/>
      <w:lvlJc w:val="left"/>
      <w:pPr>
        <w:tabs>
          <w:tab w:val="num" w:pos="5084"/>
        </w:tabs>
        <w:ind w:left="5084" w:hanging="360"/>
      </w:pPr>
      <w:rPr>
        <w:rFonts w:ascii="Courier New" w:hAnsi="Courier New" w:cs="Courier New" w:hint="default"/>
      </w:rPr>
    </w:lvl>
    <w:lvl w:ilvl="5" w:tplc="040A0005" w:tentative="1">
      <w:start w:val="1"/>
      <w:numFmt w:val="bullet"/>
      <w:lvlText w:val=""/>
      <w:lvlJc w:val="left"/>
      <w:pPr>
        <w:tabs>
          <w:tab w:val="num" w:pos="5804"/>
        </w:tabs>
        <w:ind w:left="5804" w:hanging="360"/>
      </w:pPr>
      <w:rPr>
        <w:rFonts w:ascii="Wingdings" w:hAnsi="Wingdings" w:hint="default"/>
      </w:rPr>
    </w:lvl>
    <w:lvl w:ilvl="6" w:tplc="040A0001" w:tentative="1">
      <w:start w:val="1"/>
      <w:numFmt w:val="bullet"/>
      <w:lvlText w:val=""/>
      <w:lvlJc w:val="left"/>
      <w:pPr>
        <w:tabs>
          <w:tab w:val="num" w:pos="6524"/>
        </w:tabs>
        <w:ind w:left="6524" w:hanging="360"/>
      </w:pPr>
      <w:rPr>
        <w:rFonts w:ascii="Symbol" w:hAnsi="Symbol" w:hint="default"/>
      </w:rPr>
    </w:lvl>
    <w:lvl w:ilvl="7" w:tplc="040A0003" w:tentative="1">
      <w:start w:val="1"/>
      <w:numFmt w:val="bullet"/>
      <w:lvlText w:val="o"/>
      <w:lvlJc w:val="left"/>
      <w:pPr>
        <w:tabs>
          <w:tab w:val="num" w:pos="7244"/>
        </w:tabs>
        <w:ind w:left="7244" w:hanging="360"/>
      </w:pPr>
      <w:rPr>
        <w:rFonts w:ascii="Courier New" w:hAnsi="Courier New" w:cs="Courier New" w:hint="default"/>
      </w:rPr>
    </w:lvl>
    <w:lvl w:ilvl="8" w:tplc="040A0005" w:tentative="1">
      <w:start w:val="1"/>
      <w:numFmt w:val="bullet"/>
      <w:lvlText w:val=""/>
      <w:lvlJc w:val="left"/>
      <w:pPr>
        <w:tabs>
          <w:tab w:val="num" w:pos="7964"/>
        </w:tabs>
        <w:ind w:left="7964" w:hanging="360"/>
      </w:pPr>
      <w:rPr>
        <w:rFonts w:ascii="Wingdings" w:hAnsi="Wingdings" w:hint="default"/>
      </w:rPr>
    </w:lvl>
  </w:abstractNum>
  <w:abstractNum w:abstractNumId="5" w15:restartNumberingAfterBreak="0">
    <w:nsid w:val="12B267B7"/>
    <w:multiLevelType w:val="hybridMultilevel"/>
    <w:tmpl w:val="3DAAF0F2"/>
    <w:lvl w:ilvl="0" w:tplc="F4CCC942">
      <w:numFmt w:val="bullet"/>
      <w:lvlText w:val=""/>
      <w:lvlJc w:val="left"/>
      <w:pPr>
        <w:tabs>
          <w:tab w:val="num" w:pos="1871"/>
        </w:tabs>
        <w:ind w:left="1871" w:hanging="170"/>
      </w:pPr>
      <w:rPr>
        <w:rFonts w:ascii="Wingdings" w:hAnsi="Wingdings" w:hint="default"/>
      </w:rPr>
    </w:lvl>
    <w:lvl w:ilvl="1" w:tplc="040A0003" w:tentative="1">
      <w:start w:val="1"/>
      <w:numFmt w:val="bullet"/>
      <w:lvlText w:val="o"/>
      <w:lvlJc w:val="left"/>
      <w:pPr>
        <w:tabs>
          <w:tab w:val="num" w:pos="3141"/>
        </w:tabs>
        <w:ind w:left="3141" w:hanging="360"/>
      </w:pPr>
      <w:rPr>
        <w:rFonts w:ascii="Courier New" w:hAnsi="Courier New" w:cs="Courier New" w:hint="default"/>
      </w:rPr>
    </w:lvl>
    <w:lvl w:ilvl="2" w:tplc="040A0005" w:tentative="1">
      <w:start w:val="1"/>
      <w:numFmt w:val="bullet"/>
      <w:lvlText w:val=""/>
      <w:lvlJc w:val="left"/>
      <w:pPr>
        <w:tabs>
          <w:tab w:val="num" w:pos="3861"/>
        </w:tabs>
        <w:ind w:left="3861" w:hanging="360"/>
      </w:pPr>
      <w:rPr>
        <w:rFonts w:ascii="Wingdings" w:hAnsi="Wingdings" w:hint="default"/>
      </w:rPr>
    </w:lvl>
    <w:lvl w:ilvl="3" w:tplc="818EB014">
      <w:numFmt w:val="bullet"/>
      <w:lvlText w:val=""/>
      <w:lvlJc w:val="left"/>
      <w:pPr>
        <w:tabs>
          <w:tab w:val="num" w:pos="851"/>
        </w:tabs>
        <w:ind w:left="851" w:hanging="284"/>
      </w:pPr>
      <w:rPr>
        <w:rFonts w:ascii="Wingdings" w:hAnsi="Wingdings" w:hint="default"/>
      </w:rPr>
    </w:lvl>
    <w:lvl w:ilvl="4" w:tplc="040A0003">
      <w:start w:val="1"/>
      <w:numFmt w:val="bullet"/>
      <w:lvlText w:val="o"/>
      <w:lvlJc w:val="left"/>
      <w:pPr>
        <w:tabs>
          <w:tab w:val="num" w:pos="5301"/>
        </w:tabs>
        <w:ind w:left="5301" w:hanging="360"/>
      </w:pPr>
      <w:rPr>
        <w:rFonts w:ascii="Courier New" w:hAnsi="Courier New" w:cs="Courier New" w:hint="default"/>
      </w:rPr>
    </w:lvl>
    <w:lvl w:ilvl="5" w:tplc="040A0005" w:tentative="1">
      <w:start w:val="1"/>
      <w:numFmt w:val="bullet"/>
      <w:lvlText w:val=""/>
      <w:lvlJc w:val="left"/>
      <w:pPr>
        <w:tabs>
          <w:tab w:val="num" w:pos="6021"/>
        </w:tabs>
        <w:ind w:left="6021" w:hanging="360"/>
      </w:pPr>
      <w:rPr>
        <w:rFonts w:ascii="Wingdings" w:hAnsi="Wingdings" w:hint="default"/>
      </w:rPr>
    </w:lvl>
    <w:lvl w:ilvl="6" w:tplc="040A0001" w:tentative="1">
      <w:start w:val="1"/>
      <w:numFmt w:val="bullet"/>
      <w:lvlText w:val=""/>
      <w:lvlJc w:val="left"/>
      <w:pPr>
        <w:tabs>
          <w:tab w:val="num" w:pos="6741"/>
        </w:tabs>
        <w:ind w:left="6741" w:hanging="360"/>
      </w:pPr>
      <w:rPr>
        <w:rFonts w:ascii="Symbol" w:hAnsi="Symbol" w:hint="default"/>
      </w:rPr>
    </w:lvl>
    <w:lvl w:ilvl="7" w:tplc="040A0003" w:tentative="1">
      <w:start w:val="1"/>
      <w:numFmt w:val="bullet"/>
      <w:lvlText w:val="o"/>
      <w:lvlJc w:val="left"/>
      <w:pPr>
        <w:tabs>
          <w:tab w:val="num" w:pos="7461"/>
        </w:tabs>
        <w:ind w:left="7461" w:hanging="360"/>
      </w:pPr>
      <w:rPr>
        <w:rFonts w:ascii="Courier New" w:hAnsi="Courier New" w:cs="Courier New" w:hint="default"/>
      </w:rPr>
    </w:lvl>
    <w:lvl w:ilvl="8" w:tplc="040A0005" w:tentative="1">
      <w:start w:val="1"/>
      <w:numFmt w:val="bullet"/>
      <w:lvlText w:val=""/>
      <w:lvlJc w:val="left"/>
      <w:pPr>
        <w:tabs>
          <w:tab w:val="num" w:pos="8181"/>
        </w:tabs>
        <w:ind w:left="8181" w:hanging="360"/>
      </w:pPr>
      <w:rPr>
        <w:rFonts w:ascii="Wingdings" w:hAnsi="Wingdings" w:hint="default"/>
      </w:rPr>
    </w:lvl>
  </w:abstractNum>
  <w:abstractNum w:abstractNumId="6" w15:restartNumberingAfterBreak="0">
    <w:nsid w:val="147B5EDA"/>
    <w:multiLevelType w:val="hybridMultilevel"/>
    <w:tmpl w:val="383E0A4A"/>
    <w:lvl w:ilvl="0" w:tplc="2BCEF02A">
      <w:numFmt w:val="bullet"/>
      <w:lvlText w:val=""/>
      <w:lvlJc w:val="left"/>
      <w:pPr>
        <w:tabs>
          <w:tab w:val="num" w:pos="1871"/>
        </w:tabs>
        <w:ind w:left="1871" w:hanging="170"/>
      </w:pPr>
      <w:rPr>
        <w:rFonts w:ascii="Wingdings" w:hAnsi="Wingdings" w:hint="default"/>
        <w:color w:val="auto"/>
      </w:rPr>
    </w:lvl>
    <w:lvl w:ilvl="1" w:tplc="040A0003">
      <w:start w:val="1"/>
      <w:numFmt w:val="bullet"/>
      <w:lvlText w:val="o"/>
      <w:lvlJc w:val="left"/>
      <w:pPr>
        <w:tabs>
          <w:tab w:val="num" w:pos="3141"/>
        </w:tabs>
        <w:ind w:left="3141" w:hanging="360"/>
      </w:pPr>
      <w:rPr>
        <w:rFonts w:ascii="Courier New" w:hAnsi="Courier New" w:cs="Courier New" w:hint="default"/>
      </w:rPr>
    </w:lvl>
    <w:lvl w:ilvl="2" w:tplc="040A0005" w:tentative="1">
      <w:start w:val="1"/>
      <w:numFmt w:val="bullet"/>
      <w:lvlText w:val=""/>
      <w:lvlJc w:val="left"/>
      <w:pPr>
        <w:tabs>
          <w:tab w:val="num" w:pos="3861"/>
        </w:tabs>
        <w:ind w:left="3861" w:hanging="360"/>
      </w:pPr>
      <w:rPr>
        <w:rFonts w:ascii="Wingdings" w:hAnsi="Wingdings" w:hint="default"/>
      </w:rPr>
    </w:lvl>
    <w:lvl w:ilvl="3" w:tplc="040A0001" w:tentative="1">
      <w:start w:val="1"/>
      <w:numFmt w:val="bullet"/>
      <w:lvlText w:val=""/>
      <w:lvlJc w:val="left"/>
      <w:pPr>
        <w:tabs>
          <w:tab w:val="num" w:pos="4581"/>
        </w:tabs>
        <w:ind w:left="4581" w:hanging="360"/>
      </w:pPr>
      <w:rPr>
        <w:rFonts w:ascii="Symbol" w:hAnsi="Symbol" w:hint="default"/>
      </w:rPr>
    </w:lvl>
    <w:lvl w:ilvl="4" w:tplc="040A0003" w:tentative="1">
      <w:start w:val="1"/>
      <w:numFmt w:val="bullet"/>
      <w:lvlText w:val="o"/>
      <w:lvlJc w:val="left"/>
      <w:pPr>
        <w:tabs>
          <w:tab w:val="num" w:pos="5301"/>
        </w:tabs>
        <w:ind w:left="5301" w:hanging="360"/>
      </w:pPr>
      <w:rPr>
        <w:rFonts w:ascii="Courier New" w:hAnsi="Courier New" w:cs="Courier New" w:hint="default"/>
      </w:rPr>
    </w:lvl>
    <w:lvl w:ilvl="5" w:tplc="040A0005" w:tentative="1">
      <w:start w:val="1"/>
      <w:numFmt w:val="bullet"/>
      <w:lvlText w:val=""/>
      <w:lvlJc w:val="left"/>
      <w:pPr>
        <w:tabs>
          <w:tab w:val="num" w:pos="6021"/>
        </w:tabs>
        <w:ind w:left="6021" w:hanging="360"/>
      </w:pPr>
      <w:rPr>
        <w:rFonts w:ascii="Wingdings" w:hAnsi="Wingdings" w:hint="default"/>
      </w:rPr>
    </w:lvl>
    <w:lvl w:ilvl="6" w:tplc="040A0001" w:tentative="1">
      <w:start w:val="1"/>
      <w:numFmt w:val="bullet"/>
      <w:lvlText w:val=""/>
      <w:lvlJc w:val="left"/>
      <w:pPr>
        <w:tabs>
          <w:tab w:val="num" w:pos="6741"/>
        </w:tabs>
        <w:ind w:left="6741" w:hanging="360"/>
      </w:pPr>
      <w:rPr>
        <w:rFonts w:ascii="Symbol" w:hAnsi="Symbol" w:hint="default"/>
      </w:rPr>
    </w:lvl>
    <w:lvl w:ilvl="7" w:tplc="040A0003" w:tentative="1">
      <w:start w:val="1"/>
      <w:numFmt w:val="bullet"/>
      <w:lvlText w:val="o"/>
      <w:lvlJc w:val="left"/>
      <w:pPr>
        <w:tabs>
          <w:tab w:val="num" w:pos="7461"/>
        </w:tabs>
        <w:ind w:left="7461" w:hanging="360"/>
      </w:pPr>
      <w:rPr>
        <w:rFonts w:ascii="Courier New" w:hAnsi="Courier New" w:cs="Courier New" w:hint="default"/>
      </w:rPr>
    </w:lvl>
    <w:lvl w:ilvl="8" w:tplc="040A0005" w:tentative="1">
      <w:start w:val="1"/>
      <w:numFmt w:val="bullet"/>
      <w:lvlText w:val=""/>
      <w:lvlJc w:val="left"/>
      <w:pPr>
        <w:tabs>
          <w:tab w:val="num" w:pos="8181"/>
        </w:tabs>
        <w:ind w:left="8181" w:hanging="360"/>
      </w:pPr>
      <w:rPr>
        <w:rFonts w:ascii="Wingdings" w:hAnsi="Wingdings" w:hint="default"/>
      </w:rPr>
    </w:lvl>
  </w:abstractNum>
  <w:abstractNum w:abstractNumId="7" w15:restartNumberingAfterBreak="0">
    <w:nsid w:val="1FEA7B44"/>
    <w:multiLevelType w:val="hybridMultilevel"/>
    <w:tmpl w:val="47C83A24"/>
    <w:lvl w:ilvl="0" w:tplc="602E3940">
      <w:start w:val="1"/>
      <w:numFmt w:val="decimal"/>
      <w:pStyle w:val="Ejie-titulo3"/>
      <w:lvlText w:val="3.3.%1"/>
      <w:lvlJc w:val="left"/>
      <w:pPr>
        <w:tabs>
          <w:tab w:val="num" w:pos="357"/>
        </w:tabs>
        <w:ind w:left="0" w:firstLine="0"/>
      </w:pPr>
      <w:rPr>
        <w:rFonts w:hint="default"/>
      </w:rPr>
    </w:lvl>
    <w:lvl w:ilvl="1" w:tplc="040A0019" w:tentative="1">
      <w:start w:val="1"/>
      <w:numFmt w:val="lowerLetter"/>
      <w:lvlText w:val="%2."/>
      <w:lvlJc w:val="left"/>
      <w:pPr>
        <w:tabs>
          <w:tab w:val="num" w:pos="1440"/>
        </w:tabs>
        <w:ind w:left="1440" w:hanging="360"/>
      </w:pPr>
    </w:lvl>
    <w:lvl w:ilvl="2" w:tplc="040A001B" w:tentative="1">
      <w:start w:val="1"/>
      <w:numFmt w:val="lowerRoman"/>
      <w:lvlText w:val="%3."/>
      <w:lvlJc w:val="right"/>
      <w:pPr>
        <w:tabs>
          <w:tab w:val="num" w:pos="2160"/>
        </w:tabs>
        <w:ind w:left="2160" w:hanging="180"/>
      </w:pPr>
    </w:lvl>
    <w:lvl w:ilvl="3" w:tplc="040A000F" w:tentative="1">
      <w:start w:val="1"/>
      <w:numFmt w:val="decimal"/>
      <w:lvlText w:val="%4."/>
      <w:lvlJc w:val="left"/>
      <w:pPr>
        <w:tabs>
          <w:tab w:val="num" w:pos="2880"/>
        </w:tabs>
        <w:ind w:left="2880" w:hanging="360"/>
      </w:pPr>
    </w:lvl>
    <w:lvl w:ilvl="4" w:tplc="040A0019" w:tentative="1">
      <w:start w:val="1"/>
      <w:numFmt w:val="lowerLetter"/>
      <w:lvlText w:val="%5."/>
      <w:lvlJc w:val="left"/>
      <w:pPr>
        <w:tabs>
          <w:tab w:val="num" w:pos="3600"/>
        </w:tabs>
        <w:ind w:left="3600" w:hanging="360"/>
      </w:pPr>
    </w:lvl>
    <w:lvl w:ilvl="5" w:tplc="040A001B" w:tentative="1">
      <w:start w:val="1"/>
      <w:numFmt w:val="lowerRoman"/>
      <w:lvlText w:val="%6."/>
      <w:lvlJc w:val="right"/>
      <w:pPr>
        <w:tabs>
          <w:tab w:val="num" w:pos="4320"/>
        </w:tabs>
        <w:ind w:left="4320" w:hanging="180"/>
      </w:pPr>
    </w:lvl>
    <w:lvl w:ilvl="6" w:tplc="040A000F" w:tentative="1">
      <w:start w:val="1"/>
      <w:numFmt w:val="decimal"/>
      <w:lvlText w:val="%7."/>
      <w:lvlJc w:val="left"/>
      <w:pPr>
        <w:tabs>
          <w:tab w:val="num" w:pos="5040"/>
        </w:tabs>
        <w:ind w:left="5040" w:hanging="360"/>
      </w:pPr>
    </w:lvl>
    <w:lvl w:ilvl="7" w:tplc="040A0019" w:tentative="1">
      <w:start w:val="1"/>
      <w:numFmt w:val="lowerLetter"/>
      <w:lvlText w:val="%8."/>
      <w:lvlJc w:val="left"/>
      <w:pPr>
        <w:tabs>
          <w:tab w:val="num" w:pos="5760"/>
        </w:tabs>
        <w:ind w:left="5760" w:hanging="360"/>
      </w:pPr>
    </w:lvl>
    <w:lvl w:ilvl="8" w:tplc="040A001B" w:tentative="1">
      <w:start w:val="1"/>
      <w:numFmt w:val="lowerRoman"/>
      <w:lvlText w:val="%9."/>
      <w:lvlJc w:val="right"/>
      <w:pPr>
        <w:tabs>
          <w:tab w:val="num" w:pos="6480"/>
        </w:tabs>
        <w:ind w:left="6480" w:hanging="180"/>
      </w:pPr>
    </w:lvl>
  </w:abstractNum>
  <w:abstractNum w:abstractNumId="8" w15:restartNumberingAfterBreak="0">
    <w:nsid w:val="22C064FA"/>
    <w:multiLevelType w:val="hybridMultilevel"/>
    <w:tmpl w:val="96C20B92"/>
    <w:lvl w:ilvl="0" w:tplc="4544C964">
      <w:numFmt w:val="bullet"/>
      <w:lvlText w:val=""/>
      <w:lvlJc w:val="left"/>
      <w:pPr>
        <w:ind w:left="720" w:hanging="360"/>
      </w:pPr>
      <w:rPr>
        <w:rFonts w:ascii="Symbol" w:eastAsiaTheme="minorHAnsi" w:hAnsi="Symbol" w:cstheme="minorBidi"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9" w15:restartNumberingAfterBreak="0">
    <w:nsid w:val="23187A46"/>
    <w:multiLevelType w:val="hybridMultilevel"/>
    <w:tmpl w:val="A1C44E40"/>
    <w:lvl w:ilvl="0" w:tplc="FFFFFFFF">
      <w:start w:val="1"/>
      <w:numFmt w:val="decimal"/>
      <w:pStyle w:val="Figura"/>
      <w:lvlText w:val="Fig %1. "/>
      <w:lvlJc w:val="left"/>
      <w:pPr>
        <w:tabs>
          <w:tab w:val="num" w:pos="-2"/>
        </w:tabs>
        <w:ind w:left="360" w:hanging="360"/>
      </w:pPr>
      <w:rPr>
        <w:rFonts w:ascii="Arial" w:hAnsi="Arial" w:hint="default"/>
        <w:sz w:val="18"/>
        <w:szCs w:val="18"/>
      </w:rPr>
    </w:lvl>
    <w:lvl w:ilvl="1" w:tplc="FFFFFFFF" w:tentative="1">
      <w:start w:val="1"/>
      <w:numFmt w:val="lowerLetter"/>
      <w:lvlText w:val="%2."/>
      <w:lvlJc w:val="left"/>
      <w:pPr>
        <w:tabs>
          <w:tab w:val="num" w:pos="3"/>
        </w:tabs>
        <w:ind w:left="3" w:hanging="360"/>
      </w:pPr>
    </w:lvl>
    <w:lvl w:ilvl="2" w:tplc="FFFFFFFF" w:tentative="1">
      <w:start w:val="1"/>
      <w:numFmt w:val="lowerRoman"/>
      <w:lvlText w:val="%3."/>
      <w:lvlJc w:val="right"/>
      <w:pPr>
        <w:tabs>
          <w:tab w:val="num" w:pos="723"/>
        </w:tabs>
        <w:ind w:left="723" w:hanging="180"/>
      </w:pPr>
    </w:lvl>
    <w:lvl w:ilvl="3" w:tplc="FFFFFFFF" w:tentative="1">
      <w:start w:val="1"/>
      <w:numFmt w:val="decimal"/>
      <w:lvlText w:val="%4."/>
      <w:lvlJc w:val="left"/>
      <w:pPr>
        <w:tabs>
          <w:tab w:val="num" w:pos="1443"/>
        </w:tabs>
        <w:ind w:left="1443" w:hanging="360"/>
      </w:pPr>
    </w:lvl>
    <w:lvl w:ilvl="4" w:tplc="FFFFFFFF" w:tentative="1">
      <w:start w:val="1"/>
      <w:numFmt w:val="lowerLetter"/>
      <w:lvlText w:val="%5."/>
      <w:lvlJc w:val="left"/>
      <w:pPr>
        <w:tabs>
          <w:tab w:val="num" w:pos="2163"/>
        </w:tabs>
        <w:ind w:left="2163" w:hanging="360"/>
      </w:pPr>
    </w:lvl>
    <w:lvl w:ilvl="5" w:tplc="FFFFFFFF" w:tentative="1">
      <w:start w:val="1"/>
      <w:numFmt w:val="lowerRoman"/>
      <w:lvlText w:val="%6."/>
      <w:lvlJc w:val="right"/>
      <w:pPr>
        <w:tabs>
          <w:tab w:val="num" w:pos="2883"/>
        </w:tabs>
        <w:ind w:left="2883" w:hanging="180"/>
      </w:pPr>
    </w:lvl>
    <w:lvl w:ilvl="6" w:tplc="FFFFFFFF" w:tentative="1">
      <w:start w:val="1"/>
      <w:numFmt w:val="decimal"/>
      <w:lvlText w:val="%7."/>
      <w:lvlJc w:val="left"/>
      <w:pPr>
        <w:tabs>
          <w:tab w:val="num" w:pos="3603"/>
        </w:tabs>
        <w:ind w:left="3603" w:hanging="360"/>
      </w:pPr>
    </w:lvl>
    <w:lvl w:ilvl="7" w:tplc="FFFFFFFF" w:tentative="1">
      <w:start w:val="1"/>
      <w:numFmt w:val="lowerLetter"/>
      <w:lvlText w:val="%8."/>
      <w:lvlJc w:val="left"/>
      <w:pPr>
        <w:tabs>
          <w:tab w:val="num" w:pos="4323"/>
        </w:tabs>
        <w:ind w:left="4323" w:hanging="360"/>
      </w:pPr>
    </w:lvl>
    <w:lvl w:ilvl="8" w:tplc="FFFFFFFF" w:tentative="1">
      <w:start w:val="1"/>
      <w:numFmt w:val="lowerRoman"/>
      <w:lvlText w:val="%9."/>
      <w:lvlJc w:val="right"/>
      <w:pPr>
        <w:tabs>
          <w:tab w:val="num" w:pos="5043"/>
        </w:tabs>
        <w:ind w:left="5043" w:hanging="180"/>
      </w:pPr>
    </w:lvl>
  </w:abstractNum>
  <w:abstractNum w:abstractNumId="10" w15:restartNumberingAfterBreak="0">
    <w:nsid w:val="294C7996"/>
    <w:multiLevelType w:val="hybridMultilevel"/>
    <w:tmpl w:val="60C00B92"/>
    <w:lvl w:ilvl="0" w:tplc="34DAEEEA">
      <w:start w:val="2"/>
      <w:numFmt w:val="decimal"/>
      <w:lvlText w:val="%1."/>
      <w:lvlJc w:val="left"/>
      <w:pPr>
        <w:ind w:left="720" w:hanging="360"/>
      </w:pPr>
      <w:rPr>
        <w:rFonts w:hint="default"/>
        <w:b/>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1" w15:restartNumberingAfterBreak="0">
    <w:nsid w:val="37BC727B"/>
    <w:multiLevelType w:val="hybridMultilevel"/>
    <w:tmpl w:val="4788C260"/>
    <w:lvl w:ilvl="0" w:tplc="0C0A0001">
      <w:start w:val="1"/>
      <w:numFmt w:val="bullet"/>
      <w:lvlText w:val=""/>
      <w:lvlJc w:val="left"/>
      <w:pPr>
        <w:ind w:left="720" w:hanging="360"/>
      </w:pPr>
      <w:rPr>
        <w:rFonts w:ascii="Symbol" w:hAnsi="Symbol" w:hint="default"/>
      </w:rPr>
    </w:lvl>
    <w:lvl w:ilvl="1" w:tplc="0C0A0003">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2" w15:restartNumberingAfterBreak="0">
    <w:nsid w:val="3D081566"/>
    <w:multiLevelType w:val="hybridMultilevel"/>
    <w:tmpl w:val="5DEED39A"/>
    <w:lvl w:ilvl="0" w:tplc="F4CCC942">
      <w:numFmt w:val="bullet"/>
      <w:lvlText w:val=""/>
      <w:lvlJc w:val="left"/>
      <w:pPr>
        <w:tabs>
          <w:tab w:val="num" w:pos="1871"/>
        </w:tabs>
        <w:ind w:left="1871" w:hanging="170"/>
      </w:pPr>
      <w:rPr>
        <w:rFonts w:ascii="Wingdings" w:hAnsi="Wingdings" w:hint="default"/>
      </w:rPr>
    </w:lvl>
    <w:lvl w:ilvl="1" w:tplc="040A0003" w:tentative="1">
      <w:start w:val="1"/>
      <w:numFmt w:val="bullet"/>
      <w:lvlText w:val="o"/>
      <w:lvlJc w:val="left"/>
      <w:pPr>
        <w:tabs>
          <w:tab w:val="num" w:pos="3141"/>
        </w:tabs>
        <w:ind w:left="3141" w:hanging="360"/>
      </w:pPr>
      <w:rPr>
        <w:rFonts w:ascii="Courier New" w:hAnsi="Courier New" w:cs="Courier New" w:hint="default"/>
      </w:rPr>
    </w:lvl>
    <w:lvl w:ilvl="2" w:tplc="040A0005" w:tentative="1">
      <w:start w:val="1"/>
      <w:numFmt w:val="bullet"/>
      <w:lvlText w:val=""/>
      <w:lvlJc w:val="left"/>
      <w:pPr>
        <w:tabs>
          <w:tab w:val="num" w:pos="3861"/>
        </w:tabs>
        <w:ind w:left="3861" w:hanging="360"/>
      </w:pPr>
      <w:rPr>
        <w:rFonts w:ascii="Wingdings" w:hAnsi="Wingdings" w:hint="default"/>
      </w:rPr>
    </w:lvl>
    <w:lvl w:ilvl="3" w:tplc="040A0001" w:tentative="1">
      <w:start w:val="1"/>
      <w:numFmt w:val="bullet"/>
      <w:lvlText w:val=""/>
      <w:lvlJc w:val="left"/>
      <w:pPr>
        <w:tabs>
          <w:tab w:val="num" w:pos="4581"/>
        </w:tabs>
        <w:ind w:left="4581" w:hanging="360"/>
      </w:pPr>
      <w:rPr>
        <w:rFonts w:ascii="Symbol" w:hAnsi="Symbol" w:hint="default"/>
      </w:rPr>
    </w:lvl>
    <w:lvl w:ilvl="4" w:tplc="040A0003" w:tentative="1">
      <w:start w:val="1"/>
      <w:numFmt w:val="bullet"/>
      <w:lvlText w:val="o"/>
      <w:lvlJc w:val="left"/>
      <w:pPr>
        <w:tabs>
          <w:tab w:val="num" w:pos="5301"/>
        </w:tabs>
        <w:ind w:left="5301" w:hanging="360"/>
      </w:pPr>
      <w:rPr>
        <w:rFonts w:ascii="Courier New" w:hAnsi="Courier New" w:cs="Courier New" w:hint="default"/>
      </w:rPr>
    </w:lvl>
    <w:lvl w:ilvl="5" w:tplc="040A0005" w:tentative="1">
      <w:start w:val="1"/>
      <w:numFmt w:val="bullet"/>
      <w:lvlText w:val=""/>
      <w:lvlJc w:val="left"/>
      <w:pPr>
        <w:tabs>
          <w:tab w:val="num" w:pos="6021"/>
        </w:tabs>
        <w:ind w:left="6021" w:hanging="360"/>
      </w:pPr>
      <w:rPr>
        <w:rFonts w:ascii="Wingdings" w:hAnsi="Wingdings" w:hint="default"/>
      </w:rPr>
    </w:lvl>
    <w:lvl w:ilvl="6" w:tplc="040A0001" w:tentative="1">
      <w:start w:val="1"/>
      <w:numFmt w:val="bullet"/>
      <w:lvlText w:val=""/>
      <w:lvlJc w:val="left"/>
      <w:pPr>
        <w:tabs>
          <w:tab w:val="num" w:pos="6741"/>
        </w:tabs>
        <w:ind w:left="6741" w:hanging="360"/>
      </w:pPr>
      <w:rPr>
        <w:rFonts w:ascii="Symbol" w:hAnsi="Symbol" w:hint="default"/>
      </w:rPr>
    </w:lvl>
    <w:lvl w:ilvl="7" w:tplc="040A0003" w:tentative="1">
      <w:start w:val="1"/>
      <w:numFmt w:val="bullet"/>
      <w:lvlText w:val="o"/>
      <w:lvlJc w:val="left"/>
      <w:pPr>
        <w:tabs>
          <w:tab w:val="num" w:pos="7461"/>
        </w:tabs>
        <w:ind w:left="7461" w:hanging="360"/>
      </w:pPr>
      <w:rPr>
        <w:rFonts w:ascii="Courier New" w:hAnsi="Courier New" w:cs="Courier New" w:hint="default"/>
      </w:rPr>
    </w:lvl>
    <w:lvl w:ilvl="8" w:tplc="040A0005" w:tentative="1">
      <w:start w:val="1"/>
      <w:numFmt w:val="bullet"/>
      <w:lvlText w:val=""/>
      <w:lvlJc w:val="left"/>
      <w:pPr>
        <w:tabs>
          <w:tab w:val="num" w:pos="8181"/>
        </w:tabs>
        <w:ind w:left="8181" w:hanging="360"/>
      </w:pPr>
      <w:rPr>
        <w:rFonts w:ascii="Wingdings" w:hAnsi="Wingdings" w:hint="default"/>
      </w:rPr>
    </w:lvl>
  </w:abstractNum>
  <w:abstractNum w:abstractNumId="13" w15:restartNumberingAfterBreak="0">
    <w:nsid w:val="45853DC3"/>
    <w:multiLevelType w:val="hybridMultilevel"/>
    <w:tmpl w:val="2A88EE6A"/>
    <w:lvl w:ilvl="0" w:tplc="040A000F">
      <w:start w:val="1"/>
      <w:numFmt w:val="decimal"/>
      <w:lvlText w:val="%1."/>
      <w:lvlJc w:val="left"/>
      <w:pPr>
        <w:tabs>
          <w:tab w:val="num" w:pos="2421"/>
        </w:tabs>
        <w:ind w:left="2421" w:hanging="360"/>
      </w:pPr>
    </w:lvl>
    <w:lvl w:ilvl="1" w:tplc="040A0019" w:tentative="1">
      <w:start w:val="1"/>
      <w:numFmt w:val="lowerLetter"/>
      <w:lvlText w:val="%2."/>
      <w:lvlJc w:val="left"/>
      <w:pPr>
        <w:tabs>
          <w:tab w:val="num" w:pos="3141"/>
        </w:tabs>
        <w:ind w:left="3141" w:hanging="360"/>
      </w:pPr>
    </w:lvl>
    <w:lvl w:ilvl="2" w:tplc="040A001B" w:tentative="1">
      <w:start w:val="1"/>
      <w:numFmt w:val="lowerRoman"/>
      <w:lvlText w:val="%3."/>
      <w:lvlJc w:val="right"/>
      <w:pPr>
        <w:tabs>
          <w:tab w:val="num" w:pos="3861"/>
        </w:tabs>
        <w:ind w:left="3861" w:hanging="180"/>
      </w:pPr>
    </w:lvl>
    <w:lvl w:ilvl="3" w:tplc="040A000F" w:tentative="1">
      <w:start w:val="1"/>
      <w:numFmt w:val="decimal"/>
      <w:lvlText w:val="%4."/>
      <w:lvlJc w:val="left"/>
      <w:pPr>
        <w:tabs>
          <w:tab w:val="num" w:pos="4581"/>
        </w:tabs>
        <w:ind w:left="4581" w:hanging="360"/>
      </w:pPr>
    </w:lvl>
    <w:lvl w:ilvl="4" w:tplc="040A0019" w:tentative="1">
      <w:start w:val="1"/>
      <w:numFmt w:val="lowerLetter"/>
      <w:lvlText w:val="%5."/>
      <w:lvlJc w:val="left"/>
      <w:pPr>
        <w:tabs>
          <w:tab w:val="num" w:pos="5301"/>
        </w:tabs>
        <w:ind w:left="5301" w:hanging="360"/>
      </w:pPr>
    </w:lvl>
    <w:lvl w:ilvl="5" w:tplc="040A001B" w:tentative="1">
      <w:start w:val="1"/>
      <w:numFmt w:val="lowerRoman"/>
      <w:lvlText w:val="%6."/>
      <w:lvlJc w:val="right"/>
      <w:pPr>
        <w:tabs>
          <w:tab w:val="num" w:pos="6021"/>
        </w:tabs>
        <w:ind w:left="6021" w:hanging="180"/>
      </w:pPr>
    </w:lvl>
    <w:lvl w:ilvl="6" w:tplc="040A000F" w:tentative="1">
      <w:start w:val="1"/>
      <w:numFmt w:val="decimal"/>
      <w:lvlText w:val="%7."/>
      <w:lvlJc w:val="left"/>
      <w:pPr>
        <w:tabs>
          <w:tab w:val="num" w:pos="6741"/>
        </w:tabs>
        <w:ind w:left="6741" w:hanging="360"/>
      </w:pPr>
    </w:lvl>
    <w:lvl w:ilvl="7" w:tplc="040A0019" w:tentative="1">
      <w:start w:val="1"/>
      <w:numFmt w:val="lowerLetter"/>
      <w:lvlText w:val="%8."/>
      <w:lvlJc w:val="left"/>
      <w:pPr>
        <w:tabs>
          <w:tab w:val="num" w:pos="7461"/>
        </w:tabs>
        <w:ind w:left="7461" w:hanging="360"/>
      </w:pPr>
    </w:lvl>
    <w:lvl w:ilvl="8" w:tplc="040A001B" w:tentative="1">
      <w:start w:val="1"/>
      <w:numFmt w:val="lowerRoman"/>
      <w:lvlText w:val="%9."/>
      <w:lvlJc w:val="right"/>
      <w:pPr>
        <w:tabs>
          <w:tab w:val="num" w:pos="8181"/>
        </w:tabs>
        <w:ind w:left="8181" w:hanging="180"/>
      </w:pPr>
    </w:lvl>
  </w:abstractNum>
  <w:abstractNum w:abstractNumId="14" w15:restartNumberingAfterBreak="0">
    <w:nsid w:val="4848299E"/>
    <w:multiLevelType w:val="multilevel"/>
    <w:tmpl w:val="DC181FA2"/>
    <w:lvl w:ilvl="0">
      <w:start w:val="1"/>
      <w:numFmt w:val="decimal"/>
      <w:lvlText w:val="%1."/>
      <w:lvlJc w:val="left"/>
      <w:pPr>
        <w:tabs>
          <w:tab w:val="num" w:pos="2061"/>
        </w:tabs>
        <w:ind w:left="2061" w:hanging="360"/>
      </w:pPr>
      <w:rPr>
        <w:rFonts w:hint="default"/>
      </w:rPr>
    </w:lvl>
    <w:lvl w:ilvl="1">
      <w:start w:val="1"/>
      <w:numFmt w:val="lowerLetter"/>
      <w:lvlText w:val="%2."/>
      <w:lvlJc w:val="left"/>
      <w:pPr>
        <w:tabs>
          <w:tab w:val="num" w:pos="2781"/>
        </w:tabs>
        <w:ind w:left="2781" w:hanging="360"/>
      </w:pPr>
    </w:lvl>
    <w:lvl w:ilvl="2">
      <w:start w:val="1"/>
      <w:numFmt w:val="lowerRoman"/>
      <w:lvlText w:val="%3."/>
      <w:lvlJc w:val="right"/>
      <w:pPr>
        <w:tabs>
          <w:tab w:val="num" w:pos="3501"/>
        </w:tabs>
        <w:ind w:left="3501" w:hanging="180"/>
      </w:pPr>
    </w:lvl>
    <w:lvl w:ilvl="3">
      <w:start w:val="1"/>
      <w:numFmt w:val="decimal"/>
      <w:lvlText w:val="%4."/>
      <w:lvlJc w:val="left"/>
      <w:pPr>
        <w:tabs>
          <w:tab w:val="num" w:pos="4221"/>
        </w:tabs>
        <w:ind w:left="4221" w:hanging="360"/>
      </w:pPr>
    </w:lvl>
    <w:lvl w:ilvl="4">
      <w:start w:val="1"/>
      <w:numFmt w:val="lowerLetter"/>
      <w:lvlText w:val="%5."/>
      <w:lvlJc w:val="left"/>
      <w:pPr>
        <w:tabs>
          <w:tab w:val="num" w:pos="4941"/>
        </w:tabs>
        <w:ind w:left="4941" w:hanging="360"/>
      </w:pPr>
    </w:lvl>
    <w:lvl w:ilvl="5">
      <w:start w:val="1"/>
      <w:numFmt w:val="lowerRoman"/>
      <w:lvlText w:val="%6."/>
      <w:lvlJc w:val="right"/>
      <w:pPr>
        <w:tabs>
          <w:tab w:val="num" w:pos="5661"/>
        </w:tabs>
        <w:ind w:left="5661" w:hanging="180"/>
      </w:pPr>
    </w:lvl>
    <w:lvl w:ilvl="6">
      <w:start w:val="1"/>
      <w:numFmt w:val="decimal"/>
      <w:lvlText w:val="%7."/>
      <w:lvlJc w:val="left"/>
      <w:pPr>
        <w:tabs>
          <w:tab w:val="num" w:pos="6381"/>
        </w:tabs>
        <w:ind w:left="6381" w:hanging="360"/>
      </w:pPr>
    </w:lvl>
    <w:lvl w:ilvl="7">
      <w:start w:val="1"/>
      <w:numFmt w:val="lowerLetter"/>
      <w:lvlText w:val="%8."/>
      <w:lvlJc w:val="left"/>
      <w:pPr>
        <w:tabs>
          <w:tab w:val="num" w:pos="7101"/>
        </w:tabs>
        <w:ind w:left="7101" w:hanging="360"/>
      </w:pPr>
    </w:lvl>
    <w:lvl w:ilvl="8">
      <w:start w:val="1"/>
      <w:numFmt w:val="lowerRoman"/>
      <w:lvlText w:val="%9."/>
      <w:lvlJc w:val="right"/>
      <w:pPr>
        <w:tabs>
          <w:tab w:val="num" w:pos="7821"/>
        </w:tabs>
        <w:ind w:left="7821" w:hanging="180"/>
      </w:pPr>
    </w:lvl>
  </w:abstractNum>
  <w:abstractNum w:abstractNumId="15" w15:restartNumberingAfterBreak="0">
    <w:nsid w:val="4F302953"/>
    <w:multiLevelType w:val="hybridMultilevel"/>
    <w:tmpl w:val="734A4DA6"/>
    <w:lvl w:ilvl="0" w:tplc="040A0001">
      <w:start w:val="1"/>
      <w:numFmt w:val="bullet"/>
      <w:lvlText w:val=""/>
      <w:lvlJc w:val="left"/>
      <w:pPr>
        <w:tabs>
          <w:tab w:val="num" w:pos="2061"/>
        </w:tabs>
        <w:ind w:left="2061" w:hanging="360"/>
      </w:pPr>
      <w:rPr>
        <w:rFonts w:ascii="Symbol" w:hAnsi="Symbol" w:hint="default"/>
      </w:rPr>
    </w:lvl>
    <w:lvl w:ilvl="1" w:tplc="040A0003" w:tentative="1">
      <w:start w:val="1"/>
      <w:numFmt w:val="bullet"/>
      <w:lvlText w:val="o"/>
      <w:lvlJc w:val="left"/>
      <w:pPr>
        <w:tabs>
          <w:tab w:val="num" w:pos="2781"/>
        </w:tabs>
        <w:ind w:left="2781" w:hanging="360"/>
      </w:pPr>
      <w:rPr>
        <w:rFonts w:ascii="Courier New" w:hAnsi="Courier New" w:cs="Courier New" w:hint="default"/>
      </w:rPr>
    </w:lvl>
    <w:lvl w:ilvl="2" w:tplc="040A0005" w:tentative="1">
      <w:start w:val="1"/>
      <w:numFmt w:val="bullet"/>
      <w:lvlText w:val=""/>
      <w:lvlJc w:val="left"/>
      <w:pPr>
        <w:tabs>
          <w:tab w:val="num" w:pos="3501"/>
        </w:tabs>
        <w:ind w:left="3501" w:hanging="360"/>
      </w:pPr>
      <w:rPr>
        <w:rFonts w:ascii="Wingdings" w:hAnsi="Wingdings" w:hint="default"/>
      </w:rPr>
    </w:lvl>
    <w:lvl w:ilvl="3" w:tplc="040A0001" w:tentative="1">
      <w:start w:val="1"/>
      <w:numFmt w:val="bullet"/>
      <w:lvlText w:val=""/>
      <w:lvlJc w:val="left"/>
      <w:pPr>
        <w:tabs>
          <w:tab w:val="num" w:pos="4221"/>
        </w:tabs>
        <w:ind w:left="4221" w:hanging="360"/>
      </w:pPr>
      <w:rPr>
        <w:rFonts w:ascii="Symbol" w:hAnsi="Symbol" w:hint="default"/>
      </w:rPr>
    </w:lvl>
    <w:lvl w:ilvl="4" w:tplc="040A0003" w:tentative="1">
      <w:start w:val="1"/>
      <w:numFmt w:val="bullet"/>
      <w:lvlText w:val="o"/>
      <w:lvlJc w:val="left"/>
      <w:pPr>
        <w:tabs>
          <w:tab w:val="num" w:pos="4941"/>
        </w:tabs>
        <w:ind w:left="4941" w:hanging="360"/>
      </w:pPr>
      <w:rPr>
        <w:rFonts w:ascii="Courier New" w:hAnsi="Courier New" w:cs="Courier New" w:hint="default"/>
      </w:rPr>
    </w:lvl>
    <w:lvl w:ilvl="5" w:tplc="040A0005" w:tentative="1">
      <w:start w:val="1"/>
      <w:numFmt w:val="bullet"/>
      <w:lvlText w:val=""/>
      <w:lvlJc w:val="left"/>
      <w:pPr>
        <w:tabs>
          <w:tab w:val="num" w:pos="5661"/>
        </w:tabs>
        <w:ind w:left="5661" w:hanging="360"/>
      </w:pPr>
      <w:rPr>
        <w:rFonts w:ascii="Wingdings" w:hAnsi="Wingdings" w:hint="default"/>
      </w:rPr>
    </w:lvl>
    <w:lvl w:ilvl="6" w:tplc="040A0001" w:tentative="1">
      <w:start w:val="1"/>
      <w:numFmt w:val="bullet"/>
      <w:lvlText w:val=""/>
      <w:lvlJc w:val="left"/>
      <w:pPr>
        <w:tabs>
          <w:tab w:val="num" w:pos="6381"/>
        </w:tabs>
        <w:ind w:left="6381" w:hanging="360"/>
      </w:pPr>
      <w:rPr>
        <w:rFonts w:ascii="Symbol" w:hAnsi="Symbol" w:hint="default"/>
      </w:rPr>
    </w:lvl>
    <w:lvl w:ilvl="7" w:tplc="040A0003" w:tentative="1">
      <w:start w:val="1"/>
      <w:numFmt w:val="bullet"/>
      <w:lvlText w:val="o"/>
      <w:lvlJc w:val="left"/>
      <w:pPr>
        <w:tabs>
          <w:tab w:val="num" w:pos="7101"/>
        </w:tabs>
        <w:ind w:left="7101" w:hanging="360"/>
      </w:pPr>
      <w:rPr>
        <w:rFonts w:ascii="Courier New" w:hAnsi="Courier New" w:cs="Courier New" w:hint="default"/>
      </w:rPr>
    </w:lvl>
    <w:lvl w:ilvl="8" w:tplc="040A0005" w:tentative="1">
      <w:start w:val="1"/>
      <w:numFmt w:val="bullet"/>
      <w:lvlText w:val=""/>
      <w:lvlJc w:val="left"/>
      <w:pPr>
        <w:tabs>
          <w:tab w:val="num" w:pos="7821"/>
        </w:tabs>
        <w:ind w:left="7821" w:hanging="360"/>
      </w:pPr>
      <w:rPr>
        <w:rFonts w:ascii="Wingdings" w:hAnsi="Wingdings" w:hint="default"/>
      </w:rPr>
    </w:lvl>
  </w:abstractNum>
  <w:abstractNum w:abstractNumId="16" w15:restartNumberingAfterBreak="0">
    <w:nsid w:val="583C430D"/>
    <w:multiLevelType w:val="multilevel"/>
    <w:tmpl w:val="0C0A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7" w15:restartNumberingAfterBreak="0">
    <w:nsid w:val="58E342B4"/>
    <w:multiLevelType w:val="multilevel"/>
    <w:tmpl w:val="0C0A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8" w15:restartNumberingAfterBreak="0">
    <w:nsid w:val="5EA40A9B"/>
    <w:multiLevelType w:val="hybridMultilevel"/>
    <w:tmpl w:val="22BE3DE0"/>
    <w:lvl w:ilvl="0" w:tplc="7B2CA45E">
      <w:start w:val="1"/>
      <w:numFmt w:val="decimal"/>
      <w:lvlText w:val="%1."/>
      <w:lvlJc w:val="left"/>
      <w:pPr>
        <w:ind w:left="1080" w:hanging="360"/>
      </w:pPr>
      <w:rPr>
        <w:rFonts w:hint="default"/>
      </w:rPr>
    </w:lvl>
    <w:lvl w:ilvl="1" w:tplc="0C0A0019">
      <w:start w:val="1"/>
      <w:numFmt w:val="lowerLetter"/>
      <w:lvlText w:val="%2."/>
      <w:lvlJc w:val="left"/>
      <w:pPr>
        <w:ind w:left="1800" w:hanging="360"/>
      </w:pPr>
    </w:lvl>
    <w:lvl w:ilvl="2" w:tplc="0C0A001B" w:tentative="1">
      <w:start w:val="1"/>
      <w:numFmt w:val="lowerRoman"/>
      <w:lvlText w:val="%3."/>
      <w:lvlJc w:val="right"/>
      <w:pPr>
        <w:ind w:left="2520" w:hanging="180"/>
      </w:pPr>
    </w:lvl>
    <w:lvl w:ilvl="3" w:tplc="0C0A000F" w:tentative="1">
      <w:start w:val="1"/>
      <w:numFmt w:val="decimal"/>
      <w:lvlText w:val="%4."/>
      <w:lvlJc w:val="left"/>
      <w:pPr>
        <w:ind w:left="3240" w:hanging="360"/>
      </w:pPr>
    </w:lvl>
    <w:lvl w:ilvl="4" w:tplc="0C0A0019" w:tentative="1">
      <w:start w:val="1"/>
      <w:numFmt w:val="lowerLetter"/>
      <w:lvlText w:val="%5."/>
      <w:lvlJc w:val="left"/>
      <w:pPr>
        <w:ind w:left="3960" w:hanging="360"/>
      </w:pPr>
    </w:lvl>
    <w:lvl w:ilvl="5" w:tplc="0C0A001B" w:tentative="1">
      <w:start w:val="1"/>
      <w:numFmt w:val="lowerRoman"/>
      <w:lvlText w:val="%6."/>
      <w:lvlJc w:val="right"/>
      <w:pPr>
        <w:ind w:left="4680" w:hanging="180"/>
      </w:pPr>
    </w:lvl>
    <w:lvl w:ilvl="6" w:tplc="0C0A000F" w:tentative="1">
      <w:start w:val="1"/>
      <w:numFmt w:val="decimal"/>
      <w:lvlText w:val="%7."/>
      <w:lvlJc w:val="left"/>
      <w:pPr>
        <w:ind w:left="5400" w:hanging="360"/>
      </w:pPr>
    </w:lvl>
    <w:lvl w:ilvl="7" w:tplc="0C0A0019" w:tentative="1">
      <w:start w:val="1"/>
      <w:numFmt w:val="lowerLetter"/>
      <w:lvlText w:val="%8."/>
      <w:lvlJc w:val="left"/>
      <w:pPr>
        <w:ind w:left="6120" w:hanging="360"/>
      </w:pPr>
    </w:lvl>
    <w:lvl w:ilvl="8" w:tplc="0C0A001B" w:tentative="1">
      <w:start w:val="1"/>
      <w:numFmt w:val="lowerRoman"/>
      <w:lvlText w:val="%9."/>
      <w:lvlJc w:val="right"/>
      <w:pPr>
        <w:ind w:left="6840" w:hanging="180"/>
      </w:pPr>
    </w:lvl>
  </w:abstractNum>
  <w:abstractNum w:abstractNumId="19" w15:restartNumberingAfterBreak="0">
    <w:nsid w:val="6B4F1330"/>
    <w:multiLevelType w:val="hybridMultilevel"/>
    <w:tmpl w:val="928EFE76"/>
    <w:lvl w:ilvl="0" w:tplc="B06A4FE2">
      <w:numFmt w:val="bullet"/>
      <w:lvlText w:val=""/>
      <w:lvlJc w:val="left"/>
      <w:pPr>
        <w:tabs>
          <w:tab w:val="num" w:pos="2330"/>
        </w:tabs>
        <w:ind w:left="2330" w:hanging="170"/>
      </w:pPr>
      <w:rPr>
        <w:rFonts w:ascii="Wingdings" w:hAnsi="Wingdings" w:hint="default"/>
        <w:color w:val="auto"/>
      </w:rPr>
    </w:lvl>
    <w:lvl w:ilvl="1" w:tplc="040A0003" w:tentative="1">
      <w:start w:val="1"/>
      <w:numFmt w:val="bullet"/>
      <w:lvlText w:val="o"/>
      <w:lvlJc w:val="left"/>
      <w:pPr>
        <w:tabs>
          <w:tab w:val="num" w:pos="3600"/>
        </w:tabs>
        <w:ind w:left="3600" w:hanging="360"/>
      </w:pPr>
      <w:rPr>
        <w:rFonts w:ascii="Courier New" w:hAnsi="Courier New" w:cs="Courier New" w:hint="default"/>
      </w:rPr>
    </w:lvl>
    <w:lvl w:ilvl="2" w:tplc="040A0005" w:tentative="1">
      <w:start w:val="1"/>
      <w:numFmt w:val="bullet"/>
      <w:lvlText w:val=""/>
      <w:lvlJc w:val="left"/>
      <w:pPr>
        <w:tabs>
          <w:tab w:val="num" w:pos="4320"/>
        </w:tabs>
        <w:ind w:left="4320" w:hanging="360"/>
      </w:pPr>
      <w:rPr>
        <w:rFonts w:ascii="Wingdings" w:hAnsi="Wingdings" w:hint="default"/>
      </w:rPr>
    </w:lvl>
    <w:lvl w:ilvl="3" w:tplc="040A0001" w:tentative="1">
      <w:start w:val="1"/>
      <w:numFmt w:val="bullet"/>
      <w:lvlText w:val=""/>
      <w:lvlJc w:val="left"/>
      <w:pPr>
        <w:tabs>
          <w:tab w:val="num" w:pos="5040"/>
        </w:tabs>
        <w:ind w:left="5040" w:hanging="360"/>
      </w:pPr>
      <w:rPr>
        <w:rFonts w:ascii="Symbol" w:hAnsi="Symbol" w:hint="default"/>
      </w:rPr>
    </w:lvl>
    <w:lvl w:ilvl="4" w:tplc="040A0003" w:tentative="1">
      <w:start w:val="1"/>
      <w:numFmt w:val="bullet"/>
      <w:lvlText w:val="o"/>
      <w:lvlJc w:val="left"/>
      <w:pPr>
        <w:tabs>
          <w:tab w:val="num" w:pos="5760"/>
        </w:tabs>
        <w:ind w:left="5760" w:hanging="360"/>
      </w:pPr>
      <w:rPr>
        <w:rFonts w:ascii="Courier New" w:hAnsi="Courier New" w:cs="Courier New" w:hint="default"/>
      </w:rPr>
    </w:lvl>
    <w:lvl w:ilvl="5" w:tplc="040A0005" w:tentative="1">
      <w:start w:val="1"/>
      <w:numFmt w:val="bullet"/>
      <w:lvlText w:val=""/>
      <w:lvlJc w:val="left"/>
      <w:pPr>
        <w:tabs>
          <w:tab w:val="num" w:pos="6480"/>
        </w:tabs>
        <w:ind w:left="6480" w:hanging="360"/>
      </w:pPr>
      <w:rPr>
        <w:rFonts w:ascii="Wingdings" w:hAnsi="Wingdings" w:hint="default"/>
      </w:rPr>
    </w:lvl>
    <w:lvl w:ilvl="6" w:tplc="040A0001" w:tentative="1">
      <w:start w:val="1"/>
      <w:numFmt w:val="bullet"/>
      <w:lvlText w:val=""/>
      <w:lvlJc w:val="left"/>
      <w:pPr>
        <w:tabs>
          <w:tab w:val="num" w:pos="7200"/>
        </w:tabs>
        <w:ind w:left="7200" w:hanging="360"/>
      </w:pPr>
      <w:rPr>
        <w:rFonts w:ascii="Symbol" w:hAnsi="Symbol" w:hint="default"/>
      </w:rPr>
    </w:lvl>
    <w:lvl w:ilvl="7" w:tplc="040A0003" w:tentative="1">
      <w:start w:val="1"/>
      <w:numFmt w:val="bullet"/>
      <w:lvlText w:val="o"/>
      <w:lvlJc w:val="left"/>
      <w:pPr>
        <w:tabs>
          <w:tab w:val="num" w:pos="7920"/>
        </w:tabs>
        <w:ind w:left="7920" w:hanging="360"/>
      </w:pPr>
      <w:rPr>
        <w:rFonts w:ascii="Courier New" w:hAnsi="Courier New" w:cs="Courier New" w:hint="default"/>
      </w:rPr>
    </w:lvl>
    <w:lvl w:ilvl="8" w:tplc="040A0005" w:tentative="1">
      <w:start w:val="1"/>
      <w:numFmt w:val="bullet"/>
      <w:lvlText w:val=""/>
      <w:lvlJc w:val="left"/>
      <w:pPr>
        <w:tabs>
          <w:tab w:val="num" w:pos="8640"/>
        </w:tabs>
        <w:ind w:left="8640" w:hanging="360"/>
      </w:pPr>
      <w:rPr>
        <w:rFonts w:ascii="Wingdings" w:hAnsi="Wingdings" w:hint="default"/>
      </w:rPr>
    </w:lvl>
  </w:abstractNum>
  <w:abstractNum w:abstractNumId="20" w15:restartNumberingAfterBreak="0">
    <w:nsid w:val="760D3062"/>
    <w:multiLevelType w:val="hybridMultilevel"/>
    <w:tmpl w:val="6E3C7322"/>
    <w:lvl w:ilvl="0" w:tplc="0C0A0003">
      <w:start w:val="1"/>
      <w:numFmt w:val="bullet"/>
      <w:lvlText w:val="o"/>
      <w:lvlJc w:val="left"/>
      <w:pPr>
        <w:ind w:left="1440" w:hanging="360"/>
      </w:pPr>
      <w:rPr>
        <w:rFonts w:ascii="Courier New" w:hAnsi="Courier New" w:cs="Courier New" w:hint="default"/>
      </w:rPr>
    </w:lvl>
    <w:lvl w:ilvl="1" w:tplc="0C0A0003" w:tentative="1">
      <w:start w:val="1"/>
      <w:numFmt w:val="bullet"/>
      <w:lvlText w:val="o"/>
      <w:lvlJc w:val="left"/>
      <w:pPr>
        <w:ind w:left="2160" w:hanging="360"/>
      </w:pPr>
      <w:rPr>
        <w:rFonts w:ascii="Courier New" w:hAnsi="Courier New" w:cs="Courier New" w:hint="default"/>
      </w:rPr>
    </w:lvl>
    <w:lvl w:ilvl="2" w:tplc="0C0A0005" w:tentative="1">
      <w:start w:val="1"/>
      <w:numFmt w:val="bullet"/>
      <w:lvlText w:val=""/>
      <w:lvlJc w:val="left"/>
      <w:pPr>
        <w:ind w:left="2880" w:hanging="360"/>
      </w:pPr>
      <w:rPr>
        <w:rFonts w:ascii="Wingdings" w:hAnsi="Wingdings" w:hint="default"/>
      </w:rPr>
    </w:lvl>
    <w:lvl w:ilvl="3" w:tplc="0C0A0001" w:tentative="1">
      <w:start w:val="1"/>
      <w:numFmt w:val="bullet"/>
      <w:lvlText w:val=""/>
      <w:lvlJc w:val="left"/>
      <w:pPr>
        <w:ind w:left="3600" w:hanging="360"/>
      </w:pPr>
      <w:rPr>
        <w:rFonts w:ascii="Symbol" w:hAnsi="Symbol" w:hint="default"/>
      </w:rPr>
    </w:lvl>
    <w:lvl w:ilvl="4" w:tplc="0C0A0003" w:tentative="1">
      <w:start w:val="1"/>
      <w:numFmt w:val="bullet"/>
      <w:lvlText w:val="o"/>
      <w:lvlJc w:val="left"/>
      <w:pPr>
        <w:ind w:left="4320" w:hanging="360"/>
      </w:pPr>
      <w:rPr>
        <w:rFonts w:ascii="Courier New" w:hAnsi="Courier New" w:cs="Courier New" w:hint="default"/>
      </w:rPr>
    </w:lvl>
    <w:lvl w:ilvl="5" w:tplc="0C0A0005" w:tentative="1">
      <w:start w:val="1"/>
      <w:numFmt w:val="bullet"/>
      <w:lvlText w:val=""/>
      <w:lvlJc w:val="left"/>
      <w:pPr>
        <w:ind w:left="5040" w:hanging="360"/>
      </w:pPr>
      <w:rPr>
        <w:rFonts w:ascii="Wingdings" w:hAnsi="Wingdings" w:hint="default"/>
      </w:rPr>
    </w:lvl>
    <w:lvl w:ilvl="6" w:tplc="0C0A0001" w:tentative="1">
      <w:start w:val="1"/>
      <w:numFmt w:val="bullet"/>
      <w:lvlText w:val=""/>
      <w:lvlJc w:val="left"/>
      <w:pPr>
        <w:ind w:left="5760" w:hanging="360"/>
      </w:pPr>
      <w:rPr>
        <w:rFonts w:ascii="Symbol" w:hAnsi="Symbol" w:hint="default"/>
      </w:rPr>
    </w:lvl>
    <w:lvl w:ilvl="7" w:tplc="0C0A0003" w:tentative="1">
      <w:start w:val="1"/>
      <w:numFmt w:val="bullet"/>
      <w:lvlText w:val="o"/>
      <w:lvlJc w:val="left"/>
      <w:pPr>
        <w:ind w:left="6480" w:hanging="360"/>
      </w:pPr>
      <w:rPr>
        <w:rFonts w:ascii="Courier New" w:hAnsi="Courier New" w:cs="Courier New" w:hint="default"/>
      </w:rPr>
    </w:lvl>
    <w:lvl w:ilvl="8" w:tplc="0C0A0005" w:tentative="1">
      <w:start w:val="1"/>
      <w:numFmt w:val="bullet"/>
      <w:lvlText w:val=""/>
      <w:lvlJc w:val="left"/>
      <w:pPr>
        <w:ind w:left="7200" w:hanging="360"/>
      </w:pPr>
      <w:rPr>
        <w:rFonts w:ascii="Wingdings" w:hAnsi="Wingdings" w:hint="default"/>
      </w:rPr>
    </w:lvl>
  </w:abstractNum>
  <w:abstractNum w:abstractNumId="21" w15:restartNumberingAfterBreak="0">
    <w:nsid w:val="777766B4"/>
    <w:multiLevelType w:val="hybridMultilevel"/>
    <w:tmpl w:val="760E86EA"/>
    <w:lvl w:ilvl="0" w:tplc="E5CC75C0">
      <w:numFmt w:val="bullet"/>
      <w:lvlText w:val="-"/>
      <w:lvlJc w:val="left"/>
      <w:pPr>
        <w:tabs>
          <w:tab w:val="num" w:pos="720"/>
        </w:tabs>
        <w:ind w:left="720" w:hanging="360"/>
      </w:pPr>
      <w:rPr>
        <w:rFonts w:ascii="Arial" w:eastAsia="Times New Roman" w:hAnsi="Arial" w:cs="Arial" w:hint="default"/>
      </w:rPr>
    </w:lvl>
    <w:lvl w:ilvl="1" w:tplc="040A0003" w:tentative="1">
      <w:start w:val="1"/>
      <w:numFmt w:val="bullet"/>
      <w:lvlText w:val="o"/>
      <w:lvlJc w:val="left"/>
      <w:pPr>
        <w:tabs>
          <w:tab w:val="num" w:pos="1440"/>
        </w:tabs>
        <w:ind w:left="1440" w:hanging="360"/>
      </w:pPr>
      <w:rPr>
        <w:rFonts w:ascii="Courier New" w:hAnsi="Courier New" w:cs="Courier New" w:hint="default"/>
      </w:rPr>
    </w:lvl>
    <w:lvl w:ilvl="2" w:tplc="040A0005" w:tentative="1">
      <w:start w:val="1"/>
      <w:numFmt w:val="bullet"/>
      <w:lvlText w:val=""/>
      <w:lvlJc w:val="left"/>
      <w:pPr>
        <w:tabs>
          <w:tab w:val="num" w:pos="2160"/>
        </w:tabs>
        <w:ind w:left="2160" w:hanging="360"/>
      </w:pPr>
      <w:rPr>
        <w:rFonts w:ascii="Wingdings" w:hAnsi="Wingdings" w:hint="default"/>
      </w:rPr>
    </w:lvl>
    <w:lvl w:ilvl="3" w:tplc="040A0001" w:tentative="1">
      <w:start w:val="1"/>
      <w:numFmt w:val="bullet"/>
      <w:lvlText w:val=""/>
      <w:lvlJc w:val="left"/>
      <w:pPr>
        <w:tabs>
          <w:tab w:val="num" w:pos="2880"/>
        </w:tabs>
        <w:ind w:left="2880" w:hanging="360"/>
      </w:pPr>
      <w:rPr>
        <w:rFonts w:ascii="Symbol" w:hAnsi="Symbol" w:hint="default"/>
      </w:rPr>
    </w:lvl>
    <w:lvl w:ilvl="4" w:tplc="040A0003" w:tentative="1">
      <w:start w:val="1"/>
      <w:numFmt w:val="bullet"/>
      <w:lvlText w:val="o"/>
      <w:lvlJc w:val="left"/>
      <w:pPr>
        <w:tabs>
          <w:tab w:val="num" w:pos="3600"/>
        </w:tabs>
        <w:ind w:left="3600" w:hanging="360"/>
      </w:pPr>
      <w:rPr>
        <w:rFonts w:ascii="Courier New" w:hAnsi="Courier New" w:cs="Courier New" w:hint="default"/>
      </w:rPr>
    </w:lvl>
    <w:lvl w:ilvl="5" w:tplc="040A0005" w:tentative="1">
      <w:start w:val="1"/>
      <w:numFmt w:val="bullet"/>
      <w:lvlText w:val=""/>
      <w:lvlJc w:val="left"/>
      <w:pPr>
        <w:tabs>
          <w:tab w:val="num" w:pos="4320"/>
        </w:tabs>
        <w:ind w:left="4320" w:hanging="360"/>
      </w:pPr>
      <w:rPr>
        <w:rFonts w:ascii="Wingdings" w:hAnsi="Wingdings" w:hint="default"/>
      </w:rPr>
    </w:lvl>
    <w:lvl w:ilvl="6" w:tplc="040A0001" w:tentative="1">
      <w:start w:val="1"/>
      <w:numFmt w:val="bullet"/>
      <w:lvlText w:val=""/>
      <w:lvlJc w:val="left"/>
      <w:pPr>
        <w:tabs>
          <w:tab w:val="num" w:pos="5040"/>
        </w:tabs>
        <w:ind w:left="5040" w:hanging="360"/>
      </w:pPr>
      <w:rPr>
        <w:rFonts w:ascii="Symbol" w:hAnsi="Symbol" w:hint="default"/>
      </w:rPr>
    </w:lvl>
    <w:lvl w:ilvl="7" w:tplc="040A0003" w:tentative="1">
      <w:start w:val="1"/>
      <w:numFmt w:val="bullet"/>
      <w:lvlText w:val="o"/>
      <w:lvlJc w:val="left"/>
      <w:pPr>
        <w:tabs>
          <w:tab w:val="num" w:pos="5760"/>
        </w:tabs>
        <w:ind w:left="5760" w:hanging="360"/>
      </w:pPr>
      <w:rPr>
        <w:rFonts w:ascii="Courier New" w:hAnsi="Courier New" w:cs="Courier New" w:hint="default"/>
      </w:rPr>
    </w:lvl>
    <w:lvl w:ilvl="8" w:tplc="040A0005" w:tentative="1">
      <w:start w:val="1"/>
      <w:numFmt w:val="bullet"/>
      <w:lvlText w:val=""/>
      <w:lvlJc w:val="left"/>
      <w:pPr>
        <w:tabs>
          <w:tab w:val="num" w:pos="6480"/>
        </w:tabs>
        <w:ind w:left="6480" w:hanging="360"/>
      </w:pPr>
      <w:rPr>
        <w:rFonts w:ascii="Wingdings" w:hAnsi="Wingdings" w:hint="default"/>
      </w:rPr>
    </w:lvl>
  </w:abstractNum>
  <w:abstractNum w:abstractNumId="22" w15:restartNumberingAfterBreak="0">
    <w:nsid w:val="7CEA6579"/>
    <w:multiLevelType w:val="hybridMultilevel"/>
    <w:tmpl w:val="06065CA8"/>
    <w:lvl w:ilvl="0" w:tplc="F4CCC942">
      <w:numFmt w:val="bullet"/>
      <w:lvlText w:val=""/>
      <w:lvlJc w:val="left"/>
      <w:pPr>
        <w:tabs>
          <w:tab w:val="num" w:pos="1780"/>
        </w:tabs>
        <w:ind w:left="1780" w:hanging="170"/>
      </w:pPr>
      <w:rPr>
        <w:rFonts w:ascii="Wingdings" w:hAnsi="Wingdings" w:hint="default"/>
      </w:rPr>
    </w:lvl>
    <w:lvl w:ilvl="1" w:tplc="040A0003" w:tentative="1">
      <w:start w:val="1"/>
      <w:numFmt w:val="bullet"/>
      <w:lvlText w:val="o"/>
      <w:lvlJc w:val="left"/>
      <w:pPr>
        <w:tabs>
          <w:tab w:val="num" w:pos="3050"/>
        </w:tabs>
        <w:ind w:left="3050" w:hanging="360"/>
      </w:pPr>
      <w:rPr>
        <w:rFonts w:ascii="Courier New" w:hAnsi="Courier New" w:cs="Courier New" w:hint="default"/>
      </w:rPr>
    </w:lvl>
    <w:lvl w:ilvl="2" w:tplc="040A0005" w:tentative="1">
      <w:start w:val="1"/>
      <w:numFmt w:val="bullet"/>
      <w:lvlText w:val=""/>
      <w:lvlJc w:val="left"/>
      <w:pPr>
        <w:tabs>
          <w:tab w:val="num" w:pos="3770"/>
        </w:tabs>
        <w:ind w:left="3770" w:hanging="360"/>
      </w:pPr>
      <w:rPr>
        <w:rFonts w:ascii="Wingdings" w:hAnsi="Wingdings" w:hint="default"/>
      </w:rPr>
    </w:lvl>
    <w:lvl w:ilvl="3" w:tplc="040A0001" w:tentative="1">
      <w:start w:val="1"/>
      <w:numFmt w:val="bullet"/>
      <w:lvlText w:val=""/>
      <w:lvlJc w:val="left"/>
      <w:pPr>
        <w:tabs>
          <w:tab w:val="num" w:pos="4490"/>
        </w:tabs>
        <w:ind w:left="4490" w:hanging="360"/>
      </w:pPr>
      <w:rPr>
        <w:rFonts w:ascii="Symbol" w:hAnsi="Symbol" w:hint="default"/>
      </w:rPr>
    </w:lvl>
    <w:lvl w:ilvl="4" w:tplc="040A0003" w:tentative="1">
      <w:start w:val="1"/>
      <w:numFmt w:val="bullet"/>
      <w:lvlText w:val="o"/>
      <w:lvlJc w:val="left"/>
      <w:pPr>
        <w:tabs>
          <w:tab w:val="num" w:pos="5210"/>
        </w:tabs>
        <w:ind w:left="5210" w:hanging="360"/>
      </w:pPr>
      <w:rPr>
        <w:rFonts w:ascii="Courier New" w:hAnsi="Courier New" w:cs="Courier New" w:hint="default"/>
      </w:rPr>
    </w:lvl>
    <w:lvl w:ilvl="5" w:tplc="040A0005" w:tentative="1">
      <w:start w:val="1"/>
      <w:numFmt w:val="bullet"/>
      <w:lvlText w:val=""/>
      <w:lvlJc w:val="left"/>
      <w:pPr>
        <w:tabs>
          <w:tab w:val="num" w:pos="5930"/>
        </w:tabs>
        <w:ind w:left="5930" w:hanging="360"/>
      </w:pPr>
      <w:rPr>
        <w:rFonts w:ascii="Wingdings" w:hAnsi="Wingdings" w:hint="default"/>
      </w:rPr>
    </w:lvl>
    <w:lvl w:ilvl="6" w:tplc="040A0001" w:tentative="1">
      <w:start w:val="1"/>
      <w:numFmt w:val="bullet"/>
      <w:lvlText w:val=""/>
      <w:lvlJc w:val="left"/>
      <w:pPr>
        <w:tabs>
          <w:tab w:val="num" w:pos="6650"/>
        </w:tabs>
        <w:ind w:left="6650" w:hanging="360"/>
      </w:pPr>
      <w:rPr>
        <w:rFonts w:ascii="Symbol" w:hAnsi="Symbol" w:hint="default"/>
      </w:rPr>
    </w:lvl>
    <w:lvl w:ilvl="7" w:tplc="040A0003" w:tentative="1">
      <w:start w:val="1"/>
      <w:numFmt w:val="bullet"/>
      <w:lvlText w:val="o"/>
      <w:lvlJc w:val="left"/>
      <w:pPr>
        <w:tabs>
          <w:tab w:val="num" w:pos="7370"/>
        </w:tabs>
        <w:ind w:left="7370" w:hanging="360"/>
      </w:pPr>
      <w:rPr>
        <w:rFonts w:ascii="Courier New" w:hAnsi="Courier New" w:cs="Courier New" w:hint="default"/>
      </w:rPr>
    </w:lvl>
    <w:lvl w:ilvl="8" w:tplc="040A0005" w:tentative="1">
      <w:start w:val="1"/>
      <w:numFmt w:val="bullet"/>
      <w:lvlText w:val=""/>
      <w:lvlJc w:val="left"/>
      <w:pPr>
        <w:tabs>
          <w:tab w:val="num" w:pos="8090"/>
        </w:tabs>
        <w:ind w:left="8090" w:hanging="360"/>
      </w:pPr>
      <w:rPr>
        <w:rFonts w:ascii="Wingdings" w:hAnsi="Wingdings" w:hint="default"/>
      </w:rPr>
    </w:lvl>
  </w:abstractNum>
  <w:num w:numId="1" w16cid:durableId="1043749076">
    <w:abstractNumId w:val="8"/>
  </w:num>
  <w:num w:numId="2" w16cid:durableId="941960292">
    <w:abstractNumId w:val="0"/>
  </w:num>
  <w:num w:numId="3" w16cid:durableId="1896432890">
    <w:abstractNumId w:val="14"/>
  </w:num>
  <w:num w:numId="4" w16cid:durableId="1231043734">
    <w:abstractNumId w:val="9"/>
  </w:num>
  <w:num w:numId="5" w16cid:durableId="510726582">
    <w:abstractNumId w:val="4"/>
  </w:num>
  <w:num w:numId="6" w16cid:durableId="847255821">
    <w:abstractNumId w:val="7"/>
  </w:num>
  <w:num w:numId="7" w16cid:durableId="1969120652">
    <w:abstractNumId w:val="19"/>
  </w:num>
  <w:num w:numId="8" w16cid:durableId="1245139655">
    <w:abstractNumId w:val="15"/>
  </w:num>
  <w:num w:numId="9" w16cid:durableId="1557548753">
    <w:abstractNumId w:val="2"/>
  </w:num>
  <w:num w:numId="10" w16cid:durableId="515311422">
    <w:abstractNumId w:val="5"/>
  </w:num>
  <w:num w:numId="11" w16cid:durableId="2021662861">
    <w:abstractNumId w:val="6"/>
  </w:num>
  <w:num w:numId="12" w16cid:durableId="1413235150">
    <w:abstractNumId w:val="21"/>
  </w:num>
  <w:num w:numId="13" w16cid:durableId="1153333455">
    <w:abstractNumId w:val="1"/>
  </w:num>
  <w:num w:numId="14" w16cid:durableId="907958903">
    <w:abstractNumId w:val="22"/>
  </w:num>
  <w:num w:numId="15" w16cid:durableId="409037057">
    <w:abstractNumId w:val="16"/>
  </w:num>
  <w:num w:numId="16" w16cid:durableId="911699145">
    <w:abstractNumId w:val="17"/>
  </w:num>
  <w:num w:numId="17" w16cid:durableId="1911186320">
    <w:abstractNumId w:val="3"/>
  </w:num>
  <w:num w:numId="18" w16cid:durableId="1712414813">
    <w:abstractNumId w:val="13"/>
  </w:num>
  <w:num w:numId="19" w16cid:durableId="51856275">
    <w:abstractNumId w:val="12"/>
  </w:num>
  <w:num w:numId="20" w16cid:durableId="954361060">
    <w:abstractNumId w:val="18"/>
  </w:num>
  <w:num w:numId="21" w16cid:durableId="1894383759">
    <w:abstractNumId w:val="10"/>
  </w:num>
  <w:num w:numId="22" w16cid:durableId="1267737846">
    <w:abstractNumId w:val="20"/>
  </w:num>
  <w:num w:numId="23" w16cid:durableId="1166022016">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defaultTabStop w:val="708"/>
  <w:hyphenationZone w:val="425"/>
  <w:drawingGridHorizontalSpacing w:val="110"/>
  <w:displayHorizontalDrawingGridEvery w:val="2"/>
  <w:displayVerticalDrawingGridEvery w:val="2"/>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98765D"/>
    <w:rsid w:val="0000054D"/>
    <w:rsid w:val="000051D4"/>
    <w:rsid w:val="0001219D"/>
    <w:rsid w:val="00014D32"/>
    <w:rsid w:val="00015759"/>
    <w:rsid w:val="00016CA9"/>
    <w:rsid w:val="00017A6C"/>
    <w:rsid w:val="00020BC4"/>
    <w:rsid w:val="0002268F"/>
    <w:rsid w:val="000266A4"/>
    <w:rsid w:val="00027EE6"/>
    <w:rsid w:val="00030F1F"/>
    <w:rsid w:val="00032E28"/>
    <w:rsid w:val="00033630"/>
    <w:rsid w:val="00034DD0"/>
    <w:rsid w:val="0003756B"/>
    <w:rsid w:val="00041394"/>
    <w:rsid w:val="00042E61"/>
    <w:rsid w:val="000437F8"/>
    <w:rsid w:val="00047FE1"/>
    <w:rsid w:val="000504EB"/>
    <w:rsid w:val="00053B21"/>
    <w:rsid w:val="00054736"/>
    <w:rsid w:val="0006165C"/>
    <w:rsid w:val="00062173"/>
    <w:rsid w:val="000621CB"/>
    <w:rsid w:val="000659DA"/>
    <w:rsid w:val="0006665C"/>
    <w:rsid w:val="00067991"/>
    <w:rsid w:val="00070255"/>
    <w:rsid w:val="00071C71"/>
    <w:rsid w:val="0007255D"/>
    <w:rsid w:val="00080142"/>
    <w:rsid w:val="00080DD0"/>
    <w:rsid w:val="000817DE"/>
    <w:rsid w:val="000868AC"/>
    <w:rsid w:val="000900AB"/>
    <w:rsid w:val="000928F8"/>
    <w:rsid w:val="00092911"/>
    <w:rsid w:val="0009523D"/>
    <w:rsid w:val="000A127B"/>
    <w:rsid w:val="000A6C4E"/>
    <w:rsid w:val="000B1430"/>
    <w:rsid w:val="000B38F8"/>
    <w:rsid w:val="000B3D20"/>
    <w:rsid w:val="000B6BE1"/>
    <w:rsid w:val="000B78C0"/>
    <w:rsid w:val="000C50C4"/>
    <w:rsid w:val="000C78D5"/>
    <w:rsid w:val="000D4129"/>
    <w:rsid w:val="000E235D"/>
    <w:rsid w:val="000E458C"/>
    <w:rsid w:val="000E6F8A"/>
    <w:rsid w:val="000F16D7"/>
    <w:rsid w:val="000F1E5C"/>
    <w:rsid w:val="000F3132"/>
    <w:rsid w:val="000F39F5"/>
    <w:rsid w:val="000F3C8A"/>
    <w:rsid w:val="000F4CB5"/>
    <w:rsid w:val="000F5D0D"/>
    <w:rsid w:val="00101E6C"/>
    <w:rsid w:val="00107CA8"/>
    <w:rsid w:val="001100E1"/>
    <w:rsid w:val="001154F5"/>
    <w:rsid w:val="001159C4"/>
    <w:rsid w:val="00115AEB"/>
    <w:rsid w:val="00117F65"/>
    <w:rsid w:val="001216E9"/>
    <w:rsid w:val="0012479D"/>
    <w:rsid w:val="00125EA5"/>
    <w:rsid w:val="00126829"/>
    <w:rsid w:val="00132FD6"/>
    <w:rsid w:val="001376FE"/>
    <w:rsid w:val="0014263E"/>
    <w:rsid w:val="00147DED"/>
    <w:rsid w:val="001500A1"/>
    <w:rsid w:val="00151C88"/>
    <w:rsid w:val="00152C58"/>
    <w:rsid w:val="00155C37"/>
    <w:rsid w:val="00162B7A"/>
    <w:rsid w:val="00163637"/>
    <w:rsid w:val="00166B19"/>
    <w:rsid w:val="0017251E"/>
    <w:rsid w:val="001732E6"/>
    <w:rsid w:val="0017363A"/>
    <w:rsid w:val="00175862"/>
    <w:rsid w:val="00182217"/>
    <w:rsid w:val="00183811"/>
    <w:rsid w:val="00184371"/>
    <w:rsid w:val="0018545A"/>
    <w:rsid w:val="001900B2"/>
    <w:rsid w:val="00192AAA"/>
    <w:rsid w:val="00193EA4"/>
    <w:rsid w:val="0019595A"/>
    <w:rsid w:val="00195F71"/>
    <w:rsid w:val="0019627E"/>
    <w:rsid w:val="00196C79"/>
    <w:rsid w:val="001972EE"/>
    <w:rsid w:val="001A274A"/>
    <w:rsid w:val="001A2F05"/>
    <w:rsid w:val="001A5E99"/>
    <w:rsid w:val="001A6981"/>
    <w:rsid w:val="001B01FD"/>
    <w:rsid w:val="001B0AA4"/>
    <w:rsid w:val="001B0AA8"/>
    <w:rsid w:val="001B0D72"/>
    <w:rsid w:val="001B1A47"/>
    <w:rsid w:val="001B1F11"/>
    <w:rsid w:val="001B3E3C"/>
    <w:rsid w:val="001B55E8"/>
    <w:rsid w:val="001C3E4D"/>
    <w:rsid w:val="001C4B52"/>
    <w:rsid w:val="001C5EAF"/>
    <w:rsid w:val="001C5F3A"/>
    <w:rsid w:val="001C6197"/>
    <w:rsid w:val="001C6B0B"/>
    <w:rsid w:val="001D00B5"/>
    <w:rsid w:val="001D2F53"/>
    <w:rsid w:val="001D73EB"/>
    <w:rsid w:val="001E0F46"/>
    <w:rsid w:val="001E1AF0"/>
    <w:rsid w:val="001E26E8"/>
    <w:rsid w:val="001E41DD"/>
    <w:rsid w:val="001F30FD"/>
    <w:rsid w:val="001F76FD"/>
    <w:rsid w:val="00200471"/>
    <w:rsid w:val="00200A16"/>
    <w:rsid w:val="0020171C"/>
    <w:rsid w:val="00201AA5"/>
    <w:rsid w:val="00202AAD"/>
    <w:rsid w:val="00202BD2"/>
    <w:rsid w:val="00202C2D"/>
    <w:rsid w:val="002042B7"/>
    <w:rsid w:val="00204D75"/>
    <w:rsid w:val="002053FE"/>
    <w:rsid w:val="00205D9C"/>
    <w:rsid w:val="0020625A"/>
    <w:rsid w:val="002070F8"/>
    <w:rsid w:val="00213996"/>
    <w:rsid w:val="002166C1"/>
    <w:rsid w:val="00217011"/>
    <w:rsid w:val="00217E27"/>
    <w:rsid w:val="00223CC9"/>
    <w:rsid w:val="0022509D"/>
    <w:rsid w:val="00227F9F"/>
    <w:rsid w:val="002314B1"/>
    <w:rsid w:val="002333B0"/>
    <w:rsid w:val="00245523"/>
    <w:rsid w:val="002462B8"/>
    <w:rsid w:val="00246718"/>
    <w:rsid w:val="00247595"/>
    <w:rsid w:val="00247B49"/>
    <w:rsid w:val="00251D6B"/>
    <w:rsid w:val="00252F53"/>
    <w:rsid w:val="00253B7D"/>
    <w:rsid w:val="00261ADB"/>
    <w:rsid w:val="002636FE"/>
    <w:rsid w:val="00266745"/>
    <w:rsid w:val="002716BB"/>
    <w:rsid w:val="0027290C"/>
    <w:rsid w:val="00273DE4"/>
    <w:rsid w:val="002760E5"/>
    <w:rsid w:val="002774FE"/>
    <w:rsid w:val="00280428"/>
    <w:rsid w:val="0028310E"/>
    <w:rsid w:val="0028370C"/>
    <w:rsid w:val="00287764"/>
    <w:rsid w:val="002913A3"/>
    <w:rsid w:val="002914C1"/>
    <w:rsid w:val="002935E9"/>
    <w:rsid w:val="00295540"/>
    <w:rsid w:val="002962B3"/>
    <w:rsid w:val="0029742B"/>
    <w:rsid w:val="002A49B1"/>
    <w:rsid w:val="002B0676"/>
    <w:rsid w:val="002B12BC"/>
    <w:rsid w:val="002B53F3"/>
    <w:rsid w:val="002B691F"/>
    <w:rsid w:val="002C43F7"/>
    <w:rsid w:val="002C7557"/>
    <w:rsid w:val="002C7D58"/>
    <w:rsid w:val="002D28C1"/>
    <w:rsid w:val="002D3FA1"/>
    <w:rsid w:val="002D5B9B"/>
    <w:rsid w:val="002D7FF0"/>
    <w:rsid w:val="002E28F1"/>
    <w:rsid w:val="002E547A"/>
    <w:rsid w:val="002F49DA"/>
    <w:rsid w:val="002F6B52"/>
    <w:rsid w:val="002F7025"/>
    <w:rsid w:val="003013A1"/>
    <w:rsid w:val="0030231C"/>
    <w:rsid w:val="00303445"/>
    <w:rsid w:val="0030618D"/>
    <w:rsid w:val="003064CE"/>
    <w:rsid w:val="00306E0F"/>
    <w:rsid w:val="003101B5"/>
    <w:rsid w:val="00310E1D"/>
    <w:rsid w:val="0031654D"/>
    <w:rsid w:val="00317F2A"/>
    <w:rsid w:val="003211AE"/>
    <w:rsid w:val="00326DB0"/>
    <w:rsid w:val="0032705B"/>
    <w:rsid w:val="00342AEB"/>
    <w:rsid w:val="0034586F"/>
    <w:rsid w:val="00347124"/>
    <w:rsid w:val="00347362"/>
    <w:rsid w:val="003477D4"/>
    <w:rsid w:val="00350D97"/>
    <w:rsid w:val="00350F49"/>
    <w:rsid w:val="00352650"/>
    <w:rsid w:val="003529C7"/>
    <w:rsid w:val="00355755"/>
    <w:rsid w:val="00356676"/>
    <w:rsid w:val="00356F2C"/>
    <w:rsid w:val="00360D16"/>
    <w:rsid w:val="00363849"/>
    <w:rsid w:val="00366366"/>
    <w:rsid w:val="00371AA0"/>
    <w:rsid w:val="0037270E"/>
    <w:rsid w:val="003747BE"/>
    <w:rsid w:val="00380068"/>
    <w:rsid w:val="00381815"/>
    <w:rsid w:val="00381C92"/>
    <w:rsid w:val="00381E31"/>
    <w:rsid w:val="00382C02"/>
    <w:rsid w:val="003838FF"/>
    <w:rsid w:val="00383A2B"/>
    <w:rsid w:val="00383FD2"/>
    <w:rsid w:val="003845A6"/>
    <w:rsid w:val="00385D03"/>
    <w:rsid w:val="00387AD7"/>
    <w:rsid w:val="003918D4"/>
    <w:rsid w:val="0039234C"/>
    <w:rsid w:val="00392F79"/>
    <w:rsid w:val="00392F94"/>
    <w:rsid w:val="003938F8"/>
    <w:rsid w:val="00395812"/>
    <w:rsid w:val="003A0A0C"/>
    <w:rsid w:val="003A0C5C"/>
    <w:rsid w:val="003A2ABD"/>
    <w:rsid w:val="003A37B2"/>
    <w:rsid w:val="003A5BD5"/>
    <w:rsid w:val="003A7D5A"/>
    <w:rsid w:val="003B371D"/>
    <w:rsid w:val="003C2DB1"/>
    <w:rsid w:val="003C4889"/>
    <w:rsid w:val="003C60DE"/>
    <w:rsid w:val="003D1F50"/>
    <w:rsid w:val="003D3231"/>
    <w:rsid w:val="003D405C"/>
    <w:rsid w:val="003D5F19"/>
    <w:rsid w:val="003E35ED"/>
    <w:rsid w:val="003F1DAE"/>
    <w:rsid w:val="003F225C"/>
    <w:rsid w:val="003F637F"/>
    <w:rsid w:val="003F6500"/>
    <w:rsid w:val="00402DA7"/>
    <w:rsid w:val="004042DA"/>
    <w:rsid w:val="00404AEB"/>
    <w:rsid w:val="0040544D"/>
    <w:rsid w:val="00411AB4"/>
    <w:rsid w:val="004129E0"/>
    <w:rsid w:val="004137CE"/>
    <w:rsid w:val="00416E1E"/>
    <w:rsid w:val="00421A94"/>
    <w:rsid w:val="00422FBD"/>
    <w:rsid w:val="00424C65"/>
    <w:rsid w:val="00430693"/>
    <w:rsid w:val="004318F0"/>
    <w:rsid w:val="00431952"/>
    <w:rsid w:val="004354FC"/>
    <w:rsid w:val="00435DF6"/>
    <w:rsid w:val="00437275"/>
    <w:rsid w:val="0044383F"/>
    <w:rsid w:val="00444B02"/>
    <w:rsid w:val="00446E3A"/>
    <w:rsid w:val="00447E54"/>
    <w:rsid w:val="0045114E"/>
    <w:rsid w:val="00453FC5"/>
    <w:rsid w:val="0045407D"/>
    <w:rsid w:val="00454216"/>
    <w:rsid w:val="00457188"/>
    <w:rsid w:val="00457E76"/>
    <w:rsid w:val="00460ABD"/>
    <w:rsid w:val="00463A13"/>
    <w:rsid w:val="0046552E"/>
    <w:rsid w:val="00466DF7"/>
    <w:rsid w:val="00467B8C"/>
    <w:rsid w:val="00471A94"/>
    <w:rsid w:val="00472E24"/>
    <w:rsid w:val="00480EC6"/>
    <w:rsid w:val="00485A90"/>
    <w:rsid w:val="00485A98"/>
    <w:rsid w:val="0049076A"/>
    <w:rsid w:val="00490DF4"/>
    <w:rsid w:val="00490E79"/>
    <w:rsid w:val="004914AF"/>
    <w:rsid w:val="00493E53"/>
    <w:rsid w:val="00494BB4"/>
    <w:rsid w:val="00495021"/>
    <w:rsid w:val="00497FB9"/>
    <w:rsid w:val="004A14B3"/>
    <w:rsid w:val="004A4815"/>
    <w:rsid w:val="004A7A59"/>
    <w:rsid w:val="004B2F09"/>
    <w:rsid w:val="004B5922"/>
    <w:rsid w:val="004B6DB7"/>
    <w:rsid w:val="004B7135"/>
    <w:rsid w:val="004B7936"/>
    <w:rsid w:val="004C12F4"/>
    <w:rsid w:val="004C1C0E"/>
    <w:rsid w:val="004C7059"/>
    <w:rsid w:val="004C73FA"/>
    <w:rsid w:val="004C7CB8"/>
    <w:rsid w:val="004D47C8"/>
    <w:rsid w:val="004D4D7E"/>
    <w:rsid w:val="004D5C7D"/>
    <w:rsid w:val="004D7EA6"/>
    <w:rsid w:val="004E1BC6"/>
    <w:rsid w:val="004E2C5E"/>
    <w:rsid w:val="004E4444"/>
    <w:rsid w:val="004E5A02"/>
    <w:rsid w:val="004E761A"/>
    <w:rsid w:val="004E799B"/>
    <w:rsid w:val="004F397E"/>
    <w:rsid w:val="005010B6"/>
    <w:rsid w:val="00503323"/>
    <w:rsid w:val="00503411"/>
    <w:rsid w:val="00503D98"/>
    <w:rsid w:val="00504697"/>
    <w:rsid w:val="00511B52"/>
    <w:rsid w:val="0051377C"/>
    <w:rsid w:val="0051441B"/>
    <w:rsid w:val="0051494C"/>
    <w:rsid w:val="00515EC8"/>
    <w:rsid w:val="0052044A"/>
    <w:rsid w:val="0053179A"/>
    <w:rsid w:val="00532DAF"/>
    <w:rsid w:val="00534CBA"/>
    <w:rsid w:val="005359D4"/>
    <w:rsid w:val="005379DB"/>
    <w:rsid w:val="00540D0A"/>
    <w:rsid w:val="00543598"/>
    <w:rsid w:val="00551ABC"/>
    <w:rsid w:val="0055777D"/>
    <w:rsid w:val="005630F8"/>
    <w:rsid w:val="00563A65"/>
    <w:rsid w:val="00565469"/>
    <w:rsid w:val="00565523"/>
    <w:rsid w:val="00571B41"/>
    <w:rsid w:val="005723CF"/>
    <w:rsid w:val="00577EC1"/>
    <w:rsid w:val="00581033"/>
    <w:rsid w:val="00583D27"/>
    <w:rsid w:val="005863C1"/>
    <w:rsid w:val="005955CD"/>
    <w:rsid w:val="005A4AD7"/>
    <w:rsid w:val="005A4E6D"/>
    <w:rsid w:val="005B17E2"/>
    <w:rsid w:val="005B2813"/>
    <w:rsid w:val="005B6147"/>
    <w:rsid w:val="005C5100"/>
    <w:rsid w:val="005D4FBA"/>
    <w:rsid w:val="005D4FF6"/>
    <w:rsid w:val="005D5834"/>
    <w:rsid w:val="005E1584"/>
    <w:rsid w:val="005E213D"/>
    <w:rsid w:val="005E252E"/>
    <w:rsid w:val="005E33E2"/>
    <w:rsid w:val="005E37C1"/>
    <w:rsid w:val="005E37CC"/>
    <w:rsid w:val="005E6D28"/>
    <w:rsid w:val="005F2E11"/>
    <w:rsid w:val="005F3DDF"/>
    <w:rsid w:val="005F6638"/>
    <w:rsid w:val="005F798A"/>
    <w:rsid w:val="0060032E"/>
    <w:rsid w:val="00605EC0"/>
    <w:rsid w:val="0060679B"/>
    <w:rsid w:val="00606F5E"/>
    <w:rsid w:val="006104C4"/>
    <w:rsid w:val="0061076C"/>
    <w:rsid w:val="00612D4C"/>
    <w:rsid w:val="00613238"/>
    <w:rsid w:val="0061665D"/>
    <w:rsid w:val="00617472"/>
    <w:rsid w:val="00631B7D"/>
    <w:rsid w:val="006326FB"/>
    <w:rsid w:val="00633199"/>
    <w:rsid w:val="00641B91"/>
    <w:rsid w:val="00657240"/>
    <w:rsid w:val="00666EFC"/>
    <w:rsid w:val="00667879"/>
    <w:rsid w:val="00672A33"/>
    <w:rsid w:val="00674B96"/>
    <w:rsid w:val="00676D57"/>
    <w:rsid w:val="00680180"/>
    <w:rsid w:val="00680527"/>
    <w:rsid w:val="00682234"/>
    <w:rsid w:val="00683D6E"/>
    <w:rsid w:val="00685347"/>
    <w:rsid w:val="00686CB0"/>
    <w:rsid w:val="006870A7"/>
    <w:rsid w:val="00690AC5"/>
    <w:rsid w:val="0069412C"/>
    <w:rsid w:val="006950F8"/>
    <w:rsid w:val="006A2C69"/>
    <w:rsid w:val="006A6821"/>
    <w:rsid w:val="006C515C"/>
    <w:rsid w:val="006C61EE"/>
    <w:rsid w:val="006C75BF"/>
    <w:rsid w:val="006D4BEA"/>
    <w:rsid w:val="006D6BF4"/>
    <w:rsid w:val="006D7623"/>
    <w:rsid w:val="006D79EC"/>
    <w:rsid w:val="006E2420"/>
    <w:rsid w:val="006E3ED0"/>
    <w:rsid w:val="006F35A6"/>
    <w:rsid w:val="006F57C8"/>
    <w:rsid w:val="006F7160"/>
    <w:rsid w:val="00701580"/>
    <w:rsid w:val="00701734"/>
    <w:rsid w:val="00702538"/>
    <w:rsid w:val="007035E6"/>
    <w:rsid w:val="00704673"/>
    <w:rsid w:val="00705011"/>
    <w:rsid w:val="007070F6"/>
    <w:rsid w:val="007075E8"/>
    <w:rsid w:val="00714FAF"/>
    <w:rsid w:val="0073352D"/>
    <w:rsid w:val="007343B8"/>
    <w:rsid w:val="0073536D"/>
    <w:rsid w:val="00735BF4"/>
    <w:rsid w:val="007361A4"/>
    <w:rsid w:val="007417F4"/>
    <w:rsid w:val="0074187B"/>
    <w:rsid w:val="0074202D"/>
    <w:rsid w:val="00743C0E"/>
    <w:rsid w:val="00745D96"/>
    <w:rsid w:val="00746B80"/>
    <w:rsid w:val="007521C8"/>
    <w:rsid w:val="00757D62"/>
    <w:rsid w:val="00762CC0"/>
    <w:rsid w:val="0077315B"/>
    <w:rsid w:val="00776AAC"/>
    <w:rsid w:val="0078231A"/>
    <w:rsid w:val="00783FB1"/>
    <w:rsid w:val="00784C17"/>
    <w:rsid w:val="00786CB1"/>
    <w:rsid w:val="00787F9B"/>
    <w:rsid w:val="007A34D0"/>
    <w:rsid w:val="007A4ABF"/>
    <w:rsid w:val="007A4D08"/>
    <w:rsid w:val="007A5EBE"/>
    <w:rsid w:val="007B0250"/>
    <w:rsid w:val="007B0E91"/>
    <w:rsid w:val="007B1DC9"/>
    <w:rsid w:val="007B2691"/>
    <w:rsid w:val="007B4227"/>
    <w:rsid w:val="007C0424"/>
    <w:rsid w:val="007C6F7F"/>
    <w:rsid w:val="007E03B3"/>
    <w:rsid w:val="007F4F28"/>
    <w:rsid w:val="007F503F"/>
    <w:rsid w:val="007F5767"/>
    <w:rsid w:val="00800886"/>
    <w:rsid w:val="0080668C"/>
    <w:rsid w:val="00810EBA"/>
    <w:rsid w:val="008130B8"/>
    <w:rsid w:val="00814D59"/>
    <w:rsid w:val="00822992"/>
    <w:rsid w:val="00823410"/>
    <w:rsid w:val="00824426"/>
    <w:rsid w:val="00824FAC"/>
    <w:rsid w:val="00830113"/>
    <w:rsid w:val="00834CF6"/>
    <w:rsid w:val="00840D46"/>
    <w:rsid w:val="0084505A"/>
    <w:rsid w:val="00853C9A"/>
    <w:rsid w:val="00854B14"/>
    <w:rsid w:val="00856C53"/>
    <w:rsid w:val="00860A82"/>
    <w:rsid w:val="00864C4E"/>
    <w:rsid w:val="008653E3"/>
    <w:rsid w:val="00866E74"/>
    <w:rsid w:val="00872D9D"/>
    <w:rsid w:val="00874232"/>
    <w:rsid w:val="008806A2"/>
    <w:rsid w:val="00881276"/>
    <w:rsid w:val="00881648"/>
    <w:rsid w:val="00885B63"/>
    <w:rsid w:val="00886A0A"/>
    <w:rsid w:val="00887DA3"/>
    <w:rsid w:val="00891CC0"/>
    <w:rsid w:val="00892974"/>
    <w:rsid w:val="008937E9"/>
    <w:rsid w:val="008953FE"/>
    <w:rsid w:val="00896AB3"/>
    <w:rsid w:val="00897084"/>
    <w:rsid w:val="0089721F"/>
    <w:rsid w:val="008A0CD7"/>
    <w:rsid w:val="008A1F78"/>
    <w:rsid w:val="008A551E"/>
    <w:rsid w:val="008A6F2B"/>
    <w:rsid w:val="008B0F51"/>
    <w:rsid w:val="008B1A59"/>
    <w:rsid w:val="008B20A7"/>
    <w:rsid w:val="008B4134"/>
    <w:rsid w:val="008B4743"/>
    <w:rsid w:val="008B4883"/>
    <w:rsid w:val="008B74FE"/>
    <w:rsid w:val="008C060F"/>
    <w:rsid w:val="008C2ECD"/>
    <w:rsid w:val="008C74B3"/>
    <w:rsid w:val="008D1080"/>
    <w:rsid w:val="008D4A83"/>
    <w:rsid w:val="008D545F"/>
    <w:rsid w:val="008E31B9"/>
    <w:rsid w:val="008E57EC"/>
    <w:rsid w:val="008E6055"/>
    <w:rsid w:val="008F010A"/>
    <w:rsid w:val="008F63FE"/>
    <w:rsid w:val="00902BD5"/>
    <w:rsid w:val="00902D4A"/>
    <w:rsid w:val="009037C6"/>
    <w:rsid w:val="00904625"/>
    <w:rsid w:val="00907FFA"/>
    <w:rsid w:val="00917679"/>
    <w:rsid w:val="00920A2A"/>
    <w:rsid w:val="00924F16"/>
    <w:rsid w:val="00926617"/>
    <w:rsid w:val="009269F9"/>
    <w:rsid w:val="0093534A"/>
    <w:rsid w:val="00937010"/>
    <w:rsid w:val="0093720D"/>
    <w:rsid w:val="00943864"/>
    <w:rsid w:val="0094686B"/>
    <w:rsid w:val="00950379"/>
    <w:rsid w:val="00953115"/>
    <w:rsid w:val="00954D08"/>
    <w:rsid w:val="00963F08"/>
    <w:rsid w:val="00966A8B"/>
    <w:rsid w:val="00973D18"/>
    <w:rsid w:val="00976145"/>
    <w:rsid w:val="0097707A"/>
    <w:rsid w:val="00987366"/>
    <w:rsid w:val="0098765D"/>
    <w:rsid w:val="00990909"/>
    <w:rsid w:val="00992313"/>
    <w:rsid w:val="009938CB"/>
    <w:rsid w:val="00994825"/>
    <w:rsid w:val="00997B0A"/>
    <w:rsid w:val="009A4FAB"/>
    <w:rsid w:val="009A5B9E"/>
    <w:rsid w:val="009A6141"/>
    <w:rsid w:val="009A7174"/>
    <w:rsid w:val="009B355F"/>
    <w:rsid w:val="009B465D"/>
    <w:rsid w:val="009C0271"/>
    <w:rsid w:val="009C1229"/>
    <w:rsid w:val="009C2B8E"/>
    <w:rsid w:val="009C559C"/>
    <w:rsid w:val="009C5B47"/>
    <w:rsid w:val="009D47E6"/>
    <w:rsid w:val="009E0EE3"/>
    <w:rsid w:val="009E3D5F"/>
    <w:rsid w:val="009F063A"/>
    <w:rsid w:val="009F0D1E"/>
    <w:rsid w:val="009F2E47"/>
    <w:rsid w:val="009F3021"/>
    <w:rsid w:val="009F35B7"/>
    <w:rsid w:val="00A0015D"/>
    <w:rsid w:val="00A01C3E"/>
    <w:rsid w:val="00A02292"/>
    <w:rsid w:val="00A12698"/>
    <w:rsid w:val="00A12708"/>
    <w:rsid w:val="00A12AF3"/>
    <w:rsid w:val="00A14CA6"/>
    <w:rsid w:val="00A16A62"/>
    <w:rsid w:val="00A201C2"/>
    <w:rsid w:val="00A21767"/>
    <w:rsid w:val="00A309D5"/>
    <w:rsid w:val="00A310D5"/>
    <w:rsid w:val="00A355F0"/>
    <w:rsid w:val="00A36FBB"/>
    <w:rsid w:val="00A426A7"/>
    <w:rsid w:val="00A4317E"/>
    <w:rsid w:val="00A433F6"/>
    <w:rsid w:val="00A438D7"/>
    <w:rsid w:val="00A456CD"/>
    <w:rsid w:val="00A47E31"/>
    <w:rsid w:val="00A5133D"/>
    <w:rsid w:val="00A5432D"/>
    <w:rsid w:val="00A54675"/>
    <w:rsid w:val="00A54E19"/>
    <w:rsid w:val="00A554AA"/>
    <w:rsid w:val="00A60B0C"/>
    <w:rsid w:val="00A6460A"/>
    <w:rsid w:val="00A65054"/>
    <w:rsid w:val="00A67070"/>
    <w:rsid w:val="00A67E85"/>
    <w:rsid w:val="00A722C0"/>
    <w:rsid w:val="00A754A0"/>
    <w:rsid w:val="00A80A6C"/>
    <w:rsid w:val="00A81839"/>
    <w:rsid w:val="00A818F7"/>
    <w:rsid w:val="00A822EB"/>
    <w:rsid w:val="00A84EBD"/>
    <w:rsid w:val="00A8682D"/>
    <w:rsid w:val="00A86A58"/>
    <w:rsid w:val="00A91727"/>
    <w:rsid w:val="00A91C08"/>
    <w:rsid w:val="00A94C24"/>
    <w:rsid w:val="00A97F57"/>
    <w:rsid w:val="00AB37C4"/>
    <w:rsid w:val="00AB4722"/>
    <w:rsid w:val="00AC29EC"/>
    <w:rsid w:val="00AD23EE"/>
    <w:rsid w:val="00AD3EEB"/>
    <w:rsid w:val="00AD4719"/>
    <w:rsid w:val="00AD4ADA"/>
    <w:rsid w:val="00AE2F6F"/>
    <w:rsid w:val="00AE370A"/>
    <w:rsid w:val="00AE54DE"/>
    <w:rsid w:val="00AE7AB7"/>
    <w:rsid w:val="00AF1255"/>
    <w:rsid w:val="00AF2DF0"/>
    <w:rsid w:val="00AF5F9D"/>
    <w:rsid w:val="00AF6A1A"/>
    <w:rsid w:val="00AF7D78"/>
    <w:rsid w:val="00B07FF5"/>
    <w:rsid w:val="00B15327"/>
    <w:rsid w:val="00B17371"/>
    <w:rsid w:val="00B22098"/>
    <w:rsid w:val="00B237A9"/>
    <w:rsid w:val="00B26131"/>
    <w:rsid w:val="00B264FA"/>
    <w:rsid w:val="00B27672"/>
    <w:rsid w:val="00B30AFE"/>
    <w:rsid w:val="00B35FF4"/>
    <w:rsid w:val="00B3761B"/>
    <w:rsid w:val="00B37849"/>
    <w:rsid w:val="00B37E2A"/>
    <w:rsid w:val="00B41CCB"/>
    <w:rsid w:val="00B43A7E"/>
    <w:rsid w:val="00B511B7"/>
    <w:rsid w:val="00B53669"/>
    <w:rsid w:val="00B54052"/>
    <w:rsid w:val="00B55261"/>
    <w:rsid w:val="00B60AD9"/>
    <w:rsid w:val="00B60D5A"/>
    <w:rsid w:val="00B61A4C"/>
    <w:rsid w:val="00B62430"/>
    <w:rsid w:val="00B65F03"/>
    <w:rsid w:val="00B666FB"/>
    <w:rsid w:val="00B70A2E"/>
    <w:rsid w:val="00B70A53"/>
    <w:rsid w:val="00B73D1F"/>
    <w:rsid w:val="00B7440C"/>
    <w:rsid w:val="00B74E49"/>
    <w:rsid w:val="00B7571B"/>
    <w:rsid w:val="00B77D19"/>
    <w:rsid w:val="00B82931"/>
    <w:rsid w:val="00B82D14"/>
    <w:rsid w:val="00B84066"/>
    <w:rsid w:val="00B903A0"/>
    <w:rsid w:val="00B9222F"/>
    <w:rsid w:val="00B97599"/>
    <w:rsid w:val="00B97D02"/>
    <w:rsid w:val="00BA0ADB"/>
    <w:rsid w:val="00BA15CD"/>
    <w:rsid w:val="00BA1818"/>
    <w:rsid w:val="00BA187B"/>
    <w:rsid w:val="00BA2695"/>
    <w:rsid w:val="00BA2C9B"/>
    <w:rsid w:val="00BA33B7"/>
    <w:rsid w:val="00BB024D"/>
    <w:rsid w:val="00BB0E3D"/>
    <w:rsid w:val="00BB39D4"/>
    <w:rsid w:val="00BB492C"/>
    <w:rsid w:val="00BB6093"/>
    <w:rsid w:val="00BC04B9"/>
    <w:rsid w:val="00BC394D"/>
    <w:rsid w:val="00BC4645"/>
    <w:rsid w:val="00BC596B"/>
    <w:rsid w:val="00BD29BB"/>
    <w:rsid w:val="00BD477E"/>
    <w:rsid w:val="00BD6B83"/>
    <w:rsid w:val="00BE0171"/>
    <w:rsid w:val="00BE4B67"/>
    <w:rsid w:val="00BE6A4B"/>
    <w:rsid w:val="00BE71BA"/>
    <w:rsid w:val="00BF37D9"/>
    <w:rsid w:val="00BF476C"/>
    <w:rsid w:val="00BF4A33"/>
    <w:rsid w:val="00C03B3A"/>
    <w:rsid w:val="00C03F6D"/>
    <w:rsid w:val="00C063DB"/>
    <w:rsid w:val="00C06F17"/>
    <w:rsid w:val="00C113B4"/>
    <w:rsid w:val="00C11561"/>
    <w:rsid w:val="00C12568"/>
    <w:rsid w:val="00C12CE6"/>
    <w:rsid w:val="00C15825"/>
    <w:rsid w:val="00C2190B"/>
    <w:rsid w:val="00C247F9"/>
    <w:rsid w:val="00C350DB"/>
    <w:rsid w:val="00C36E84"/>
    <w:rsid w:val="00C40EFC"/>
    <w:rsid w:val="00C500D0"/>
    <w:rsid w:val="00C50F25"/>
    <w:rsid w:val="00C52BF6"/>
    <w:rsid w:val="00C569DC"/>
    <w:rsid w:val="00C609DD"/>
    <w:rsid w:val="00C61893"/>
    <w:rsid w:val="00C66717"/>
    <w:rsid w:val="00C668F6"/>
    <w:rsid w:val="00C7368B"/>
    <w:rsid w:val="00C749B6"/>
    <w:rsid w:val="00C74BA2"/>
    <w:rsid w:val="00C75533"/>
    <w:rsid w:val="00C7576D"/>
    <w:rsid w:val="00C763A9"/>
    <w:rsid w:val="00C9165A"/>
    <w:rsid w:val="00C92A3E"/>
    <w:rsid w:val="00C94E33"/>
    <w:rsid w:val="00C96536"/>
    <w:rsid w:val="00CA11E3"/>
    <w:rsid w:val="00CA15A7"/>
    <w:rsid w:val="00CA38ED"/>
    <w:rsid w:val="00CA3A57"/>
    <w:rsid w:val="00CA410C"/>
    <w:rsid w:val="00CB0350"/>
    <w:rsid w:val="00CB0BBC"/>
    <w:rsid w:val="00CB3425"/>
    <w:rsid w:val="00CB47EC"/>
    <w:rsid w:val="00CB672C"/>
    <w:rsid w:val="00CC13F8"/>
    <w:rsid w:val="00CC2CEE"/>
    <w:rsid w:val="00CC3741"/>
    <w:rsid w:val="00CC3F94"/>
    <w:rsid w:val="00CC6BB3"/>
    <w:rsid w:val="00CD2149"/>
    <w:rsid w:val="00CD24CA"/>
    <w:rsid w:val="00CD3E2F"/>
    <w:rsid w:val="00CE1E8B"/>
    <w:rsid w:val="00CE6BA9"/>
    <w:rsid w:val="00D0020B"/>
    <w:rsid w:val="00D035F6"/>
    <w:rsid w:val="00D04D6E"/>
    <w:rsid w:val="00D26949"/>
    <w:rsid w:val="00D27CE1"/>
    <w:rsid w:val="00D30CC6"/>
    <w:rsid w:val="00D30E13"/>
    <w:rsid w:val="00D3472B"/>
    <w:rsid w:val="00D3572E"/>
    <w:rsid w:val="00D400F4"/>
    <w:rsid w:val="00D4086F"/>
    <w:rsid w:val="00D472BD"/>
    <w:rsid w:val="00D50467"/>
    <w:rsid w:val="00D53115"/>
    <w:rsid w:val="00D550A9"/>
    <w:rsid w:val="00D60E37"/>
    <w:rsid w:val="00D614D5"/>
    <w:rsid w:val="00D635F0"/>
    <w:rsid w:val="00D654C1"/>
    <w:rsid w:val="00D703D5"/>
    <w:rsid w:val="00D73D4E"/>
    <w:rsid w:val="00D76B94"/>
    <w:rsid w:val="00D80C41"/>
    <w:rsid w:val="00D83067"/>
    <w:rsid w:val="00D84E0D"/>
    <w:rsid w:val="00D9243A"/>
    <w:rsid w:val="00DA1E9D"/>
    <w:rsid w:val="00DA4B89"/>
    <w:rsid w:val="00DA64F1"/>
    <w:rsid w:val="00DB4B41"/>
    <w:rsid w:val="00DB51AF"/>
    <w:rsid w:val="00DB6533"/>
    <w:rsid w:val="00DC3BB3"/>
    <w:rsid w:val="00DC465F"/>
    <w:rsid w:val="00DC6E05"/>
    <w:rsid w:val="00DD1CB5"/>
    <w:rsid w:val="00DD334A"/>
    <w:rsid w:val="00DD3CBB"/>
    <w:rsid w:val="00DD4F3A"/>
    <w:rsid w:val="00DD78EB"/>
    <w:rsid w:val="00DE19DF"/>
    <w:rsid w:val="00DE1A94"/>
    <w:rsid w:val="00DE546D"/>
    <w:rsid w:val="00DE7113"/>
    <w:rsid w:val="00DE71FE"/>
    <w:rsid w:val="00DE7B88"/>
    <w:rsid w:val="00DF0F5A"/>
    <w:rsid w:val="00DF2475"/>
    <w:rsid w:val="00DF2A99"/>
    <w:rsid w:val="00DF33E7"/>
    <w:rsid w:val="00DF5798"/>
    <w:rsid w:val="00E0068E"/>
    <w:rsid w:val="00E00E15"/>
    <w:rsid w:val="00E0126F"/>
    <w:rsid w:val="00E073BD"/>
    <w:rsid w:val="00E1005B"/>
    <w:rsid w:val="00E10736"/>
    <w:rsid w:val="00E12339"/>
    <w:rsid w:val="00E15FB0"/>
    <w:rsid w:val="00E17872"/>
    <w:rsid w:val="00E17B33"/>
    <w:rsid w:val="00E201E9"/>
    <w:rsid w:val="00E22070"/>
    <w:rsid w:val="00E32811"/>
    <w:rsid w:val="00E32DB4"/>
    <w:rsid w:val="00E334A9"/>
    <w:rsid w:val="00E42A7B"/>
    <w:rsid w:val="00E44728"/>
    <w:rsid w:val="00E47001"/>
    <w:rsid w:val="00E5012E"/>
    <w:rsid w:val="00E51190"/>
    <w:rsid w:val="00E5708F"/>
    <w:rsid w:val="00E60D52"/>
    <w:rsid w:val="00E62A03"/>
    <w:rsid w:val="00E633E0"/>
    <w:rsid w:val="00E650A5"/>
    <w:rsid w:val="00E706E1"/>
    <w:rsid w:val="00E70A45"/>
    <w:rsid w:val="00E70FB5"/>
    <w:rsid w:val="00E723F7"/>
    <w:rsid w:val="00E72EDF"/>
    <w:rsid w:val="00E77A27"/>
    <w:rsid w:val="00E849BC"/>
    <w:rsid w:val="00E90292"/>
    <w:rsid w:val="00EA1D93"/>
    <w:rsid w:val="00EA41A0"/>
    <w:rsid w:val="00EA4656"/>
    <w:rsid w:val="00EB2FC4"/>
    <w:rsid w:val="00EB448D"/>
    <w:rsid w:val="00EC2B1B"/>
    <w:rsid w:val="00EC5347"/>
    <w:rsid w:val="00EC7FA5"/>
    <w:rsid w:val="00ED1950"/>
    <w:rsid w:val="00ED1D0D"/>
    <w:rsid w:val="00ED24C3"/>
    <w:rsid w:val="00ED41A2"/>
    <w:rsid w:val="00EE57BF"/>
    <w:rsid w:val="00EE58B3"/>
    <w:rsid w:val="00EE6C2D"/>
    <w:rsid w:val="00EF1804"/>
    <w:rsid w:val="00EF22B7"/>
    <w:rsid w:val="00EF3575"/>
    <w:rsid w:val="00EF6E7F"/>
    <w:rsid w:val="00F00B91"/>
    <w:rsid w:val="00F02178"/>
    <w:rsid w:val="00F02392"/>
    <w:rsid w:val="00F05BD1"/>
    <w:rsid w:val="00F07366"/>
    <w:rsid w:val="00F0786F"/>
    <w:rsid w:val="00F07F7A"/>
    <w:rsid w:val="00F11C13"/>
    <w:rsid w:val="00F16F33"/>
    <w:rsid w:val="00F22FAC"/>
    <w:rsid w:val="00F23034"/>
    <w:rsid w:val="00F261CE"/>
    <w:rsid w:val="00F4018A"/>
    <w:rsid w:val="00F41E49"/>
    <w:rsid w:val="00F43E95"/>
    <w:rsid w:val="00F447B8"/>
    <w:rsid w:val="00F474C5"/>
    <w:rsid w:val="00F51909"/>
    <w:rsid w:val="00F55CDD"/>
    <w:rsid w:val="00F560B7"/>
    <w:rsid w:val="00F56D23"/>
    <w:rsid w:val="00F66BB4"/>
    <w:rsid w:val="00F70D5E"/>
    <w:rsid w:val="00F71675"/>
    <w:rsid w:val="00F73C2C"/>
    <w:rsid w:val="00F76D4A"/>
    <w:rsid w:val="00F81D0C"/>
    <w:rsid w:val="00F84F2F"/>
    <w:rsid w:val="00F8608B"/>
    <w:rsid w:val="00F86CFD"/>
    <w:rsid w:val="00FA0F72"/>
    <w:rsid w:val="00FA1513"/>
    <w:rsid w:val="00FA30C9"/>
    <w:rsid w:val="00FA4FCC"/>
    <w:rsid w:val="00FB00B6"/>
    <w:rsid w:val="00FB1908"/>
    <w:rsid w:val="00FB196D"/>
    <w:rsid w:val="00FB1B46"/>
    <w:rsid w:val="00FB2BEE"/>
    <w:rsid w:val="00FB793F"/>
    <w:rsid w:val="00FC01BA"/>
    <w:rsid w:val="00FC4012"/>
    <w:rsid w:val="00FC6BB6"/>
    <w:rsid w:val="00FD2B10"/>
    <w:rsid w:val="00FD2FC6"/>
    <w:rsid w:val="00FD40E5"/>
    <w:rsid w:val="00FD578A"/>
    <w:rsid w:val="00FD61CC"/>
    <w:rsid w:val="00FD6CEC"/>
    <w:rsid w:val="00FD7D5C"/>
    <w:rsid w:val="00FE42FC"/>
    <w:rsid w:val="00FE4E29"/>
    <w:rsid w:val="00FF1F71"/>
    <w:rsid w:val="00FF58E6"/>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510E926"/>
  <w15:docId w15:val="{33A0023A-2478-4DC1-BFC4-93111532127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es-ES"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iPriority="0"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0"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iPriority="0" w:unhideWhenUsed="1"/>
    <w:lsdException w:name="footnote text" w:semiHidden="1" w:uiPriority="0" w:unhideWhenUsed="1"/>
    <w:lsdException w:name="annotation text" w:semiHidden="1" w:uiPriority="0" w:unhideWhenUsed="1"/>
    <w:lsdException w:name="header" w:semiHidden="1" w:uiPriority="0" w:unhideWhenUsed="1"/>
    <w:lsdException w:name="footer" w:semiHidden="1" w:unhideWhenUsed="1"/>
    <w:lsdException w:name="index heading" w:semiHidden="1" w:uiPriority="0"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iPriority="0"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iPriority="0" w:unhideWhenUsed="1"/>
    <w:lsdException w:name="FollowedHyperlink" w:semiHidden="1" w:uiPriority="0" w:unhideWhenUsed="1"/>
    <w:lsdException w:name="Strong" w:uiPriority="22" w:qFormat="1"/>
    <w:lsdException w:name="Emphasis" w:uiPriority="2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iPriority="0" w:unhideWhenUsed="1"/>
    <w:lsdException w:name="HTML Definition" w:semiHidden="1" w:unhideWhenUsed="1"/>
    <w:lsdException w:name="HTML Keyboard" w:semiHidden="1" w:unhideWhenUsed="1"/>
    <w:lsdException w:name="HTML Preformatted" w:semiHidden="1" w:uiPriority="0"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iPriority="0"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98765D"/>
  </w:style>
  <w:style w:type="paragraph" w:styleId="Ttulo1">
    <w:name w:val="heading 1"/>
    <w:basedOn w:val="Normal"/>
    <w:next w:val="Normal"/>
    <w:link w:val="Ttulo1Car"/>
    <w:qFormat/>
    <w:rsid w:val="000F5D0D"/>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Ttulo2">
    <w:name w:val="heading 2"/>
    <w:basedOn w:val="Normal"/>
    <w:link w:val="Ttulo2Car"/>
    <w:qFormat/>
    <w:rsid w:val="0098765D"/>
    <w:pPr>
      <w:spacing w:before="100" w:beforeAutospacing="1" w:after="100" w:afterAutospacing="1" w:line="240" w:lineRule="auto"/>
      <w:outlineLvl w:val="1"/>
    </w:pPr>
    <w:rPr>
      <w:rFonts w:ascii="Times New Roman" w:eastAsia="Times New Roman" w:hAnsi="Times New Roman" w:cs="Times New Roman"/>
      <w:b/>
      <w:bCs/>
      <w:sz w:val="36"/>
      <w:szCs w:val="36"/>
      <w:lang w:eastAsia="es-ES"/>
    </w:rPr>
  </w:style>
  <w:style w:type="paragraph" w:styleId="Ttulo3">
    <w:name w:val="heading 3"/>
    <w:basedOn w:val="Normal"/>
    <w:next w:val="Normal"/>
    <w:link w:val="Ttulo3Car"/>
    <w:unhideWhenUsed/>
    <w:qFormat/>
    <w:rsid w:val="000F5D0D"/>
    <w:pPr>
      <w:keepNext/>
      <w:keepLines/>
      <w:spacing w:before="200" w:after="0"/>
      <w:outlineLvl w:val="2"/>
    </w:pPr>
    <w:rPr>
      <w:rFonts w:asciiTheme="majorHAnsi" w:eastAsiaTheme="majorEastAsia" w:hAnsiTheme="majorHAnsi" w:cstheme="majorBidi"/>
      <w:b/>
      <w:bCs/>
      <w:color w:val="4F81BD" w:themeColor="accent1"/>
    </w:rPr>
  </w:style>
  <w:style w:type="paragraph" w:styleId="Ttulo4">
    <w:name w:val="heading 4"/>
    <w:basedOn w:val="Normal"/>
    <w:next w:val="Normal"/>
    <w:link w:val="Ttulo4Car"/>
    <w:unhideWhenUsed/>
    <w:qFormat/>
    <w:rsid w:val="008B20A7"/>
    <w:pPr>
      <w:keepNext/>
      <w:keepLines/>
      <w:spacing w:before="200" w:after="0"/>
      <w:outlineLvl w:val="3"/>
    </w:pPr>
    <w:rPr>
      <w:rFonts w:asciiTheme="majorHAnsi" w:eastAsiaTheme="majorEastAsia" w:hAnsiTheme="majorHAnsi" w:cstheme="majorBidi"/>
      <w:b/>
      <w:bCs/>
      <w:i/>
      <w:iCs/>
      <w:color w:val="4F81BD" w:themeColor="accent1"/>
    </w:rPr>
  </w:style>
  <w:style w:type="paragraph" w:styleId="Ttulo5">
    <w:name w:val="heading 5"/>
    <w:basedOn w:val="Normal"/>
    <w:next w:val="Normal"/>
    <w:link w:val="Ttulo5Car"/>
    <w:qFormat/>
    <w:rsid w:val="000F5D0D"/>
    <w:pPr>
      <w:keepNext/>
      <w:keepLines/>
      <w:spacing w:before="200" w:after="0" w:line="260" w:lineRule="exact"/>
      <w:outlineLvl w:val="4"/>
    </w:pPr>
    <w:rPr>
      <w:rFonts w:ascii="Helv" w:eastAsia="Times New Roman" w:hAnsi="Helv" w:cs="Times New Roman"/>
      <w:i/>
      <w:sz w:val="20"/>
      <w:szCs w:val="20"/>
      <w:lang w:val="es-ES_tradnl"/>
    </w:rPr>
  </w:style>
  <w:style w:type="paragraph" w:styleId="Ttulo6">
    <w:name w:val="heading 6"/>
    <w:basedOn w:val="Normal"/>
    <w:next w:val="Normal"/>
    <w:link w:val="Ttulo6Car"/>
    <w:qFormat/>
    <w:rsid w:val="000F5D0D"/>
    <w:pPr>
      <w:spacing w:before="240" w:after="60" w:line="240" w:lineRule="auto"/>
      <w:outlineLvl w:val="5"/>
    </w:pPr>
    <w:rPr>
      <w:rFonts w:ascii="Arial" w:eastAsia="Times New Roman" w:hAnsi="Arial" w:cs="Times New Roman"/>
      <w:i/>
      <w:szCs w:val="20"/>
      <w:lang w:val="es-ES_tradnl"/>
    </w:rPr>
  </w:style>
  <w:style w:type="paragraph" w:styleId="Ttulo7">
    <w:name w:val="heading 7"/>
    <w:basedOn w:val="Normal"/>
    <w:next w:val="Normal"/>
    <w:link w:val="Ttulo7Car"/>
    <w:qFormat/>
    <w:rsid w:val="000F5D0D"/>
    <w:pPr>
      <w:spacing w:before="240" w:after="60" w:line="240" w:lineRule="auto"/>
      <w:outlineLvl w:val="6"/>
    </w:pPr>
    <w:rPr>
      <w:rFonts w:ascii="Arial" w:eastAsia="Times New Roman" w:hAnsi="Arial" w:cs="Times New Roman"/>
      <w:sz w:val="20"/>
      <w:szCs w:val="20"/>
      <w:lang w:val="es-ES_tradnl"/>
    </w:rPr>
  </w:style>
  <w:style w:type="paragraph" w:styleId="Ttulo8">
    <w:name w:val="heading 8"/>
    <w:basedOn w:val="Normal"/>
    <w:next w:val="Normal"/>
    <w:link w:val="Ttulo8Car"/>
    <w:qFormat/>
    <w:rsid w:val="000F5D0D"/>
    <w:pPr>
      <w:spacing w:before="240" w:after="60" w:line="240" w:lineRule="auto"/>
      <w:outlineLvl w:val="7"/>
    </w:pPr>
    <w:rPr>
      <w:rFonts w:ascii="Arial" w:eastAsia="Times New Roman" w:hAnsi="Arial" w:cs="Times New Roman"/>
      <w:i/>
      <w:sz w:val="20"/>
      <w:szCs w:val="20"/>
      <w:lang w:val="es-ES_tradnl"/>
    </w:rPr>
  </w:style>
  <w:style w:type="paragraph" w:styleId="Ttulo9">
    <w:name w:val="heading 9"/>
    <w:basedOn w:val="Normal"/>
    <w:next w:val="Normal"/>
    <w:link w:val="Ttulo9Car"/>
    <w:qFormat/>
    <w:rsid w:val="000F5D0D"/>
    <w:pPr>
      <w:spacing w:before="240" w:after="60" w:line="240" w:lineRule="auto"/>
      <w:outlineLvl w:val="8"/>
    </w:pPr>
    <w:rPr>
      <w:rFonts w:ascii="Arial" w:eastAsia="Times New Roman" w:hAnsi="Arial" w:cs="Times New Roman"/>
      <w:i/>
      <w:sz w:val="18"/>
      <w:szCs w:val="20"/>
      <w:lang w:val="es-ES_tradnl"/>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Textodeglobo">
    <w:name w:val="Balloon Text"/>
    <w:basedOn w:val="Normal"/>
    <w:link w:val="TextodegloboCar"/>
    <w:semiHidden/>
    <w:unhideWhenUsed/>
    <w:rsid w:val="0098765D"/>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98765D"/>
    <w:rPr>
      <w:rFonts w:ascii="Tahoma" w:hAnsi="Tahoma" w:cs="Tahoma"/>
      <w:sz w:val="16"/>
      <w:szCs w:val="16"/>
    </w:rPr>
  </w:style>
  <w:style w:type="character" w:customStyle="1" w:styleId="Ttulo2Car">
    <w:name w:val="Título 2 Car"/>
    <w:basedOn w:val="Fuentedeprrafopredeter"/>
    <w:link w:val="Ttulo2"/>
    <w:uiPriority w:val="9"/>
    <w:rsid w:val="0098765D"/>
    <w:rPr>
      <w:rFonts w:ascii="Times New Roman" w:eastAsia="Times New Roman" w:hAnsi="Times New Roman" w:cs="Times New Roman"/>
      <w:b/>
      <w:bCs/>
      <w:sz w:val="36"/>
      <w:szCs w:val="36"/>
      <w:lang w:eastAsia="es-ES"/>
    </w:rPr>
  </w:style>
  <w:style w:type="paragraph" w:styleId="NormalWeb">
    <w:name w:val="Normal (Web)"/>
    <w:basedOn w:val="Normal"/>
    <w:unhideWhenUsed/>
    <w:rsid w:val="0098765D"/>
    <w:pPr>
      <w:spacing w:before="100" w:beforeAutospacing="1" w:after="100" w:afterAutospacing="1" w:line="240" w:lineRule="auto"/>
    </w:pPr>
    <w:rPr>
      <w:rFonts w:ascii="Times New Roman" w:eastAsia="Times New Roman" w:hAnsi="Times New Roman" w:cs="Times New Roman"/>
      <w:sz w:val="24"/>
      <w:szCs w:val="24"/>
      <w:lang w:eastAsia="es-ES"/>
    </w:rPr>
  </w:style>
  <w:style w:type="character" w:customStyle="1" w:styleId="apple-converted-space">
    <w:name w:val="apple-converted-space"/>
    <w:basedOn w:val="Fuentedeprrafopredeter"/>
    <w:rsid w:val="0098765D"/>
  </w:style>
  <w:style w:type="character" w:styleId="Hipervnculo">
    <w:name w:val="Hyperlink"/>
    <w:basedOn w:val="Fuentedeprrafopredeter"/>
    <w:unhideWhenUsed/>
    <w:rsid w:val="0098765D"/>
    <w:rPr>
      <w:color w:val="0000FF"/>
      <w:u w:val="single"/>
    </w:rPr>
  </w:style>
  <w:style w:type="character" w:styleId="Textoennegrita">
    <w:name w:val="Strong"/>
    <w:basedOn w:val="Fuentedeprrafopredeter"/>
    <w:uiPriority w:val="22"/>
    <w:qFormat/>
    <w:rsid w:val="00A5432D"/>
    <w:rPr>
      <w:b/>
      <w:bCs/>
    </w:rPr>
  </w:style>
  <w:style w:type="character" w:styleId="nfasis">
    <w:name w:val="Emphasis"/>
    <w:basedOn w:val="Fuentedeprrafopredeter"/>
    <w:uiPriority w:val="20"/>
    <w:qFormat/>
    <w:rsid w:val="00DB51AF"/>
    <w:rPr>
      <w:i/>
      <w:iCs/>
    </w:rPr>
  </w:style>
  <w:style w:type="character" w:customStyle="1" w:styleId="Ttulo4Car">
    <w:name w:val="Título 4 Car"/>
    <w:basedOn w:val="Fuentedeprrafopredeter"/>
    <w:link w:val="Ttulo4"/>
    <w:uiPriority w:val="9"/>
    <w:semiHidden/>
    <w:rsid w:val="008B20A7"/>
    <w:rPr>
      <w:rFonts w:asciiTheme="majorHAnsi" w:eastAsiaTheme="majorEastAsia" w:hAnsiTheme="majorHAnsi" w:cstheme="majorBidi"/>
      <w:b/>
      <w:bCs/>
      <w:i/>
      <w:iCs/>
      <w:color w:val="4F81BD" w:themeColor="accent1"/>
    </w:rPr>
  </w:style>
  <w:style w:type="paragraph" w:styleId="Prrafodelista">
    <w:name w:val="List Paragraph"/>
    <w:basedOn w:val="Normal"/>
    <w:uiPriority w:val="34"/>
    <w:qFormat/>
    <w:rsid w:val="008B20A7"/>
    <w:pPr>
      <w:ind w:left="720"/>
      <w:contextualSpacing/>
    </w:pPr>
  </w:style>
  <w:style w:type="paragraph" w:customStyle="1" w:styleId="frontcopyright">
    <w:name w:val="front copyright"/>
    <w:rsid w:val="00F05BD1"/>
    <w:pPr>
      <w:keepNext/>
      <w:keepLines/>
      <w:framePr w:hSpace="13320" w:vSpace="13320" w:wrap="auto" w:vAnchor="page" w:hAnchor="page" w:xAlign="center" w:y="13322"/>
      <w:pBdr>
        <w:top w:val="single" w:sz="6" w:space="1" w:color="auto"/>
      </w:pBdr>
      <w:spacing w:after="0" w:line="240" w:lineRule="auto"/>
      <w:jc w:val="both"/>
    </w:pPr>
    <w:rPr>
      <w:rFonts w:ascii="Arial" w:eastAsia="Times New Roman" w:hAnsi="Arial" w:cs="Times New Roman"/>
      <w:sz w:val="16"/>
      <w:szCs w:val="20"/>
      <w:lang w:val="es-ES_tradnl" w:eastAsia="es-ES_tradnl"/>
    </w:rPr>
  </w:style>
  <w:style w:type="paragraph" w:styleId="Encabezado">
    <w:name w:val="header"/>
    <w:basedOn w:val="Normal"/>
    <w:link w:val="EncabezadoCar"/>
    <w:unhideWhenUsed/>
    <w:rsid w:val="00F05BD1"/>
    <w:pPr>
      <w:tabs>
        <w:tab w:val="center" w:pos="4252"/>
        <w:tab w:val="right" w:pos="8504"/>
      </w:tabs>
      <w:spacing w:after="0" w:line="240" w:lineRule="auto"/>
    </w:pPr>
  </w:style>
  <w:style w:type="character" w:customStyle="1" w:styleId="EncabezadoCar">
    <w:name w:val="Encabezado Car"/>
    <w:basedOn w:val="Fuentedeprrafopredeter"/>
    <w:link w:val="Encabezado"/>
    <w:uiPriority w:val="99"/>
    <w:rsid w:val="00F05BD1"/>
  </w:style>
  <w:style w:type="paragraph" w:styleId="Piedepgina">
    <w:name w:val="footer"/>
    <w:basedOn w:val="Normal"/>
    <w:link w:val="PiedepginaCar"/>
    <w:uiPriority w:val="99"/>
    <w:unhideWhenUsed/>
    <w:rsid w:val="00F05BD1"/>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F05BD1"/>
  </w:style>
  <w:style w:type="paragraph" w:customStyle="1" w:styleId="fronttitle">
    <w:name w:val="front title"/>
    <w:rsid w:val="000F5D0D"/>
    <w:pPr>
      <w:keepNext/>
      <w:keepLines/>
      <w:framePr w:w="5670" w:hSpace="5681" w:vSpace="5681" w:wrap="around" w:vAnchor="page" w:hAnchor="page" w:xAlign="center" w:y="6249"/>
      <w:spacing w:after="0" w:line="240" w:lineRule="auto"/>
      <w:jc w:val="center"/>
    </w:pPr>
    <w:rPr>
      <w:rFonts w:ascii="Arial" w:eastAsia="Times New Roman" w:hAnsi="Arial" w:cs="Times New Roman"/>
      <w:b/>
      <w:sz w:val="48"/>
      <w:szCs w:val="20"/>
      <w:lang w:val="es-ES_tradnl"/>
    </w:rPr>
  </w:style>
  <w:style w:type="paragraph" w:customStyle="1" w:styleId="textotitulo1Car">
    <w:name w:val="texto titulo 1 Car"/>
    <w:basedOn w:val="Normal"/>
    <w:rsid w:val="000F5D0D"/>
    <w:pPr>
      <w:spacing w:after="160" w:line="240" w:lineRule="exact"/>
    </w:pPr>
    <w:rPr>
      <w:rFonts w:ascii="Verdana" w:eastAsia="Times New Roman" w:hAnsi="Verdana" w:cs="Times New Roman"/>
      <w:sz w:val="20"/>
      <w:szCs w:val="20"/>
      <w:lang w:val="en-US"/>
    </w:rPr>
  </w:style>
  <w:style w:type="character" w:customStyle="1" w:styleId="Ttulo1Car">
    <w:name w:val="Título 1 Car"/>
    <w:basedOn w:val="Fuentedeprrafopredeter"/>
    <w:link w:val="Ttulo1"/>
    <w:uiPriority w:val="9"/>
    <w:rsid w:val="000F5D0D"/>
    <w:rPr>
      <w:rFonts w:asciiTheme="majorHAnsi" w:eastAsiaTheme="majorEastAsia" w:hAnsiTheme="majorHAnsi" w:cstheme="majorBidi"/>
      <w:b/>
      <w:bCs/>
      <w:color w:val="365F91" w:themeColor="accent1" w:themeShade="BF"/>
      <w:sz w:val="28"/>
      <w:szCs w:val="28"/>
    </w:rPr>
  </w:style>
  <w:style w:type="character" w:customStyle="1" w:styleId="Ttulo3Car">
    <w:name w:val="Título 3 Car"/>
    <w:basedOn w:val="Fuentedeprrafopredeter"/>
    <w:link w:val="Ttulo3"/>
    <w:uiPriority w:val="9"/>
    <w:semiHidden/>
    <w:rsid w:val="000F5D0D"/>
    <w:rPr>
      <w:rFonts w:asciiTheme="majorHAnsi" w:eastAsiaTheme="majorEastAsia" w:hAnsiTheme="majorHAnsi" w:cstheme="majorBidi"/>
      <w:b/>
      <w:bCs/>
      <w:color w:val="4F81BD" w:themeColor="accent1"/>
    </w:rPr>
  </w:style>
  <w:style w:type="character" w:customStyle="1" w:styleId="Ttulo5Car">
    <w:name w:val="Título 5 Car"/>
    <w:basedOn w:val="Fuentedeprrafopredeter"/>
    <w:link w:val="Ttulo5"/>
    <w:rsid w:val="000F5D0D"/>
    <w:rPr>
      <w:rFonts w:ascii="Helv" w:eastAsia="Times New Roman" w:hAnsi="Helv" w:cs="Times New Roman"/>
      <w:i/>
      <w:sz w:val="20"/>
      <w:szCs w:val="20"/>
      <w:lang w:val="es-ES_tradnl"/>
    </w:rPr>
  </w:style>
  <w:style w:type="character" w:customStyle="1" w:styleId="Ttulo6Car">
    <w:name w:val="Título 6 Car"/>
    <w:basedOn w:val="Fuentedeprrafopredeter"/>
    <w:link w:val="Ttulo6"/>
    <w:rsid w:val="000F5D0D"/>
    <w:rPr>
      <w:rFonts w:ascii="Arial" w:eastAsia="Times New Roman" w:hAnsi="Arial" w:cs="Times New Roman"/>
      <w:i/>
      <w:szCs w:val="20"/>
      <w:lang w:val="es-ES_tradnl"/>
    </w:rPr>
  </w:style>
  <w:style w:type="character" w:customStyle="1" w:styleId="Ttulo7Car">
    <w:name w:val="Título 7 Car"/>
    <w:basedOn w:val="Fuentedeprrafopredeter"/>
    <w:link w:val="Ttulo7"/>
    <w:rsid w:val="000F5D0D"/>
    <w:rPr>
      <w:rFonts w:ascii="Arial" w:eastAsia="Times New Roman" w:hAnsi="Arial" w:cs="Times New Roman"/>
      <w:sz w:val="20"/>
      <w:szCs w:val="20"/>
      <w:lang w:val="es-ES_tradnl"/>
    </w:rPr>
  </w:style>
  <w:style w:type="character" w:customStyle="1" w:styleId="Ttulo8Car">
    <w:name w:val="Título 8 Car"/>
    <w:basedOn w:val="Fuentedeprrafopredeter"/>
    <w:link w:val="Ttulo8"/>
    <w:rsid w:val="000F5D0D"/>
    <w:rPr>
      <w:rFonts w:ascii="Arial" w:eastAsia="Times New Roman" w:hAnsi="Arial" w:cs="Times New Roman"/>
      <w:i/>
      <w:sz w:val="20"/>
      <w:szCs w:val="20"/>
      <w:lang w:val="es-ES_tradnl"/>
    </w:rPr>
  </w:style>
  <w:style w:type="character" w:customStyle="1" w:styleId="Ttulo9Car">
    <w:name w:val="Título 9 Car"/>
    <w:basedOn w:val="Fuentedeprrafopredeter"/>
    <w:link w:val="Ttulo9"/>
    <w:rsid w:val="000F5D0D"/>
    <w:rPr>
      <w:rFonts w:ascii="Arial" w:eastAsia="Times New Roman" w:hAnsi="Arial" w:cs="Times New Roman"/>
      <w:i/>
      <w:sz w:val="18"/>
      <w:szCs w:val="20"/>
      <w:lang w:val="es-ES_tradnl"/>
    </w:rPr>
  </w:style>
  <w:style w:type="numbering" w:customStyle="1" w:styleId="Sinlista1">
    <w:name w:val="Sin lista1"/>
    <w:next w:val="Sinlista"/>
    <w:semiHidden/>
    <w:rsid w:val="000F5D0D"/>
  </w:style>
  <w:style w:type="paragraph" w:styleId="TDC4">
    <w:name w:val="toc 4"/>
    <w:basedOn w:val="TDC1"/>
    <w:next w:val="Normal"/>
    <w:semiHidden/>
    <w:rsid w:val="000F5D0D"/>
    <w:pPr>
      <w:keepNext w:val="0"/>
      <w:spacing w:before="0"/>
      <w:ind w:left="3400" w:right="720" w:hanging="1700"/>
    </w:pPr>
    <w:rPr>
      <w:b w:val="0"/>
    </w:rPr>
  </w:style>
  <w:style w:type="paragraph" w:styleId="TDC1">
    <w:name w:val="toc 1"/>
    <w:basedOn w:val="Normal"/>
    <w:next w:val="Normal"/>
    <w:uiPriority w:val="39"/>
    <w:rsid w:val="000F5D0D"/>
    <w:pPr>
      <w:keepNext/>
      <w:keepLines/>
      <w:tabs>
        <w:tab w:val="right" w:leader="dot" w:pos="8794"/>
      </w:tabs>
      <w:spacing w:before="240" w:after="0" w:line="240" w:lineRule="auto"/>
      <w:ind w:left="2268" w:right="539" w:hanging="567"/>
    </w:pPr>
    <w:rPr>
      <w:rFonts w:ascii="Helv" w:eastAsia="Times New Roman" w:hAnsi="Helv" w:cs="Times New Roman"/>
      <w:b/>
      <w:szCs w:val="20"/>
      <w:lang w:val="es-ES_tradnl"/>
    </w:rPr>
  </w:style>
  <w:style w:type="paragraph" w:styleId="TDC3">
    <w:name w:val="toc 3"/>
    <w:basedOn w:val="TDC1"/>
    <w:next w:val="Normal"/>
    <w:uiPriority w:val="39"/>
    <w:rsid w:val="000F5D0D"/>
    <w:pPr>
      <w:spacing w:before="0"/>
      <w:ind w:left="2835" w:right="720"/>
    </w:pPr>
    <w:rPr>
      <w:b w:val="0"/>
    </w:rPr>
  </w:style>
  <w:style w:type="paragraph" w:styleId="TDC2">
    <w:name w:val="toc 2"/>
    <w:basedOn w:val="TDC1"/>
    <w:next w:val="Normal"/>
    <w:uiPriority w:val="39"/>
    <w:rsid w:val="000F5D0D"/>
    <w:pPr>
      <w:spacing w:before="120"/>
      <w:ind w:left="2381" w:right="510"/>
    </w:pPr>
    <w:rPr>
      <w:szCs w:val="22"/>
    </w:rPr>
  </w:style>
  <w:style w:type="character" w:styleId="Refdenotaalpie">
    <w:name w:val="footnote reference"/>
    <w:semiHidden/>
    <w:rsid w:val="000F5D0D"/>
    <w:rPr>
      <w:position w:val="6"/>
      <w:sz w:val="14"/>
    </w:rPr>
  </w:style>
  <w:style w:type="paragraph" w:styleId="Textonotapie">
    <w:name w:val="footnote text"/>
    <w:basedOn w:val="Normal"/>
    <w:next w:val="Normal"/>
    <w:link w:val="TextonotapieCar"/>
    <w:semiHidden/>
    <w:rsid w:val="000F5D0D"/>
    <w:pPr>
      <w:spacing w:before="100" w:after="0" w:line="240" w:lineRule="auto"/>
      <w:ind w:left="1800" w:hanging="100"/>
    </w:pPr>
    <w:rPr>
      <w:rFonts w:ascii="Arial" w:eastAsia="Times New Roman" w:hAnsi="Arial" w:cs="Times New Roman"/>
      <w:sz w:val="16"/>
      <w:szCs w:val="20"/>
      <w:lang w:val="es-ES_tradnl"/>
    </w:rPr>
  </w:style>
  <w:style w:type="character" w:customStyle="1" w:styleId="TextonotapieCar">
    <w:name w:val="Texto nota pie Car"/>
    <w:basedOn w:val="Fuentedeprrafopredeter"/>
    <w:link w:val="Textonotapie"/>
    <w:semiHidden/>
    <w:rsid w:val="000F5D0D"/>
    <w:rPr>
      <w:rFonts w:ascii="Arial" w:eastAsia="Times New Roman" w:hAnsi="Arial" w:cs="Times New Roman"/>
      <w:sz w:val="16"/>
      <w:szCs w:val="20"/>
      <w:lang w:val="es-ES_tradnl"/>
    </w:rPr>
  </w:style>
  <w:style w:type="paragraph" w:styleId="Sangranormal">
    <w:name w:val="Normal Indent"/>
    <w:basedOn w:val="Normal"/>
    <w:rsid w:val="000F5D0D"/>
    <w:pPr>
      <w:spacing w:before="240" w:after="0" w:line="240" w:lineRule="auto"/>
      <w:ind w:left="708"/>
    </w:pPr>
    <w:rPr>
      <w:rFonts w:ascii="Arial" w:eastAsia="Times New Roman" w:hAnsi="Arial" w:cs="Times New Roman"/>
      <w:szCs w:val="20"/>
      <w:lang w:val="es-ES_tradnl"/>
    </w:rPr>
  </w:style>
  <w:style w:type="paragraph" w:customStyle="1" w:styleId="Nmerodepgina1">
    <w:name w:val="Número de página1"/>
    <w:basedOn w:val="Normal"/>
    <w:next w:val="Normal"/>
    <w:rsid w:val="000F5D0D"/>
    <w:pPr>
      <w:spacing w:after="0" w:line="260" w:lineRule="exact"/>
      <w:jc w:val="center"/>
    </w:pPr>
    <w:rPr>
      <w:rFonts w:ascii="Arial" w:eastAsia="Times New Roman" w:hAnsi="Arial" w:cs="Times New Roman"/>
      <w:sz w:val="20"/>
      <w:szCs w:val="20"/>
      <w:lang w:val="es-ES_tradnl"/>
    </w:rPr>
  </w:style>
  <w:style w:type="paragraph" w:customStyle="1" w:styleId="bullet">
    <w:name w:val="bullet"/>
    <w:basedOn w:val="Normal"/>
    <w:rsid w:val="000F5D0D"/>
    <w:pPr>
      <w:tabs>
        <w:tab w:val="left" w:pos="2260"/>
      </w:tabs>
      <w:spacing w:before="120" w:after="0" w:line="240" w:lineRule="auto"/>
      <w:ind w:left="1980" w:hanging="280"/>
    </w:pPr>
    <w:rPr>
      <w:rFonts w:ascii="Arial" w:eastAsia="Times New Roman" w:hAnsi="Arial" w:cs="Times New Roman"/>
      <w:szCs w:val="20"/>
      <w:lang w:val="es-ES_tradnl"/>
    </w:rPr>
  </w:style>
  <w:style w:type="paragraph" w:customStyle="1" w:styleId="Epgrafe1">
    <w:name w:val="Epígrafe1"/>
    <w:basedOn w:val="Normal"/>
    <w:rsid w:val="000F5D0D"/>
    <w:pPr>
      <w:keepNext/>
      <w:keepLines/>
      <w:spacing w:before="360" w:after="0" w:line="240" w:lineRule="auto"/>
      <w:ind w:left="2840" w:hanging="1140"/>
    </w:pPr>
    <w:rPr>
      <w:rFonts w:ascii="Arial" w:eastAsia="Times New Roman" w:hAnsi="Arial" w:cs="Times New Roman"/>
      <w:sz w:val="20"/>
      <w:szCs w:val="20"/>
      <w:lang w:val="es-ES_tradnl"/>
    </w:rPr>
  </w:style>
  <w:style w:type="paragraph" w:customStyle="1" w:styleId="classification">
    <w:name w:val="classification"/>
    <w:basedOn w:val="Normal"/>
    <w:rsid w:val="000F5D0D"/>
    <w:pPr>
      <w:spacing w:after="0" w:line="240" w:lineRule="auto"/>
      <w:jc w:val="center"/>
    </w:pPr>
    <w:rPr>
      <w:rFonts w:ascii="Arial" w:eastAsia="Times New Roman" w:hAnsi="Arial" w:cs="Times New Roman"/>
      <w:caps/>
      <w:szCs w:val="20"/>
      <w:lang w:val="es-ES_tradnl"/>
    </w:rPr>
  </w:style>
  <w:style w:type="paragraph" w:customStyle="1" w:styleId="code1">
    <w:name w:val="code1"/>
    <w:basedOn w:val="code"/>
    <w:rsid w:val="000F5D0D"/>
    <w:pPr>
      <w:spacing w:before="0"/>
    </w:pPr>
  </w:style>
  <w:style w:type="paragraph" w:customStyle="1" w:styleId="code">
    <w:name w:val="code"/>
    <w:basedOn w:val="Normal"/>
    <w:next w:val="code1"/>
    <w:rsid w:val="000F5D0D"/>
    <w:pPr>
      <w:spacing w:before="240" w:after="0" w:line="240" w:lineRule="auto"/>
      <w:ind w:left="1701"/>
    </w:pPr>
    <w:rPr>
      <w:rFonts w:ascii="Arial" w:eastAsia="Times New Roman" w:hAnsi="Arial" w:cs="Times New Roman"/>
      <w:sz w:val="18"/>
      <w:szCs w:val="20"/>
      <w:lang w:val="es-ES_tradnl"/>
    </w:rPr>
  </w:style>
  <w:style w:type="paragraph" w:customStyle="1" w:styleId="frontaddress">
    <w:name w:val="front address"/>
    <w:rsid w:val="000F5D0D"/>
    <w:pPr>
      <w:keepNext/>
      <w:keepLines/>
      <w:framePr w:w="3520" w:hSpace="11900" w:vSpace="11900" w:wrap="auto" w:vAnchor="page" w:hAnchor="page" w:xAlign="center" w:y="11902"/>
      <w:spacing w:after="0" w:line="240" w:lineRule="auto"/>
      <w:jc w:val="center"/>
    </w:pPr>
    <w:rPr>
      <w:rFonts w:ascii="Arial" w:eastAsia="Times New Roman" w:hAnsi="Arial" w:cs="Times New Roman"/>
      <w:sz w:val="18"/>
      <w:szCs w:val="20"/>
      <w:lang w:val="es-ES_tradnl"/>
    </w:rPr>
  </w:style>
  <w:style w:type="paragraph" w:customStyle="1" w:styleId="frontlogo">
    <w:name w:val="front logo"/>
    <w:basedOn w:val="frontaddress"/>
    <w:rsid w:val="000F5D0D"/>
    <w:pPr>
      <w:framePr w:w="0" w:hSpace="15020" w:vSpace="15020" w:wrap="auto" w:y="15022"/>
    </w:pPr>
    <w:rPr>
      <w:sz w:val="20"/>
    </w:rPr>
  </w:style>
  <w:style w:type="paragraph" w:customStyle="1" w:styleId="frontdateref">
    <w:name w:val="front date/ref"/>
    <w:basedOn w:val="frontaddress"/>
    <w:rsid w:val="000F5D0D"/>
    <w:pPr>
      <w:framePr w:hSpace="10780" w:vSpace="10780" w:wrap="auto" w:y="10782"/>
      <w:spacing w:after="140"/>
    </w:pPr>
  </w:style>
  <w:style w:type="paragraph" w:customStyle="1" w:styleId="frontsubtitle">
    <w:name w:val="front subtitle"/>
    <w:basedOn w:val="Normal"/>
    <w:rsid w:val="000F5D0D"/>
    <w:pPr>
      <w:keepNext/>
      <w:keepLines/>
      <w:framePr w:w="3520" w:hSpace="9640" w:vSpace="9640" w:wrap="auto" w:vAnchor="page" w:hAnchor="page" w:xAlign="center" w:y="9642"/>
      <w:spacing w:after="0" w:line="240" w:lineRule="auto"/>
      <w:jc w:val="center"/>
    </w:pPr>
    <w:rPr>
      <w:rFonts w:ascii="Arial" w:eastAsia="Times New Roman" w:hAnsi="Arial" w:cs="Times New Roman"/>
      <w:sz w:val="28"/>
      <w:szCs w:val="20"/>
      <w:lang w:val="es-ES_tradnl"/>
    </w:rPr>
  </w:style>
  <w:style w:type="paragraph" w:customStyle="1" w:styleId="Lista1">
    <w:name w:val="Lista1"/>
    <w:basedOn w:val="Normal"/>
    <w:rsid w:val="000F5D0D"/>
    <w:pPr>
      <w:spacing w:before="240" w:after="0" w:line="240" w:lineRule="auto"/>
      <w:ind w:left="2260" w:hanging="560"/>
    </w:pPr>
    <w:rPr>
      <w:rFonts w:ascii="Arial" w:eastAsia="Times New Roman" w:hAnsi="Arial" w:cs="Times New Roman"/>
      <w:szCs w:val="20"/>
      <w:lang w:val="es-ES_tradnl"/>
    </w:rPr>
  </w:style>
  <w:style w:type="paragraph" w:customStyle="1" w:styleId="Cita1">
    <w:name w:val="Cita1"/>
    <w:basedOn w:val="Normal"/>
    <w:next w:val="quote1"/>
    <w:rsid w:val="000F5D0D"/>
    <w:pPr>
      <w:spacing w:before="240" w:after="0" w:line="240" w:lineRule="auto"/>
      <w:ind w:left="2262" w:right="561"/>
    </w:pPr>
    <w:rPr>
      <w:rFonts w:ascii="Arial" w:eastAsia="Times New Roman" w:hAnsi="Arial" w:cs="Times New Roman"/>
      <w:sz w:val="20"/>
      <w:szCs w:val="20"/>
      <w:lang w:val="es-ES_tradnl"/>
    </w:rPr>
  </w:style>
  <w:style w:type="paragraph" w:customStyle="1" w:styleId="quote1">
    <w:name w:val="quote1"/>
    <w:basedOn w:val="Cita1"/>
    <w:rsid w:val="000F5D0D"/>
    <w:pPr>
      <w:spacing w:before="60"/>
    </w:pPr>
  </w:style>
  <w:style w:type="paragraph" w:customStyle="1" w:styleId="tablehead">
    <w:name w:val="table head"/>
    <w:basedOn w:val="Normal"/>
    <w:rsid w:val="000F5D0D"/>
    <w:pPr>
      <w:keepNext/>
      <w:keepLines/>
      <w:spacing w:before="60" w:after="60" w:line="240" w:lineRule="auto"/>
      <w:ind w:left="20"/>
    </w:pPr>
    <w:rPr>
      <w:rFonts w:ascii="Arial" w:eastAsia="Times New Roman" w:hAnsi="Arial" w:cs="Times New Roman"/>
      <w:sz w:val="18"/>
      <w:szCs w:val="20"/>
      <w:lang w:val="es-ES_tradnl"/>
    </w:rPr>
  </w:style>
  <w:style w:type="paragraph" w:customStyle="1" w:styleId="tabletext">
    <w:name w:val="table text"/>
    <w:basedOn w:val="Normal"/>
    <w:rsid w:val="000F5D0D"/>
    <w:pPr>
      <w:keepNext/>
      <w:keepLines/>
      <w:spacing w:before="60" w:after="60" w:line="240" w:lineRule="auto"/>
    </w:pPr>
    <w:rPr>
      <w:rFonts w:ascii="Arial" w:eastAsia="Times New Roman" w:hAnsi="Arial" w:cs="Times New Roman"/>
      <w:sz w:val="18"/>
      <w:szCs w:val="20"/>
      <w:lang w:val="es-ES_tradnl"/>
    </w:rPr>
  </w:style>
  <w:style w:type="paragraph" w:customStyle="1" w:styleId="figure">
    <w:name w:val="figure"/>
    <w:basedOn w:val="Normal"/>
    <w:rsid w:val="000F5D0D"/>
    <w:pPr>
      <w:spacing w:before="240" w:after="240" w:line="240" w:lineRule="auto"/>
      <w:ind w:left="1701"/>
      <w:jc w:val="center"/>
    </w:pPr>
    <w:rPr>
      <w:rFonts w:ascii="Arial" w:eastAsia="Times New Roman" w:hAnsi="Arial" w:cs="Times New Roman"/>
      <w:szCs w:val="20"/>
      <w:lang w:val="es-ES_tradnl"/>
    </w:rPr>
  </w:style>
  <w:style w:type="paragraph" w:customStyle="1" w:styleId="main">
    <w:name w:val="main"/>
    <w:basedOn w:val="Normal"/>
    <w:rsid w:val="000F5D0D"/>
    <w:pPr>
      <w:spacing w:after="0" w:line="240" w:lineRule="auto"/>
      <w:jc w:val="center"/>
    </w:pPr>
    <w:rPr>
      <w:rFonts w:ascii="Arial" w:eastAsia="Times New Roman" w:hAnsi="Arial" w:cs="Times New Roman"/>
      <w:sz w:val="96"/>
      <w:szCs w:val="20"/>
      <w:lang w:val="es-ES_tradnl"/>
    </w:rPr>
  </w:style>
  <w:style w:type="paragraph" w:customStyle="1" w:styleId="toctitle">
    <w:name w:val="toc title"/>
    <w:basedOn w:val="Ttulo1"/>
    <w:rsid w:val="000F5D0D"/>
    <w:pPr>
      <w:pageBreakBefore/>
      <w:spacing w:before="240" w:after="480" w:line="240" w:lineRule="auto"/>
      <w:ind w:firstLine="1700"/>
      <w:outlineLvl w:val="9"/>
    </w:pPr>
    <w:rPr>
      <w:rFonts w:ascii="Helv" w:eastAsia="Times New Roman" w:hAnsi="Helv" w:cs="Times New Roman"/>
      <w:bCs w:val="0"/>
      <w:color w:val="auto"/>
      <w:sz w:val="36"/>
      <w:szCs w:val="20"/>
      <w:lang w:val="es-ES_tradnl"/>
    </w:rPr>
  </w:style>
  <w:style w:type="paragraph" w:customStyle="1" w:styleId="tocheads">
    <w:name w:val="toc heads"/>
    <w:basedOn w:val="Normal"/>
    <w:rsid w:val="000F5D0D"/>
    <w:pPr>
      <w:keepNext/>
      <w:keepLines/>
      <w:tabs>
        <w:tab w:val="right" w:pos="8760"/>
      </w:tabs>
      <w:spacing w:before="240" w:after="0" w:line="240" w:lineRule="auto"/>
      <w:ind w:left="1701"/>
    </w:pPr>
    <w:rPr>
      <w:rFonts w:ascii="Arial" w:eastAsia="Times New Roman" w:hAnsi="Arial" w:cs="Times New Roman"/>
      <w:i/>
      <w:szCs w:val="20"/>
      <w:lang w:val="es-ES_tradnl"/>
    </w:rPr>
  </w:style>
  <w:style w:type="paragraph" w:customStyle="1" w:styleId="Frontstyle">
    <w:name w:val="Front style"/>
    <w:basedOn w:val="Normal"/>
    <w:rsid w:val="000F5D0D"/>
    <w:pPr>
      <w:keepNext/>
      <w:keepLines/>
      <w:framePr w:hSpace="187" w:wrap="around" w:vAnchor="text" w:hAnchor="page" w:xAlign="center" w:y="1"/>
      <w:spacing w:before="2880" w:after="0" w:line="240" w:lineRule="auto"/>
      <w:jc w:val="center"/>
    </w:pPr>
    <w:rPr>
      <w:rFonts w:ascii="Arial" w:eastAsia="Times New Roman" w:hAnsi="Arial" w:cs="Times New Roman"/>
      <w:b/>
      <w:sz w:val="48"/>
      <w:szCs w:val="20"/>
      <w:lang w:val="es-ES_tradnl"/>
    </w:rPr>
  </w:style>
  <w:style w:type="paragraph" w:customStyle="1" w:styleId="PostScript">
    <w:name w:val="PostScript"/>
    <w:basedOn w:val="Normal"/>
    <w:next w:val="Normal"/>
    <w:rsid w:val="000F5D0D"/>
    <w:pPr>
      <w:spacing w:before="240" w:after="0" w:line="240" w:lineRule="auto"/>
      <w:ind w:left="1701"/>
    </w:pPr>
    <w:rPr>
      <w:rFonts w:ascii="Arial" w:eastAsia="Times New Roman" w:hAnsi="Arial" w:cs="Times New Roman"/>
      <w:b/>
      <w:vanish/>
      <w:sz w:val="20"/>
      <w:szCs w:val="20"/>
      <w:lang w:val="es-ES_tradnl"/>
    </w:rPr>
  </w:style>
  <w:style w:type="paragraph" w:customStyle="1" w:styleId="indent">
    <w:name w:val="indent"/>
    <w:basedOn w:val="Normal"/>
    <w:rsid w:val="000F5D0D"/>
    <w:pPr>
      <w:spacing w:before="240" w:after="0" w:line="240" w:lineRule="auto"/>
      <w:ind w:left="2820" w:hanging="1120"/>
    </w:pPr>
    <w:rPr>
      <w:rFonts w:ascii="Arial" w:eastAsia="Times New Roman" w:hAnsi="Arial" w:cs="Times New Roman"/>
      <w:sz w:val="20"/>
      <w:szCs w:val="20"/>
      <w:lang w:val="es-ES_tradnl"/>
    </w:rPr>
  </w:style>
  <w:style w:type="paragraph" w:customStyle="1" w:styleId="frontcopyright0">
    <w:name w:val="front_copyright"/>
    <w:basedOn w:val="Normal"/>
    <w:rsid w:val="000F5D0D"/>
    <w:pPr>
      <w:spacing w:after="0" w:line="240" w:lineRule="auto"/>
      <w:jc w:val="center"/>
    </w:pPr>
    <w:rPr>
      <w:rFonts w:ascii="Arial" w:eastAsia="Times New Roman" w:hAnsi="Arial" w:cs="Times New Roman"/>
      <w:sz w:val="16"/>
      <w:szCs w:val="20"/>
      <w:lang w:val="es-ES_tradnl"/>
    </w:rPr>
  </w:style>
  <w:style w:type="paragraph" w:customStyle="1" w:styleId="toc4">
    <w:name w:val="toc4"/>
    <w:basedOn w:val="Normal"/>
    <w:rsid w:val="000F5D0D"/>
    <w:pPr>
      <w:tabs>
        <w:tab w:val="left" w:pos="3400"/>
        <w:tab w:val="right" w:pos="7900"/>
      </w:tabs>
      <w:spacing w:after="0" w:line="260" w:lineRule="exact"/>
      <w:ind w:left="2240" w:right="1100"/>
    </w:pPr>
    <w:rPr>
      <w:rFonts w:ascii="Arial" w:eastAsia="Times New Roman" w:hAnsi="Arial" w:cs="Times New Roman"/>
      <w:sz w:val="20"/>
      <w:szCs w:val="20"/>
      <w:lang w:val="es-ES_tradnl"/>
    </w:rPr>
  </w:style>
  <w:style w:type="paragraph" w:customStyle="1" w:styleId="headingspecial">
    <w:name w:val="heading special"/>
    <w:basedOn w:val="Ttulo2"/>
    <w:rsid w:val="000F5D0D"/>
    <w:pPr>
      <w:keepNext/>
      <w:keepLines/>
      <w:spacing w:before="400" w:beforeAutospacing="0" w:after="0" w:afterAutospacing="0" w:line="260" w:lineRule="exact"/>
      <w:ind w:left="1120" w:hanging="1140"/>
      <w:jc w:val="both"/>
      <w:outlineLvl w:val="9"/>
    </w:pPr>
    <w:rPr>
      <w:rFonts w:ascii="Helv" w:hAnsi="Helv"/>
      <w:b w:val="0"/>
      <w:bCs w:val="0"/>
      <w:szCs w:val="20"/>
      <w:u w:val="single"/>
      <w:lang w:val="es-ES_tradnl" w:eastAsia="en-US"/>
    </w:rPr>
  </w:style>
  <w:style w:type="paragraph" w:customStyle="1" w:styleId="Normal0">
    <w:name w:val="Normal+"/>
    <w:basedOn w:val="Normal"/>
    <w:rsid w:val="000F5D0D"/>
    <w:pPr>
      <w:spacing w:before="360" w:after="0" w:line="240" w:lineRule="auto"/>
      <w:ind w:left="1701"/>
    </w:pPr>
    <w:rPr>
      <w:rFonts w:ascii="Arial" w:eastAsia="Times New Roman" w:hAnsi="Arial" w:cs="Times New Roman"/>
      <w:szCs w:val="20"/>
      <w:lang w:val="es-ES_tradnl"/>
    </w:rPr>
  </w:style>
  <w:style w:type="paragraph" w:customStyle="1" w:styleId="titular">
    <w:name w:val="titular"/>
    <w:basedOn w:val="Ttulo1"/>
    <w:rsid w:val="000F5D0D"/>
    <w:pPr>
      <w:pageBreakBefore/>
      <w:spacing w:before="240" w:after="480" w:line="240" w:lineRule="auto"/>
      <w:ind w:left="1701" w:hanging="1701"/>
      <w:outlineLvl w:val="9"/>
    </w:pPr>
    <w:rPr>
      <w:rFonts w:ascii="Helv" w:eastAsia="Times New Roman" w:hAnsi="Helv" w:cs="Times New Roman"/>
      <w:bCs w:val="0"/>
      <w:color w:val="auto"/>
      <w:sz w:val="36"/>
      <w:szCs w:val="20"/>
      <w:lang w:val="es-ES_tradnl"/>
    </w:rPr>
  </w:style>
  <w:style w:type="paragraph" w:customStyle="1" w:styleId="RAYA">
    <w:name w:val="RAYA"/>
    <w:basedOn w:val="Ttulo1"/>
    <w:rsid w:val="000F5D0D"/>
    <w:pPr>
      <w:keepNext w:val="0"/>
      <w:keepLines w:val="0"/>
      <w:pBdr>
        <w:bottom w:val="single" w:sz="6" w:space="1" w:color="auto"/>
      </w:pBdr>
      <w:spacing w:before="2160" w:after="240" w:line="240" w:lineRule="auto"/>
      <w:ind w:left="1701" w:hanging="1701"/>
      <w:outlineLvl w:val="9"/>
    </w:pPr>
    <w:rPr>
      <w:rFonts w:ascii="Helv" w:eastAsia="Times New Roman" w:hAnsi="Helv" w:cs="Times New Roman"/>
      <w:bCs w:val="0"/>
      <w:color w:val="auto"/>
      <w:sz w:val="36"/>
      <w:szCs w:val="20"/>
      <w:lang w:val="es-ES_tradnl"/>
    </w:rPr>
  </w:style>
  <w:style w:type="paragraph" w:customStyle="1" w:styleId="Borradorprimeracabece">
    <w:name w:val="Borrador primera cabece"/>
    <w:basedOn w:val="Ttulo1"/>
    <w:rsid w:val="000F5D0D"/>
    <w:pPr>
      <w:pageBreakBefore/>
      <w:pBdr>
        <w:bottom w:val="single" w:sz="6" w:space="1" w:color="auto"/>
      </w:pBdr>
      <w:spacing w:before="240" w:after="480" w:line="240" w:lineRule="auto"/>
      <w:ind w:left="1701" w:hanging="1701"/>
      <w:jc w:val="right"/>
      <w:outlineLvl w:val="9"/>
    </w:pPr>
    <w:rPr>
      <w:rFonts w:ascii="Helv" w:eastAsia="Times New Roman" w:hAnsi="Helv" w:cs="Times New Roman"/>
      <w:bCs w:val="0"/>
      <w:color w:val="auto"/>
      <w:sz w:val="36"/>
      <w:szCs w:val="20"/>
      <w:lang w:val="es-ES_tradnl"/>
    </w:rPr>
  </w:style>
  <w:style w:type="paragraph" w:customStyle="1" w:styleId="Borradorpararesto">
    <w:name w:val="Borrador para resto"/>
    <w:basedOn w:val="Ttulo1"/>
    <w:rsid w:val="000F5D0D"/>
    <w:pPr>
      <w:pageBreakBefore/>
      <w:pBdr>
        <w:bottom w:val="single" w:sz="6" w:space="1" w:color="auto"/>
      </w:pBdr>
      <w:spacing w:before="240" w:after="480" w:line="240" w:lineRule="auto"/>
      <w:ind w:left="1701" w:hanging="1701"/>
      <w:jc w:val="right"/>
      <w:outlineLvl w:val="9"/>
    </w:pPr>
    <w:rPr>
      <w:rFonts w:ascii="Helv" w:eastAsia="Times New Roman" w:hAnsi="Helv" w:cs="Times New Roman"/>
      <w:bCs w:val="0"/>
      <w:i/>
      <w:color w:val="C0C0C0"/>
      <w:sz w:val="32"/>
      <w:szCs w:val="20"/>
      <w:lang w:val="es-ES_tradnl"/>
    </w:rPr>
  </w:style>
  <w:style w:type="paragraph" w:styleId="TDC5">
    <w:name w:val="toc 5"/>
    <w:basedOn w:val="Normal"/>
    <w:next w:val="Normal"/>
    <w:semiHidden/>
    <w:rsid w:val="000F5D0D"/>
    <w:pPr>
      <w:tabs>
        <w:tab w:val="right" w:leader="dot" w:pos="8794"/>
      </w:tabs>
      <w:spacing w:before="240" w:after="0" w:line="240" w:lineRule="auto"/>
      <w:ind w:left="880"/>
    </w:pPr>
    <w:rPr>
      <w:rFonts w:ascii="Arial" w:eastAsia="Times New Roman" w:hAnsi="Arial" w:cs="Times New Roman"/>
      <w:szCs w:val="20"/>
      <w:lang w:val="es-ES_tradnl"/>
    </w:rPr>
  </w:style>
  <w:style w:type="paragraph" w:styleId="TDC6">
    <w:name w:val="toc 6"/>
    <w:basedOn w:val="Normal"/>
    <w:next w:val="Normal"/>
    <w:semiHidden/>
    <w:rsid w:val="000F5D0D"/>
    <w:pPr>
      <w:tabs>
        <w:tab w:val="right" w:leader="dot" w:pos="8794"/>
      </w:tabs>
      <w:spacing w:before="240" w:after="0" w:line="240" w:lineRule="auto"/>
      <w:ind w:left="1100"/>
    </w:pPr>
    <w:rPr>
      <w:rFonts w:ascii="Arial" w:eastAsia="Times New Roman" w:hAnsi="Arial" w:cs="Times New Roman"/>
      <w:szCs w:val="20"/>
      <w:lang w:val="es-ES_tradnl"/>
    </w:rPr>
  </w:style>
  <w:style w:type="paragraph" w:styleId="TDC7">
    <w:name w:val="toc 7"/>
    <w:basedOn w:val="Normal"/>
    <w:next w:val="Normal"/>
    <w:semiHidden/>
    <w:rsid w:val="000F5D0D"/>
    <w:pPr>
      <w:tabs>
        <w:tab w:val="right" w:leader="dot" w:pos="8794"/>
      </w:tabs>
      <w:spacing w:before="240" w:after="0" w:line="240" w:lineRule="auto"/>
      <w:ind w:left="1320"/>
    </w:pPr>
    <w:rPr>
      <w:rFonts w:ascii="Arial" w:eastAsia="Times New Roman" w:hAnsi="Arial" w:cs="Times New Roman"/>
      <w:szCs w:val="20"/>
      <w:lang w:val="es-ES_tradnl"/>
    </w:rPr>
  </w:style>
  <w:style w:type="paragraph" w:styleId="TDC8">
    <w:name w:val="toc 8"/>
    <w:basedOn w:val="Normal"/>
    <w:next w:val="Normal"/>
    <w:semiHidden/>
    <w:rsid w:val="000F5D0D"/>
    <w:pPr>
      <w:tabs>
        <w:tab w:val="right" w:leader="dot" w:pos="8794"/>
      </w:tabs>
      <w:spacing w:before="240" w:after="0" w:line="240" w:lineRule="auto"/>
      <w:ind w:left="1540"/>
    </w:pPr>
    <w:rPr>
      <w:rFonts w:ascii="Arial" w:eastAsia="Times New Roman" w:hAnsi="Arial" w:cs="Times New Roman"/>
      <w:szCs w:val="20"/>
      <w:lang w:val="es-ES_tradnl"/>
    </w:rPr>
  </w:style>
  <w:style w:type="paragraph" w:styleId="TDC9">
    <w:name w:val="toc 9"/>
    <w:basedOn w:val="Normal"/>
    <w:next w:val="Normal"/>
    <w:semiHidden/>
    <w:rsid w:val="000F5D0D"/>
    <w:pPr>
      <w:tabs>
        <w:tab w:val="right" w:leader="dot" w:pos="8794"/>
      </w:tabs>
      <w:spacing w:before="240" w:after="0" w:line="240" w:lineRule="auto"/>
      <w:ind w:left="1760"/>
    </w:pPr>
    <w:rPr>
      <w:rFonts w:ascii="Arial" w:eastAsia="Times New Roman" w:hAnsi="Arial" w:cs="Times New Roman"/>
      <w:szCs w:val="20"/>
      <w:lang w:val="es-ES_tradnl"/>
    </w:rPr>
  </w:style>
  <w:style w:type="paragraph" w:styleId="Ttulo">
    <w:name w:val="Title"/>
    <w:basedOn w:val="Normal"/>
    <w:link w:val="TtuloCar"/>
    <w:qFormat/>
    <w:rsid w:val="000F5D0D"/>
    <w:pPr>
      <w:spacing w:before="240" w:after="60" w:line="240" w:lineRule="auto"/>
      <w:ind w:left="1701"/>
      <w:jc w:val="center"/>
    </w:pPr>
    <w:rPr>
      <w:rFonts w:ascii="Arial" w:eastAsia="Times New Roman" w:hAnsi="Arial" w:cs="Times New Roman"/>
      <w:b/>
      <w:kern w:val="28"/>
      <w:sz w:val="32"/>
      <w:szCs w:val="20"/>
      <w:lang w:val="es-ES_tradnl"/>
    </w:rPr>
  </w:style>
  <w:style w:type="character" w:customStyle="1" w:styleId="TtuloCar">
    <w:name w:val="Título Car"/>
    <w:basedOn w:val="Fuentedeprrafopredeter"/>
    <w:link w:val="Ttulo"/>
    <w:rsid w:val="000F5D0D"/>
    <w:rPr>
      <w:rFonts w:ascii="Arial" w:eastAsia="Times New Roman" w:hAnsi="Arial" w:cs="Times New Roman"/>
      <w:b/>
      <w:kern w:val="28"/>
      <w:sz w:val="32"/>
      <w:szCs w:val="20"/>
      <w:lang w:val="es-ES_tradnl"/>
    </w:rPr>
  </w:style>
  <w:style w:type="paragraph" w:styleId="Sangradetextonormal">
    <w:name w:val="Body Text Indent"/>
    <w:basedOn w:val="Normal"/>
    <w:link w:val="SangradetextonormalCar"/>
    <w:rsid w:val="000F5D0D"/>
    <w:pPr>
      <w:tabs>
        <w:tab w:val="left" w:pos="284"/>
        <w:tab w:val="left" w:pos="567"/>
      </w:tabs>
      <w:spacing w:before="120" w:after="0" w:line="360" w:lineRule="auto"/>
      <w:ind w:left="1701"/>
    </w:pPr>
    <w:rPr>
      <w:rFonts w:ascii="Arial" w:eastAsia="Times New Roman" w:hAnsi="Arial" w:cs="Times New Roman"/>
      <w:i/>
      <w:szCs w:val="20"/>
      <w:lang w:val="es-ES_tradnl"/>
    </w:rPr>
  </w:style>
  <w:style w:type="character" w:customStyle="1" w:styleId="SangradetextonormalCar">
    <w:name w:val="Sangría de texto normal Car"/>
    <w:basedOn w:val="Fuentedeprrafopredeter"/>
    <w:link w:val="Sangradetextonormal"/>
    <w:rsid w:val="000F5D0D"/>
    <w:rPr>
      <w:rFonts w:ascii="Arial" w:eastAsia="Times New Roman" w:hAnsi="Arial" w:cs="Times New Roman"/>
      <w:i/>
      <w:szCs w:val="20"/>
      <w:lang w:val="es-ES_tradnl"/>
    </w:rPr>
  </w:style>
  <w:style w:type="paragraph" w:styleId="Sangra2detindependiente">
    <w:name w:val="Body Text Indent 2"/>
    <w:basedOn w:val="Normal"/>
    <w:link w:val="Sangra2detindependienteCar"/>
    <w:rsid w:val="000F5D0D"/>
    <w:pPr>
      <w:tabs>
        <w:tab w:val="left" w:pos="284"/>
        <w:tab w:val="left" w:pos="567"/>
      </w:tabs>
      <w:spacing w:before="120" w:after="0" w:line="360" w:lineRule="auto"/>
      <w:ind w:left="2160"/>
    </w:pPr>
    <w:rPr>
      <w:rFonts w:ascii="Arial" w:eastAsia="Times New Roman" w:hAnsi="Arial" w:cs="Times New Roman"/>
      <w:i/>
      <w:szCs w:val="20"/>
      <w:lang w:val="es-ES_tradnl"/>
    </w:rPr>
  </w:style>
  <w:style w:type="character" w:customStyle="1" w:styleId="Sangra2detindependienteCar">
    <w:name w:val="Sangría 2 de t. independiente Car"/>
    <w:basedOn w:val="Fuentedeprrafopredeter"/>
    <w:link w:val="Sangra2detindependiente"/>
    <w:rsid w:val="000F5D0D"/>
    <w:rPr>
      <w:rFonts w:ascii="Arial" w:eastAsia="Times New Roman" w:hAnsi="Arial" w:cs="Times New Roman"/>
      <w:i/>
      <w:szCs w:val="20"/>
      <w:lang w:val="es-ES_tradnl"/>
    </w:rPr>
  </w:style>
  <w:style w:type="paragraph" w:styleId="Mapadeldocumento">
    <w:name w:val="Document Map"/>
    <w:basedOn w:val="Normal"/>
    <w:link w:val="MapadeldocumentoCar"/>
    <w:semiHidden/>
    <w:rsid w:val="000F5D0D"/>
    <w:pPr>
      <w:shd w:val="clear" w:color="auto" w:fill="000080"/>
      <w:spacing w:before="240" w:after="0" w:line="240" w:lineRule="auto"/>
      <w:ind w:left="1701"/>
    </w:pPr>
    <w:rPr>
      <w:rFonts w:ascii="Tahoma" w:eastAsia="Times New Roman" w:hAnsi="Tahoma" w:cs="Times New Roman"/>
      <w:szCs w:val="20"/>
      <w:lang w:val="es-ES_tradnl"/>
    </w:rPr>
  </w:style>
  <w:style w:type="character" w:customStyle="1" w:styleId="MapadeldocumentoCar">
    <w:name w:val="Mapa del documento Car"/>
    <w:basedOn w:val="Fuentedeprrafopredeter"/>
    <w:link w:val="Mapadeldocumento"/>
    <w:semiHidden/>
    <w:rsid w:val="000F5D0D"/>
    <w:rPr>
      <w:rFonts w:ascii="Tahoma" w:eastAsia="Times New Roman" w:hAnsi="Tahoma" w:cs="Times New Roman"/>
      <w:szCs w:val="20"/>
      <w:shd w:val="clear" w:color="auto" w:fill="000080"/>
      <w:lang w:val="es-ES_tradnl"/>
    </w:rPr>
  </w:style>
  <w:style w:type="paragraph" w:styleId="Sangra3detindependiente">
    <w:name w:val="Body Text Indent 3"/>
    <w:basedOn w:val="Normal"/>
    <w:link w:val="Sangra3detindependienteCar"/>
    <w:rsid w:val="000F5D0D"/>
    <w:pPr>
      <w:spacing w:before="240" w:after="0" w:line="360" w:lineRule="auto"/>
      <w:ind w:left="1701" w:firstLine="720"/>
    </w:pPr>
    <w:rPr>
      <w:rFonts w:ascii="Arial" w:eastAsia="Times New Roman" w:hAnsi="Arial" w:cs="Times New Roman"/>
      <w:szCs w:val="20"/>
      <w:lang w:val="es-ES_tradnl"/>
    </w:rPr>
  </w:style>
  <w:style w:type="character" w:customStyle="1" w:styleId="Sangra3detindependienteCar">
    <w:name w:val="Sangría 3 de t. independiente Car"/>
    <w:basedOn w:val="Fuentedeprrafopredeter"/>
    <w:link w:val="Sangra3detindependiente"/>
    <w:rsid w:val="000F5D0D"/>
    <w:rPr>
      <w:rFonts w:ascii="Arial" w:eastAsia="Times New Roman" w:hAnsi="Arial" w:cs="Times New Roman"/>
      <w:szCs w:val="20"/>
      <w:lang w:val="es-ES_tradnl"/>
    </w:rPr>
  </w:style>
  <w:style w:type="character" w:styleId="Nmerodelnea">
    <w:name w:val="line number"/>
    <w:basedOn w:val="Fuentedeprrafopredeter"/>
    <w:rsid w:val="000F5D0D"/>
  </w:style>
  <w:style w:type="paragraph" w:styleId="ndice1">
    <w:name w:val="index 1"/>
    <w:basedOn w:val="Normal"/>
    <w:next w:val="Normal"/>
    <w:autoRedefine/>
    <w:semiHidden/>
    <w:rsid w:val="000F5D0D"/>
    <w:pPr>
      <w:spacing w:before="240" w:after="0" w:line="240" w:lineRule="auto"/>
      <w:ind w:left="220" w:hanging="220"/>
    </w:pPr>
    <w:rPr>
      <w:rFonts w:ascii="Arial" w:eastAsia="Times New Roman" w:hAnsi="Arial" w:cs="Times New Roman"/>
      <w:szCs w:val="20"/>
      <w:lang w:val="es-ES_tradnl"/>
    </w:rPr>
  </w:style>
  <w:style w:type="paragraph" w:styleId="Ttulodendice">
    <w:name w:val="index heading"/>
    <w:basedOn w:val="Normal"/>
    <w:next w:val="ndice1"/>
    <w:semiHidden/>
    <w:rsid w:val="000F5D0D"/>
    <w:pPr>
      <w:spacing w:before="240" w:after="0" w:line="240" w:lineRule="auto"/>
      <w:ind w:left="1701"/>
    </w:pPr>
    <w:rPr>
      <w:rFonts w:ascii="Univers" w:eastAsia="Times New Roman" w:hAnsi="Univers" w:cs="Times New Roman"/>
      <w:b/>
      <w:szCs w:val="20"/>
      <w:lang w:val="es-ES_tradnl" w:eastAsia="es-ES"/>
    </w:rPr>
  </w:style>
  <w:style w:type="character" w:styleId="Hipervnculovisitado">
    <w:name w:val="FollowedHyperlink"/>
    <w:rsid w:val="000F5D0D"/>
    <w:rPr>
      <w:color w:val="800080"/>
      <w:u w:val="single"/>
    </w:rPr>
  </w:style>
  <w:style w:type="paragraph" w:styleId="Textoindependiente">
    <w:name w:val="Body Text"/>
    <w:aliases w:val="- Indented"/>
    <w:basedOn w:val="Normal"/>
    <w:link w:val="TextoindependienteCar"/>
    <w:rsid w:val="000F5D0D"/>
    <w:pPr>
      <w:spacing w:before="240" w:after="120" w:line="240" w:lineRule="auto"/>
      <w:ind w:left="1701"/>
    </w:pPr>
    <w:rPr>
      <w:rFonts w:ascii="Arial" w:eastAsia="Times New Roman" w:hAnsi="Arial" w:cs="Times New Roman"/>
      <w:szCs w:val="20"/>
      <w:lang w:val="es-ES_tradnl"/>
    </w:rPr>
  </w:style>
  <w:style w:type="character" w:customStyle="1" w:styleId="TextoindependienteCar">
    <w:name w:val="Texto independiente Car"/>
    <w:aliases w:val="- Indented Car"/>
    <w:basedOn w:val="Fuentedeprrafopredeter"/>
    <w:link w:val="Textoindependiente"/>
    <w:rsid w:val="000F5D0D"/>
    <w:rPr>
      <w:rFonts w:ascii="Arial" w:eastAsia="Times New Roman" w:hAnsi="Arial" w:cs="Times New Roman"/>
      <w:szCs w:val="20"/>
      <w:lang w:val="es-ES_tradnl"/>
    </w:rPr>
  </w:style>
  <w:style w:type="paragraph" w:customStyle="1" w:styleId="Apartado">
    <w:name w:val="Apartado"/>
    <w:basedOn w:val="Normal"/>
    <w:rsid w:val="000F5D0D"/>
    <w:pPr>
      <w:spacing w:before="80" w:after="80" w:line="288" w:lineRule="auto"/>
      <w:ind w:left="1701"/>
    </w:pPr>
    <w:rPr>
      <w:rFonts w:ascii="Times New Roman" w:eastAsia="Times New Roman" w:hAnsi="Times New Roman" w:cs="Times New Roman"/>
      <w:color w:val="000000"/>
      <w:sz w:val="24"/>
      <w:szCs w:val="24"/>
      <w:lang w:eastAsia="es-ES"/>
    </w:rPr>
  </w:style>
  <w:style w:type="paragraph" w:customStyle="1" w:styleId="Listaconvietas-ltima">
    <w:name w:val="Lista con viñetas - última"/>
    <w:basedOn w:val="Listaconvietas"/>
    <w:next w:val="Textoindependiente"/>
    <w:rsid w:val="000F5D0D"/>
    <w:pPr>
      <w:numPr>
        <w:numId w:val="0"/>
      </w:numPr>
      <w:spacing w:before="0" w:after="240"/>
      <w:ind w:left="1800" w:hanging="360"/>
    </w:pPr>
    <w:rPr>
      <w:rFonts w:ascii="Garamond" w:hAnsi="Garamond"/>
      <w:spacing w:val="-5"/>
      <w:sz w:val="24"/>
      <w:lang w:val="es-ES"/>
    </w:rPr>
  </w:style>
  <w:style w:type="paragraph" w:styleId="Listaconvietas">
    <w:name w:val="List Bullet"/>
    <w:basedOn w:val="Normal"/>
    <w:autoRedefine/>
    <w:rsid w:val="000F5D0D"/>
    <w:pPr>
      <w:numPr>
        <w:numId w:val="2"/>
      </w:numPr>
      <w:spacing w:before="240" w:after="0" w:line="240" w:lineRule="auto"/>
    </w:pPr>
    <w:rPr>
      <w:rFonts w:ascii="Arial" w:eastAsia="Times New Roman" w:hAnsi="Arial" w:cs="Times New Roman"/>
      <w:szCs w:val="20"/>
      <w:lang w:val="es-ES_tradnl"/>
    </w:rPr>
  </w:style>
  <w:style w:type="paragraph" w:customStyle="1" w:styleId="Figura">
    <w:name w:val="Figura"/>
    <w:basedOn w:val="Normal"/>
    <w:autoRedefine/>
    <w:rsid w:val="000F5D0D"/>
    <w:pPr>
      <w:numPr>
        <w:numId w:val="4"/>
      </w:numPr>
      <w:spacing w:before="240" w:after="0" w:line="240" w:lineRule="auto"/>
      <w:ind w:left="1985"/>
      <w:jc w:val="center"/>
    </w:pPr>
    <w:rPr>
      <w:rFonts w:ascii="Arial" w:eastAsia="Times New Roman" w:hAnsi="Arial" w:cs="Times New Roman"/>
      <w:sz w:val="18"/>
      <w:szCs w:val="18"/>
      <w:lang w:val="es-ES_tradnl"/>
    </w:rPr>
  </w:style>
  <w:style w:type="paragraph" w:customStyle="1" w:styleId="Instrucciones">
    <w:name w:val="Instrucciones"/>
    <w:basedOn w:val="Normal"/>
    <w:rsid w:val="000F5D0D"/>
    <w:pPr>
      <w:spacing w:before="240" w:after="0" w:line="240" w:lineRule="auto"/>
      <w:ind w:left="1701"/>
    </w:pPr>
    <w:rPr>
      <w:rFonts w:ascii="Arial" w:eastAsia="Times New Roman" w:hAnsi="Arial" w:cs="Times New Roman"/>
      <w:i/>
      <w:color w:val="808080"/>
      <w:lang w:val="es-ES_tradnl"/>
    </w:rPr>
  </w:style>
  <w:style w:type="paragraph" w:customStyle="1" w:styleId="EstiloTtulo1Despus3pto">
    <w:name w:val="Estilo Título 1 + Después:  3 pto"/>
    <w:basedOn w:val="Ttulo1"/>
    <w:rsid w:val="000F5D0D"/>
    <w:pPr>
      <w:pageBreakBefore/>
      <w:tabs>
        <w:tab w:val="num" w:pos="284"/>
        <w:tab w:val="left" w:pos="851"/>
      </w:tabs>
      <w:spacing w:before="240" w:after="60" w:line="240" w:lineRule="auto"/>
    </w:pPr>
    <w:rPr>
      <w:rFonts w:ascii="Helv" w:eastAsia="Times New Roman" w:hAnsi="Helv" w:cs="Times New Roman"/>
      <w:color w:val="auto"/>
      <w:sz w:val="36"/>
      <w:szCs w:val="20"/>
      <w:lang w:val="es-ES_tradnl"/>
    </w:rPr>
  </w:style>
  <w:style w:type="paragraph" w:customStyle="1" w:styleId="Textodeglobo1">
    <w:name w:val="Texto de globo1"/>
    <w:basedOn w:val="Normal"/>
    <w:semiHidden/>
    <w:rsid w:val="000F5D0D"/>
    <w:pPr>
      <w:spacing w:before="240" w:after="0" w:line="240" w:lineRule="auto"/>
      <w:ind w:left="1701"/>
    </w:pPr>
    <w:rPr>
      <w:rFonts w:ascii="Tahoma" w:eastAsia="Times New Roman" w:hAnsi="Tahoma" w:cs="Tahoma"/>
      <w:sz w:val="16"/>
      <w:szCs w:val="16"/>
      <w:lang w:val="es-ES_tradnl"/>
    </w:rPr>
  </w:style>
  <w:style w:type="character" w:styleId="Nmerodepgina">
    <w:name w:val="page number"/>
    <w:basedOn w:val="Fuentedeprrafopredeter"/>
    <w:rsid w:val="000F5D0D"/>
  </w:style>
  <w:style w:type="character" w:styleId="Refdecomentario">
    <w:name w:val="annotation reference"/>
    <w:semiHidden/>
    <w:rsid w:val="000F5D0D"/>
    <w:rPr>
      <w:sz w:val="16"/>
      <w:szCs w:val="16"/>
    </w:rPr>
  </w:style>
  <w:style w:type="paragraph" w:styleId="Textocomentario">
    <w:name w:val="annotation text"/>
    <w:basedOn w:val="Normal"/>
    <w:link w:val="TextocomentarioCar"/>
    <w:semiHidden/>
    <w:rsid w:val="000F5D0D"/>
    <w:pPr>
      <w:spacing w:before="240" w:after="0" w:line="240" w:lineRule="auto"/>
      <w:ind w:left="1701"/>
    </w:pPr>
    <w:rPr>
      <w:rFonts w:ascii="Arial" w:eastAsia="Times New Roman" w:hAnsi="Arial" w:cs="Times New Roman"/>
      <w:sz w:val="20"/>
      <w:szCs w:val="20"/>
      <w:lang w:val="es-ES_tradnl"/>
    </w:rPr>
  </w:style>
  <w:style w:type="character" w:customStyle="1" w:styleId="TextocomentarioCar">
    <w:name w:val="Texto comentario Car"/>
    <w:basedOn w:val="Fuentedeprrafopredeter"/>
    <w:link w:val="Textocomentario"/>
    <w:semiHidden/>
    <w:rsid w:val="000F5D0D"/>
    <w:rPr>
      <w:rFonts w:ascii="Arial" w:eastAsia="Times New Roman" w:hAnsi="Arial" w:cs="Times New Roman"/>
      <w:sz w:val="20"/>
      <w:szCs w:val="20"/>
      <w:lang w:val="es-ES_tradnl"/>
    </w:rPr>
  </w:style>
  <w:style w:type="paragraph" w:styleId="Asuntodelcomentario">
    <w:name w:val="annotation subject"/>
    <w:basedOn w:val="Textocomentario"/>
    <w:next w:val="Textocomentario"/>
    <w:link w:val="AsuntodelcomentarioCar"/>
    <w:semiHidden/>
    <w:rsid w:val="000F5D0D"/>
    <w:rPr>
      <w:b/>
      <w:bCs/>
    </w:rPr>
  </w:style>
  <w:style w:type="character" w:customStyle="1" w:styleId="AsuntodelcomentarioCar">
    <w:name w:val="Asunto del comentario Car"/>
    <w:basedOn w:val="TextocomentarioCar"/>
    <w:link w:val="Asuntodelcomentario"/>
    <w:semiHidden/>
    <w:rsid w:val="000F5D0D"/>
    <w:rPr>
      <w:rFonts w:ascii="Arial" w:eastAsia="Times New Roman" w:hAnsi="Arial" w:cs="Times New Roman"/>
      <w:b/>
      <w:bCs/>
      <w:sz w:val="20"/>
      <w:szCs w:val="20"/>
      <w:lang w:val="es-ES_tradnl"/>
    </w:rPr>
  </w:style>
  <w:style w:type="paragraph" w:customStyle="1" w:styleId="SVT">
    <w:name w:val="SVT"/>
    <w:basedOn w:val="Normal"/>
    <w:rsid w:val="000F5D0D"/>
    <w:pPr>
      <w:spacing w:before="240" w:after="0" w:line="240" w:lineRule="auto"/>
      <w:ind w:left="1701"/>
      <w:jc w:val="both"/>
    </w:pPr>
    <w:rPr>
      <w:rFonts w:ascii="Arial" w:eastAsia="Times New Roman" w:hAnsi="Arial" w:cs="Times New Roman"/>
      <w:i/>
      <w:color w:val="3366FF"/>
      <w:szCs w:val="20"/>
      <w:lang w:val="es-ES_tradnl"/>
    </w:rPr>
  </w:style>
  <w:style w:type="table" w:styleId="Tablaconcuadrcula">
    <w:name w:val="Table Grid"/>
    <w:basedOn w:val="Tablanormal"/>
    <w:rsid w:val="000F5D0D"/>
    <w:pPr>
      <w:spacing w:before="240" w:after="0" w:line="240" w:lineRule="auto"/>
      <w:ind w:left="1701"/>
      <w:jc w:val="both"/>
    </w:pPr>
    <w:rPr>
      <w:rFonts w:ascii="Courier" w:eastAsia="Times New Roman" w:hAnsi="Courier" w:cs="Times New Roman"/>
      <w:sz w:val="20"/>
      <w:szCs w:val="20"/>
      <w:lang w:eastAsia="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TMLconformatoprevio">
    <w:name w:val="HTML Preformatted"/>
    <w:basedOn w:val="Normal"/>
    <w:link w:val="HTMLconformatoprevioCar"/>
    <w:rsid w:val="000F5D0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val="es-ES_tradnl" w:eastAsia="es-ES_tradnl"/>
    </w:rPr>
  </w:style>
  <w:style w:type="character" w:customStyle="1" w:styleId="HTMLconformatoprevioCar">
    <w:name w:val="HTML con formato previo Car"/>
    <w:basedOn w:val="Fuentedeprrafopredeter"/>
    <w:link w:val="HTMLconformatoprevio"/>
    <w:rsid w:val="000F5D0D"/>
    <w:rPr>
      <w:rFonts w:ascii="Courier New" w:eastAsia="Times New Roman" w:hAnsi="Courier New" w:cs="Courier New"/>
      <w:sz w:val="20"/>
      <w:szCs w:val="20"/>
      <w:lang w:val="es-ES_tradnl" w:eastAsia="es-ES_tradnl"/>
    </w:rPr>
  </w:style>
  <w:style w:type="character" w:styleId="CdigoHTML">
    <w:name w:val="HTML Code"/>
    <w:rsid w:val="000F5D0D"/>
    <w:rPr>
      <w:rFonts w:ascii="Courier New" w:eastAsia="Times New Roman" w:hAnsi="Courier New" w:cs="Courier New"/>
      <w:sz w:val="20"/>
      <w:szCs w:val="20"/>
    </w:rPr>
  </w:style>
  <w:style w:type="paragraph" w:customStyle="1" w:styleId="Ejie-titulo3">
    <w:name w:val="Ejie-titulo3"/>
    <w:basedOn w:val="Normal"/>
    <w:rsid w:val="000F5D0D"/>
    <w:pPr>
      <w:numPr>
        <w:numId w:val="6"/>
      </w:numPr>
      <w:spacing w:after="0" w:line="240" w:lineRule="auto"/>
    </w:pPr>
    <w:rPr>
      <w:rFonts w:ascii="Arial" w:eastAsia="Times New Roman" w:hAnsi="Arial" w:cs="Times New Roman"/>
      <w:sz w:val="20"/>
      <w:szCs w:val="20"/>
      <w:lang w:eastAsia="es-ES_tradnl"/>
    </w:rPr>
  </w:style>
  <w:style w:type="paragraph" w:customStyle="1" w:styleId="CarCar1CharCarCarCarCarCarCar">
    <w:name w:val="Car Car1 Char Car Car Car Car Car Car"/>
    <w:basedOn w:val="Normal"/>
    <w:rsid w:val="000F5D0D"/>
    <w:pPr>
      <w:spacing w:after="160" w:line="240" w:lineRule="exact"/>
    </w:pPr>
    <w:rPr>
      <w:rFonts w:ascii="Arial" w:eastAsia="Times New Roman" w:hAnsi="Arial" w:cs="Times New Roman"/>
      <w:sz w:val="24"/>
      <w:szCs w:val="24"/>
      <w:lang w:val="ca-ES"/>
    </w:rPr>
  </w:style>
  <w:style w:type="paragraph" w:customStyle="1" w:styleId="Car">
    <w:name w:val="Car"/>
    <w:basedOn w:val="Normal"/>
    <w:rsid w:val="000F5D0D"/>
    <w:pPr>
      <w:spacing w:after="160" w:line="240" w:lineRule="exact"/>
    </w:pPr>
    <w:rPr>
      <w:rFonts w:ascii="Arial" w:eastAsia="Times New Roman" w:hAnsi="Arial" w:cs="Times New Roman"/>
      <w:sz w:val="24"/>
      <w:szCs w:val="24"/>
      <w:lang w:val="ca-ES"/>
    </w:rPr>
  </w:style>
  <w:style w:type="paragraph" w:customStyle="1" w:styleId="Default">
    <w:name w:val="Default"/>
    <w:rsid w:val="000F5D0D"/>
    <w:pPr>
      <w:autoSpaceDE w:val="0"/>
      <w:autoSpaceDN w:val="0"/>
      <w:adjustRightInd w:val="0"/>
      <w:spacing w:after="0" w:line="240" w:lineRule="auto"/>
    </w:pPr>
    <w:rPr>
      <w:rFonts w:ascii="Arial" w:eastAsia="Times New Roman" w:hAnsi="Arial" w:cs="Arial"/>
      <w:color w:val="000000"/>
      <w:sz w:val="24"/>
      <w:szCs w:val="24"/>
      <w:lang w:val="es-ES_tradnl" w:eastAsia="es-ES_tradnl"/>
    </w:rPr>
  </w:style>
  <w:style w:type="table" w:styleId="Tablaprofesional">
    <w:name w:val="Table Professional"/>
    <w:basedOn w:val="Tablanormal"/>
    <w:rsid w:val="000F5D0D"/>
    <w:pPr>
      <w:spacing w:before="240" w:after="0" w:line="240" w:lineRule="auto"/>
      <w:ind w:left="1701"/>
    </w:pPr>
    <w:rPr>
      <w:rFonts w:ascii="Courier" w:eastAsia="Times New Roman" w:hAnsi="Courier" w:cs="Times New Roman"/>
      <w:sz w:val="20"/>
      <w:szCs w:val="20"/>
      <w:lang w:eastAsia="es-ES"/>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character" w:customStyle="1" w:styleId="il">
    <w:name w:val="il"/>
    <w:rsid w:val="000F5D0D"/>
  </w:style>
  <w:style w:type="paragraph" w:customStyle="1" w:styleId="Titulo1nisae">
    <w:name w:val="Titulo 1 nisae"/>
    <w:basedOn w:val="Normal"/>
    <w:link w:val="Titulo1nisaeCar"/>
    <w:qFormat/>
    <w:rsid w:val="001C5F3A"/>
    <w:pPr>
      <w:keepNext/>
      <w:keepLines/>
      <w:pageBreakBefore/>
      <w:spacing w:before="240" w:after="480" w:line="240" w:lineRule="auto"/>
      <w:jc w:val="both"/>
      <w:outlineLvl w:val="0"/>
    </w:pPr>
    <w:rPr>
      <w:rFonts w:eastAsia="Times New Roman" w:cstheme="minorHAnsi"/>
      <w:b/>
      <w:color w:val="006699"/>
      <w:sz w:val="36"/>
      <w:szCs w:val="20"/>
      <w:lang w:val="es-ES_tradnl"/>
    </w:rPr>
  </w:style>
  <w:style w:type="paragraph" w:customStyle="1" w:styleId="Titulo2nisae">
    <w:name w:val="Titulo 2 nisae"/>
    <w:basedOn w:val="Normal"/>
    <w:link w:val="Titulo2nisaeCar"/>
    <w:qFormat/>
    <w:rsid w:val="001C5F3A"/>
    <w:pPr>
      <w:keepNext/>
      <w:keepLines/>
      <w:numPr>
        <w:ilvl w:val="1"/>
      </w:numPr>
      <w:spacing w:before="480" w:after="0" w:line="240" w:lineRule="auto"/>
      <w:jc w:val="both"/>
      <w:outlineLvl w:val="1"/>
    </w:pPr>
    <w:rPr>
      <w:rFonts w:eastAsia="Times New Roman" w:cstheme="minorHAnsi"/>
      <w:b/>
      <w:color w:val="006699"/>
      <w:sz w:val="28"/>
      <w:szCs w:val="20"/>
      <w:lang w:val="es-ES_tradnl"/>
    </w:rPr>
  </w:style>
  <w:style w:type="character" w:customStyle="1" w:styleId="Titulo1nisaeCar">
    <w:name w:val="Titulo 1 nisae Car"/>
    <w:basedOn w:val="Fuentedeprrafopredeter"/>
    <w:link w:val="Titulo1nisae"/>
    <w:rsid w:val="001C5F3A"/>
    <w:rPr>
      <w:rFonts w:eastAsia="Times New Roman" w:cstheme="minorHAnsi"/>
      <w:b/>
      <w:color w:val="006699"/>
      <w:sz w:val="36"/>
      <w:szCs w:val="20"/>
      <w:lang w:val="es-ES_tradnl"/>
    </w:rPr>
  </w:style>
  <w:style w:type="paragraph" w:customStyle="1" w:styleId="Titulo3nisae">
    <w:name w:val="Titulo 3 nisae"/>
    <w:basedOn w:val="Normal"/>
    <w:link w:val="Titulo3nisaeCar"/>
    <w:qFormat/>
    <w:rsid w:val="001C5F3A"/>
    <w:pPr>
      <w:keepNext/>
      <w:keepLines/>
      <w:numPr>
        <w:ilvl w:val="2"/>
      </w:numPr>
      <w:spacing w:before="360" w:after="0" w:line="240" w:lineRule="auto"/>
      <w:jc w:val="both"/>
      <w:outlineLvl w:val="2"/>
    </w:pPr>
    <w:rPr>
      <w:rFonts w:eastAsia="Times New Roman" w:cstheme="minorHAnsi"/>
      <w:b/>
      <w:color w:val="006699"/>
      <w:sz w:val="24"/>
      <w:szCs w:val="20"/>
      <w:lang w:val="es-ES_tradnl"/>
    </w:rPr>
  </w:style>
  <w:style w:type="character" w:customStyle="1" w:styleId="Titulo2nisaeCar">
    <w:name w:val="Titulo 2 nisae Car"/>
    <w:basedOn w:val="Fuentedeprrafopredeter"/>
    <w:link w:val="Titulo2nisae"/>
    <w:rsid w:val="001C5F3A"/>
    <w:rPr>
      <w:rFonts w:eastAsia="Times New Roman" w:cstheme="minorHAnsi"/>
      <w:b/>
      <w:color w:val="006699"/>
      <w:sz w:val="28"/>
      <w:szCs w:val="20"/>
      <w:lang w:val="es-ES_tradnl"/>
    </w:rPr>
  </w:style>
  <w:style w:type="character" w:customStyle="1" w:styleId="Titulo3nisaeCar">
    <w:name w:val="Titulo 3 nisae Car"/>
    <w:basedOn w:val="Fuentedeprrafopredeter"/>
    <w:link w:val="Titulo3nisae"/>
    <w:rsid w:val="001C5F3A"/>
    <w:rPr>
      <w:rFonts w:eastAsia="Times New Roman" w:cstheme="minorHAnsi"/>
      <w:b/>
      <w:color w:val="006699"/>
      <w:sz w:val="24"/>
      <w:szCs w:val="20"/>
      <w:lang w:val="es-ES_tradn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13988942">
      <w:bodyDiv w:val="1"/>
      <w:marLeft w:val="0"/>
      <w:marRight w:val="0"/>
      <w:marTop w:val="0"/>
      <w:marBottom w:val="0"/>
      <w:divBdr>
        <w:top w:val="none" w:sz="0" w:space="0" w:color="auto"/>
        <w:left w:val="none" w:sz="0" w:space="0" w:color="auto"/>
        <w:bottom w:val="none" w:sz="0" w:space="0" w:color="auto"/>
        <w:right w:val="none" w:sz="0" w:space="0" w:color="auto"/>
      </w:divBdr>
    </w:div>
    <w:div w:id="300966628">
      <w:bodyDiv w:val="1"/>
      <w:marLeft w:val="0"/>
      <w:marRight w:val="0"/>
      <w:marTop w:val="0"/>
      <w:marBottom w:val="0"/>
      <w:divBdr>
        <w:top w:val="none" w:sz="0" w:space="0" w:color="auto"/>
        <w:left w:val="none" w:sz="0" w:space="0" w:color="auto"/>
        <w:bottom w:val="none" w:sz="0" w:space="0" w:color="auto"/>
        <w:right w:val="none" w:sz="0" w:space="0" w:color="auto"/>
      </w:divBdr>
    </w:div>
    <w:div w:id="451555325">
      <w:bodyDiv w:val="1"/>
      <w:marLeft w:val="0"/>
      <w:marRight w:val="0"/>
      <w:marTop w:val="0"/>
      <w:marBottom w:val="0"/>
      <w:divBdr>
        <w:top w:val="none" w:sz="0" w:space="0" w:color="auto"/>
        <w:left w:val="none" w:sz="0" w:space="0" w:color="auto"/>
        <w:bottom w:val="none" w:sz="0" w:space="0" w:color="auto"/>
        <w:right w:val="none" w:sz="0" w:space="0" w:color="auto"/>
      </w:divBdr>
      <w:divsChild>
        <w:div w:id="1074161832">
          <w:marLeft w:val="0"/>
          <w:marRight w:val="0"/>
          <w:marTop w:val="0"/>
          <w:marBottom w:val="0"/>
          <w:divBdr>
            <w:top w:val="none" w:sz="0" w:space="0" w:color="auto"/>
            <w:left w:val="none" w:sz="0" w:space="0" w:color="auto"/>
            <w:bottom w:val="none" w:sz="0" w:space="0" w:color="auto"/>
            <w:right w:val="none" w:sz="0" w:space="0" w:color="auto"/>
          </w:divBdr>
          <w:divsChild>
            <w:div w:id="582955623">
              <w:marLeft w:val="-225"/>
              <w:marRight w:val="-225"/>
              <w:marTop w:val="0"/>
              <w:marBottom w:val="0"/>
              <w:divBdr>
                <w:top w:val="none" w:sz="0" w:space="0" w:color="auto"/>
                <w:left w:val="none" w:sz="0" w:space="0" w:color="auto"/>
                <w:bottom w:val="none" w:sz="0" w:space="0" w:color="auto"/>
                <w:right w:val="none" w:sz="0" w:space="0" w:color="auto"/>
              </w:divBdr>
              <w:divsChild>
                <w:div w:id="224070512">
                  <w:marLeft w:val="0"/>
                  <w:marRight w:val="0"/>
                  <w:marTop w:val="0"/>
                  <w:marBottom w:val="0"/>
                  <w:divBdr>
                    <w:top w:val="none" w:sz="0" w:space="0" w:color="auto"/>
                    <w:left w:val="none" w:sz="0" w:space="0" w:color="auto"/>
                    <w:bottom w:val="none" w:sz="0" w:space="0" w:color="auto"/>
                    <w:right w:val="none" w:sz="0" w:space="0" w:color="auto"/>
                  </w:divBdr>
                </w:div>
                <w:div w:id="969742840">
                  <w:marLeft w:val="0"/>
                  <w:marRight w:val="0"/>
                  <w:marTop w:val="0"/>
                  <w:marBottom w:val="0"/>
                  <w:divBdr>
                    <w:top w:val="none" w:sz="0" w:space="0" w:color="auto"/>
                    <w:left w:val="none" w:sz="0" w:space="0" w:color="auto"/>
                    <w:bottom w:val="none" w:sz="0" w:space="0" w:color="auto"/>
                    <w:right w:val="none" w:sz="0" w:space="0" w:color="auto"/>
                  </w:divBdr>
                  <w:divsChild>
                    <w:div w:id="157580622">
                      <w:marLeft w:val="0"/>
                      <w:marRight w:val="0"/>
                      <w:marTop w:val="0"/>
                      <w:marBottom w:val="0"/>
                      <w:divBdr>
                        <w:top w:val="none" w:sz="0" w:space="0" w:color="auto"/>
                        <w:left w:val="none" w:sz="0" w:space="0" w:color="auto"/>
                        <w:bottom w:val="none" w:sz="0" w:space="0" w:color="auto"/>
                        <w:right w:val="none" w:sz="0" w:space="0" w:color="auto"/>
                      </w:divBdr>
                      <w:divsChild>
                        <w:div w:id="135877358">
                          <w:marLeft w:val="0"/>
                          <w:marRight w:val="0"/>
                          <w:marTop w:val="0"/>
                          <w:marBottom w:val="0"/>
                          <w:divBdr>
                            <w:top w:val="none" w:sz="0" w:space="0" w:color="auto"/>
                            <w:left w:val="none" w:sz="0" w:space="0" w:color="auto"/>
                            <w:bottom w:val="none" w:sz="0" w:space="0" w:color="auto"/>
                            <w:right w:val="none" w:sz="0" w:space="0" w:color="auto"/>
                          </w:divBdr>
                          <w:divsChild>
                            <w:div w:id="12881200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93762239">
                  <w:marLeft w:val="0"/>
                  <w:marRight w:val="0"/>
                  <w:marTop w:val="0"/>
                  <w:marBottom w:val="0"/>
                  <w:divBdr>
                    <w:top w:val="none" w:sz="0" w:space="0" w:color="auto"/>
                    <w:left w:val="none" w:sz="0" w:space="0" w:color="auto"/>
                    <w:bottom w:val="none" w:sz="0" w:space="0" w:color="auto"/>
                    <w:right w:val="none" w:sz="0" w:space="0" w:color="auto"/>
                  </w:divBdr>
                  <w:divsChild>
                    <w:div w:id="1703943486">
                      <w:marLeft w:val="0"/>
                      <w:marRight w:val="0"/>
                      <w:marTop w:val="0"/>
                      <w:marBottom w:val="0"/>
                      <w:divBdr>
                        <w:top w:val="none" w:sz="0" w:space="0" w:color="auto"/>
                        <w:left w:val="none" w:sz="0" w:space="0" w:color="auto"/>
                        <w:bottom w:val="none" w:sz="0" w:space="0" w:color="auto"/>
                        <w:right w:val="none" w:sz="0" w:space="0" w:color="auto"/>
                      </w:divBdr>
                      <w:divsChild>
                        <w:div w:id="1527257759">
                          <w:marLeft w:val="0"/>
                          <w:marRight w:val="0"/>
                          <w:marTop w:val="0"/>
                          <w:marBottom w:val="0"/>
                          <w:divBdr>
                            <w:top w:val="none" w:sz="0" w:space="0" w:color="auto"/>
                            <w:left w:val="none" w:sz="0" w:space="0" w:color="auto"/>
                            <w:bottom w:val="none" w:sz="0" w:space="0" w:color="auto"/>
                            <w:right w:val="none" w:sz="0" w:space="0" w:color="auto"/>
                          </w:divBdr>
                          <w:divsChild>
                            <w:div w:id="13344107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468131656">
      <w:bodyDiv w:val="1"/>
      <w:marLeft w:val="0"/>
      <w:marRight w:val="0"/>
      <w:marTop w:val="0"/>
      <w:marBottom w:val="0"/>
      <w:divBdr>
        <w:top w:val="none" w:sz="0" w:space="0" w:color="auto"/>
        <w:left w:val="none" w:sz="0" w:space="0" w:color="auto"/>
        <w:bottom w:val="none" w:sz="0" w:space="0" w:color="auto"/>
        <w:right w:val="none" w:sz="0" w:space="0" w:color="auto"/>
      </w:divBdr>
      <w:divsChild>
        <w:div w:id="1922331610">
          <w:marLeft w:val="0"/>
          <w:marRight w:val="0"/>
          <w:marTop w:val="0"/>
          <w:marBottom w:val="0"/>
          <w:divBdr>
            <w:top w:val="none" w:sz="0" w:space="0" w:color="auto"/>
            <w:left w:val="none" w:sz="0" w:space="0" w:color="auto"/>
            <w:bottom w:val="none" w:sz="0" w:space="0" w:color="auto"/>
            <w:right w:val="none" w:sz="0" w:space="0" w:color="auto"/>
          </w:divBdr>
          <w:divsChild>
            <w:div w:id="1316834325">
              <w:marLeft w:val="-225"/>
              <w:marRight w:val="-225"/>
              <w:marTop w:val="0"/>
              <w:marBottom w:val="0"/>
              <w:divBdr>
                <w:top w:val="none" w:sz="0" w:space="0" w:color="auto"/>
                <w:left w:val="none" w:sz="0" w:space="0" w:color="auto"/>
                <w:bottom w:val="none" w:sz="0" w:space="0" w:color="auto"/>
                <w:right w:val="none" w:sz="0" w:space="0" w:color="auto"/>
              </w:divBdr>
              <w:divsChild>
                <w:div w:id="1256211784">
                  <w:marLeft w:val="0"/>
                  <w:marRight w:val="0"/>
                  <w:marTop w:val="0"/>
                  <w:marBottom w:val="0"/>
                  <w:divBdr>
                    <w:top w:val="none" w:sz="0" w:space="0" w:color="auto"/>
                    <w:left w:val="none" w:sz="0" w:space="0" w:color="auto"/>
                    <w:bottom w:val="none" w:sz="0" w:space="0" w:color="auto"/>
                    <w:right w:val="none" w:sz="0" w:space="0" w:color="auto"/>
                  </w:divBdr>
                </w:div>
                <w:div w:id="1983733696">
                  <w:marLeft w:val="0"/>
                  <w:marRight w:val="0"/>
                  <w:marTop w:val="0"/>
                  <w:marBottom w:val="0"/>
                  <w:divBdr>
                    <w:top w:val="none" w:sz="0" w:space="0" w:color="auto"/>
                    <w:left w:val="none" w:sz="0" w:space="0" w:color="auto"/>
                    <w:bottom w:val="none" w:sz="0" w:space="0" w:color="auto"/>
                    <w:right w:val="none" w:sz="0" w:space="0" w:color="auto"/>
                  </w:divBdr>
                  <w:divsChild>
                    <w:div w:id="1401640258">
                      <w:marLeft w:val="0"/>
                      <w:marRight w:val="0"/>
                      <w:marTop w:val="0"/>
                      <w:marBottom w:val="0"/>
                      <w:divBdr>
                        <w:top w:val="none" w:sz="0" w:space="0" w:color="auto"/>
                        <w:left w:val="none" w:sz="0" w:space="0" w:color="auto"/>
                        <w:bottom w:val="none" w:sz="0" w:space="0" w:color="auto"/>
                        <w:right w:val="none" w:sz="0" w:space="0" w:color="auto"/>
                      </w:divBdr>
                      <w:divsChild>
                        <w:div w:id="826434099">
                          <w:marLeft w:val="0"/>
                          <w:marRight w:val="0"/>
                          <w:marTop w:val="0"/>
                          <w:marBottom w:val="0"/>
                          <w:divBdr>
                            <w:top w:val="none" w:sz="0" w:space="0" w:color="auto"/>
                            <w:left w:val="none" w:sz="0" w:space="0" w:color="auto"/>
                            <w:bottom w:val="none" w:sz="0" w:space="0" w:color="auto"/>
                            <w:right w:val="none" w:sz="0" w:space="0" w:color="auto"/>
                          </w:divBdr>
                          <w:divsChild>
                            <w:div w:id="19284943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21049762">
                  <w:marLeft w:val="0"/>
                  <w:marRight w:val="0"/>
                  <w:marTop w:val="0"/>
                  <w:marBottom w:val="0"/>
                  <w:divBdr>
                    <w:top w:val="none" w:sz="0" w:space="0" w:color="auto"/>
                    <w:left w:val="none" w:sz="0" w:space="0" w:color="auto"/>
                    <w:bottom w:val="none" w:sz="0" w:space="0" w:color="auto"/>
                    <w:right w:val="none" w:sz="0" w:space="0" w:color="auto"/>
                  </w:divBdr>
                  <w:divsChild>
                    <w:div w:id="395858842">
                      <w:marLeft w:val="0"/>
                      <w:marRight w:val="0"/>
                      <w:marTop w:val="0"/>
                      <w:marBottom w:val="0"/>
                      <w:divBdr>
                        <w:top w:val="none" w:sz="0" w:space="0" w:color="auto"/>
                        <w:left w:val="none" w:sz="0" w:space="0" w:color="auto"/>
                        <w:bottom w:val="none" w:sz="0" w:space="0" w:color="auto"/>
                        <w:right w:val="none" w:sz="0" w:space="0" w:color="auto"/>
                      </w:divBdr>
                      <w:divsChild>
                        <w:div w:id="380324683">
                          <w:marLeft w:val="0"/>
                          <w:marRight w:val="0"/>
                          <w:marTop w:val="0"/>
                          <w:marBottom w:val="0"/>
                          <w:divBdr>
                            <w:top w:val="none" w:sz="0" w:space="0" w:color="auto"/>
                            <w:left w:val="none" w:sz="0" w:space="0" w:color="auto"/>
                            <w:bottom w:val="none" w:sz="0" w:space="0" w:color="auto"/>
                            <w:right w:val="none" w:sz="0" w:space="0" w:color="auto"/>
                          </w:divBdr>
                          <w:divsChild>
                            <w:div w:id="19863492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8425370">
                  <w:marLeft w:val="0"/>
                  <w:marRight w:val="0"/>
                  <w:marTop w:val="0"/>
                  <w:marBottom w:val="0"/>
                  <w:divBdr>
                    <w:top w:val="none" w:sz="0" w:space="0" w:color="auto"/>
                    <w:left w:val="none" w:sz="0" w:space="0" w:color="auto"/>
                    <w:bottom w:val="none" w:sz="0" w:space="0" w:color="auto"/>
                    <w:right w:val="none" w:sz="0" w:space="0" w:color="auto"/>
                  </w:divBdr>
                  <w:divsChild>
                    <w:div w:id="1984504736">
                      <w:marLeft w:val="0"/>
                      <w:marRight w:val="0"/>
                      <w:marTop w:val="0"/>
                      <w:marBottom w:val="0"/>
                      <w:divBdr>
                        <w:top w:val="none" w:sz="0" w:space="0" w:color="auto"/>
                        <w:left w:val="none" w:sz="0" w:space="0" w:color="auto"/>
                        <w:bottom w:val="none" w:sz="0" w:space="0" w:color="auto"/>
                        <w:right w:val="none" w:sz="0" w:space="0" w:color="auto"/>
                      </w:divBdr>
                      <w:divsChild>
                        <w:div w:id="1171679886">
                          <w:marLeft w:val="0"/>
                          <w:marRight w:val="0"/>
                          <w:marTop w:val="0"/>
                          <w:marBottom w:val="0"/>
                          <w:divBdr>
                            <w:top w:val="none" w:sz="0" w:space="0" w:color="auto"/>
                            <w:left w:val="none" w:sz="0" w:space="0" w:color="auto"/>
                            <w:bottom w:val="none" w:sz="0" w:space="0" w:color="auto"/>
                            <w:right w:val="none" w:sz="0" w:space="0" w:color="auto"/>
                          </w:divBdr>
                          <w:divsChild>
                            <w:div w:id="10704229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686980800">
      <w:bodyDiv w:val="1"/>
      <w:marLeft w:val="0"/>
      <w:marRight w:val="0"/>
      <w:marTop w:val="0"/>
      <w:marBottom w:val="0"/>
      <w:divBdr>
        <w:top w:val="none" w:sz="0" w:space="0" w:color="auto"/>
        <w:left w:val="none" w:sz="0" w:space="0" w:color="auto"/>
        <w:bottom w:val="none" w:sz="0" w:space="0" w:color="auto"/>
        <w:right w:val="none" w:sz="0" w:space="0" w:color="auto"/>
      </w:divBdr>
    </w:div>
    <w:div w:id="774519129">
      <w:bodyDiv w:val="1"/>
      <w:marLeft w:val="0"/>
      <w:marRight w:val="0"/>
      <w:marTop w:val="0"/>
      <w:marBottom w:val="0"/>
      <w:divBdr>
        <w:top w:val="none" w:sz="0" w:space="0" w:color="auto"/>
        <w:left w:val="none" w:sz="0" w:space="0" w:color="auto"/>
        <w:bottom w:val="none" w:sz="0" w:space="0" w:color="auto"/>
        <w:right w:val="none" w:sz="0" w:space="0" w:color="auto"/>
      </w:divBdr>
    </w:div>
    <w:div w:id="775909025">
      <w:bodyDiv w:val="1"/>
      <w:marLeft w:val="0"/>
      <w:marRight w:val="0"/>
      <w:marTop w:val="0"/>
      <w:marBottom w:val="0"/>
      <w:divBdr>
        <w:top w:val="none" w:sz="0" w:space="0" w:color="auto"/>
        <w:left w:val="none" w:sz="0" w:space="0" w:color="auto"/>
        <w:bottom w:val="none" w:sz="0" w:space="0" w:color="auto"/>
        <w:right w:val="none" w:sz="0" w:space="0" w:color="auto"/>
      </w:divBdr>
    </w:div>
    <w:div w:id="892738832">
      <w:bodyDiv w:val="1"/>
      <w:marLeft w:val="0"/>
      <w:marRight w:val="0"/>
      <w:marTop w:val="0"/>
      <w:marBottom w:val="0"/>
      <w:divBdr>
        <w:top w:val="none" w:sz="0" w:space="0" w:color="auto"/>
        <w:left w:val="none" w:sz="0" w:space="0" w:color="auto"/>
        <w:bottom w:val="none" w:sz="0" w:space="0" w:color="auto"/>
        <w:right w:val="none" w:sz="0" w:space="0" w:color="auto"/>
      </w:divBdr>
    </w:div>
    <w:div w:id="945768196">
      <w:bodyDiv w:val="1"/>
      <w:marLeft w:val="0"/>
      <w:marRight w:val="0"/>
      <w:marTop w:val="0"/>
      <w:marBottom w:val="0"/>
      <w:divBdr>
        <w:top w:val="none" w:sz="0" w:space="0" w:color="auto"/>
        <w:left w:val="none" w:sz="0" w:space="0" w:color="auto"/>
        <w:bottom w:val="none" w:sz="0" w:space="0" w:color="auto"/>
        <w:right w:val="none" w:sz="0" w:space="0" w:color="auto"/>
      </w:divBdr>
      <w:divsChild>
        <w:div w:id="1794863884">
          <w:marLeft w:val="0"/>
          <w:marRight w:val="0"/>
          <w:marTop w:val="0"/>
          <w:marBottom w:val="0"/>
          <w:divBdr>
            <w:top w:val="none" w:sz="0" w:space="0" w:color="auto"/>
            <w:left w:val="none" w:sz="0" w:space="0" w:color="auto"/>
            <w:bottom w:val="none" w:sz="0" w:space="0" w:color="auto"/>
            <w:right w:val="none" w:sz="0" w:space="0" w:color="auto"/>
          </w:divBdr>
        </w:div>
        <w:div w:id="1025836577">
          <w:marLeft w:val="0"/>
          <w:marRight w:val="0"/>
          <w:marTop w:val="0"/>
          <w:marBottom w:val="0"/>
          <w:divBdr>
            <w:top w:val="none" w:sz="0" w:space="0" w:color="auto"/>
            <w:left w:val="none" w:sz="0" w:space="0" w:color="auto"/>
            <w:bottom w:val="none" w:sz="0" w:space="0" w:color="auto"/>
            <w:right w:val="none" w:sz="0" w:space="0" w:color="auto"/>
          </w:divBdr>
          <w:divsChild>
            <w:div w:id="636760619">
              <w:marLeft w:val="0"/>
              <w:marRight w:val="0"/>
              <w:marTop w:val="0"/>
              <w:marBottom w:val="0"/>
              <w:divBdr>
                <w:top w:val="none" w:sz="0" w:space="0" w:color="auto"/>
                <w:left w:val="none" w:sz="0" w:space="0" w:color="auto"/>
                <w:bottom w:val="none" w:sz="0" w:space="0" w:color="auto"/>
                <w:right w:val="none" w:sz="0" w:space="0" w:color="auto"/>
              </w:divBdr>
              <w:divsChild>
                <w:div w:id="908925041">
                  <w:marLeft w:val="0"/>
                  <w:marRight w:val="0"/>
                  <w:marTop w:val="0"/>
                  <w:marBottom w:val="0"/>
                  <w:divBdr>
                    <w:top w:val="none" w:sz="0" w:space="0" w:color="auto"/>
                    <w:left w:val="none" w:sz="0" w:space="0" w:color="auto"/>
                    <w:bottom w:val="none" w:sz="0" w:space="0" w:color="auto"/>
                    <w:right w:val="none" w:sz="0" w:space="0" w:color="auto"/>
                  </w:divBdr>
                  <w:divsChild>
                    <w:div w:id="535044637">
                      <w:marLeft w:val="-225"/>
                      <w:marRight w:val="-225"/>
                      <w:marTop w:val="0"/>
                      <w:marBottom w:val="0"/>
                      <w:divBdr>
                        <w:top w:val="none" w:sz="0" w:space="0" w:color="auto"/>
                        <w:left w:val="none" w:sz="0" w:space="0" w:color="auto"/>
                        <w:bottom w:val="none" w:sz="0" w:space="0" w:color="auto"/>
                        <w:right w:val="none" w:sz="0" w:space="0" w:color="auto"/>
                      </w:divBdr>
                      <w:divsChild>
                        <w:div w:id="1939823383">
                          <w:marLeft w:val="0"/>
                          <w:marRight w:val="0"/>
                          <w:marTop w:val="0"/>
                          <w:marBottom w:val="0"/>
                          <w:divBdr>
                            <w:top w:val="none" w:sz="0" w:space="0" w:color="auto"/>
                            <w:left w:val="none" w:sz="0" w:space="0" w:color="auto"/>
                            <w:bottom w:val="none" w:sz="0" w:space="0" w:color="auto"/>
                            <w:right w:val="none" w:sz="0" w:space="0" w:color="auto"/>
                          </w:divBdr>
                          <w:divsChild>
                            <w:div w:id="1046023997">
                              <w:marLeft w:val="0"/>
                              <w:marRight w:val="0"/>
                              <w:marTop w:val="0"/>
                              <w:marBottom w:val="0"/>
                              <w:divBdr>
                                <w:top w:val="none" w:sz="0" w:space="0" w:color="auto"/>
                                <w:left w:val="none" w:sz="0" w:space="0" w:color="auto"/>
                                <w:bottom w:val="none" w:sz="0" w:space="0" w:color="auto"/>
                                <w:right w:val="none" w:sz="0" w:space="0" w:color="auto"/>
                              </w:divBdr>
                              <w:divsChild>
                                <w:div w:id="1962570021">
                                  <w:marLeft w:val="0"/>
                                  <w:marRight w:val="0"/>
                                  <w:marTop w:val="0"/>
                                  <w:marBottom w:val="0"/>
                                  <w:divBdr>
                                    <w:top w:val="none" w:sz="0" w:space="0" w:color="auto"/>
                                    <w:left w:val="none" w:sz="0" w:space="0" w:color="auto"/>
                                    <w:bottom w:val="none" w:sz="0" w:space="0" w:color="auto"/>
                                    <w:right w:val="none" w:sz="0" w:space="0" w:color="auto"/>
                                  </w:divBdr>
                                  <w:divsChild>
                                    <w:div w:id="9331256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64407895">
                              <w:marLeft w:val="0"/>
                              <w:marRight w:val="0"/>
                              <w:marTop w:val="0"/>
                              <w:marBottom w:val="0"/>
                              <w:divBdr>
                                <w:top w:val="none" w:sz="0" w:space="0" w:color="auto"/>
                                <w:left w:val="none" w:sz="0" w:space="0" w:color="auto"/>
                                <w:bottom w:val="none" w:sz="0" w:space="0" w:color="auto"/>
                                <w:right w:val="none" w:sz="0" w:space="0" w:color="auto"/>
                              </w:divBdr>
                              <w:divsChild>
                                <w:div w:id="3590173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959535475">
      <w:bodyDiv w:val="1"/>
      <w:marLeft w:val="0"/>
      <w:marRight w:val="0"/>
      <w:marTop w:val="0"/>
      <w:marBottom w:val="0"/>
      <w:divBdr>
        <w:top w:val="none" w:sz="0" w:space="0" w:color="auto"/>
        <w:left w:val="none" w:sz="0" w:space="0" w:color="auto"/>
        <w:bottom w:val="none" w:sz="0" w:space="0" w:color="auto"/>
        <w:right w:val="none" w:sz="0" w:space="0" w:color="auto"/>
      </w:divBdr>
    </w:div>
    <w:div w:id="1162355134">
      <w:bodyDiv w:val="1"/>
      <w:marLeft w:val="0"/>
      <w:marRight w:val="0"/>
      <w:marTop w:val="0"/>
      <w:marBottom w:val="0"/>
      <w:divBdr>
        <w:top w:val="none" w:sz="0" w:space="0" w:color="auto"/>
        <w:left w:val="none" w:sz="0" w:space="0" w:color="auto"/>
        <w:bottom w:val="none" w:sz="0" w:space="0" w:color="auto"/>
        <w:right w:val="none" w:sz="0" w:space="0" w:color="auto"/>
      </w:divBdr>
      <w:divsChild>
        <w:div w:id="2065639900">
          <w:marLeft w:val="0"/>
          <w:marRight w:val="0"/>
          <w:marTop w:val="0"/>
          <w:marBottom w:val="0"/>
          <w:divBdr>
            <w:top w:val="none" w:sz="0" w:space="0" w:color="auto"/>
            <w:left w:val="none" w:sz="0" w:space="0" w:color="auto"/>
            <w:bottom w:val="none" w:sz="0" w:space="0" w:color="auto"/>
            <w:right w:val="none" w:sz="0" w:space="0" w:color="auto"/>
          </w:divBdr>
        </w:div>
        <w:div w:id="832454672">
          <w:marLeft w:val="0"/>
          <w:marRight w:val="0"/>
          <w:marTop w:val="0"/>
          <w:marBottom w:val="0"/>
          <w:divBdr>
            <w:top w:val="none" w:sz="0" w:space="0" w:color="auto"/>
            <w:left w:val="none" w:sz="0" w:space="0" w:color="auto"/>
            <w:bottom w:val="none" w:sz="0" w:space="0" w:color="auto"/>
            <w:right w:val="none" w:sz="0" w:space="0" w:color="auto"/>
          </w:divBdr>
          <w:divsChild>
            <w:div w:id="283924197">
              <w:marLeft w:val="0"/>
              <w:marRight w:val="0"/>
              <w:marTop w:val="0"/>
              <w:marBottom w:val="0"/>
              <w:divBdr>
                <w:top w:val="none" w:sz="0" w:space="0" w:color="auto"/>
                <w:left w:val="none" w:sz="0" w:space="0" w:color="auto"/>
                <w:bottom w:val="none" w:sz="0" w:space="0" w:color="auto"/>
                <w:right w:val="none" w:sz="0" w:space="0" w:color="auto"/>
              </w:divBdr>
              <w:divsChild>
                <w:div w:id="282267503">
                  <w:marLeft w:val="0"/>
                  <w:marRight w:val="0"/>
                  <w:marTop w:val="0"/>
                  <w:marBottom w:val="0"/>
                  <w:divBdr>
                    <w:top w:val="none" w:sz="0" w:space="0" w:color="auto"/>
                    <w:left w:val="none" w:sz="0" w:space="0" w:color="auto"/>
                    <w:bottom w:val="none" w:sz="0" w:space="0" w:color="auto"/>
                    <w:right w:val="none" w:sz="0" w:space="0" w:color="auto"/>
                  </w:divBdr>
                  <w:divsChild>
                    <w:div w:id="21318976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9221021">
          <w:marLeft w:val="0"/>
          <w:marRight w:val="0"/>
          <w:marTop w:val="0"/>
          <w:marBottom w:val="0"/>
          <w:divBdr>
            <w:top w:val="none" w:sz="0" w:space="0" w:color="auto"/>
            <w:left w:val="none" w:sz="0" w:space="0" w:color="auto"/>
            <w:bottom w:val="none" w:sz="0" w:space="0" w:color="auto"/>
            <w:right w:val="none" w:sz="0" w:space="0" w:color="auto"/>
          </w:divBdr>
          <w:divsChild>
            <w:div w:id="575363355">
              <w:marLeft w:val="0"/>
              <w:marRight w:val="0"/>
              <w:marTop w:val="0"/>
              <w:marBottom w:val="0"/>
              <w:divBdr>
                <w:top w:val="none" w:sz="0" w:space="0" w:color="auto"/>
                <w:left w:val="none" w:sz="0" w:space="0" w:color="auto"/>
                <w:bottom w:val="none" w:sz="0" w:space="0" w:color="auto"/>
                <w:right w:val="none" w:sz="0" w:space="0" w:color="auto"/>
              </w:divBdr>
              <w:divsChild>
                <w:div w:id="83232322">
                  <w:marLeft w:val="0"/>
                  <w:marRight w:val="0"/>
                  <w:marTop w:val="0"/>
                  <w:marBottom w:val="0"/>
                  <w:divBdr>
                    <w:top w:val="none" w:sz="0" w:space="0" w:color="auto"/>
                    <w:left w:val="none" w:sz="0" w:space="0" w:color="auto"/>
                    <w:bottom w:val="none" w:sz="0" w:space="0" w:color="auto"/>
                    <w:right w:val="none" w:sz="0" w:space="0" w:color="auto"/>
                  </w:divBdr>
                  <w:divsChild>
                    <w:div w:id="12596786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64320165">
      <w:bodyDiv w:val="1"/>
      <w:marLeft w:val="0"/>
      <w:marRight w:val="0"/>
      <w:marTop w:val="0"/>
      <w:marBottom w:val="0"/>
      <w:divBdr>
        <w:top w:val="none" w:sz="0" w:space="0" w:color="auto"/>
        <w:left w:val="none" w:sz="0" w:space="0" w:color="auto"/>
        <w:bottom w:val="none" w:sz="0" w:space="0" w:color="auto"/>
        <w:right w:val="none" w:sz="0" w:space="0" w:color="auto"/>
      </w:divBdr>
      <w:divsChild>
        <w:div w:id="1201473267">
          <w:marLeft w:val="0"/>
          <w:marRight w:val="0"/>
          <w:marTop w:val="0"/>
          <w:marBottom w:val="0"/>
          <w:divBdr>
            <w:top w:val="none" w:sz="0" w:space="0" w:color="auto"/>
            <w:left w:val="none" w:sz="0" w:space="0" w:color="auto"/>
            <w:bottom w:val="none" w:sz="0" w:space="0" w:color="auto"/>
            <w:right w:val="none" w:sz="0" w:space="0" w:color="auto"/>
          </w:divBdr>
        </w:div>
        <w:div w:id="701443961">
          <w:marLeft w:val="0"/>
          <w:marRight w:val="0"/>
          <w:marTop w:val="0"/>
          <w:marBottom w:val="0"/>
          <w:divBdr>
            <w:top w:val="none" w:sz="0" w:space="0" w:color="auto"/>
            <w:left w:val="none" w:sz="0" w:space="0" w:color="auto"/>
            <w:bottom w:val="none" w:sz="0" w:space="0" w:color="auto"/>
            <w:right w:val="none" w:sz="0" w:space="0" w:color="auto"/>
          </w:divBdr>
          <w:divsChild>
            <w:div w:id="853959381">
              <w:marLeft w:val="0"/>
              <w:marRight w:val="0"/>
              <w:marTop w:val="0"/>
              <w:marBottom w:val="0"/>
              <w:divBdr>
                <w:top w:val="none" w:sz="0" w:space="0" w:color="auto"/>
                <w:left w:val="none" w:sz="0" w:space="0" w:color="auto"/>
                <w:bottom w:val="none" w:sz="0" w:space="0" w:color="auto"/>
                <w:right w:val="none" w:sz="0" w:space="0" w:color="auto"/>
              </w:divBdr>
              <w:divsChild>
                <w:div w:id="437532083">
                  <w:marLeft w:val="0"/>
                  <w:marRight w:val="0"/>
                  <w:marTop w:val="0"/>
                  <w:marBottom w:val="0"/>
                  <w:divBdr>
                    <w:top w:val="none" w:sz="0" w:space="0" w:color="auto"/>
                    <w:left w:val="none" w:sz="0" w:space="0" w:color="auto"/>
                    <w:bottom w:val="none" w:sz="0" w:space="0" w:color="auto"/>
                    <w:right w:val="none" w:sz="0" w:space="0" w:color="auto"/>
                  </w:divBdr>
                  <w:divsChild>
                    <w:div w:id="436564490">
                      <w:marLeft w:val="-225"/>
                      <w:marRight w:val="-225"/>
                      <w:marTop w:val="0"/>
                      <w:marBottom w:val="0"/>
                      <w:divBdr>
                        <w:top w:val="none" w:sz="0" w:space="0" w:color="auto"/>
                        <w:left w:val="none" w:sz="0" w:space="0" w:color="auto"/>
                        <w:bottom w:val="none" w:sz="0" w:space="0" w:color="auto"/>
                        <w:right w:val="none" w:sz="0" w:space="0" w:color="auto"/>
                      </w:divBdr>
                      <w:divsChild>
                        <w:div w:id="1602760715">
                          <w:marLeft w:val="0"/>
                          <w:marRight w:val="0"/>
                          <w:marTop w:val="0"/>
                          <w:marBottom w:val="0"/>
                          <w:divBdr>
                            <w:top w:val="none" w:sz="0" w:space="0" w:color="auto"/>
                            <w:left w:val="none" w:sz="0" w:space="0" w:color="auto"/>
                            <w:bottom w:val="none" w:sz="0" w:space="0" w:color="auto"/>
                            <w:right w:val="none" w:sz="0" w:space="0" w:color="auto"/>
                          </w:divBdr>
                          <w:divsChild>
                            <w:div w:id="78257948">
                              <w:marLeft w:val="0"/>
                              <w:marRight w:val="0"/>
                              <w:marTop w:val="0"/>
                              <w:marBottom w:val="0"/>
                              <w:divBdr>
                                <w:top w:val="none" w:sz="0" w:space="0" w:color="auto"/>
                                <w:left w:val="none" w:sz="0" w:space="0" w:color="auto"/>
                                <w:bottom w:val="none" w:sz="0" w:space="0" w:color="auto"/>
                                <w:right w:val="none" w:sz="0" w:space="0" w:color="auto"/>
                              </w:divBdr>
                              <w:divsChild>
                                <w:div w:id="375156857">
                                  <w:marLeft w:val="0"/>
                                  <w:marRight w:val="0"/>
                                  <w:marTop w:val="0"/>
                                  <w:marBottom w:val="0"/>
                                  <w:divBdr>
                                    <w:top w:val="none" w:sz="0" w:space="0" w:color="auto"/>
                                    <w:left w:val="none" w:sz="0" w:space="0" w:color="auto"/>
                                    <w:bottom w:val="none" w:sz="0" w:space="0" w:color="auto"/>
                                    <w:right w:val="none" w:sz="0" w:space="0" w:color="auto"/>
                                  </w:divBdr>
                                  <w:divsChild>
                                    <w:div w:id="4813094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37541668">
                              <w:marLeft w:val="0"/>
                              <w:marRight w:val="0"/>
                              <w:marTop w:val="0"/>
                              <w:marBottom w:val="0"/>
                              <w:divBdr>
                                <w:top w:val="none" w:sz="0" w:space="0" w:color="auto"/>
                                <w:left w:val="none" w:sz="0" w:space="0" w:color="auto"/>
                                <w:bottom w:val="none" w:sz="0" w:space="0" w:color="auto"/>
                                <w:right w:val="none" w:sz="0" w:space="0" w:color="auto"/>
                              </w:divBdr>
                              <w:divsChild>
                                <w:div w:id="300766887">
                                  <w:marLeft w:val="0"/>
                                  <w:marRight w:val="0"/>
                                  <w:marTop w:val="0"/>
                                  <w:marBottom w:val="0"/>
                                  <w:divBdr>
                                    <w:top w:val="none" w:sz="0" w:space="0" w:color="auto"/>
                                    <w:left w:val="none" w:sz="0" w:space="0" w:color="auto"/>
                                    <w:bottom w:val="none" w:sz="0" w:space="0" w:color="auto"/>
                                    <w:right w:val="none" w:sz="0" w:space="0" w:color="auto"/>
                                  </w:divBdr>
                                  <w:divsChild>
                                    <w:div w:id="192062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441610513">
      <w:bodyDiv w:val="1"/>
      <w:marLeft w:val="0"/>
      <w:marRight w:val="0"/>
      <w:marTop w:val="0"/>
      <w:marBottom w:val="0"/>
      <w:divBdr>
        <w:top w:val="none" w:sz="0" w:space="0" w:color="auto"/>
        <w:left w:val="none" w:sz="0" w:space="0" w:color="auto"/>
        <w:bottom w:val="none" w:sz="0" w:space="0" w:color="auto"/>
        <w:right w:val="none" w:sz="0" w:space="0" w:color="auto"/>
      </w:divBdr>
      <w:divsChild>
        <w:div w:id="59138778">
          <w:marLeft w:val="-225"/>
          <w:marRight w:val="-225"/>
          <w:marTop w:val="0"/>
          <w:marBottom w:val="0"/>
          <w:divBdr>
            <w:top w:val="none" w:sz="0" w:space="0" w:color="auto"/>
            <w:left w:val="none" w:sz="0" w:space="0" w:color="auto"/>
            <w:bottom w:val="none" w:sz="0" w:space="0" w:color="auto"/>
            <w:right w:val="none" w:sz="0" w:space="0" w:color="auto"/>
          </w:divBdr>
          <w:divsChild>
            <w:div w:id="1505513167">
              <w:marLeft w:val="0"/>
              <w:marRight w:val="0"/>
              <w:marTop w:val="0"/>
              <w:marBottom w:val="0"/>
              <w:divBdr>
                <w:top w:val="none" w:sz="0" w:space="0" w:color="auto"/>
                <w:left w:val="none" w:sz="0" w:space="0" w:color="auto"/>
                <w:bottom w:val="none" w:sz="0" w:space="0" w:color="auto"/>
                <w:right w:val="none" w:sz="0" w:space="0" w:color="auto"/>
              </w:divBdr>
              <w:divsChild>
                <w:div w:id="455107320">
                  <w:marLeft w:val="0"/>
                  <w:marRight w:val="0"/>
                  <w:marTop w:val="0"/>
                  <w:marBottom w:val="0"/>
                  <w:divBdr>
                    <w:top w:val="none" w:sz="0" w:space="0" w:color="auto"/>
                    <w:left w:val="none" w:sz="0" w:space="0" w:color="auto"/>
                    <w:bottom w:val="none" w:sz="0" w:space="0" w:color="auto"/>
                    <w:right w:val="none" w:sz="0" w:space="0" w:color="auto"/>
                  </w:divBdr>
                  <w:divsChild>
                    <w:div w:id="2093813541">
                      <w:marLeft w:val="0"/>
                      <w:marRight w:val="0"/>
                      <w:marTop w:val="0"/>
                      <w:marBottom w:val="0"/>
                      <w:divBdr>
                        <w:top w:val="none" w:sz="0" w:space="0" w:color="auto"/>
                        <w:left w:val="none" w:sz="0" w:space="0" w:color="auto"/>
                        <w:bottom w:val="none" w:sz="0" w:space="0" w:color="auto"/>
                        <w:right w:val="none" w:sz="0" w:space="0" w:color="auto"/>
                      </w:divBdr>
                      <w:divsChild>
                        <w:div w:id="13262028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48033522">
          <w:marLeft w:val="-225"/>
          <w:marRight w:val="-225"/>
          <w:marTop w:val="0"/>
          <w:marBottom w:val="0"/>
          <w:divBdr>
            <w:top w:val="none" w:sz="0" w:space="0" w:color="auto"/>
            <w:left w:val="none" w:sz="0" w:space="0" w:color="auto"/>
            <w:bottom w:val="none" w:sz="0" w:space="0" w:color="auto"/>
            <w:right w:val="none" w:sz="0" w:space="0" w:color="auto"/>
          </w:divBdr>
          <w:divsChild>
            <w:div w:id="901065873">
              <w:marLeft w:val="0"/>
              <w:marRight w:val="0"/>
              <w:marTop w:val="0"/>
              <w:marBottom w:val="0"/>
              <w:divBdr>
                <w:top w:val="none" w:sz="0" w:space="0" w:color="auto"/>
                <w:left w:val="none" w:sz="0" w:space="0" w:color="auto"/>
                <w:bottom w:val="none" w:sz="0" w:space="0" w:color="auto"/>
                <w:right w:val="none" w:sz="0" w:space="0" w:color="auto"/>
              </w:divBdr>
              <w:divsChild>
                <w:div w:id="2022773249">
                  <w:marLeft w:val="0"/>
                  <w:marRight w:val="0"/>
                  <w:marTop w:val="0"/>
                  <w:marBottom w:val="0"/>
                  <w:divBdr>
                    <w:top w:val="none" w:sz="0" w:space="0" w:color="auto"/>
                    <w:left w:val="none" w:sz="0" w:space="0" w:color="auto"/>
                    <w:bottom w:val="none" w:sz="0" w:space="0" w:color="auto"/>
                    <w:right w:val="none" w:sz="0" w:space="0" w:color="auto"/>
                  </w:divBdr>
                  <w:divsChild>
                    <w:div w:id="812677405">
                      <w:marLeft w:val="0"/>
                      <w:marRight w:val="0"/>
                      <w:marTop w:val="0"/>
                      <w:marBottom w:val="0"/>
                      <w:divBdr>
                        <w:top w:val="none" w:sz="0" w:space="0" w:color="auto"/>
                        <w:left w:val="none" w:sz="0" w:space="0" w:color="auto"/>
                        <w:bottom w:val="none" w:sz="0" w:space="0" w:color="auto"/>
                        <w:right w:val="none" w:sz="0" w:space="0" w:color="auto"/>
                      </w:divBdr>
                      <w:divsChild>
                        <w:div w:id="20429779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678269551">
      <w:bodyDiv w:val="1"/>
      <w:marLeft w:val="0"/>
      <w:marRight w:val="0"/>
      <w:marTop w:val="0"/>
      <w:marBottom w:val="0"/>
      <w:divBdr>
        <w:top w:val="none" w:sz="0" w:space="0" w:color="auto"/>
        <w:left w:val="none" w:sz="0" w:space="0" w:color="auto"/>
        <w:bottom w:val="none" w:sz="0" w:space="0" w:color="auto"/>
        <w:right w:val="none" w:sz="0" w:space="0" w:color="auto"/>
      </w:divBdr>
      <w:divsChild>
        <w:div w:id="1769617625">
          <w:marLeft w:val="0"/>
          <w:marRight w:val="0"/>
          <w:marTop w:val="0"/>
          <w:marBottom w:val="0"/>
          <w:divBdr>
            <w:top w:val="none" w:sz="0" w:space="0" w:color="auto"/>
            <w:left w:val="none" w:sz="0" w:space="0" w:color="auto"/>
            <w:bottom w:val="none" w:sz="0" w:space="0" w:color="auto"/>
            <w:right w:val="none" w:sz="0" w:space="0" w:color="auto"/>
          </w:divBdr>
        </w:div>
        <w:div w:id="1679231600">
          <w:marLeft w:val="0"/>
          <w:marRight w:val="0"/>
          <w:marTop w:val="0"/>
          <w:marBottom w:val="0"/>
          <w:divBdr>
            <w:top w:val="none" w:sz="0" w:space="0" w:color="auto"/>
            <w:left w:val="none" w:sz="0" w:space="0" w:color="auto"/>
            <w:bottom w:val="none" w:sz="0" w:space="0" w:color="auto"/>
            <w:right w:val="none" w:sz="0" w:space="0" w:color="auto"/>
          </w:divBdr>
          <w:divsChild>
            <w:div w:id="1281381591">
              <w:marLeft w:val="0"/>
              <w:marRight w:val="0"/>
              <w:marTop w:val="0"/>
              <w:marBottom w:val="0"/>
              <w:divBdr>
                <w:top w:val="none" w:sz="0" w:space="0" w:color="auto"/>
                <w:left w:val="none" w:sz="0" w:space="0" w:color="auto"/>
                <w:bottom w:val="none" w:sz="0" w:space="0" w:color="auto"/>
                <w:right w:val="none" w:sz="0" w:space="0" w:color="auto"/>
              </w:divBdr>
              <w:divsChild>
                <w:div w:id="203713569">
                  <w:marLeft w:val="0"/>
                  <w:marRight w:val="0"/>
                  <w:marTop w:val="0"/>
                  <w:marBottom w:val="0"/>
                  <w:divBdr>
                    <w:top w:val="none" w:sz="0" w:space="0" w:color="auto"/>
                    <w:left w:val="none" w:sz="0" w:space="0" w:color="auto"/>
                    <w:bottom w:val="none" w:sz="0" w:space="0" w:color="auto"/>
                    <w:right w:val="none" w:sz="0" w:space="0" w:color="auto"/>
                  </w:divBdr>
                  <w:divsChild>
                    <w:div w:id="1191145013">
                      <w:marLeft w:val="-225"/>
                      <w:marRight w:val="-225"/>
                      <w:marTop w:val="0"/>
                      <w:marBottom w:val="0"/>
                      <w:divBdr>
                        <w:top w:val="none" w:sz="0" w:space="0" w:color="auto"/>
                        <w:left w:val="none" w:sz="0" w:space="0" w:color="auto"/>
                        <w:bottom w:val="none" w:sz="0" w:space="0" w:color="auto"/>
                        <w:right w:val="none" w:sz="0" w:space="0" w:color="auto"/>
                      </w:divBdr>
                      <w:divsChild>
                        <w:div w:id="414133410">
                          <w:marLeft w:val="0"/>
                          <w:marRight w:val="0"/>
                          <w:marTop w:val="0"/>
                          <w:marBottom w:val="0"/>
                          <w:divBdr>
                            <w:top w:val="none" w:sz="0" w:space="0" w:color="auto"/>
                            <w:left w:val="none" w:sz="0" w:space="0" w:color="auto"/>
                            <w:bottom w:val="none" w:sz="0" w:space="0" w:color="auto"/>
                            <w:right w:val="none" w:sz="0" w:space="0" w:color="auto"/>
                          </w:divBdr>
                          <w:divsChild>
                            <w:div w:id="2106145343">
                              <w:marLeft w:val="0"/>
                              <w:marRight w:val="0"/>
                              <w:marTop w:val="0"/>
                              <w:marBottom w:val="0"/>
                              <w:divBdr>
                                <w:top w:val="none" w:sz="0" w:space="0" w:color="auto"/>
                                <w:left w:val="none" w:sz="0" w:space="0" w:color="auto"/>
                                <w:bottom w:val="none" w:sz="0" w:space="0" w:color="auto"/>
                                <w:right w:val="none" w:sz="0" w:space="0" w:color="auto"/>
                              </w:divBdr>
                              <w:divsChild>
                                <w:div w:id="110825756">
                                  <w:marLeft w:val="0"/>
                                  <w:marRight w:val="0"/>
                                  <w:marTop w:val="0"/>
                                  <w:marBottom w:val="0"/>
                                  <w:divBdr>
                                    <w:top w:val="none" w:sz="0" w:space="0" w:color="auto"/>
                                    <w:left w:val="none" w:sz="0" w:space="0" w:color="auto"/>
                                    <w:bottom w:val="none" w:sz="0" w:space="0" w:color="auto"/>
                                    <w:right w:val="none" w:sz="0" w:space="0" w:color="auto"/>
                                  </w:divBdr>
                                  <w:divsChild>
                                    <w:div w:id="16966931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4378153">
                              <w:marLeft w:val="0"/>
                              <w:marRight w:val="0"/>
                              <w:marTop w:val="0"/>
                              <w:marBottom w:val="0"/>
                              <w:divBdr>
                                <w:top w:val="none" w:sz="0" w:space="0" w:color="auto"/>
                                <w:left w:val="none" w:sz="0" w:space="0" w:color="auto"/>
                                <w:bottom w:val="none" w:sz="0" w:space="0" w:color="auto"/>
                                <w:right w:val="none" w:sz="0" w:space="0" w:color="auto"/>
                              </w:divBdr>
                              <w:divsChild>
                                <w:div w:id="1344820006">
                                  <w:marLeft w:val="0"/>
                                  <w:marRight w:val="0"/>
                                  <w:marTop w:val="0"/>
                                  <w:marBottom w:val="0"/>
                                  <w:divBdr>
                                    <w:top w:val="none" w:sz="0" w:space="0" w:color="auto"/>
                                    <w:left w:val="none" w:sz="0" w:space="0" w:color="auto"/>
                                    <w:bottom w:val="none" w:sz="0" w:space="0" w:color="auto"/>
                                    <w:right w:val="none" w:sz="0" w:space="0" w:color="auto"/>
                                  </w:divBdr>
                                  <w:divsChild>
                                    <w:div w:id="3446727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749426652">
      <w:bodyDiv w:val="1"/>
      <w:marLeft w:val="0"/>
      <w:marRight w:val="0"/>
      <w:marTop w:val="0"/>
      <w:marBottom w:val="0"/>
      <w:divBdr>
        <w:top w:val="none" w:sz="0" w:space="0" w:color="auto"/>
        <w:left w:val="none" w:sz="0" w:space="0" w:color="auto"/>
        <w:bottom w:val="none" w:sz="0" w:space="0" w:color="auto"/>
        <w:right w:val="none" w:sz="0" w:space="0" w:color="auto"/>
      </w:divBdr>
    </w:div>
    <w:div w:id="1759793213">
      <w:bodyDiv w:val="1"/>
      <w:marLeft w:val="0"/>
      <w:marRight w:val="0"/>
      <w:marTop w:val="0"/>
      <w:marBottom w:val="0"/>
      <w:divBdr>
        <w:top w:val="none" w:sz="0" w:space="0" w:color="auto"/>
        <w:left w:val="none" w:sz="0" w:space="0" w:color="auto"/>
        <w:bottom w:val="none" w:sz="0" w:space="0" w:color="auto"/>
        <w:right w:val="none" w:sz="0" w:space="0" w:color="auto"/>
      </w:divBdr>
    </w:div>
    <w:div w:id="1920942693">
      <w:bodyDiv w:val="1"/>
      <w:marLeft w:val="0"/>
      <w:marRight w:val="0"/>
      <w:marTop w:val="0"/>
      <w:marBottom w:val="0"/>
      <w:divBdr>
        <w:top w:val="none" w:sz="0" w:space="0" w:color="auto"/>
        <w:left w:val="none" w:sz="0" w:space="0" w:color="auto"/>
        <w:bottom w:val="none" w:sz="0" w:space="0" w:color="auto"/>
        <w:right w:val="none" w:sz="0" w:space="0" w:color="auto"/>
      </w:divBdr>
      <w:divsChild>
        <w:div w:id="1565680837">
          <w:marLeft w:val="0"/>
          <w:marRight w:val="0"/>
          <w:marTop w:val="0"/>
          <w:marBottom w:val="0"/>
          <w:divBdr>
            <w:top w:val="none" w:sz="0" w:space="0" w:color="auto"/>
            <w:left w:val="none" w:sz="0" w:space="0" w:color="auto"/>
            <w:bottom w:val="none" w:sz="0" w:space="0" w:color="auto"/>
            <w:right w:val="none" w:sz="0" w:space="0" w:color="auto"/>
          </w:divBdr>
          <w:divsChild>
            <w:div w:id="975375757">
              <w:marLeft w:val="-225"/>
              <w:marRight w:val="-225"/>
              <w:marTop w:val="0"/>
              <w:marBottom w:val="0"/>
              <w:divBdr>
                <w:top w:val="none" w:sz="0" w:space="0" w:color="auto"/>
                <w:left w:val="none" w:sz="0" w:space="0" w:color="auto"/>
                <w:bottom w:val="none" w:sz="0" w:space="0" w:color="auto"/>
                <w:right w:val="none" w:sz="0" w:space="0" w:color="auto"/>
              </w:divBdr>
              <w:divsChild>
                <w:div w:id="202837099">
                  <w:marLeft w:val="0"/>
                  <w:marRight w:val="0"/>
                  <w:marTop w:val="0"/>
                  <w:marBottom w:val="0"/>
                  <w:divBdr>
                    <w:top w:val="none" w:sz="0" w:space="0" w:color="auto"/>
                    <w:left w:val="none" w:sz="0" w:space="0" w:color="auto"/>
                    <w:bottom w:val="none" w:sz="0" w:space="0" w:color="auto"/>
                    <w:right w:val="none" w:sz="0" w:space="0" w:color="auto"/>
                  </w:divBdr>
                </w:div>
                <w:div w:id="2109428009">
                  <w:marLeft w:val="0"/>
                  <w:marRight w:val="0"/>
                  <w:marTop w:val="0"/>
                  <w:marBottom w:val="0"/>
                  <w:divBdr>
                    <w:top w:val="none" w:sz="0" w:space="0" w:color="auto"/>
                    <w:left w:val="none" w:sz="0" w:space="0" w:color="auto"/>
                    <w:bottom w:val="none" w:sz="0" w:space="0" w:color="auto"/>
                    <w:right w:val="none" w:sz="0" w:space="0" w:color="auto"/>
                  </w:divBdr>
                  <w:divsChild>
                    <w:div w:id="1152913312">
                      <w:marLeft w:val="0"/>
                      <w:marRight w:val="0"/>
                      <w:marTop w:val="0"/>
                      <w:marBottom w:val="0"/>
                      <w:divBdr>
                        <w:top w:val="none" w:sz="0" w:space="0" w:color="auto"/>
                        <w:left w:val="none" w:sz="0" w:space="0" w:color="auto"/>
                        <w:bottom w:val="none" w:sz="0" w:space="0" w:color="auto"/>
                        <w:right w:val="none" w:sz="0" w:space="0" w:color="auto"/>
                      </w:divBdr>
                      <w:divsChild>
                        <w:div w:id="1241258301">
                          <w:marLeft w:val="0"/>
                          <w:marRight w:val="0"/>
                          <w:marTop w:val="0"/>
                          <w:marBottom w:val="0"/>
                          <w:divBdr>
                            <w:top w:val="none" w:sz="0" w:space="0" w:color="auto"/>
                            <w:left w:val="none" w:sz="0" w:space="0" w:color="auto"/>
                            <w:bottom w:val="none" w:sz="0" w:space="0" w:color="auto"/>
                            <w:right w:val="none" w:sz="0" w:space="0" w:color="auto"/>
                          </w:divBdr>
                          <w:divsChild>
                            <w:div w:id="210540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70348985">
                  <w:marLeft w:val="0"/>
                  <w:marRight w:val="0"/>
                  <w:marTop w:val="0"/>
                  <w:marBottom w:val="0"/>
                  <w:divBdr>
                    <w:top w:val="none" w:sz="0" w:space="0" w:color="auto"/>
                    <w:left w:val="none" w:sz="0" w:space="0" w:color="auto"/>
                    <w:bottom w:val="none" w:sz="0" w:space="0" w:color="auto"/>
                    <w:right w:val="none" w:sz="0" w:space="0" w:color="auto"/>
                  </w:divBdr>
                  <w:divsChild>
                    <w:div w:id="1817600514">
                      <w:marLeft w:val="0"/>
                      <w:marRight w:val="0"/>
                      <w:marTop w:val="0"/>
                      <w:marBottom w:val="0"/>
                      <w:divBdr>
                        <w:top w:val="none" w:sz="0" w:space="0" w:color="auto"/>
                        <w:left w:val="none" w:sz="0" w:space="0" w:color="auto"/>
                        <w:bottom w:val="none" w:sz="0" w:space="0" w:color="auto"/>
                        <w:right w:val="none" w:sz="0" w:space="0" w:color="auto"/>
                      </w:divBdr>
                      <w:divsChild>
                        <w:div w:id="894052641">
                          <w:marLeft w:val="0"/>
                          <w:marRight w:val="0"/>
                          <w:marTop w:val="0"/>
                          <w:marBottom w:val="0"/>
                          <w:divBdr>
                            <w:top w:val="none" w:sz="0" w:space="0" w:color="auto"/>
                            <w:left w:val="none" w:sz="0" w:space="0" w:color="auto"/>
                            <w:bottom w:val="none" w:sz="0" w:space="0" w:color="auto"/>
                            <w:right w:val="none" w:sz="0" w:space="0" w:color="auto"/>
                          </w:divBdr>
                          <w:divsChild>
                            <w:div w:id="9773466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36313192">
                  <w:marLeft w:val="0"/>
                  <w:marRight w:val="0"/>
                  <w:marTop w:val="0"/>
                  <w:marBottom w:val="0"/>
                  <w:divBdr>
                    <w:top w:val="none" w:sz="0" w:space="0" w:color="auto"/>
                    <w:left w:val="none" w:sz="0" w:space="0" w:color="auto"/>
                    <w:bottom w:val="none" w:sz="0" w:space="0" w:color="auto"/>
                    <w:right w:val="none" w:sz="0" w:space="0" w:color="auto"/>
                  </w:divBdr>
                  <w:divsChild>
                    <w:div w:id="1287737104">
                      <w:marLeft w:val="0"/>
                      <w:marRight w:val="0"/>
                      <w:marTop w:val="0"/>
                      <w:marBottom w:val="0"/>
                      <w:divBdr>
                        <w:top w:val="none" w:sz="0" w:space="0" w:color="auto"/>
                        <w:left w:val="none" w:sz="0" w:space="0" w:color="auto"/>
                        <w:bottom w:val="none" w:sz="0" w:space="0" w:color="auto"/>
                        <w:right w:val="none" w:sz="0" w:space="0" w:color="auto"/>
                      </w:divBdr>
                      <w:divsChild>
                        <w:div w:id="583337426">
                          <w:marLeft w:val="0"/>
                          <w:marRight w:val="0"/>
                          <w:marTop w:val="0"/>
                          <w:marBottom w:val="0"/>
                          <w:divBdr>
                            <w:top w:val="none" w:sz="0" w:space="0" w:color="auto"/>
                            <w:left w:val="none" w:sz="0" w:space="0" w:color="auto"/>
                            <w:bottom w:val="none" w:sz="0" w:space="0" w:color="auto"/>
                            <w:right w:val="none" w:sz="0" w:space="0" w:color="auto"/>
                          </w:divBdr>
                          <w:divsChild>
                            <w:div w:id="5577858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933396326">
      <w:bodyDiv w:val="1"/>
      <w:marLeft w:val="0"/>
      <w:marRight w:val="0"/>
      <w:marTop w:val="0"/>
      <w:marBottom w:val="0"/>
      <w:divBdr>
        <w:top w:val="none" w:sz="0" w:space="0" w:color="auto"/>
        <w:left w:val="none" w:sz="0" w:space="0" w:color="auto"/>
        <w:bottom w:val="none" w:sz="0" w:space="0" w:color="auto"/>
        <w:right w:val="none" w:sz="0" w:space="0" w:color="auto"/>
      </w:divBdr>
      <w:divsChild>
        <w:div w:id="1924408028">
          <w:marLeft w:val="0"/>
          <w:marRight w:val="0"/>
          <w:marTop w:val="0"/>
          <w:marBottom w:val="0"/>
          <w:divBdr>
            <w:top w:val="none" w:sz="0" w:space="0" w:color="auto"/>
            <w:left w:val="none" w:sz="0" w:space="0" w:color="auto"/>
            <w:bottom w:val="none" w:sz="0" w:space="0" w:color="auto"/>
            <w:right w:val="none" w:sz="0" w:space="0" w:color="auto"/>
          </w:divBdr>
          <w:divsChild>
            <w:div w:id="2133866743">
              <w:marLeft w:val="-225"/>
              <w:marRight w:val="-225"/>
              <w:marTop w:val="0"/>
              <w:marBottom w:val="0"/>
              <w:divBdr>
                <w:top w:val="none" w:sz="0" w:space="0" w:color="auto"/>
                <w:left w:val="none" w:sz="0" w:space="0" w:color="auto"/>
                <w:bottom w:val="none" w:sz="0" w:space="0" w:color="auto"/>
                <w:right w:val="none" w:sz="0" w:space="0" w:color="auto"/>
              </w:divBdr>
              <w:divsChild>
                <w:div w:id="19391682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0071008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2.xml"/><Relationship Id="rId18" Type="http://schemas.openxmlformats.org/officeDocument/2006/relationships/hyperlink" Target="https://svc.integracion.des.ejgv.jaso/ctxweb/secured_ssl/x53jsGetFamiliaNumerosaEJGV?WSDL" TargetMode="External"/><Relationship Id="rId26" Type="http://schemas.openxmlformats.org/officeDocument/2006/relationships/hyperlink" Target="https://svc.integracion.des.ejgv.jaso/ctxweb/secured_ssl/x53jiGetIntermediacionXmlDSig?WSDL" TargetMode="External"/><Relationship Id="rId3" Type="http://schemas.openxmlformats.org/officeDocument/2006/relationships/customXml" Target="../customXml/item3.xml"/><Relationship Id="rId21" Type="http://schemas.openxmlformats.org/officeDocument/2006/relationships/hyperlink" Target="https://svc.integracion.euskadi.ejiedes.net/ctxweb/secured_ssl/x53jiGetIntermediacionWS?WSDL" TargetMode="External"/><Relationship Id="rId34"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header" Target="header1.xml"/><Relationship Id="rId17" Type="http://schemas.openxmlformats.org/officeDocument/2006/relationships/footer" Target="footer3.xml"/><Relationship Id="rId25" Type="http://schemas.openxmlformats.org/officeDocument/2006/relationships/hyperlink" Target="https://svc.integracion.euskadi.ejiedes.net/ctxweb/secured_ssl/x53jiGetIntermediacionWSBasic?WSDL" TargetMode="External"/><Relationship Id="rId33" Type="http://schemas.openxmlformats.org/officeDocument/2006/relationships/header" Target="header4.xml"/><Relationship Id="rId2" Type="http://schemas.openxmlformats.org/officeDocument/2006/relationships/customXml" Target="../customXml/item2.xml"/><Relationship Id="rId16" Type="http://schemas.openxmlformats.org/officeDocument/2006/relationships/header" Target="header3.xml"/><Relationship Id="rId20" Type="http://schemas.openxmlformats.org/officeDocument/2006/relationships/hyperlink" Target="https://svc.integracion.des.ejgv.jaso/ctxweb/secured_ssl/x53jiGetIntermediacionWS?WSDL" TargetMode="External"/><Relationship Id="rId29" Type="http://schemas.openxmlformats.org/officeDocument/2006/relationships/image" Target="media/image4.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gif"/><Relationship Id="rId24" Type="http://schemas.openxmlformats.org/officeDocument/2006/relationships/hyperlink" Target="https://svc.integracion.des.ejgv.jaso/ctxweb/secured_ssl/x53jiGetIntermediacionWSBasic?WSDL" TargetMode="External"/><Relationship Id="rId32" Type="http://schemas.openxmlformats.org/officeDocument/2006/relationships/image" Target="media/image7.emf"/><Relationship Id="rId5" Type="http://schemas.openxmlformats.org/officeDocument/2006/relationships/numbering" Target="numbering.xml"/><Relationship Id="rId15" Type="http://schemas.openxmlformats.org/officeDocument/2006/relationships/footer" Target="footer2.xml"/><Relationship Id="rId23" Type="http://schemas.openxmlformats.org/officeDocument/2006/relationships/hyperlink" Target="https://svc.integracion.euskadi.ejiedes.net/ctxweb/secured_ssl/x53jiGetIntermediacionWSUser?WSDL" TargetMode="External"/><Relationship Id="rId28" Type="http://schemas.openxmlformats.org/officeDocument/2006/relationships/image" Target="media/image3.png"/><Relationship Id="rId10" Type="http://schemas.openxmlformats.org/officeDocument/2006/relationships/endnotes" Target="endnotes.xml"/><Relationship Id="rId19" Type="http://schemas.openxmlformats.org/officeDocument/2006/relationships/hyperlink" Target="https://svc.integracion.ejgv.jaso/ctxweb/secured_ssl/x53jsGetFamiliaNumerosaEJGV?WSDL" TargetMode="External"/><Relationship Id="rId31" Type="http://schemas.openxmlformats.org/officeDocument/2006/relationships/image" Target="media/image6.emf"/><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hyperlink" Target="https://svc.integracion.des.ejgv.jaso/ctxweb/secured_ssl/x53jiGetIntermediacionWSUser?WSDL" TargetMode="External"/><Relationship Id="rId27" Type="http://schemas.openxmlformats.org/officeDocument/2006/relationships/hyperlink" Target="https://svc.integracion.euskadi.ejiedes.net/ctxweb/secured_ssl/x53jiGetIntermediacionWSBasic?WSDL" TargetMode="External"/><Relationship Id="rId30" Type="http://schemas.openxmlformats.org/officeDocument/2006/relationships/image" Target="media/image5.png"/><Relationship Id="rId35" Type="http://schemas.openxmlformats.org/officeDocument/2006/relationships/theme" Target="theme/theme1.xml"/></Relationships>
</file>

<file path=word/_rels/footer3.xml.rels><?xml version="1.0" encoding="UTF-8" standalone="yes"?>
<Relationships xmlns="http://schemas.openxmlformats.org/package/2006/relationships"><Relationship Id="rId1" Type="http://schemas.openxmlformats.org/officeDocument/2006/relationships/image" Target="media/image2.jpeg"/></Relationships>
</file>

<file path=word/_rels/header4.xml.rels><?xml version="1.0" encoding="UTF-8" standalone="yes"?>
<Relationships xmlns="http://schemas.openxmlformats.org/package/2006/relationships"><Relationship Id="rId2" Type="http://schemas.openxmlformats.org/officeDocument/2006/relationships/image" Target="media/image1.gif"/><Relationship Id="rId1" Type="http://schemas.openxmlformats.org/officeDocument/2006/relationships/image" Target="media/image8.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lcf76f155ced4ddcb4097134ff3c332f xmlns="8ab4f7df-ba6f-4e9c-8665-5c2c411f4d29">
      <Terms xmlns="http://schemas.microsoft.com/office/infopath/2007/PartnerControls"/>
    </lcf76f155ced4ddcb4097134ff3c332f>
    <TaxCatchAll xmlns="5c9845b9-cab1-4541-9445-305bca69ed16" xsi:nil="true"/>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o" ma:contentTypeID="0x010100F5FA511BDF0F0348A3E1ADABD39CE952" ma:contentTypeVersion="17" ma:contentTypeDescription="Crear nuevo documento." ma:contentTypeScope="" ma:versionID="f2c12f4714f091261adcdc1908c2cc73">
  <xsd:schema xmlns:xsd="http://www.w3.org/2001/XMLSchema" xmlns:xs="http://www.w3.org/2001/XMLSchema" xmlns:p="http://schemas.microsoft.com/office/2006/metadata/properties" xmlns:ns2="5c9845b9-cab1-4541-9445-305bca69ed16" xmlns:ns3="8ab4f7df-ba6f-4e9c-8665-5c2c411f4d29" targetNamespace="http://schemas.microsoft.com/office/2006/metadata/properties" ma:root="true" ma:fieldsID="ea2f4cb0082759af7db3a816b7eb5113" ns2:_="" ns3:_="">
    <xsd:import namespace="5c9845b9-cab1-4541-9445-305bca69ed16"/>
    <xsd:import namespace="8ab4f7df-ba6f-4e9c-8665-5c2c411f4d29"/>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AutoKeyPoints" minOccurs="0"/>
                <xsd:element ref="ns3:MediaServiceKeyPoints" minOccurs="0"/>
                <xsd:element ref="ns3:MediaServiceAutoTags" minOccurs="0"/>
                <xsd:element ref="ns3:MediaServiceOCR" minOccurs="0"/>
                <xsd:element ref="ns3:MediaServiceGenerationTime" minOccurs="0"/>
                <xsd:element ref="ns3:MediaServiceEventHashCode" minOccurs="0"/>
                <xsd:element ref="ns3:MediaServiceDateTaken" minOccurs="0"/>
                <xsd:element ref="ns3:lcf76f155ced4ddcb4097134ff3c332f" minOccurs="0"/>
                <xsd:element ref="ns2:TaxCatchAll" minOccurs="0"/>
                <xsd:element ref="ns3:MediaLengthInSeconds" minOccurs="0"/>
                <xsd:element ref="ns3:MediaServiceObjectDetectorVersions" minOccurs="0"/>
                <xsd:element ref="ns3: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c9845b9-cab1-4541-9445-305bca69ed16" elementFormDefault="qualified">
    <xsd:import namespace="http://schemas.microsoft.com/office/2006/documentManagement/types"/>
    <xsd:import namespace="http://schemas.microsoft.com/office/infopath/2007/PartnerControls"/>
    <xsd:element name="SharedWithUsers" ma:index="8"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Detalles de uso compartido" ma:internalName="SharedWithDetails" ma:readOnly="true">
      <xsd:simpleType>
        <xsd:restriction base="dms:Note">
          <xsd:maxLength value="255"/>
        </xsd:restriction>
      </xsd:simpleType>
    </xsd:element>
    <xsd:element name="TaxCatchAll" ma:index="21" nillable="true" ma:displayName="Taxonomy Catch All Column" ma:hidden="true" ma:list="{019be656-ccdb-4095-ba69-5a7959ac9b79}" ma:internalName="TaxCatchAll" ma:showField="CatchAllData" ma:web="5c9845b9-cab1-4541-9445-305bca69ed16">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8ab4f7df-ba6f-4e9c-8665-5c2c411f4d29"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AutoKeyPoints" ma:index="12" nillable="true" ma:displayName="MediaServiceAutoKeyPoints" ma:hidden="true" ma:internalName="MediaServiceAutoKeyPoints" ma:readOnly="true">
      <xsd:simpleType>
        <xsd:restriction base="dms:Note"/>
      </xsd:simpleType>
    </xsd:element>
    <xsd:element name="MediaServiceKeyPoints" ma:index="13" nillable="true" ma:displayName="KeyPoints" ma:internalName="MediaServiceKeyPoints" ma:readOnly="true">
      <xsd:simpleType>
        <xsd:restriction base="dms:Note">
          <xsd:maxLength value="255"/>
        </xsd:restriction>
      </xsd:simpleType>
    </xsd:element>
    <xsd:element name="MediaServiceAutoTags" ma:index="14" nillable="true" ma:displayName="Tags" ma:internalName="MediaServiceAutoTags"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DateTaken" ma:index="18" nillable="true" ma:displayName="MediaServiceDateTaken" ma:hidden="true" ma:internalName="MediaServiceDateTaken" ma:readOnly="true">
      <xsd:simpleType>
        <xsd:restriction base="dms:Text"/>
      </xsd:simpleType>
    </xsd:element>
    <xsd:element name="lcf76f155ced4ddcb4097134ff3c332f" ma:index="20" nillable="true" ma:taxonomy="true" ma:internalName="lcf76f155ced4ddcb4097134ff3c332f" ma:taxonomyFieldName="MediaServiceImageTags" ma:displayName="Etiquetas de imagen" ma:readOnly="false" ma:fieldId="{5cf76f15-5ced-4ddc-b409-7134ff3c332f}" ma:taxonomyMulti="true" ma:sspId="16238219-447f-418f-809f-6e2596424ee1" ma:termSetId="09814cd3-568e-fe90-9814-8d621ff8fb84" ma:anchorId="fba54fb3-c3e1-fe81-a776-ca4b69148c4d" ma:open="true" ma:isKeyword="false">
      <xsd:complexType>
        <xsd:sequence>
          <xsd:element ref="pc:Terms" minOccurs="0" maxOccurs="1"/>
        </xsd:sequence>
      </xsd:complexType>
    </xsd:element>
    <xsd:element name="MediaLengthInSeconds" ma:index="22" nillable="true" ma:displayName="MediaLengthInSeconds" ma:hidden="true" ma:internalName="MediaLengthInSeconds" ma:readOnly="true">
      <xsd:simpleType>
        <xsd:restriction base="dms:Unknown"/>
      </xsd:simpleType>
    </xsd:element>
    <xsd:element name="MediaServiceObjectDetectorVersions" ma:index="23"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4" nillable="true" ma:displayName="MediaServiceSearchProperties" ma:hidden="true" ma:internalName="MediaServiceSearchProperties"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C22704A-25B5-4017-AD66-DBCC81B4596A}">
  <ds:schemaRefs>
    <ds:schemaRef ds:uri="http://schemas.microsoft.com/office/2006/metadata/properties"/>
    <ds:schemaRef ds:uri="http://schemas.microsoft.com/office/infopath/2007/PartnerControls"/>
    <ds:schemaRef ds:uri="8ab4f7df-ba6f-4e9c-8665-5c2c411f4d29"/>
    <ds:schemaRef ds:uri="5c9845b9-cab1-4541-9445-305bca69ed16"/>
  </ds:schemaRefs>
</ds:datastoreItem>
</file>

<file path=customXml/itemProps2.xml><?xml version="1.0" encoding="utf-8"?>
<ds:datastoreItem xmlns:ds="http://schemas.openxmlformats.org/officeDocument/2006/customXml" ds:itemID="{6ED45E44-F285-49F1-A44B-49BDDB44583E}">
  <ds:schemaRefs>
    <ds:schemaRef ds:uri="http://schemas.microsoft.com/sharepoint/v3/contenttype/forms"/>
  </ds:schemaRefs>
</ds:datastoreItem>
</file>

<file path=customXml/itemProps3.xml><?xml version="1.0" encoding="utf-8"?>
<ds:datastoreItem xmlns:ds="http://schemas.openxmlformats.org/officeDocument/2006/customXml" ds:itemID="{93443820-86EC-454E-95B7-C918F5C5BBC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c9845b9-cab1-4541-9445-305bca69ed16"/>
    <ds:schemaRef ds:uri="8ab4f7df-ba6f-4e9c-8665-5c2c411f4d29"/>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0C9CE896-8F3E-47BC-94F9-9B0B3381CB3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4911</TotalTime>
  <Pages>34</Pages>
  <Words>9343</Words>
  <Characters>51391</Characters>
  <Application>Microsoft Office Word</Application>
  <DocSecurity>0</DocSecurity>
  <Lines>428</Lines>
  <Paragraphs>121</Paragraphs>
  <ScaleCrop>false</ScaleCrop>
  <HeadingPairs>
    <vt:vector size="2" baseType="variant">
      <vt:variant>
        <vt:lpstr>Título</vt:lpstr>
      </vt:variant>
      <vt:variant>
        <vt:i4>1</vt:i4>
      </vt:variant>
    </vt:vector>
  </HeadingPairs>
  <TitlesOfParts>
    <vt:vector size="1" baseType="lpstr">
      <vt:lpstr/>
    </vt:vector>
  </TitlesOfParts>
  <Company>Izenpe S.A</Company>
  <LinksUpToDate>false</LinksUpToDate>
  <CharactersWithSpaces>60613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Anitua Gil, Ainhoa;ja-saez@izenpe.eus</dc:creator>
  <cp:lastModifiedBy>Cristina Ruiz de Balugera Mendez</cp:lastModifiedBy>
  <cp:revision>248</cp:revision>
  <dcterms:created xsi:type="dcterms:W3CDTF">2017-11-22T15:14:00Z</dcterms:created>
  <dcterms:modified xsi:type="dcterms:W3CDTF">2024-09-03T07:46:00Z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0x010100F5FA511BDF0F0348A3E1ADABD39CE952</vt:lpwstr>
  </property>
  <property fmtid="{D5CDD505-2E9C-101B-9397-08002B2CF9AE}" pid="3" name="MediaServiceImageTags">
    <vt:lpwstr/>
  </property>
</Properties>
</file>