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55BBE4" w14:textId="77777777" w:rsidR="00D50467" w:rsidRPr="002C6F23" w:rsidRDefault="00D50467" w:rsidP="0098765D">
      <w:pPr>
        <w:rPr>
          <w:rFonts w:cstheme="minorHAnsi"/>
          <w:b/>
          <w:caps/>
          <w:sz w:val="24"/>
          <w:szCs w:val="24"/>
          <w:u w:val="single"/>
        </w:rPr>
      </w:pPr>
    </w:p>
    <w:p w14:paraId="2E15BFAB"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1366D28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A8240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F7AA18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E932CA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F24EB7E"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74C78E2B" wp14:editId="4B75F177">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266B1F0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692631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8EFC2B1"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510CE4A1"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76ABD6A4" w14:textId="77777777" w:rsidR="000F5D0D" w:rsidRDefault="000F5D0D" w:rsidP="00334D7A">
      <w:pPr>
        <w:spacing w:after="0" w:line="240" w:lineRule="auto"/>
        <w:ind w:left="1247" w:right="1247"/>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Diru-sarrerak bermatzeko errenta kontsultatzeko zerbitzu hedatua</w:t>
      </w:r>
    </w:p>
    <w:p w14:paraId="3F417AC4" w14:textId="167857BA"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(LANBIDE)</w:t>
      </w:r>
    </w:p>
    <w:p w14:paraId="4E0F899E"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451F5920"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5EAAFB96"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08296F6" w14:textId="77777777" w:rsidR="00F05BD1" w:rsidRPr="00B264FA" w:rsidRDefault="00DE7113"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abenduaren 11</w:t>
      </w:r>
    </w:p>
    <w:p w14:paraId="0CE643AC"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78BECAF6"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Diru-sarrerak bermatzeko errenta kontsultatzeko zerbitzu hedatua</w:t>
      </w:r>
    </w:p>
    <w:p w14:paraId="4A7D4963"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6916" w:type="dxa"/>
        <w:tblInd w:w="1795" w:type="dxa"/>
        <w:tblLayout w:type="fixed"/>
        <w:tblCellMar>
          <w:left w:w="70" w:type="dxa"/>
          <w:right w:w="70" w:type="dxa"/>
        </w:tblCellMar>
        <w:tblLook w:val="0000" w:firstRow="0" w:lastRow="0" w:firstColumn="0" w:lastColumn="0" w:noHBand="0" w:noVBand="0"/>
      </w:tblPr>
      <w:tblGrid>
        <w:gridCol w:w="709"/>
        <w:gridCol w:w="851"/>
        <w:gridCol w:w="1418"/>
        <w:gridCol w:w="3938"/>
      </w:tblGrid>
      <w:tr w:rsidR="000F5D0D" w:rsidRPr="000F5D0D" w14:paraId="2ED10070" w14:textId="77777777" w:rsidTr="00D472A0">
        <w:trPr>
          <w:cantSplit/>
        </w:trPr>
        <w:tc>
          <w:tcPr>
            <w:tcW w:w="709" w:type="dxa"/>
            <w:tcBorders>
              <w:top w:val="single" w:sz="6" w:space="0" w:color="auto"/>
              <w:bottom w:val="single" w:sz="6" w:space="0" w:color="auto"/>
            </w:tcBorders>
          </w:tcPr>
          <w:p w14:paraId="437524E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00162FE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6E3967C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2B4FC8A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4A882F42" w14:textId="77777777" w:rsidTr="00D472A0">
        <w:trPr>
          <w:cantSplit/>
        </w:trPr>
        <w:tc>
          <w:tcPr>
            <w:tcW w:w="709" w:type="dxa"/>
          </w:tcPr>
          <w:p w14:paraId="230A9FC2"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50497EE3" w14:textId="77777777" w:rsidR="000F5D0D" w:rsidRDefault="000F5D0D" w:rsidP="000F5D0D">
            <w:pPr>
              <w:keepNext/>
              <w:keepLines/>
              <w:spacing w:before="60" w:after="60" w:line="240" w:lineRule="auto"/>
              <w:jc w:val="both"/>
              <w:rPr>
                <w:sz w:val="18"/>
                <w:szCs w:val="20"/>
              </w:rPr>
            </w:pPr>
            <w:r>
              <w:rPr>
                <w:sz w:val="18"/>
                <w:szCs w:val="20"/>
              </w:rPr>
              <w:t>1</w:t>
            </w:r>
          </w:p>
          <w:p w14:paraId="699F8B7F" w14:textId="351E038D" w:rsidR="000C4101" w:rsidRPr="000C4101" w:rsidRDefault="000C4101" w:rsidP="000C4101">
            <w:pPr>
              <w:rPr>
                <w:rFonts w:eastAsia="Times New Roman" w:cstheme="minorHAnsi"/>
                <w:sz w:val="18"/>
                <w:szCs w:val="20"/>
              </w:rPr>
            </w:pPr>
            <w:r>
              <w:rPr>
                <w:rFonts w:eastAsia="Times New Roman" w:cstheme="minorHAnsi"/>
                <w:sz w:val="18"/>
                <w:szCs w:val="20"/>
              </w:rPr>
              <w:t>2</w:t>
            </w:r>
          </w:p>
        </w:tc>
        <w:tc>
          <w:tcPr>
            <w:tcW w:w="1418" w:type="dxa"/>
          </w:tcPr>
          <w:p w14:paraId="1BA19F4A" w14:textId="77777777" w:rsidR="000F5D0D" w:rsidRDefault="00830113" w:rsidP="0040671D">
            <w:pPr>
              <w:keepNext/>
              <w:keepLines/>
              <w:spacing w:before="60" w:after="60" w:line="240" w:lineRule="auto"/>
              <w:jc w:val="both"/>
              <w:rPr>
                <w:sz w:val="18"/>
                <w:szCs w:val="20"/>
              </w:rPr>
            </w:pPr>
            <w:bookmarkStart w:id="2" w:name="EJ_MAR7"/>
            <w:bookmarkEnd w:id="2"/>
            <w:r>
              <w:rPr>
                <w:sz w:val="18"/>
                <w:szCs w:val="20"/>
              </w:rPr>
              <w:t>2017/12/11</w:t>
            </w:r>
          </w:p>
          <w:p w14:paraId="28B785EB" w14:textId="401052DA" w:rsidR="000C4101" w:rsidRPr="000F5D0D" w:rsidRDefault="000C4101" w:rsidP="0040671D">
            <w:pPr>
              <w:keepNext/>
              <w:keepLines/>
              <w:spacing w:before="60" w:after="60" w:line="240" w:lineRule="auto"/>
              <w:jc w:val="both"/>
              <w:rPr>
                <w:rFonts w:eastAsia="Times New Roman" w:cstheme="minorHAnsi"/>
                <w:sz w:val="18"/>
                <w:szCs w:val="20"/>
              </w:rPr>
            </w:pPr>
            <w:r>
              <w:rPr>
                <w:sz w:val="18"/>
                <w:szCs w:val="20"/>
              </w:rPr>
              <w:t>2023/10/24</w:t>
            </w:r>
          </w:p>
        </w:tc>
        <w:tc>
          <w:tcPr>
            <w:tcW w:w="3938" w:type="dxa"/>
          </w:tcPr>
          <w:p w14:paraId="76A7BB4A" w14:textId="77777777" w:rsidR="000F5D0D" w:rsidRPr="00D472A0" w:rsidRDefault="000F5D0D" w:rsidP="000F5D0D">
            <w:pPr>
              <w:keepNext/>
              <w:keepLines/>
              <w:spacing w:before="60" w:after="60" w:line="240" w:lineRule="auto"/>
              <w:jc w:val="both"/>
              <w:rPr>
                <w:sz w:val="18"/>
                <w:szCs w:val="20"/>
              </w:rPr>
            </w:pPr>
            <w:r w:rsidRPr="00D472A0">
              <w:rPr>
                <w:sz w:val="18"/>
                <w:szCs w:val="20"/>
              </w:rPr>
              <w:t>Hasierako bertsioa.</w:t>
            </w:r>
          </w:p>
          <w:p w14:paraId="720A9897" w14:textId="63843A99" w:rsidR="000C4101" w:rsidRPr="00D472A0" w:rsidRDefault="000C4101" w:rsidP="000C4101">
            <w:pPr>
              <w:keepNext/>
              <w:keepLines/>
              <w:spacing w:before="60" w:after="60" w:line="240" w:lineRule="auto"/>
              <w:jc w:val="both"/>
              <w:rPr>
                <w:rFonts w:eastAsia="Times New Roman" w:cstheme="minorHAnsi"/>
                <w:color w:val="222222"/>
                <w:sz w:val="20"/>
                <w:szCs w:val="20"/>
                <w:shd w:val="clear" w:color="auto" w:fill="FFFFFF"/>
                <w:lang w:val="es-ES_tradnl"/>
              </w:rPr>
            </w:pPr>
            <w:proofErr w:type="spellStart"/>
            <w:r w:rsidRPr="00D472A0">
              <w:rPr>
                <w:rFonts w:eastAsia="Times New Roman" w:cstheme="minorHAnsi"/>
                <w:color w:val="222222"/>
                <w:sz w:val="20"/>
                <w:szCs w:val="20"/>
                <w:shd w:val="clear" w:color="auto" w:fill="FFFFFF"/>
                <w:lang w:val="es-ES_tradnl"/>
              </w:rPr>
              <w:t>Urteko</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zenbatekoak</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kontsultatzeko</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erantzun-eskema</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egokitzen</w:t>
            </w:r>
            <w:proofErr w:type="spellEnd"/>
            <w:r w:rsidRPr="00D472A0">
              <w:rPr>
                <w:rFonts w:eastAsia="Times New Roman" w:cstheme="minorHAnsi"/>
                <w:color w:val="222222"/>
                <w:sz w:val="20"/>
                <w:szCs w:val="20"/>
                <w:shd w:val="clear" w:color="auto" w:fill="FFFFFF"/>
                <w:lang w:val="es-ES_tradnl"/>
              </w:rPr>
              <w:t xml:space="preserve"> da:  /Retorno/</w:t>
            </w:r>
            <w:proofErr w:type="spellStart"/>
            <w:r w:rsidRPr="00D472A0">
              <w:rPr>
                <w:rFonts w:eastAsia="Times New Roman" w:cstheme="minorHAnsi"/>
                <w:color w:val="222222"/>
                <w:sz w:val="20"/>
                <w:szCs w:val="20"/>
                <w:shd w:val="clear" w:color="auto" w:fill="FFFFFF"/>
                <w:lang w:val="es-ES_tradnl"/>
              </w:rPr>
              <w:t>ImportesExtendidoResponse</w:t>
            </w:r>
            <w:proofErr w:type="spellEnd"/>
          </w:p>
          <w:p w14:paraId="239948BD" w14:textId="0158D90C" w:rsidR="000C4101" w:rsidRPr="00D472A0" w:rsidRDefault="000C4101" w:rsidP="000C4101">
            <w:pPr>
              <w:keepNext/>
              <w:keepLines/>
              <w:spacing w:before="60" w:after="60" w:line="240" w:lineRule="auto"/>
              <w:jc w:val="both"/>
              <w:rPr>
                <w:rFonts w:eastAsia="Times New Roman" w:cstheme="minorHAnsi"/>
                <w:sz w:val="18"/>
                <w:szCs w:val="20"/>
              </w:rPr>
            </w:pPr>
            <w:proofErr w:type="spellStart"/>
            <w:proofErr w:type="gramStart"/>
            <w:r w:rsidRPr="00D472A0">
              <w:rPr>
                <w:rFonts w:eastAsia="Times New Roman" w:cstheme="minorHAnsi"/>
                <w:b/>
                <w:bCs/>
                <w:i/>
                <w:iCs/>
                <w:color w:val="222222"/>
                <w:sz w:val="20"/>
                <w:szCs w:val="20"/>
                <w:shd w:val="clear" w:color="auto" w:fill="FFFFFF"/>
                <w:lang w:val="es-ES_tradnl"/>
              </w:rPr>
              <w:t>datosImportesDevueltosExtendido</w:t>
            </w:r>
            <w:r w:rsidRPr="00D472A0">
              <w:rPr>
                <w:rFonts w:eastAsia="Times New Roman" w:cstheme="minorHAnsi"/>
                <w:color w:val="222222"/>
                <w:sz w:val="20"/>
                <w:szCs w:val="20"/>
                <w:shd w:val="clear" w:color="auto" w:fill="FFFFFF"/>
                <w:lang w:val="es-ES_tradnl"/>
              </w:rPr>
              <w:t>:zenbatekoa</w:t>
            </w:r>
            <w:proofErr w:type="spellEnd"/>
            <w:proofErr w:type="gram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eremu</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bakar</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batez</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ordeztu</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dira</w:t>
            </w:r>
            <w:proofErr w:type="spellEnd"/>
            <w:r w:rsidRPr="00D472A0">
              <w:rPr>
                <w:rFonts w:eastAsia="Times New Roman" w:cstheme="minorHAnsi"/>
                <w:color w:val="222222"/>
                <w:sz w:val="20"/>
                <w:szCs w:val="20"/>
                <w:shd w:val="clear" w:color="auto" w:fill="FFFFFF"/>
                <w:lang w:val="es-ES_tradnl"/>
              </w:rPr>
              <w:t xml:space="preserve"> </w:t>
            </w:r>
            <w:proofErr w:type="spellStart"/>
            <w:r w:rsidRPr="00D472A0">
              <w:rPr>
                <w:rFonts w:eastAsia="Times New Roman" w:cstheme="minorHAnsi"/>
                <w:color w:val="222222"/>
                <w:sz w:val="20"/>
                <w:szCs w:val="20"/>
                <w:shd w:val="clear" w:color="auto" w:fill="FFFFFF"/>
                <w:lang w:val="es-ES_tradnl"/>
              </w:rPr>
              <w:t>Dsbe</w:t>
            </w:r>
            <w:proofErr w:type="spellEnd"/>
            <w:r w:rsidRPr="00D472A0">
              <w:rPr>
                <w:rFonts w:eastAsia="Times New Roman" w:cstheme="minorHAnsi"/>
                <w:color w:val="222222"/>
                <w:sz w:val="20"/>
                <w:szCs w:val="20"/>
                <w:shd w:val="clear" w:color="auto" w:fill="FFFFFF"/>
                <w:lang w:val="es-ES_tradnl"/>
              </w:rPr>
              <w:t>, Batz., Epo.</w:t>
            </w:r>
          </w:p>
        </w:tc>
      </w:tr>
      <w:tr w:rsidR="000F5D0D" w:rsidRPr="000F5D0D" w14:paraId="5C1B2ADF" w14:textId="77777777" w:rsidTr="00D472A0">
        <w:trPr>
          <w:cantSplit/>
        </w:trPr>
        <w:tc>
          <w:tcPr>
            <w:tcW w:w="709" w:type="dxa"/>
          </w:tcPr>
          <w:p w14:paraId="6589E472" w14:textId="0D52C076"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760DD1B6" w14:textId="4F0F27E8" w:rsidR="000F5D0D" w:rsidRPr="000F5D0D" w:rsidRDefault="00D472A0"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3</w:t>
            </w:r>
          </w:p>
        </w:tc>
        <w:tc>
          <w:tcPr>
            <w:tcW w:w="1418" w:type="dxa"/>
          </w:tcPr>
          <w:p w14:paraId="0B332D54" w14:textId="29899E67" w:rsidR="000F5D0D" w:rsidRPr="000F5D0D" w:rsidRDefault="00D472A0"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2024/07/18</w:t>
            </w:r>
          </w:p>
        </w:tc>
        <w:tc>
          <w:tcPr>
            <w:tcW w:w="3938" w:type="dxa"/>
          </w:tcPr>
          <w:p w14:paraId="4F04CCF8" w14:textId="01D00B48" w:rsidR="00D472A0" w:rsidRPr="00D472A0" w:rsidRDefault="00D472A0" w:rsidP="00D472A0">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roofErr w:type="spellStart"/>
            <w:r>
              <w:rPr>
                <w:rFonts w:eastAsia="Times New Roman" w:cstheme="minorHAnsi"/>
                <w:color w:val="222222"/>
                <w:sz w:val="20"/>
                <w:szCs w:val="20"/>
                <w:highlight w:val="yellow"/>
                <w:shd w:val="clear" w:color="auto" w:fill="FFFFFF"/>
                <w:lang w:val="es-ES_tradnl"/>
              </w:rPr>
              <w:t>Gehitzen</w:t>
            </w:r>
            <w:proofErr w:type="spellEnd"/>
            <w:r>
              <w:rPr>
                <w:rFonts w:eastAsia="Times New Roman" w:cstheme="minorHAnsi"/>
                <w:color w:val="222222"/>
                <w:sz w:val="20"/>
                <w:szCs w:val="20"/>
                <w:highlight w:val="yellow"/>
                <w:shd w:val="clear" w:color="auto" w:fill="FFFFFF"/>
                <w:lang w:val="es-ES_tradnl"/>
              </w:rPr>
              <w:t xml:space="preserve"> </w:t>
            </w:r>
            <w:proofErr w:type="spellStart"/>
            <w:r>
              <w:rPr>
                <w:rFonts w:eastAsia="Times New Roman" w:cstheme="minorHAnsi"/>
                <w:color w:val="222222"/>
                <w:sz w:val="20"/>
                <w:szCs w:val="20"/>
                <w:highlight w:val="yellow"/>
                <w:shd w:val="clear" w:color="auto" w:fill="FFFFFF"/>
                <w:lang w:val="es-ES_tradnl"/>
              </w:rPr>
              <w:t>dira</w:t>
            </w:r>
            <w:proofErr w:type="spellEnd"/>
            <w:r>
              <w:rPr>
                <w:rFonts w:eastAsia="Times New Roman" w:cstheme="minorHAnsi"/>
                <w:color w:val="222222"/>
                <w:sz w:val="20"/>
                <w:szCs w:val="20"/>
                <w:highlight w:val="yellow"/>
                <w:shd w:val="clear" w:color="auto" w:fill="FFFFFF"/>
                <w:lang w:val="es-ES_tradnl"/>
              </w:rPr>
              <w:t xml:space="preserve"> </w:t>
            </w:r>
            <w:proofErr w:type="spellStart"/>
            <w:r>
              <w:rPr>
                <w:rFonts w:eastAsia="Times New Roman" w:cstheme="minorHAnsi"/>
                <w:color w:val="222222"/>
                <w:sz w:val="20"/>
                <w:szCs w:val="20"/>
                <w:highlight w:val="yellow"/>
                <w:shd w:val="clear" w:color="auto" w:fill="FFFFFF"/>
                <w:lang w:val="es-ES_tradnl"/>
              </w:rPr>
              <w:t>kodeak</w:t>
            </w:r>
            <w:proofErr w:type="spellEnd"/>
            <w:r w:rsidRPr="00D472A0">
              <w:rPr>
                <w:rFonts w:eastAsia="Times New Roman" w:cstheme="minorHAnsi"/>
                <w:color w:val="222222"/>
                <w:sz w:val="20"/>
                <w:szCs w:val="20"/>
                <w:highlight w:val="yellow"/>
                <w:shd w:val="clear" w:color="auto" w:fill="FFFFFF"/>
                <w:lang w:val="es-ES_tradnl"/>
              </w:rPr>
              <w:t xml:space="preserve">: </w:t>
            </w:r>
          </w:p>
          <w:p w14:paraId="06381ED0" w14:textId="7E1F1EF9"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 xml:space="preserve">18 </w:t>
            </w:r>
            <w:proofErr w:type="spellStart"/>
            <w:r w:rsidRPr="002C6F23">
              <w:rPr>
                <w:rFonts w:eastAsia="Times New Roman" w:cstheme="minorHAnsi"/>
                <w:b/>
                <w:bCs/>
                <w:color w:val="222222"/>
                <w:sz w:val="20"/>
                <w:szCs w:val="20"/>
                <w:highlight w:val="yellow"/>
                <w:shd w:val="clear" w:color="auto" w:fill="FFFFFF"/>
                <w:lang w:val="es-ES_tradnl"/>
              </w:rPr>
              <w:t>Iraungitzea</w:t>
            </w:r>
            <w:proofErr w:type="spellEnd"/>
            <w:r w:rsidRPr="002C6F23">
              <w:rPr>
                <w:rFonts w:eastAsia="Times New Roman" w:cstheme="minorHAnsi"/>
                <w:b/>
                <w:bCs/>
                <w:color w:val="222222"/>
                <w:sz w:val="20"/>
                <w:szCs w:val="20"/>
                <w:highlight w:val="yellow"/>
                <w:shd w:val="clear" w:color="auto" w:fill="FFFFFF"/>
                <w:lang w:val="es-ES_tradnl"/>
              </w:rPr>
              <w:t xml:space="preserve">-Ez </w:t>
            </w:r>
            <w:proofErr w:type="spellStart"/>
            <w:r w:rsidRPr="002C6F23">
              <w:rPr>
                <w:rFonts w:eastAsia="Times New Roman" w:cstheme="minorHAnsi"/>
                <w:b/>
                <w:bCs/>
                <w:color w:val="222222"/>
                <w:sz w:val="20"/>
                <w:szCs w:val="20"/>
                <w:highlight w:val="yellow"/>
                <w:shd w:val="clear" w:color="auto" w:fill="FFFFFF"/>
                <w:lang w:val="es-ES_tradnl"/>
              </w:rPr>
              <w:t>berriztatzea</w:t>
            </w:r>
            <w:proofErr w:type="spellEnd"/>
          </w:p>
          <w:p w14:paraId="3202C770" w14:textId="24496CC4"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 xml:space="preserve">19 </w:t>
            </w:r>
            <w:proofErr w:type="spellStart"/>
            <w:r w:rsidRPr="002C6F23">
              <w:rPr>
                <w:rFonts w:eastAsia="Times New Roman" w:cstheme="minorHAnsi"/>
                <w:b/>
                <w:bCs/>
                <w:color w:val="222222"/>
                <w:sz w:val="20"/>
                <w:szCs w:val="20"/>
                <w:highlight w:val="yellow"/>
                <w:shd w:val="clear" w:color="auto" w:fill="FFFFFF"/>
                <w:lang w:val="es-ES_tradnl"/>
              </w:rPr>
              <w:t>Berriztatzea-</w:t>
            </w:r>
            <w:r w:rsidR="006977B7" w:rsidRPr="002C6F23">
              <w:rPr>
                <w:rFonts w:eastAsia="Times New Roman" w:cstheme="minorHAnsi"/>
                <w:b/>
                <w:bCs/>
                <w:color w:val="222222"/>
                <w:sz w:val="20"/>
                <w:szCs w:val="20"/>
                <w:highlight w:val="yellow"/>
                <w:shd w:val="clear" w:color="auto" w:fill="FFFFFF"/>
                <w:lang w:val="es-ES_tradnl"/>
              </w:rPr>
              <w:t>Berriztapena</w:t>
            </w:r>
            <w:proofErr w:type="spellEnd"/>
          </w:p>
          <w:p w14:paraId="2FA9DE2B" w14:textId="6EFCB6C5"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20 IMV-RGI</w:t>
            </w:r>
            <w:r w:rsidR="006977B7" w:rsidRPr="002C6F23">
              <w:rPr>
                <w:rFonts w:eastAsia="Times New Roman" w:cstheme="minorHAnsi"/>
                <w:b/>
                <w:bCs/>
                <w:color w:val="222222"/>
                <w:sz w:val="20"/>
                <w:szCs w:val="20"/>
                <w:highlight w:val="yellow"/>
                <w:shd w:val="clear" w:color="auto" w:fill="FFFFFF"/>
                <w:lang w:val="es-ES_tradnl"/>
              </w:rPr>
              <w:t xml:space="preserve"> </w:t>
            </w:r>
            <w:proofErr w:type="spellStart"/>
            <w:r w:rsidR="006977B7" w:rsidRPr="002C6F23">
              <w:rPr>
                <w:rFonts w:eastAsia="Times New Roman" w:cstheme="minorHAnsi"/>
                <w:b/>
                <w:bCs/>
                <w:color w:val="222222"/>
                <w:sz w:val="20"/>
                <w:szCs w:val="20"/>
                <w:highlight w:val="yellow"/>
                <w:shd w:val="clear" w:color="auto" w:fill="FFFFFF"/>
                <w:lang w:val="es-ES_tradnl"/>
              </w:rPr>
              <w:t>sinkronizatzea</w:t>
            </w:r>
            <w:proofErr w:type="spellEnd"/>
          </w:p>
          <w:p w14:paraId="22BCE03B" w14:textId="4F9CB3F1"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21 PCV</w:t>
            </w:r>
            <w:r w:rsidR="006977B7" w:rsidRPr="002C6F23">
              <w:rPr>
                <w:rFonts w:eastAsia="Times New Roman" w:cstheme="minorHAnsi"/>
                <w:b/>
                <w:bCs/>
                <w:color w:val="222222"/>
                <w:sz w:val="20"/>
                <w:szCs w:val="20"/>
                <w:highlight w:val="yellow"/>
                <w:shd w:val="clear" w:color="auto" w:fill="FFFFFF"/>
                <w:lang w:val="es-ES_tradnl"/>
              </w:rPr>
              <w:t xml:space="preserve"> </w:t>
            </w:r>
            <w:proofErr w:type="spellStart"/>
            <w:r w:rsidR="006977B7" w:rsidRPr="002C6F23">
              <w:rPr>
                <w:rFonts w:eastAsia="Times New Roman" w:cstheme="minorHAnsi"/>
                <w:b/>
                <w:bCs/>
                <w:color w:val="222222"/>
                <w:sz w:val="20"/>
                <w:szCs w:val="20"/>
                <w:highlight w:val="yellow"/>
                <w:shd w:val="clear" w:color="auto" w:fill="FFFFFF"/>
                <w:lang w:val="es-ES_tradnl"/>
              </w:rPr>
              <w:t>tramitazioa</w:t>
            </w:r>
            <w:proofErr w:type="spellEnd"/>
          </w:p>
          <w:p w14:paraId="42F2EB49" w14:textId="19FB5A94"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22</w:t>
            </w:r>
            <w:r w:rsidR="006977B7" w:rsidRPr="002C6F23">
              <w:rPr>
                <w:rFonts w:eastAsia="Times New Roman" w:cstheme="minorHAnsi"/>
                <w:b/>
                <w:bCs/>
                <w:color w:val="222222"/>
                <w:sz w:val="20"/>
                <w:szCs w:val="20"/>
                <w:highlight w:val="yellow"/>
                <w:shd w:val="clear" w:color="auto" w:fill="FFFFFF"/>
                <w:lang w:val="es-ES_tradnl"/>
              </w:rPr>
              <w:t xml:space="preserve"> </w:t>
            </w:r>
            <w:proofErr w:type="gramStart"/>
            <w:r w:rsidR="006977B7" w:rsidRPr="002C6F23">
              <w:rPr>
                <w:rFonts w:eastAsia="Times New Roman" w:cstheme="minorHAnsi"/>
                <w:b/>
                <w:bCs/>
                <w:color w:val="222222"/>
                <w:sz w:val="20"/>
                <w:szCs w:val="20"/>
                <w:highlight w:val="yellow"/>
                <w:shd w:val="clear" w:color="auto" w:fill="FFFFFF"/>
                <w:lang w:val="es-ES_tradnl"/>
              </w:rPr>
              <w:t>Bat</w:t>
            </w:r>
            <w:proofErr w:type="gramEnd"/>
            <w:r w:rsidR="006977B7" w:rsidRPr="002C6F23">
              <w:rPr>
                <w:rFonts w:eastAsia="Times New Roman" w:cstheme="minorHAnsi"/>
                <w:b/>
                <w:bCs/>
                <w:color w:val="222222"/>
                <w:sz w:val="20"/>
                <w:szCs w:val="20"/>
                <w:highlight w:val="yellow"/>
                <w:shd w:val="clear" w:color="auto" w:fill="FFFFFF"/>
                <w:lang w:val="es-ES_tradnl"/>
              </w:rPr>
              <w:t xml:space="preserve">-batean </w:t>
            </w:r>
            <w:proofErr w:type="spellStart"/>
            <w:r w:rsidR="006977B7" w:rsidRPr="002C6F23">
              <w:rPr>
                <w:rFonts w:eastAsia="Times New Roman" w:cstheme="minorHAnsi"/>
                <w:b/>
                <w:bCs/>
                <w:color w:val="222222"/>
                <w:sz w:val="20"/>
                <w:szCs w:val="20"/>
                <w:highlight w:val="yellow"/>
                <w:shd w:val="clear" w:color="auto" w:fill="FFFFFF"/>
                <w:lang w:val="es-ES_tradnl"/>
              </w:rPr>
              <w:t>amaitutako</w:t>
            </w:r>
            <w:proofErr w:type="spellEnd"/>
            <w:r w:rsidR="006977B7" w:rsidRPr="002C6F23">
              <w:rPr>
                <w:rFonts w:eastAsia="Times New Roman" w:cstheme="minorHAnsi"/>
                <w:b/>
                <w:bCs/>
                <w:color w:val="222222"/>
                <w:sz w:val="20"/>
                <w:szCs w:val="20"/>
                <w:highlight w:val="yellow"/>
                <w:shd w:val="clear" w:color="auto" w:fill="FFFFFF"/>
                <w:lang w:val="es-ES_tradnl"/>
              </w:rPr>
              <w:t xml:space="preserve"> </w:t>
            </w:r>
            <w:proofErr w:type="spellStart"/>
            <w:r w:rsidR="006977B7" w:rsidRPr="002C6F23">
              <w:rPr>
                <w:rFonts w:eastAsia="Times New Roman" w:cstheme="minorHAnsi"/>
                <w:b/>
                <w:bCs/>
                <w:color w:val="222222"/>
                <w:sz w:val="20"/>
                <w:szCs w:val="20"/>
                <w:highlight w:val="yellow"/>
                <w:shd w:val="clear" w:color="auto" w:fill="FFFFFF"/>
                <w:lang w:val="es-ES_tradnl"/>
              </w:rPr>
              <w:t>prozedimenduaren</w:t>
            </w:r>
            <w:proofErr w:type="spellEnd"/>
            <w:r w:rsidR="006977B7" w:rsidRPr="002C6F23">
              <w:rPr>
                <w:rFonts w:eastAsia="Times New Roman" w:cstheme="minorHAnsi"/>
                <w:b/>
                <w:bCs/>
                <w:color w:val="222222"/>
                <w:sz w:val="20"/>
                <w:szCs w:val="20"/>
                <w:highlight w:val="yellow"/>
                <w:shd w:val="clear" w:color="auto" w:fill="FFFFFF"/>
                <w:lang w:val="es-ES_tradnl"/>
              </w:rPr>
              <w:t xml:space="preserve"> </w:t>
            </w:r>
            <w:proofErr w:type="spellStart"/>
            <w:r w:rsidR="006977B7" w:rsidRPr="002C6F23">
              <w:rPr>
                <w:rFonts w:eastAsia="Times New Roman" w:cstheme="minorHAnsi"/>
                <w:b/>
                <w:bCs/>
                <w:color w:val="222222"/>
                <w:sz w:val="20"/>
                <w:szCs w:val="20"/>
                <w:highlight w:val="yellow"/>
                <w:shd w:val="clear" w:color="auto" w:fill="FFFFFF"/>
                <w:lang w:val="es-ES_tradnl"/>
              </w:rPr>
              <w:t>zergatia</w:t>
            </w:r>
            <w:proofErr w:type="spellEnd"/>
          </w:p>
          <w:p w14:paraId="7C391DAB" w14:textId="47C0F8D3"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 xml:space="preserve">23 </w:t>
            </w:r>
            <w:proofErr w:type="gramStart"/>
            <w:r w:rsidR="006977B7" w:rsidRPr="002C6F23">
              <w:rPr>
                <w:rFonts w:eastAsia="Times New Roman" w:cstheme="minorHAnsi"/>
                <w:b/>
                <w:bCs/>
                <w:color w:val="222222"/>
                <w:sz w:val="20"/>
                <w:szCs w:val="20"/>
                <w:highlight w:val="yellow"/>
                <w:shd w:val="clear" w:color="auto" w:fill="FFFFFF"/>
                <w:lang w:val="es-ES_tradnl"/>
              </w:rPr>
              <w:t>Bat</w:t>
            </w:r>
            <w:proofErr w:type="gramEnd"/>
            <w:r w:rsidR="006977B7" w:rsidRPr="002C6F23">
              <w:rPr>
                <w:rFonts w:eastAsia="Times New Roman" w:cstheme="minorHAnsi"/>
                <w:b/>
                <w:bCs/>
                <w:color w:val="222222"/>
                <w:sz w:val="20"/>
                <w:szCs w:val="20"/>
                <w:highlight w:val="yellow"/>
                <w:shd w:val="clear" w:color="auto" w:fill="FFFFFF"/>
                <w:lang w:val="es-ES_tradnl"/>
              </w:rPr>
              <w:t>-</w:t>
            </w:r>
            <w:proofErr w:type="spellStart"/>
            <w:r w:rsidR="006977B7" w:rsidRPr="002C6F23">
              <w:rPr>
                <w:rFonts w:eastAsia="Times New Roman" w:cstheme="minorHAnsi"/>
                <w:b/>
                <w:bCs/>
                <w:color w:val="222222"/>
                <w:sz w:val="20"/>
                <w:szCs w:val="20"/>
                <w:highlight w:val="yellow"/>
                <w:shd w:val="clear" w:color="auto" w:fill="FFFFFF"/>
                <w:lang w:val="es-ES_tradnl"/>
              </w:rPr>
              <w:t>bateko</w:t>
            </w:r>
            <w:proofErr w:type="spellEnd"/>
            <w:r w:rsidR="006977B7" w:rsidRPr="002C6F23">
              <w:rPr>
                <w:rFonts w:eastAsia="Times New Roman" w:cstheme="minorHAnsi"/>
                <w:b/>
                <w:bCs/>
                <w:color w:val="222222"/>
                <w:sz w:val="20"/>
                <w:szCs w:val="20"/>
                <w:highlight w:val="yellow"/>
                <w:shd w:val="clear" w:color="auto" w:fill="FFFFFF"/>
                <w:lang w:val="es-ES_tradnl"/>
              </w:rPr>
              <w:t xml:space="preserve"> </w:t>
            </w:r>
            <w:proofErr w:type="spellStart"/>
            <w:r w:rsidR="006977B7" w:rsidRPr="002C6F23">
              <w:rPr>
                <w:rFonts w:eastAsia="Times New Roman" w:cstheme="minorHAnsi"/>
                <w:b/>
                <w:bCs/>
                <w:color w:val="222222"/>
                <w:sz w:val="20"/>
                <w:szCs w:val="20"/>
                <w:highlight w:val="yellow"/>
                <w:shd w:val="clear" w:color="auto" w:fill="FFFFFF"/>
                <w:lang w:val="es-ES_tradnl"/>
              </w:rPr>
              <w:t>kausak</w:t>
            </w:r>
            <w:proofErr w:type="spellEnd"/>
            <w:r w:rsidR="006977B7" w:rsidRPr="002C6F23">
              <w:rPr>
                <w:rFonts w:eastAsia="Times New Roman" w:cstheme="minorHAnsi"/>
                <w:b/>
                <w:bCs/>
                <w:color w:val="222222"/>
                <w:sz w:val="20"/>
                <w:szCs w:val="20"/>
                <w:highlight w:val="yellow"/>
                <w:shd w:val="clear" w:color="auto" w:fill="FFFFFF"/>
                <w:lang w:val="es-ES_tradnl"/>
              </w:rPr>
              <w:t xml:space="preserve"> </w:t>
            </w:r>
            <w:proofErr w:type="spellStart"/>
            <w:r w:rsidR="006977B7" w:rsidRPr="002C6F23">
              <w:rPr>
                <w:rFonts w:eastAsia="Times New Roman" w:cstheme="minorHAnsi"/>
                <w:b/>
                <w:bCs/>
                <w:color w:val="222222"/>
                <w:sz w:val="20"/>
                <w:szCs w:val="20"/>
                <w:highlight w:val="yellow"/>
                <w:shd w:val="clear" w:color="auto" w:fill="FFFFFF"/>
                <w:lang w:val="es-ES_tradnl"/>
              </w:rPr>
              <w:t>dituen</w:t>
            </w:r>
            <w:proofErr w:type="spellEnd"/>
            <w:r w:rsidR="006977B7" w:rsidRPr="002C6F23">
              <w:rPr>
                <w:rFonts w:eastAsia="Times New Roman" w:cstheme="minorHAnsi"/>
                <w:b/>
                <w:bCs/>
                <w:color w:val="222222"/>
                <w:sz w:val="20"/>
                <w:szCs w:val="20"/>
                <w:highlight w:val="yellow"/>
                <w:shd w:val="clear" w:color="auto" w:fill="FFFFFF"/>
                <w:lang w:val="es-ES_tradnl"/>
              </w:rPr>
              <w:t xml:space="preserve"> </w:t>
            </w:r>
            <w:proofErr w:type="spellStart"/>
            <w:r w:rsidR="006977B7" w:rsidRPr="002C6F23">
              <w:rPr>
                <w:rFonts w:eastAsia="Times New Roman" w:cstheme="minorHAnsi"/>
                <w:b/>
                <w:bCs/>
                <w:color w:val="222222"/>
                <w:sz w:val="20"/>
                <w:szCs w:val="20"/>
                <w:highlight w:val="yellow"/>
                <w:shd w:val="clear" w:color="auto" w:fill="FFFFFF"/>
                <w:lang w:val="es-ES_tradnl"/>
              </w:rPr>
              <w:t>fitxategia</w:t>
            </w:r>
            <w:proofErr w:type="spellEnd"/>
          </w:p>
          <w:p w14:paraId="36341445" w14:textId="76A28ECF"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 xml:space="preserve">24 </w:t>
            </w:r>
            <w:r w:rsidR="006977B7" w:rsidRPr="002C6F23">
              <w:rPr>
                <w:rFonts w:eastAsia="Times New Roman" w:cstheme="minorHAnsi"/>
                <w:b/>
                <w:bCs/>
                <w:color w:val="222222"/>
                <w:sz w:val="20"/>
                <w:szCs w:val="20"/>
                <w:highlight w:val="yellow"/>
                <w:shd w:val="clear" w:color="auto" w:fill="FFFFFF"/>
                <w:lang w:val="es-ES_tradnl"/>
              </w:rPr>
              <w:t xml:space="preserve">PAC </w:t>
            </w:r>
            <w:proofErr w:type="spellStart"/>
            <w:r w:rsidR="006977B7" w:rsidRPr="002C6F23">
              <w:rPr>
                <w:rFonts w:eastAsia="Times New Roman" w:cstheme="minorHAnsi"/>
                <w:b/>
                <w:bCs/>
                <w:color w:val="222222"/>
                <w:sz w:val="20"/>
                <w:szCs w:val="20"/>
                <w:highlight w:val="yellow"/>
                <w:shd w:val="clear" w:color="auto" w:fill="FFFFFF"/>
                <w:lang w:val="es-ES_tradnl"/>
              </w:rPr>
              <w:t>Ezgaiz</w:t>
            </w:r>
            <w:r w:rsidR="00285DCE" w:rsidRPr="002C6F23">
              <w:rPr>
                <w:rFonts w:eastAsia="Times New Roman" w:cstheme="minorHAnsi"/>
                <w:b/>
                <w:bCs/>
                <w:color w:val="222222"/>
                <w:sz w:val="20"/>
                <w:szCs w:val="20"/>
                <w:highlight w:val="yellow"/>
                <w:shd w:val="clear" w:color="auto" w:fill="FFFFFF"/>
                <w:lang w:val="es-ES_tradnl"/>
              </w:rPr>
              <w:t>ta</w:t>
            </w:r>
            <w:r w:rsidR="006977B7" w:rsidRPr="002C6F23">
              <w:rPr>
                <w:rFonts w:eastAsia="Times New Roman" w:cstheme="minorHAnsi"/>
                <w:b/>
                <w:bCs/>
                <w:color w:val="222222"/>
                <w:sz w:val="20"/>
                <w:szCs w:val="20"/>
                <w:highlight w:val="yellow"/>
                <w:shd w:val="clear" w:color="auto" w:fill="FFFFFF"/>
                <w:lang w:val="es-ES_tradnl"/>
              </w:rPr>
              <w:t>pena</w:t>
            </w:r>
            <w:proofErr w:type="spellEnd"/>
          </w:p>
          <w:p w14:paraId="06FA6B52" w14:textId="7EE1D524"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 xml:space="preserve">26 </w:t>
            </w:r>
            <w:proofErr w:type="spellStart"/>
            <w:r w:rsidR="002A0966" w:rsidRPr="002C6F23">
              <w:rPr>
                <w:rFonts w:eastAsia="Times New Roman" w:cstheme="minorHAnsi"/>
                <w:b/>
                <w:bCs/>
                <w:color w:val="222222"/>
                <w:sz w:val="20"/>
                <w:szCs w:val="20"/>
                <w:highlight w:val="yellow"/>
                <w:shd w:val="clear" w:color="auto" w:fill="FFFFFF"/>
                <w:lang w:val="es-ES_tradnl"/>
              </w:rPr>
              <w:t>Diru-sarrerak</w:t>
            </w:r>
            <w:proofErr w:type="spellEnd"/>
            <w:r w:rsidR="002A0966" w:rsidRPr="002C6F23">
              <w:rPr>
                <w:rFonts w:eastAsia="Times New Roman" w:cstheme="minorHAnsi"/>
                <w:b/>
                <w:bCs/>
                <w:color w:val="222222"/>
                <w:sz w:val="20"/>
                <w:szCs w:val="20"/>
                <w:highlight w:val="yellow"/>
                <w:shd w:val="clear" w:color="auto" w:fill="FFFFFF"/>
                <w:lang w:val="es-ES_tradnl"/>
              </w:rPr>
              <w:t xml:space="preserve"> </w:t>
            </w:r>
            <w:proofErr w:type="spellStart"/>
            <w:r w:rsidR="002A0966" w:rsidRPr="002C6F23">
              <w:rPr>
                <w:rFonts w:eastAsia="Times New Roman" w:cstheme="minorHAnsi"/>
                <w:b/>
                <w:bCs/>
                <w:color w:val="222222"/>
                <w:sz w:val="20"/>
                <w:szCs w:val="20"/>
                <w:highlight w:val="yellow"/>
                <w:shd w:val="clear" w:color="auto" w:fill="FFFFFF"/>
                <w:lang w:val="es-ES_tradnl"/>
              </w:rPr>
              <w:t>gainditzeagatik</w:t>
            </w:r>
            <w:proofErr w:type="spellEnd"/>
            <w:r w:rsidR="002A0966" w:rsidRPr="002C6F23">
              <w:rPr>
                <w:rFonts w:eastAsia="Times New Roman" w:cstheme="minorHAnsi"/>
                <w:b/>
                <w:bCs/>
                <w:color w:val="222222"/>
                <w:sz w:val="20"/>
                <w:szCs w:val="20"/>
                <w:highlight w:val="yellow"/>
                <w:shd w:val="clear" w:color="auto" w:fill="FFFFFF"/>
                <w:lang w:val="es-ES_tradnl"/>
              </w:rPr>
              <w:t xml:space="preserve"> </w:t>
            </w:r>
            <w:proofErr w:type="spellStart"/>
            <w:r w:rsidR="002A0966" w:rsidRPr="002C6F23">
              <w:rPr>
                <w:rFonts w:eastAsia="Times New Roman" w:cstheme="minorHAnsi"/>
                <w:b/>
                <w:bCs/>
                <w:color w:val="222222"/>
                <w:sz w:val="20"/>
                <w:szCs w:val="20"/>
                <w:highlight w:val="yellow"/>
                <w:shd w:val="clear" w:color="auto" w:fill="FFFFFF"/>
                <w:lang w:val="es-ES_tradnl"/>
              </w:rPr>
              <w:t>berriro</w:t>
            </w:r>
            <w:proofErr w:type="spellEnd"/>
            <w:r w:rsidR="002A0966" w:rsidRPr="002C6F23">
              <w:rPr>
                <w:rFonts w:eastAsia="Times New Roman" w:cstheme="minorHAnsi"/>
                <w:b/>
                <w:bCs/>
                <w:color w:val="222222"/>
                <w:sz w:val="20"/>
                <w:szCs w:val="20"/>
                <w:highlight w:val="yellow"/>
                <w:shd w:val="clear" w:color="auto" w:fill="FFFFFF"/>
                <w:lang w:val="es-ES_tradnl"/>
              </w:rPr>
              <w:t xml:space="preserve"> </w:t>
            </w:r>
            <w:proofErr w:type="spellStart"/>
            <w:r w:rsidR="002A0966" w:rsidRPr="002C6F23">
              <w:rPr>
                <w:rFonts w:eastAsia="Times New Roman" w:cstheme="minorHAnsi"/>
                <w:b/>
                <w:bCs/>
                <w:color w:val="222222"/>
                <w:sz w:val="20"/>
                <w:szCs w:val="20"/>
                <w:highlight w:val="yellow"/>
                <w:shd w:val="clear" w:color="auto" w:fill="FFFFFF"/>
                <w:lang w:val="es-ES_tradnl"/>
              </w:rPr>
              <w:t>ekitea</w:t>
            </w:r>
            <w:proofErr w:type="spellEnd"/>
            <w:r w:rsidR="002A0966" w:rsidRPr="002C6F23">
              <w:rPr>
                <w:rFonts w:eastAsia="Times New Roman" w:cstheme="minorHAnsi"/>
                <w:b/>
                <w:bCs/>
                <w:color w:val="222222"/>
                <w:sz w:val="20"/>
                <w:szCs w:val="20"/>
                <w:highlight w:val="yellow"/>
                <w:shd w:val="clear" w:color="auto" w:fill="FFFFFF"/>
                <w:lang w:val="es-ES_tradnl"/>
              </w:rPr>
              <w:t xml:space="preserve"> </w:t>
            </w:r>
            <w:proofErr w:type="spellStart"/>
            <w:r w:rsidR="002A0966" w:rsidRPr="002C6F23">
              <w:rPr>
                <w:rFonts w:eastAsia="Times New Roman" w:cstheme="minorHAnsi"/>
                <w:b/>
                <w:bCs/>
                <w:color w:val="222222"/>
                <w:sz w:val="20"/>
                <w:szCs w:val="20"/>
                <w:highlight w:val="yellow"/>
                <w:shd w:val="clear" w:color="auto" w:fill="FFFFFF"/>
                <w:lang w:val="es-ES_tradnl"/>
              </w:rPr>
              <w:t>onartezina</w:t>
            </w:r>
            <w:proofErr w:type="spellEnd"/>
          </w:p>
          <w:p w14:paraId="4FF3CA82" w14:textId="6B395EB9" w:rsidR="00D472A0" w:rsidRPr="002C6F23" w:rsidRDefault="00D472A0" w:rsidP="00D472A0">
            <w:pPr>
              <w:keepNext/>
              <w:keepLines/>
              <w:spacing w:before="60" w:after="60" w:line="240" w:lineRule="auto"/>
              <w:jc w:val="both"/>
              <w:rPr>
                <w:rFonts w:eastAsia="Times New Roman" w:cstheme="minorHAnsi"/>
                <w:b/>
                <w:bCs/>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 xml:space="preserve">27 </w:t>
            </w:r>
            <w:proofErr w:type="spellStart"/>
            <w:r w:rsidR="00285DCE" w:rsidRPr="002C6F23">
              <w:rPr>
                <w:rFonts w:eastAsia="Times New Roman" w:cstheme="minorHAnsi"/>
                <w:b/>
                <w:bCs/>
                <w:color w:val="222222"/>
                <w:sz w:val="20"/>
                <w:szCs w:val="20"/>
                <w:highlight w:val="yellow"/>
                <w:shd w:val="clear" w:color="auto" w:fill="FFFFFF"/>
                <w:lang w:val="es-ES_tradnl"/>
              </w:rPr>
              <w:t>Berriztapen</w:t>
            </w:r>
            <w:proofErr w:type="spellEnd"/>
            <w:r w:rsidR="00285DCE" w:rsidRPr="002C6F23">
              <w:rPr>
                <w:rFonts w:eastAsia="Times New Roman" w:cstheme="minorHAnsi"/>
                <w:b/>
                <w:bCs/>
                <w:color w:val="222222"/>
                <w:sz w:val="20"/>
                <w:szCs w:val="20"/>
                <w:highlight w:val="yellow"/>
                <w:shd w:val="clear" w:color="auto" w:fill="FFFFFF"/>
                <w:lang w:val="es-ES_tradnl"/>
              </w:rPr>
              <w:t xml:space="preserve"> </w:t>
            </w:r>
            <w:proofErr w:type="spellStart"/>
            <w:r w:rsidR="00285DCE" w:rsidRPr="002C6F23">
              <w:rPr>
                <w:rFonts w:eastAsia="Times New Roman" w:cstheme="minorHAnsi"/>
                <w:b/>
                <w:bCs/>
                <w:color w:val="222222"/>
                <w:sz w:val="20"/>
                <w:szCs w:val="20"/>
                <w:highlight w:val="yellow"/>
                <w:shd w:val="clear" w:color="auto" w:fill="FFFFFF"/>
                <w:lang w:val="es-ES_tradnl"/>
              </w:rPr>
              <w:t>fitxategia</w:t>
            </w:r>
            <w:proofErr w:type="spellEnd"/>
          </w:p>
          <w:p w14:paraId="455EACE2" w14:textId="6551C4D6" w:rsidR="000F5D0D" w:rsidRPr="000F5D0D" w:rsidRDefault="00D472A0" w:rsidP="00D472A0">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r w:rsidRPr="002C6F23">
              <w:rPr>
                <w:rFonts w:eastAsia="Times New Roman" w:cstheme="minorHAnsi"/>
                <w:b/>
                <w:bCs/>
                <w:color w:val="222222"/>
                <w:sz w:val="20"/>
                <w:szCs w:val="20"/>
                <w:highlight w:val="yellow"/>
                <w:shd w:val="clear" w:color="auto" w:fill="FFFFFF"/>
                <w:lang w:val="es-ES_tradnl"/>
              </w:rPr>
              <w:t xml:space="preserve">99 </w:t>
            </w:r>
            <w:r w:rsidR="00285DCE" w:rsidRPr="002C6F23">
              <w:rPr>
                <w:rFonts w:eastAsia="Times New Roman" w:cstheme="minorHAnsi"/>
                <w:b/>
                <w:bCs/>
                <w:color w:val="222222"/>
                <w:sz w:val="20"/>
                <w:szCs w:val="20"/>
                <w:highlight w:val="yellow"/>
                <w:shd w:val="clear" w:color="auto" w:fill="FFFFFF"/>
                <w:lang w:val="es-ES_tradnl"/>
              </w:rPr>
              <w:t xml:space="preserve">Lege </w:t>
            </w:r>
            <w:proofErr w:type="spellStart"/>
            <w:r w:rsidR="00285DCE" w:rsidRPr="002C6F23">
              <w:rPr>
                <w:rFonts w:eastAsia="Times New Roman" w:cstheme="minorHAnsi"/>
                <w:b/>
                <w:bCs/>
                <w:color w:val="222222"/>
                <w:sz w:val="20"/>
                <w:szCs w:val="20"/>
                <w:highlight w:val="yellow"/>
                <w:shd w:val="clear" w:color="auto" w:fill="FFFFFF"/>
                <w:lang w:val="es-ES_tradnl"/>
              </w:rPr>
              <w:t>berriaren</w:t>
            </w:r>
            <w:proofErr w:type="spellEnd"/>
            <w:r w:rsidR="00285DCE" w:rsidRPr="002C6F23">
              <w:rPr>
                <w:rFonts w:eastAsia="Times New Roman" w:cstheme="minorHAnsi"/>
                <w:b/>
                <w:bCs/>
                <w:color w:val="222222"/>
                <w:sz w:val="20"/>
                <w:szCs w:val="20"/>
                <w:highlight w:val="yellow"/>
                <w:shd w:val="clear" w:color="auto" w:fill="FFFFFF"/>
                <w:lang w:val="es-ES_tradnl"/>
              </w:rPr>
              <w:t xml:space="preserve"> </w:t>
            </w:r>
            <w:proofErr w:type="spellStart"/>
            <w:r w:rsidR="00285DCE" w:rsidRPr="002C6F23">
              <w:rPr>
                <w:rFonts w:eastAsia="Times New Roman" w:cstheme="minorHAnsi"/>
                <w:b/>
                <w:bCs/>
                <w:color w:val="222222"/>
                <w:sz w:val="20"/>
                <w:szCs w:val="20"/>
                <w:highlight w:val="yellow"/>
                <w:shd w:val="clear" w:color="auto" w:fill="FFFFFF"/>
                <w:lang w:val="es-ES_tradnl"/>
              </w:rPr>
              <w:t>zenbatekoaren</w:t>
            </w:r>
            <w:proofErr w:type="spellEnd"/>
            <w:r w:rsidR="00285DCE" w:rsidRPr="002C6F23">
              <w:rPr>
                <w:rFonts w:eastAsia="Times New Roman" w:cstheme="minorHAnsi"/>
                <w:b/>
                <w:bCs/>
                <w:color w:val="222222"/>
                <w:sz w:val="20"/>
                <w:szCs w:val="20"/>
                <w:highlight w:val="yellow"/>
                <w:shd w:val="clear" w:color="auto" w:fill="FFFFFF"/>
                <w:lang w:val="es-ES_tradnl"/>
              </w:rPr>
              <w:t xml:space="preserve"> </w:t>
            </w:r>
            <w:proofErr w:type="spellStart"/>
            <w:r w:rsidR="00285DCE" w:rsidRPr="002C6F23">
              <w:rPr>
                <w:rFonts w:eastAsia="Times New Roman" w:cstheme="minorHAnsi"/>
                <w:b/>
                <w:bCs/>
                <w:color w:val="222222"/>
                <w:sz w:val="20"/>
                <w:szCs w:val="20"/>
                <w:highlight w:val="yellow"/>
                <w:shd w:val="clear" w:color="auto" w:fill="FFFFFF"/>
                <w:lang w:val="es-ES_tradnl"/>
              </w:rPr>
              <w:t>aldaketa</w:t>
            </w:r>
            <w:proofErr w:type="spellEnd"/>
            <w:r w:rsidR="00285DCE" w:rsidRPr="002C6F23">
              <w:rPr>
                <w:rFonts w:eastAsia="Times New Roman" w:cstheme="minorHAnsi"/>
                <w:b/>
                <w:bCs/>
                <w:color w:val="222222"/>
                <w:sz w:val="20"/>
                <w:szCs w:val="20"/>
                <w:highlight w:val="yellow"/>
                <w:shd w:val="clear" w:color="auto" w:fill="FFFFFF"/>
                <w:lang w:val="es-ES_tradnl"/>
              </w:rPr>
              <w:t>.</w:t>
            </w:r>
          </w:p>
        </w:tc>
      </w:tr>
      <w:tr w:rsidR="00D472A0" w:rsidRPr="000F5D0D" w14:paraId="355E2F7D" w14:textId="77777777" w:rsidTr="00D472A0">
        <w:trPr>
          <w:cantSplit/>
        </w:trPr>
        <w:tc>
          <w:tcPr>
            <w:tcW w:w="709" w:type="dxa"/>
          </w:tcPr>
          <w:p w14:paraId="7BBCB246" w14:textId="137ACAC6" w:rsidR="00D472A0" w:rsidRDefault="00D472A0" w:rsidP="000F5D0D">
            <w:pPr>
              <w:keepNext/>
              <w:keepLines/>
              <w:spacing w:before="60" w:after="60" w:line="240" w:lineRule="auto"/>
              <w:jc w:val="both"/>
              <w:rPr>
                <w:rFonts w:eastAsia="Times New Roman" w:cstheme="minorHAnsi"/>
                <w:sz w:val="18"/>
                <w:szCs w:val="20"/>
                <w:lang w:val="es-ES_tradnl"/>
              </w:rPr>
            </w:pPr>
            <w:r>
              <w:rPr>
                <w:rFonts w:eastAsia="Times New Roman" w:cstheme="minorHAnsi"/>
                <w:sz w:val="18"/>
                <w:szCs w:val="20"/>
                <w:lang w:val="es-ES_tradnl"/>
              </w:rPr>
              <w:t xml:space="preserve">             </w:t>
            </w:r>
          </w:p>
        </w:tc>
        <w:tc>
          <w:tcPr>
            <w:tcW w:w="851" w:type="dxa"/>
          </w:tcPr>
          <w:p w14:paraId="11102324" w14:textId="77777777" w:rsidR="00D472A0" w:rsidRPr="000F5D0D" w:rsidRDefault="00D472A0"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3320CB5C" w14:textId="77777777" w:rsidR="00D472A0" w:rsidRPr="000F5D0D" w:rsidRDefault="00D472A0"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0C265381" w14:textId="77777777" w:rsidR="00D472A0" w:rsidRPr="000F5D0D" w:rsidRDefault="00D472A0"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1948A5E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1310355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6FDA9EC5"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109E1CE"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63286796"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201AD7D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40D6E743"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0F72C9DD" w14:textId="77777777" w:rsidR="000F5D0D" w:rsidRPr="000F5D0D" w:rsidRDefault="000F5D0D" w:rsidP="00334D7A">
      <w:pPr>
        <w:spacing w:before="240" w:after="0" w:line="240" w:lineRule="auto"/>
        <w:ind w:left="3544" w:hanging="1843"/>
        <w:jc w:val="both"/>
        <w:rPr>
          <w:rFonts w:eastAsia="Times New Roman" w:cstheme="minorHAnsi"/>
          <w:i/>
          <w:sz w:val="20"/>
          <w:szCs w:val="20"/>
        </w:rPr>
      </w:pPr>
      <w:r>
        <w:lastRenderedPageBreak/>
        <w:t>Fitxategi-izena:</w:t>
      </w:r>
      <w:r>
        <w:tab/>
      </w:r>
      <w:bookmarkStart w:id="6" w:name="EJ_MAR11"/>
      <w:bookmarkEnd w:id="6"/>
      <w:r>
        <w:rPr>
          <w:i/>
          <w:sz w:val="20"/>
          <w:szCs w:val="20"/>
        </w:rPr>
        <w:t>Erabilera-gida – Diru-sarrerak bermatzeko errenta kontsultatzeko zerbitzu hedatua.doc</w:t>
      </w:r>
    </w:p>
    <w:p w14:paraId="41B6D291"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1"/>
          <w:footerReference w:type="default" r:id="rId12"/>
          <w:footerReference w:type="first" r:id="rId13"/>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1DB8CFC2"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5606F91A"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19F17DAF" w14:textId="349C7FAE" w:rsidR="00334D7A"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334D7A">
        <w:rPr>
          <w:noProof/>
        </w:rPr>
        <w:t>Sarrera</w:t>
      </w:r>
      <w:r w:rsidR="00334D7A">
        <w:rPr>
          <w:noProof/>
        </w:rPr>
        <w:tab/>
      </w:r>
      <w:r w:rsidR="00334D7A">
        <w:rPr>
          <w:noProof/>
        </w:rPr>
        <w:fldChar w:fldCharType="begin"/>
      </w:r>
      <w:r w:rsidR="00334D7A">
        <w:rPr>
          <w:noProof/>
        </w:rPr>
        <w:instrText xml:space="preserve"> PAGEREF _Toc25041145 \h </w:instrText>
      </w:r>
      <w:r w:rsidR="00334D7A">
        <w:rPr>
          <w:noProof/>
        </w:rPr>
      </w:r>
      <w:r w:rsidR="00334D7A">
        <w:rPr>
          <w:noProof/>
        </w:rPr>
        <w:fldChar w:fldCharType="separate"/>
      </w:r>
      <w:r w:rsidR="00334D7A">
        <w:rPr>
          <w:noProof/>
        </w:rPr>
        <w:t>4</w:t>
      </w:r>
      <w:r w:rsidR="00334D7A">
        <w:rPr>
          <w:noProof/>
        </w:rPr>
        <w:fldChar w:fldCharType="end"/>
      </w:r>
    </w:p>
    <w:p w14:paraId="606F6EED" w14:textId="23434749" w:rsidR="00334D7A" w:rsidRDefault="00334D7A">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_Toc25041146 \h </w:instrText>
      </w:r>
      <w:r>
        <w:rPr>
          <w:noProof/>
        </w:rPr>
      </w:r>
      <w:r>
        <w:rPr>
          <w:noProof/>
        </w:rPr>
        <w:fldChar w:fldCharType="separate"/>
      </w:r>
      <w:r>
        <w:rPr>
          <w:noProof/>
        </w:rPr>
        <w:t>4</w:t>
      </w:r>
      <w:r>
        <w:rPr>
          <w:noProof/>
        </w:rPr>
        <w:fldChar w:fldCharType="end"/>
      </w:r>
    </w:p>
    <w:p w14:paraId="2DFF5776" w14:textId="7CEFC403" w:rsidR="00334D7A" w:rsidRDefault="00334D7A">
      <w:pPr>
        <w:pStyle w:val="TDC1"/>
        <w:rPr>
          <w:rFonts w:asciiTheme="minorHAnsi" w:eastAsiaTheme="minorEastAsia" w:hAnsiTheme="minorHAnsi" w:cstheme="minorBidi"/>
          <w:b w:val="0"/>
          <w:noProof/>
          <w:szCs w:val="22"/>
          <w:lang w:val="es-ES" w:eastAsia="es-ES"/>
        </w:rPr>
      </w:pPr>
      <w:r>
        <w:rPr>
          <w:noProof/>
        </w:rPr>
        <w:t>Diru-sarrerak bermatzeko errenta kontsultatzeko zerbitzu hedatua</w:t>
      </w:r>
      <w:r>
        <w:rPr>
          <w:noProof/>
        </w:rPr>
        <w:tab/>
      </w:r>
      <w:r>
        <w:rPr>
          <w:noProof/>
        </w:rPr>
        <w:fldChar w:fldCharType="begin"/>
      </w:r>
      <w:r>
        <w:rPr>
          <w:noProof/>
        </w:rPr>
        <w:instrText xml:space="preserve"> PAGEREF _Toc25041147 \h </w:instrText>
      </w:r>
      <w:r>
        <w:rPr>
          <w:noProof/>
        </w:rPr>
      </w:r>
      <w:r>
        <w:rPr>
          <w:noProof/>
        </w:rPr>
        <w:fldChar w:fldCharType="separate"/>
      </w:r>
      <w:r>
        <w:rPr>
          <w:noProof/>
        </w:rPr>
        <w:t>5</w:t>
      </w:r>
      <w:r>
        <w:rPr>
          <w:noProof/>
        </w:rPr>
        <w:fldChar w:fldCharType="end"/>
      </w:r>
    </w:p>
    <w:p w14:paraId="37CB09C8" w14:textId="15FD4633" w:rsidR="00334D7A" w:rsidRDefault="00334D7A">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_Toc25041148 \h </w:instrText>
      </w:r>
      <w:r>
        <w:rPr>
          <w:noProof/>
        </w:rPr>
      </w:r>
      <w:r>
        <w:rPr>
          <w:noProof/>
        </w:rPr>
        <w:fldChar w:fldCharType="separate"/>
      </w:r>
      <w:r>
        <w:rPr>
          <w:noProof/>
        </w:rPr>
        <w:t>5</w:t>
      </w:r>
      <w:r>
        <w:rPr>
          <w:noProof/>
        </w:rPr>
        <w:fldChar w:fldCharType="end"/>
      </w:r>
    </w:p>
    <w:p w14:paraId="0343152D" w14:textId="49E98672" w:rsidR="00334D7A" w:rsidRDefault="00334D7A">
      <w:pPr>
        <w:pStyle w:val="TDC2"/>
        <w:rPr>
          <w:rFonts w:asciiTheme="minorHAnsi" w:eastAsiaTheme="minorEastAsia" w:hAnsiTheme="minorHAnsi" w:cstheme="minorBidi"/>
          <w:b w:val="0"/>
          <w:noProof/>
          <w:lang w:val="es-ES" w:eastAsia="es-ES"/>
        </w:rPr>
      </w:pPr>
      <w:r>
        <w:rPr>
          <w:noProof/>
        </w:rPr>
        <w:t>Diru-sarrerak bermatzeko errenta kontsultatzeko zerbitzu hedatuaren segurtasuna</w:t>
      </w:r>
      <w:r>
        <w:rPr>
          <w:noProof/>
        </w:rPr>
        <w:tab/>
      </w:r>
      <w:r>
        <w:rPr>
          <w:noProof/>
        </w:rPr>
        <w:fldChar w:fldCharType="begin"/>
      </w:r>
      <w:r>
        <w:rPr>
          <w:noProof/>
        </w:rPr>
        <w:instrText xml:space="preserve"> PAGEREF _Toc25041149 \h </w:instrText>
      </w:r>
      <w:r>
        <w:rPr>
          <w:noProof/>
        </w:rPr>
      </w:r>
      <w:r>
        <w:rPr>
          <w:noProof/>
        </w:rPr>
        <w:fldChar w:fldCharType="separate"/>
      </w:r>
      <w:r>
        <w:rPr>
          <w:noProof/>
        </w:rPr>
        <w:t>6</w:t>
      </w:r>
      <w:r>
        <w:rPr>
          <w:noProof/>
        </w:rPr>
        <w:fldChar w:fldCharType="end"/>
      </w:r>
    </w:p>
    <w:p w14:paraId="3F9018D1" w14:textId="705063A8" w:rsidR="00334D7A" w:rsidRDefault="00334D7A">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_Toc25041150 \h </w:instrText>
      </w:r>
      <w:r>
        <w:rPr>
          <w:noProof/>
        </w:rPr>
      </w:r>
      <w:r>
        <w:rPr>
          <w:noProof/>
        </w:rPr>
        <w:fldChar w:fldCharType="separate"/>
      </w:r>
      <w:r>
        <w:rPr>
          <w:noProof/>
        </w:rPr>
        <w:t>6</w:t>
      </w:r>
      <w:r>
        <w:rPr>
          <w:noProof/>
        </w:rPr>
        <w:fldChar w:fldCharType="end"/>
      </w:r>
    </w:p>
    <w:p w14:paraId="1614EFFC" w14:textId="1F3E17AE" w:rsidR="00334D7A" w:rsidRDefault="00334D7A">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_Toc25041151 \h </w:instrText>
      </w:r>
      <w:r>
        <w:rPr>
          <w:noProof/>
        </w:rPr>
      </w:r>
      <w:r>
        <w:rPr>
          <w:noProof/>
        </w:rPr>
        <w:fldChar w:fldCharType="separate"/>
      </w:r>
      <w:r>
        <w:rPr>
          <w:noProof/>
        </w:rPr>
        <w:t>8</w:t>
      </w:r>
      <w:r>
        <w:rPr>
          <w:noProof/>
        </w:rPr>
        <w:fldChar w:fldCharType="end"/>
      </w:r>
    </w:p>
    <w:p w14:paraId="3C4749CC" w14:textId="451E258A" w:rsidR="00334D7A" w:rsidRDefault="00334D7A">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_Toc25041152 \h </w:instrText>
      </w:r>
      <w:r>
        <w:rPr>
          <w:noProof/>
        </w:rPr>
      </w:r>
      <w:r>
        <w:rPr>
          <w:noProof/>
        </w:rPr>
        <w:fldChar w:fldCharType="separate"/>
      </w:r>
      <w:r>
        <w:rPr>
          <w:noProof/>
        </w:rPr>
        <w:t>9</w:t>
      </w:r>
      <w:r>
        <w:rPr>
          <w:noProof/>
        </w:rPr>
        <w:fldChar w:fldCharType="end"/>
      </w:r>
    </w:p>
    <w:p w14:paraId="15E6FA3E" w14:textId="6AD53BAB" w:rsidR="00334D7A" w:rsidRDefault="00334D7A">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_Toc25041153 \h </w:instrText>
      </w:r>
      <w:r>
        <w:rPr>
          <w:noProof/>
        </w:rPr>
      </w:r>
      <w:r>
        <w:rPr>
          <w:noProof/>
        </w:rPr>
        <w:fldChar w:fldCharType="separate"/>
      </w:r>
      <w:r>
        <w:rPr>
          <w:noProof/>
        </w:rPr>
        <w:t>10</w:t>
      </w:r>
      <w:r>
        <w:rPr>
          <w:noProof/>
        </w:rPr>
        <w:fldChar w:fldCharType="end"/>
      </w:r>
    </w:p>
    <w:p w14:paraId="591ADBE9" w14:textId="12FF3E57" w:rsidR="00334D7A" w:rsidRDefault="00334D7A">
      <w:pPr>
        <w:pStyle w:val="TDC2"/>
        <w:rPr>
          <w:rFonts w:asciiTheme="minorHAnsi" w:eastAsiaTheme="minorEastAsia" w:hAnsiTheme="minorHAnsi" w:cstheme="minorBidi"/>
          <w:b w:val="0"/>
          <w:noProof/>
          <w:lang w:val="es-ES" w:eastAsia="es-ES"/>
        </w:rPr>
      </w:pPr>
      <w:r>
        <w:rPr>
          <w:noProof/>
        </w:rPr>
        <w:t>Diru-sarrerak bermatzeko errenta kontsultatzeko zerbitzu hedaturako eskaera-mezua</w:t>
      </w:r>
      <w:r>
        <w:rPr>
          <w:noProof/>
        </w:rPr>
        <w:tab/>
      </w:r>
      <w:r>
        <w:rPr>
          <w:noProof/>
        </w:rPr>
        <w:fldChar w:fldCharType="begin"/>
      </w:r>
      <w:r>
        <w:rPr>
          <w:noProof/>
        </w:rPr>
        <w:instrText xml:space="preserve"> PAGEREF _Toc25041154 \h </w:instrText>
      </w:r>
      <w:r>
        <w:rPr>
          <w:noProof/>
        </w:rPr>
      </w:r>
      <w:r>
        <w:rPr>
          <w:noProof/>
        </w:rPr>
        <w:fldChar w:fldCharType="separate"/>
      </w:r>
      <w:r>
        <w:rPr>
          <w:noProof/>
        </w:rPr>
        <w:t>11</w:t>
      </w:r>
      <w:r>
        <w:rPr>
          <w:noProof/>
        </w:rPr>
        <w:fldChar w:fldCharType="end"/>
      </w:r>
    </w:p>
    <w:p w14:paraId="76736D1B" w14:textId="0E1E00D1" w:rsidR="00334D7A" w:rsidRDefault="00334D7A">
      <w:pPr>
        <w:pStyle w:val="TDC2"/>
        <w:rPr>
          <w:rFonts w:asciiTheme="minorHAnsi" w:eastAsiaTheme="minorEastAsia" w:hAnsiTheme="minorHAnsi" w:cstheme="minorBidi"/>
          <w:b w:val="0"/>
          <w:noProof/>
          <w:lang w:val="es-ES" w:eastAsia="es-ES"/>
        </w:rPr>
      </w:pPr>
      <w:r>
        <w:rPr>
          <w:noProof/>
        </w:rPr>
        <w:t>Diru-sarrerak bermatzeko errenta kontsultatzeko zerbitzu hedatuaren erantzun-mezua</w:t>
      </w:r>
      <w:r>
        <w:rPr>
          <w:noProof/>
        </w:rPr>
        <w:tab/>
      </w:r>
      <w:r>
        <w:rPr>
          <w:noProof/>
        </w:rPr>
        <w:fldChar w:fldCharType="begin"/>
      </w:r>
      <w:r>
        <w:rPr>
          <w:noProof/>
        </w:rPr>
        <w:instrText xml:space="preserve"> PAGEREF _Toc25041155 \h </w:instrText>
      </w:r>
      <w:r>
        <w:rPr>
          <w:noProof/>
        </w:rPr>
      </w:r>
      <w:r>
        <w:rPr>
          <w:noProof/>
        </w:rPr>
        <w:fldChar w:fldCharType="separate"/>
      </w:r>
      <w:r>
        <w:rPr>
          <w:noProof/>
        </w:rPr>
        <w:t>15</w:t>
      </w:r>
      <w:r>
        <w:rPr>
          <w:noProof/>
        </w:rPr>
        <w:fldChar w:fldCharType="end"/>
      </w:r>
    </w:p>
    <w:p w14:paraId="452DA17D" w14:textId="41C21945" w:rsidR="00334D7A" w:rsidRDefault="00334D7A">
      <w:pPr>
        <w:pStyle w:val="TDC3"/>
        <w:rPr>
          <w:rFonts w:asciiTheme="minorHAnsi" w:eastAsiaTheme="minorEastAsia" w:hAnsiTheme="minorHAnsi" w:cstheme="minorBidi"/>
          <w:noProof/>
          <w:szCs w:val="22"/>
          <w:lang w:val="es-ES" w:eastAsia="es-ES"/>
        </w:rPr>
      </w:pPr>
      <w:r>
        <w:rPr>
          <w:noProof/>
        </w:rPr>
        <w:t>Erantzunean dauden eremu komunak</w:t>
      </w:r>
      <w:r>
        <w:rPr>
          <w:noProof/>
        </w:rPr>
        <w:tab/>
      </w:r>
      <w:r>
        <w:rPr>
          <w:noProof/>
        </w:rPr>
        <w:fldChar w:fldCharType="begin"/>
      </w:r>
      <w:r>
        <w:rPr>
          <w:noProof/>
        </w:rPr>
        <w:instrText xml:space="preserve"> PAGEREF _Toc25041156 \h </w:instrText>
      </w:r>
      <w:r>
        <w:rPr>
          <w:noProof/>
        </w:rPr>
      </w:r>
      <w:r>
        <w:rPr>
          <w:noProof/>
        </w:rPr>
        <w:fldChar w:fldCharType="separate"/>
      </w:r>
      <w:r>
        <w:rPr>
          <w:noProof/>
        </w:rPr>
        <w:t>17</w:t>
      </w:r>
      <w:r>
        <w:rPr>
          <w:noProof/>
        </w:rPr>
        <w:fldChar w:fldCharType="end"/>
      </w:r>
    </w:p>
    <w:p w14:paraId="02991BD8" w14:textId="444B7CA5" w:rsidR="00334D7A" w:rsidRDefault="00334D7A">
      <w:pPr>
        <w:pStyle w:val="TDC3"/>
        <w:rPr>
          <w:rFonts w:asciiTheme="minorHAnsi" w:eastAsiaTheme="minorEastAsia" w:hAnsiTheme="minorHAnsi" w:cstheme="minorBidi"/>
          <w:noProof/>
          <w:szCs w:val="22"/>
          <w:lang w:val="es-ES" w:eastAsia="es-ES"/>
        </w:rPr>
      </w:pPr>
      <w:r>
        <w:rPr>
          <w:noProof/>
        </w:rPr>
        <w:t xml:space="preserve">Urteko zenbatekoen erantzuna. </w:t>
      </w:r>
      <w:r w:rsidRPr="00080947">
        <w:rPr>
          <w:i/>
          <w:noProof/>
        </w:rPr>
        <w:t>/Retorno/ImportesExtendidoResponse</w:t>
      </w:r>
      <w:r>
        <w:rPr>
          <w:noProof/>
        </w:rPr>
        <w:tab/>
      </w:r>
      <w:r>
        <w:rPr>
          <w:noProof/>
        </w:rPr>
        <w:fldChar w:fldCharType="begin"/>
      </w:r>
      <w:r>
        <w:rPr>
          <w:noProof/>
        </w:rPr>
        <w:instrText xml:space="preserve"> PAGEREF _Toc25041157 \h </w:instrText>
      </w:r>
      <w:r>
        <w:rPr>
          <w:noProof/>
        </w:rPr>
      </w:r>
      <w:r>
        <w:rPr>
          <w:noProof/>
        </w:rPr>
        <w:fldChar w:fldCharType="separate"/>
      </w:r>
      <w:r>
        <w:rPr>
          <w:noProof/>
        </w:rPr>
        <w:t>18</w:t>
      </w:r>
      <w:r>
        <w:rPr>
          <w:noProof/>
        </w:rPr>
        <w:fldChar w:fldCharType="end"/>
      </w:r>
    </w:p>
    <w:p w14:paraId="46CDE25E" w14:textId="34369AE9" w:rsidR="00334D7A" w:rsidRDefault="00334D7A">
      <w:pPr>
        <w:pStyle w:val="TDC3"/>
        <w:rPr>
          <w:rFonts w:asciiTheme="minorHAnsi" w:eastAsiaTheme="minorEastAsia" w:hAnsiTheme="minorHAnsi" w:cstheme="minorBidi"/>
          <w:noProof/>
          <w:szCs w:val="22"/>
          <w:lang w:val="es-ES" w:eastAsia="es-ES"/>
        </w:rPr>
      </w:pPr>
      <w:r>
        <w:rPr>
          <w:noProof/>
        </w:rPr>
        <w:t xml:space="preserve">Pertsonen datuen erantzuna. </w:t>
      </w:r>
      <w:r w:rsidRPr="006B4E2E">
        <w:rPr>
          <w:i/>
          <w:noProof/>
        </w:rPr>
        <w:t>/Retorno/DatosPersonaExtendidoResponse</w:t>
      </w:r>
      <w:r>
        <w:rPr>
          <w:noProof/>
        </w:rPr>
        <w:tab/>
      </w:r>
      <w:r>
        <w:rPr>
          <w:noProof/>
        </w:rPr>
        <w:fldChar w:fldCharType="begin"/>
      </w:r>
      <w:r>
        <w:rPr>
          <w:noProof/>
        </w:rPr>
        <w:instrText xml:space="preserve"> PAGEREF _Toc25041158 \h </w:instrText>
      </w:r>
      <w:r>
        <w:rPr>
          <w:noProof/>
        </w:rPr>
      </w:r>
      <w:r>
        <w:rPr>
          <w:noProof/>
        </w:rPr>
        <w:fldChar w:fldCharType="separate"/>
      </w:r>
      <w:r>
        <w:rPr>
          <w:noProof/>
        </w:rPr>
        <w:t>23</w:t>
      </w:r>
      <w:r>
        <w:rPr>
          <w:noProof/>
        </w:rPr>
        <w:fldChar w:fldCharType="end"/>
      </w:r>
    </w:p>
    <w:p w14:paraId="63721321" w14:textId="5F239F13" w:rsidR="00334D7A" w:rsidRDefault="00334D7A">
      <w:pPr>
        <w:pStyle w:val="TDC1"/>
        <w:rPr>
          <w:rFonts w:asciiTheme="minorHAnsi" w:eastAsiaTheme="minorEastAsia" w:hAnsiTheme="minorHAnsi" w:cstheme="minorBidi"/>
          <w:b w:val="0"/>
          <w:noProof/>
          <w:szCs w:val="22"/>
          <w:lang w:val="es-ES" w:eastAsia="es-ES"/>
        </w:rPr>
      </w:pPr>
      <w:r w:rsidRPr="006B4E2E">
        <w:rPr>
          <w:noProof/>
          <w:spacing w:val="-14"/>
        </w:rPr>
        <w:t>I. eranskina: Diru-sarrerak bermatzeko errenta kontsultatzeko zerbitzu hedatuaren adibideak</w:t>
      </w:r>
      <w:r>
        <w:rPr>
          <w:noProof/>
        </w:rPr>
        <w:tab/>
      </w:r>
      <w:r>
        <w:rPr>
          <w:noProof/>
        </w:rPr>
        <w:fldChar w:fldCharType="begin"/>
      </w:r>
      <w:r>
        <w:rPr>
          <w:noProof/>
        </w:rPr>
        <w:instrText xml:space="preserve"> PAGEREF _Toc25041159 \h </w:instrText>
      </w:r>
      <w:r>
        <w:rPr>
          <w:noProof/>
        </w:rPr>
      </w:r>
      <w:r>
        <w:rPr>
          <w:noProof/>
        </w:rPr>
        <w:fldChar w:fldCharType="separate"/>
      </w:r>
      <w:r>
        <w:rPr>
          <w:noProof/>
        </w:rPr>
        <w:t>33</w:t>
      </w:r>
      <w:r>
        <w:rPr>
          <w:noProof/>
        </w:rPr>
        <w:fldChar w:fldCharType="end"/>
      </w:r>
    </w:p>
    <w:p w14:paraId="2A54C7CF" w14:textId="433A2A4F" w:rsidR="00334D7A" w:rsidRDefault="00334D7A">
      <w:pPr>
        <w:pStyle w:val="TDC2"/>
        <w:rPr>
          <w:rFonts w:asciiTheme="minorHAnsi" w:eastAsiaTheme="minorEastAsia" w:hAnsiTheme="minorHAnsi" w:cstheme="minorBidi"/>
          <w:b w:val="0"/>
          <w:noProof/>
          <w:lang w:val="es-ES" w:eastAsia="es-ES"/>
        </w:rPr>
      </w:pPr>
      <w:r w:rsidRPr="006B4E2E">
        <w:rPr>
          <w:i/>
          <w:noProof/>
          <w:u w:val="single"/>
        </w:rPr>
        <w:t>NAN 15964972M: Pertsonen datuak (pertsona bakarra aurkitu da)</w:t>
      </w:r>
      <w:r>
        <w:rPr>
          <w:noProof/>
        </w:rPr>
        <w:tab/>
      </w:r>
      <w:r>
        <w:rPr>
          <w:noProof/>
        </w:rPr>
        <w:fldChar w:fldCharType="begin"/>
      </w:r>
      <w:r>
        <w:rPr>
          <w:noProof/>
        </w:rPr>
        <w:instrText xml:space="preserve"> PAGEREF _Toc25041160 \h </w:instrText>
      </w:r>
      <w:r>
        <w:rPr>
          <w:noProof/>
        </w:rPr>
      </w:r>
      <w:r>
        <w:rPr>
          <w:noProof/>
        </w:rPr>
        <w:fldChar w:fldCharType="separate"/>
      </w:r>
      <w:r>
        <w:rPr>
          <w:noProof/>
        </w:rPr>
        <w:t>33</w:t>
      </w:r>
      <w:r>
        <w:rPr>
          <w:noProof/>
        </w:rPr>
        <w:fldChar w:fldCharType="end"/>
      </w:r>
    </w:p>
    <w:p w14:paraId="11821C7B" w14:textId="39F021DE" w:rsidR="00334D7A" w:rsidRDefault="00334D7A">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_Toc25041161 \h </w:instrText>
      </w:r>
      <w:r>
        <w:rPr>
          <w:noProof/>
        </w:rPr>
      </w:r>
      <w:r>
        <w:rPr>
          <w:noProof/>
        </w:rPr>
        <w:fldChar w:fldCharType="separate"/>
      </w:r>
      <w:r>
        <w:rPr>
          <w:noProof/>
        </w:rPr>
        <w:t>33</w:t>
      </w:r>
      <w:r>
        <w:rPr>
          <w:noProof/>
        </w:rPr>
        <w:fldChar w:fldCharType="end"/>
      </w:r>
    </w:p>
    <w:p w14:paraId="478B4AB6" w14:textId="1D09A52E" w:rsidR="00334D7A" w:rsidRDefault="00334D7A">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_Toc25041162 \h </w:instrText>
      </w:r>
      <w:r>
        <w:rPr>
          <w:noProof/>
        </w:rPr>
      </w:r>
      <w:r>
        <w:rPr>
          <w:noProof/>
        </w:rPr>
        <w:fldChar w:fldCharType="separate"/>
      </w:r>
      <w:r>
        <w:rPr>
          <w:noProof/>
        </w:rPr>
        <w:t>34</w:t>
      </w:r>
      <w:r>
        <w:rPr>
          <w:noProof/>
        </w:rPr>
        <w:fldChar w:fldCharType="end"/>
      </w:r>
    </w:p>
    <w:p w14:paraId="45BE1284" w14:textId="379EB94F" w:rsidR="00334D7A" w:rsidRDefault="00334D7A">
      <w:pPr>
        <w:pStyle w:val="TDC2"/>
        <w:rPr>
          <w:rFonts w:asciiTheme="minorHAnsi" w:eastAsiaTheme="minorEastAsia" w:hAnsiTheme="minorHAnsi" w:cstheme="minorBidi"/>
          <w:b w:val="0"/>
          <w:noProof/>
          <w:lang w:val="es-ES" w:eastAsia="es-ES"/>
        </w:rPr>
      </w:pPr>
      <w:r w:rsidRPr="006B4E2E">
        <w:rPr>
          <w:i/>
          <w:noProof/>
          <w:u w:val="single"/>
        </w:rPr>
        <w:t>NAN 11111111H: Pertsonen datuak (zenbait pertsona aurkitu dira)</w:t>
      </w:r>
      <w:r>
        <w:rPr>
          <w:noProof/>
        </w:rPr>
        <w:tab/>
      </w:r>
      <w:r>
        <w:rPr>
          <w:noProof/>
        </w:rPr>
        <w:fldChar w:fldCharType="begin"/>
      </w:r>
      <w:r>
        <w:rPr>
          <w:noProof/>
        </w:rPr>
        <w:instrText xml:space="preserve"> PAGEREF _Toc25041163 \h </w:instrText>
      </w:r>
      <w:r>
        <w:rPr>
          <w:noProof/>
        </w:rPr>
      </w:r>
      <w:r>
        <w:rPr>
          <w:noProof/>
        </w:rPr>
        <w:fldChar w:fldCharType="separate"/>
      </w:r>
      <w:r>
        <w:rPr>
          <w:noProof/>
        </w:rPr>
        <w:t>37</w:t>
      </w:r>
      <w:r>
        <w:rPr>
          <w:noProof/>
        </w:rPr>
        <w:fldChar w:fldCharType="end"/>
      </w:r>
    </w:p>
    <w:p w14:paraId="27D92919" w14:textId="45BB4FD8" w:rsidR="00334D7A" w:rsidRDefault="00334D7A">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_Toc25041164 \h </w:instrText>
      </w:r>
      <w:r>
        <w:rPr>
          <w:noProof/>
        </w:rPr>
      </w:r>
      <w:r>
        <w:rPr>
          <w:noProof/>
        </w:rPr>
        <w:fldChar w:fldCharType="separate"/>
      </w:r>
      <w:r>
        <w:rPr>
          <w:noProof/>
        </w:rPr>
        <w:t>37</w:t>
      </w:r>
      <w:r>
        <w:rPr>
          <w:noProof/>
        </w:rPr>
        <w:fldChar w:fldCharType="end"/>
      </w:r>
    </w:p>
    <w:p w14:paraId="510A6113" w14:textId="7676C3DC" w:rsidR="00334D7A" w:rsidRDefault="00334D7A">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_Toc25041165 \h </w:instrText>
      </w:r>
      <w:r>
        <w:rPr>
          <w:noProof/>
        </w:rPr>
      </w:r>
      <w:r>
        <w:rPr>
          <w:noProof/>
        </w:rPr>
        <w:fldChar w:fldCharType="separate"/>
      </w:r>
      <w:r>
        <w:rPr>
          <w:noProof/>
        </w:rPr>
        <w:t>38</w:t>
      </w:r>
      <w:r>
        <w:rPr>
          <w:noProof/>
        </w:rPr>
        <w:fldChar w:fldCharType="end"/>
      </w:r>
    </w:p>
    <w:p w14:paraId="163AEA33" w14:textId="36E2AE88" w:rsidR="00334D7A" w:rsidRDefault="00334D7A">
      <w:pPr>
        <w:pStyle w:val="TDC2"/>
        <w:rPr>
          <w:rFonts w:asciiTheme="minorHAnsi" w:eastAsiaTheme="minorEastAsia" w:hAnsiTheme="minorHAnsi" w:cstheme="minorBidi"/>
          <w:b w:val="0"/>
          <w:noProof/>
          <w:lang w:val="es-ES" w:eastAsia="es-ES"/>
        </w:rPr>
      </w:pPr>
      <w:r w:rsidRPr="006B4E2E">
        <w:rPr>
          <w:i/>
          <w:noProof/>
          <w:u w:val="single"/>
        </w:rPr>
        <w:t>NAN 14168214F: Urteko zenbatekoak (eskabideak dituen zenbatekorik gabeko pertsona).</w:t>
      </w:r>
      <w:r>
        <w:rPr>
          <w:noProof/>
        </w:rPr>
        <w:tab/>
      </w:r>
      <w:r>
        <w:rPr>
          <w:noProof/>
        </w:rPr>
        <w:fldChar w:fldCharType="begin"/>
      </w:r>
      <w:r>
        <w:rPr>
          <w:noProof/>
        </w:rPr>
        <w:instrText xml:space="preserve"> PAGEREF _Toc25041166 \h </w:instrText>
      </w:r>
      <w:r>
        <w:rPr>
          <w:noProof/>
        </w:rPr>
      </w:r>
      <w:r>
        <w:rPr>
          <w:noProof/>
        </w:rPr>
        <w:fldChar w:fldCharType="separate"/>
      </w:r>
      <w:r>
        <w:rPr>
          <w:noProof/>
        </w:rPr>
        <w:t>39</w:t>
      </w:r>
      <w:r>
        <w:rPr>
          <w:noProof/>
        </w:rPr>
        <w:fldChar w:fldCharType="end"/>
      </w:r>
    </w:p>
    <w:p w14:paraId="6D376743" w14:textId="276C6A16" w:rsidR="00334D7A" w:rsidRDefault="00334D7A">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_Toc25041167 \h </w:instrText>
      </w:r>
      <w:r>
        <w:rPr>
          <w:noProof/>
        </w:rPr>
      </w:r>
      <w:r>
        <w:rPr>
          <w:noProof/>
        </w:rPr>
        <w:fldChar w:fldCharType="separate"/>
      </w:r>
      <w:r>
        <w:rPr>
          <w:noProof/>
        </w:rPr>
        <w:t>39</w:t>
      </w:r>
      <w:r>
        <w:rPr>
          <w:noProof/>
        </w:rPr>
        <w:fldChar w:fldCharType="end"/>
      </w:r>
    </w:p>
    <w:p w14:paraId="01817326" w14:textId="5C716DCD" w:rsidR="00334D7A" w:rsidRDefault="00334D7A">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_Toc25041168 \h </w:instrText>
      </w:r>
      <w:r>
        <w:rPr>
          <w:noProof/>
        </w:rPr>
      </w:r>
      <w:r>
        <w:rPr>
          <w:noProof/>
        </w:rPr>
        <w:fldChar w:fldCharType="separate"/>
      </w:r>
      <w:r>
        <w:rPr>
          <w:noProof/>
        </w:rPr>
        <w:t>40</w:t>
      </w:r>
      <w:r>
        <w:rPr>
          <w:noProof/>
        </w:rPr>
        <w:fldChar w:fldCharType="end"/>
      </w:r>
    </w:p>
    <w:p w14:paraId="5E2B2B61" w14:textId="6B92E228" w:rsidR="00334D7A" w:rsidRDefault="00334D7A">
      <w:pPr>
        <w:pStyle w:val="TDC2"/>
        <w:rPr>
          <w:rFonts w:asciiTheme="minorHAnsi" w:eastAsiaTheme="minorEastAsia" w:hAnsiTheme="minorHAnsi" w:cstheme="minorBidi"/>
          <w:b w:val="0"/>
          <w:noProof/>
          <w:lang w:val="es-ES" w:eastAsia="es-ES"/>
        </w:rPr>
      </w:pPr>
      <w:r w:rsidRPr="006B4E2E">
        <w:rPr>
          <w:i/>
          <w:noProof/>
          <w:u w:val="single"/>
        </w:rPr>
        <w:t>NAN X4554939L: Urteko zenbatekoak (eskabideak eta zenbatekoak dituen pertsona).</w:t>
      </w:r>
      <w:r>
        <w:rPr>
          <w:noProof/>
        </w:rPr>
        <w:tab/>
      </w:r>
      <w:r>
        <w:rPr>
          <w:noProof/>
        </w:rPr>
        <w:fldChar w:fldCharType="begin"/>
      </w:r>
      <w:r>
        <w:rPr>
          <w:noProof/>
        </w:rPr>
        <w:instrText xml:space="preserve"> PAGEREF _Toc25041169 \h </w:instrText>
      </w:r>
      <w:r>
        <w:rPr>
          <w:noProof/>
        </w:rPr>
      </w:r>
      <w:r>
        <w:rPr>
          <w:noProof/>
        </w:rPr>
        <w:fldChar w:fldCharType="separate"/>
      </w:r>
      <w:r>
        <w:rPr>
          <w:noProof/>
        </w:rPr>
        <w:t>42</w:t>
      </w:r>
      <w:r>
        <w:rPr>
          <w:noProof/>
        </w:rPr>
        <w:fldChar w:fldCharType="end"/>
      </w:r>
    </w:p>
    <w:p w14:paraId="392C1962" w14:textId="2656F096" w:rsidR="00334D7A" w:rsidRDefault="00334D7A">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_Toc25041170 \h </w:instrText>
      </w:r>
      <w:r>
        <w:rPr>
          <w:noProof/>
        </w:rPr>
      </w:r>
      <w:r>
        <w:rPr>
          <w:noProof/>
        </w:rPr>
        <w:fldChar w:fldCharType="separate"/>
      </w:r>
      <w:r>
        <w:rPr>
          <w:noProof/>
        </w:rPr>
        <w:t>42</w:t>
      </w:r>
      <w:r>
        <w:rPr>
          <w:noProof/>
        </w:rPr>
        <w:fldChar w:fldCharType="end"/>
      </w:r>
    </w:p>
    <w:p w14:paraId="6BD68E2E" w14:textId="3DAB84FC" w:rsidR="00334D7A" w:rsidRDefault="00334D7A">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_Toc25041171 \h </w:instrText>
      </w:r>
      <w:r>
        <w:rPr>
          <w:noProof/>
        </w:rPr>
      </w:r>
      <w:r>
        <w:rPr>
          <w:noProof/>
        </w:rPr>
        <w:fldChar w:fldCharType="separate"/>
      </w:r>
      <w:r>
        <w:rPr>
          <w:noProof/>
        </w:rPr>
        <w:t>43</w:t>
      </w:r>
      <w:r>
        <w:rPr>
          <w:noProof/>
        </w:rPr>
        <w:fldChar w:fldCharType="end"/>
      </w:r>
    </w:p>
    <w:p w14:paraId="56FA32A9" w14:textId="1A787371"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5041145"/>
      <w:r>
        <w:t>Sarrera</w:t>
      </w:r>
      <w:bookmarkEnd w:id="9"/>
      <w:bookmarkEnd w:id="10"/>
      <w:bookmarkEnd w:id="11"/>
    </w:p>
    <w:p w14:paraId="57766A90" w14:textId="77777777" w:rsidR="000F5D0D" w:rsidRPr="000F5D0D" w:rsidRDefault="000F5D0D" w:rsidP="00A310D5">
      <w:pPr>
        <w:pStyle w:val="Titulo2nisae"/>
      </w:pPr>
      <w:bookmarkStart w:id="12" w:name="_Toc97099470"/>
      <w:bookmarkStart w:id="13" w:name="_Toc25041146"/>
      <w:r>
        <w:t>Dokumentuaren helburua</w:t>
      </w:r>
      <w:bookmarkEnd w:id="12"/>
      <w:bookmarkEnd w:id="13"/>
    </w:p>
    <w:p w14:paraId="74E3091A"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 xml:space="preserve">diru-sarrerak bermatzeko errenta (DSBE) kontsultatzeko </w:t>
      </w:r>
      <w:r>
        <w:t>web-zerbitzu hedatuan sartzeko erabilera-gida. Titular batek lotuta dituen zenbateko eta prestazioei eta urte jakin batean jasotako zenbatekoei buruzko informazioa lortzea ahalbidetzen du zerbitzu horrek.</w:t>
      </w:r>
    </w:p>
    <w:p w14:paraId="44E10EC6" w14:textId="77777777" w:rsidR="000F5D0D" w:rsidRPr="000F5D0D" w:rsidRDefault="00DF33E7" w:rsidP="000F5D0D">
      <w:pPr>
        <w:spacing w:before="240" w:after="0" w:line="240" w:lineRule="auto"/>
        <w:ind w:left="1701"/>
        <w:jc w:val="both"/>
        <w:rPr>
          <w:rFonts w:eastAsia="Times New Roman" w:cstheme="minorHAnsi"/>
          <w:szCs w:val="20"/>
        </w:rPr>
      </w:pPr>
      <w:r>
        <w:t>Zerbitzua Euskal Enplegu Zerbitzuarekin (LANBIDE) konektatuko da, horri baitagokio Euskal Autonomia Erkidegoan diru-sarrerak bermatzeko errentaren datuen kontsolidazioaren eskumena.</w:t>
      </w:r>
    </w:p>
    <w:p w14:paraId="0900A42A"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 xml:space="preserve">diru-sarrerak bermatzeko errenta kontsultatzeko zerbitzu hedaturako </w:t>
      </w:r>
      <w:r>
        <w:t>sarbidea inplementatu behar duten administrazio-erakundeetako garatzaileei eta arduradun teknikoei zuzentzen zaie.</w:t>
      </w:r>
    </w:p>
    <w:p w14:paraId="78A697C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szCs w:val="20"/>
        </w:rPr>
        <w:t>erabilera-baimena</w:t>
      </w:r>
      <w:r>
        <w:t xml:space="preserve"> eskatzea. </w:t>
      </w:r>
    </w:p>
    <w:p w14:paraId="2A189F4E"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0DA4453C"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7200D6BA"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53A85CC"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512BB00F"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140E1E32" w14:textId="77777777" w:rsidR="000F5D0D" w:rsidRPr="000F5D0D" w:rsidRDefault="000F5D0D" w:rsidP="00A310D5">
      <w:pPr>
        <w:pStyle w:val="Titulo1nisae"/>
      </w:pPr>
      <w:bookmarkStart w:id="14" w:name="_Toc25041147"/>
      <w:r>
        <w:lastRenderedPageBreak/>
        <w:t>Diru-sarrerak bermatzeko errenta kontsultatzeko zerbitzu hedatua</w:t>
      </w:r>
      <w:bookmarkEnd w:id="14"/>
    </w:p>
    <w:p w14:paraId="7CA92978" w14:textId="77777777" w:rsidR="000F5D0D" w:rsidRPr="000F5D0D" w:rsidRDefault="000F5D0D" w:rsidP="00A310D5">
      <w:pPr>
        <w:pStyle w:val="Titulo2nisae"/>
      </w:pPr>
      <w:bookmarkStart w:id="15" w:name="_Toc25041148"/>
      <w:r>
        <w:t>Web-zerbitzuaren deskriptorea (WSDL)</w:t>
      </w:r>
      <w:bookmarkEnd w:id="15"/>
    </w:p>
    <w:p w14:paraId="00A8E179"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diru-sarrerak bermatzeko errenta kontsultatzeko zerbitzu hedatua</w:t>
      </w:r>
      <w:r>
        <w:t xml:space="preserve"> definitzen duten datu-eskemak.</w:t>
      </w:r>
    </w:p>
    <w:p w14:paraId="69DEA29D" w14:textId="77777777" w:rsidR="000F5D0D" w:rsidRPr="000F5D0D" w:rsidRDefault="000F5D0D" w:rsidP="000F5D0D">
      <w:pPr>
        <w:spacing w:before="240" w:after="0" w:line="240" w:lineRule="auto"/>
        <w:ind w:left="1701"/>
        <w:jc w:val="both"/>
        <w:rPr>
          <w:rFonts w:eastAsia="Times New Roman" w:cstheme="minorHAnsi"/>
        </w:rPr>
      </w:pPr>
      <w:r>
        <w:rPr>
          <w:i/>
        </w:rPr>
        <w:t>Diru-sarrerak bermatzeko errenta kontsultatzeko zerbitzu hedatuaren</w:t>
      </w:r>
      <w:r>
        <w:t xml:space="preserve">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1D116211"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3EEBDCE0"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798547C7"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091F854C"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4" w:history="1">
        <w:r w:rsidR="000F1EC7">
          <w:rPr>
            <w:color w:val="0000FF"/>
            <w:sz w:val="20"/>
            <w:szCs w:val="20"/>
            <w:u w:val="single"/>
          </w:rPr>
          <w:t>https://svc.integracion.</w:t>
        </w:r>
        <w:r w:rsidR="000F1EC7">
          <w:rPr>
            <w:b/>
            <w:color w:val="0000FF"/>
            <w:sz w:val="20"/>
            <w:szCs w:val="20"/>
            <w:u w:val="single"/>
          </w:rPr>
          <w:t>des</w:t>
        </w:r>
        <w:r w:rsidR="000F1EC7">
          <w:rPr>
            <w:color w:val="0000FF"/>
            <w:sz w:val="20"/>
            <w:szCs w:val="20"/>
            <w:u w:val="single"/>
          </w:rPr>
          <w:t>.</w:t>
        </w:r>
        <w:r w:rsidR="000F1EC7">
          <w:rPr>
            <w:b/>
            <w:color w:val="0000FF"/>
            <w:sz w:val="20"/>
            <w:szCs w:val="20"/>
            <w:u w:val="single"/>
          </w:rPr>
          <w:t>ejgv</w:t>
        </w:r>
        <w:r w:rsidR="000F1EC7">
          <w:rPr>
            <w:color w:val="0000FF"/>
            <w:sz w:val="20"/>
            <w:szCs w:val="20"/>
            <w:u w:val="single"/>
          </w:rPr>
          <w:t>.</w:t>
        </w:r>
        <w:r w:rsidR="000F1EC7">
          <w:rPr>
            <w:b/>
            <w:color w:val="0000FF"/>
            <w:sz w:val="20"/>
            <w:szCs w:val="20"/>
            <w:u w:val="single"/>
          </w:rPr>
          <w:t>jaso</w:t>
        </w:r>
        <w:r w:rsidR="000F1EC7">
          <w:rPr>
            <w:color w:val="0000FF"/>
            <w:sz w:val="20"/>
            <w:szCs w:val="20"/>
            <w:u w:val="single"/>
          </w:rPr>
          <w:t>/ctxweb/secured_ssl/x53jiGetIntermediacionWS?WSDL</w:t>
        </w:r>
      </w:hyperlink>
      <w:r w:rsidR="000F1EC7">
        <w:rPr>
          <w:color w:val="0000FF"/>
          <w:sz w:val="20"/>
          <w:szCs w:val="20"/>
        </w:rPr>
        <w:t xml:space="preserve"> </w:t>
      </w:r>
      <w:r w:rsidR="000F1EC7">
        <w:t xml:space="preserve">(ingurunea: </w:t>
      </w:r>
      <w:r w:rsidR="000F1EC7">
        <w:rPr>
          <w:i/>
        </w:rPr>
        <w:t>Garapena</w:t>
      </w:r>
      <w:r w:rsidR="000F1EC7">
        <w:t>)</w:t>
      </w:r>
    </w:p>
    <w:p w14:paraId="19496C95"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30D75DE8"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5" w:history="1">
        <w:r w:rsidR="000F1EC7">
          <w:rPr>
            <w:color w:val="0000FF"/>
            <w:sz w:val="20"/>
            <w:szCs w:val="20"/>
            <w:u w:val="single"/>
          </w:rPr>
          <w:t>https://svc.integracion.</w:t>
        </w:r>
        <w:r w:rsidR="000F1EC7">
          <w:rPr>
            <w:b/>
            <w:color w:val="0000FF"/>
            <w:sz w:val="20"/>
            <w:szCs w:val="20"/>
            <w:u w:val="single"/>
          </w:rPr>
          <w:t>ejgv</w:t>
        </w:r>
        <w:r w:rsidR="000F1EC7">
          <w:rPr>
            <w:color w:val="0000FF"/>
            <w:sz w:val="20"/>
            <w:szCs w:val="20"/>
            <w:u w:val="single"/>
          </w:rPr>
          <w:t>.</w:t>
        </w:r>
        <w:r w:rsidR="000F1EC7">
          <w:rPr>
            <w:b/>
            <w:color w:val="0000FF"/>
            <w:sz w:val="20"/>
            <w:szCs w:val="20"/>
            <w:u w:val="single"/>
          </w:rPr>
          <w:t>jaso</w:t>
        </w:r>
        <w:r w:rsidR="000F1EC7">
          <w:rPr>
            <w:color w:val="0000FF"/>
            <w:sz w:val="20"/>
            <w:szCs w:val="20"/>
            <w:u w:val="single"/>
          </w:rPr>
          <w:t>/ctxweb/secured_ssl/x53jiGetIntermediacionWS?WSDL</w:t>
        </w:r>
      </w:hyperlink>
      <w:r w:rsidR="000F1EC7">
        <w:rPr>
          <w:color w:val="0000FF"/>
          <w:sz w:val="20"/>
          <w:szCs w:val="20"/>
        </w:rPr>
        <w:tab/>
      </w:r>
      <w:r w:rsidR="000F1EC7">
        <w:t xml:space="preserve">(ingurunea: </w:t>
      </w:r>
      <w:r w:rsidR="000F1EC7">
        <w:rPr>
          <w:i/>
        </w:rPr>
        <w:t>Produkzioa</w:t>
      </w:r>
      <w:r w:rsidR="000F1EC7">
        <w:t xml:space="preserve">) </w:t>
      </w:r>
    </w:p>
    <w:p w14:paraId="513A5596" w14:textId="77777777" w:rsidR="000F5D0D" w:rsidRPr="000F5D0D" w:rsidRDefault="000F5D0D" w:rsidP="000F5D0D">
      <w:pPr>
        <w:spacing w:before="240" w:after="0" w:line="240" w:lineRule="auto"/>
        <w:ind w:left="1701"/>
        <w:jc w:val="both"/>
        <w:rPr>
          <w:rFonts w:eastAsia="Times New Roman" w:cstheme="minorHAnsi"/>
          <w:lang w:val="es-ES_tradnl"/>
        </w:rPr>
      </w:pPr>
    </w:p>
    <w:p w14:paraId="45F24032"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79959CCC" w14:textId="77777777" w:rsidR="00381C92" w:rsidRDefault="00381C92">
      <w:pPr>
        <w:rPr>
          <w:rFonts w:eastAsia="Times New Roman" w:cstheme="minorHAnsi"/>
        </w:rPr>
      </w:pPr>
      <w:r>
        <w:br w:type="page"/>
      </w:r>
    </w:p>
    <w:p w14:paraId="7BAD27C1" w14:textId="77777777" w:rsidR="000F5D0D" w:rsidRPr="000F5D0D" w:rsidRDefault="000F5D0D" w:rsidP="000F5D0D">
      <w:pPr>
        <w:spacing w:before="240" w:after="0" w:line="240" w:lineRule="auto"/>
        <w:ind w:left="1701"/>
        <w:jc w:val="both"/>
        <w:rPr>
          <w:rFonts w:eastAsia="Times New Roman" w:cstheme="minorHAnsi"/>
          <w:lang w:val="es-ES_tradnl"/>
        </w:rPr>
      </w:pPr>
    </w:p>
    <w:p w14:paraId="3CDB1BD0" w14:textId="77777777" w:rsidR="000F5D0D" w:rsidRPr="000F5D0D" w:rsidRDefault="000F5D0D" w:rsidP="001C5F3A">
      <w:pPr>
        <w:pStyle w:val="Titulo2nisae"/>
      </w:pPr>
      <w:bookmarkStart w:id="16" w:name="_Toc25041149"/>
      <w:r>
        <w:t>Diru-sarrerak bermatzeko errenta kontsultatzeko zerbitzu hedatuaren segurtasuna</w:t>
      </w:r>
      <w:bookmarkEnd w:id="16"/>
    </w:p>
    <w:p w14:paraId="3CC6C86A"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10359C8" w14:textId="77777777" w:rsidR="000F5D0D" w:rsidRPr="000F5D0D" w:rsidRDefault="000F5D0D" w:rsidP="001C5F3A">
      <w:pPr>
        <w:pStyle w:val="Titulo3nisae"/>
      </w:pPr>
      <w:bookmarkStart w:id="17" w:name="_Toc25041150"/>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68982E3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3132B92C"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Bezeroaren autentifikaziorako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01F68CC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A826B54"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285C5D98"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7A7F6629"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047F19DA"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1B0F637D"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szCs w:val="20"/>
        </w:rPr>
        <w:t>BinarySecurityToken</w:t>
      </w:r>
      <w:proofErr w:type="spellEnd"/>
      <w:r>
        <w:t xml:space="preserve"> moduan etorri beharko du SOAP mezuaren barruan, eta zehaztutako denbora-balioa izango du (gomendioa: 5 minutu).</w:t>
      </w:r>
    </w:p>
    <w:p w14:paraId="38687B1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szCs w:val="20"/>
        </w:rPr>
        <w:t>Timestamp</w:t>
      </w:r>
      <w:proofErr w:type="spellEnd"/>
      <w:r>
        <w:t xml:space="preserve">, </w:t>
      </w:r>
      <w:r>
        <w:rPr>
          <w:i/>
          <w:szCs w:val="20"/>
        </w:rPr>
        <w:t>Body</w:t>
      </w:r>
      <w:r>
        <w:t xml:space="preserve"> eta </w:t>
      </w:r>
      <w:proofErr w:type="spellStart"/>
      <w:r>
        <w:rPr>
          <w:i/>
          <w:szCs w:val="20"/>
        </w:rPr>
        <w:t>BinarySecurityToken</w:t>
      </w:r>
      <w:proofErr w:type="spellEnd"/>
      <w:r>
        <w:t>.</w:t>
      </w:r>
    </w:p>
    <w:p w14:paraId="1B47028A"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0E39322A"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BinarySecurityToken</w:t>
      </w:r>
      <w:proofErr w:type="spellEnd"/>
      <w:r>
        <w:t>: bezeroak sinatzeko erabiltzen duen X.509 ziurtagiria.</w:t>
      </w:r>
    </w:p>
    <w:p w14:paraId="43463A6B"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Timestamp</w:t>
      </w:r>
      <w:proofErr w:type="spellEnd"/>
      <w:r>
        <w:t>: mezua noiz bidali zen adierazten duen segurtasun-goiburua.</w:t>
      </w:r>
    </w:p>
    <w:p w14:paraId="783BE772"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Signature</w:t>
      </w:r>
      <w:proofErr w:type="spellEnd"/>
      <w:r>
        <w:t xml:space="preserve">: gorputzeko eta </w:t>
      </w:r>
      <w:proofErr w:type="spellStart"/>
      <w:r>
        <w:rPr>
          <w:i/>
          <w:szCs w:val="20"/>
        </w:rPr>
        <w:t>Timestamp</w:t>
      </w:r>
      <w:proofErr w:type="spellEnd"/>
      <w:r>
        <w:t xml:space="preserve"> goiburuko sinadura, mezuaren osotasuna segurtatzen duena.</w:t>
      </w:r>
    </w:p>
    <w:p w14:paraId="2D2AF2AE"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3ACD73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78C89F2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438DD2D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32DF375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BinarySecurityToken</w:t>
      </w:r>
      <w:proofErr w:type="spellEnd"/>
      <w:r>
        <w:rPr>
          <w:color w:val="008080"/>
          <w:sz w:val="16"/>
          <w:szCs w:val="20"/>
        </w:rPr>
        <w:t>&gt; … &lt;/</w:t>
      </w:r>
      <w:proofErr w:type="spellStart"/>
      <w:r>
        <w:rPr>
          <w:color w:val="3F7F7F"/>
          <w:sz w:val="16"/>
          <w:szCs w:val="20"/>
        </w:rPr>
        <w:t>BinarySecurityToken</w:t>
      </w:r>
      <w:proofErr w:type="spellEnd"/>
      <w:r>
        <w:rPr>
          <w:color w:val="008080"/>
          <w:sz w:val="16"/>
          <w:szCs w:val="20"/>
        </w:rPr>
        <w:t>&gt;</w:t>
      </w:r>
    </w:p>
    <w:p w14:paraId="385AA9E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w:t>
      </w:r>
      <w:proofErr w:type="spellEnd"/>
      <w:r>
        <w:rPr>
          <w:color w:val="008080"/>
          <w:sz w:val="16"/>
          <w:szCs w:val="20"/>
        </w:rPr>
        <w:t>&gt;</w:t>
      </w:r>
    </w:p>
    <w:p w14:paraId="093587B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SignedInfo</w:t>
      </w:r>
      <w:proofErr w:type="spellEnd"/>
      <w:r>
        <w:rPr>
          <w:color w:val="008080"/>
          <w:sz w:val="16"/>
          <w:szCs w:val="20"/>
        </w:rPr>
        <w:t>&gt;</w:t>
      </w:r>
    </w:p>
    <w:p w14:paraId="65A569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CanonicalizationMethod</w:t>
      </w:r>
      <w:proofErr w:type="spellEnd"/>
      <w:r>
        <w:rPr>
          <w:color w:val="008080"/>
          <w:sz w:val="16"/>
          <w:szCs w:val="20"/>
        </w:rPr>
        <w:t>/&gt;</w:t>
      </w:r>
    </w:p>
    <w:p w14:paraId="15BB05B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SignatureMethod</w:t>
      </w:r>
      <w:proofErr w:type="spellEnd"/>
      <w:r>
        <w:rPr>
          <w:color w:val="008080"/>
          <w:sz w:val="16"/>
          <w:szCs w:val="20"/>
        </w:rPr>
        <w:t>/&gt;</w:t>
      </w:r>
    </w:p>
    <w:p w14:paraId="42D60A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Reference</w:t>
      </w:r>
      <w:proofErr w:type="spellEnd"/>
      <w:r>
        <w:rPr>
          <w:color w:val="008080"/>
          <w:sz w:val="16"/>
          <w:szCs w:val="20"/>
        </w:rPr>
        <w:t>&gt;</w:t>
      </w:r>
    </w:p>
    <w:p w14:paraId="284E6721"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62D735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Reference</w:t>
      </w:r>
      <w:proofErr w:type="spellEnd"/>
      <w:r>
        <w:rPr>
          <w:color w:val="008080"/>
          <w:sz w:val="16"/>
          <w:szCs w:val="20"/>
        </w:rPr>
        <w:t>&gt;</w:t>
      </w:r>
    </w:p>
    <w:p w14:paraId="751D17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SignedInfo</w:t>
      </w:r>
      <w:proofErr w:type="spellEnd"/>
      <w:r>
        <w:rPr>
          <w:color w:val="008080"/>
          <w:sz w:val="16"/>
          <w:szCs w:val="20"/>
        </w:rPr>
        <w:t>&gt;</w:t>
      </w:r>
    </w:p>
    <w:p w14:paraId="782199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SignatureValue</w:t>
      </w:r>
      <w:proofErr w:type="spellEnd"/>
      <w:r>
        <w:rPr>
          <w:color w:val="008080"/>
          <w:sz w:val="16"/>
          <w:szCs w:val="20"/>
        </w:rPr>
        <w:t>&gt; … &lt;/</w:t>
      </w:r>
      <w:proofErr w:type="spellStart"/>
      <w:r>
        <w:rPr>
          <w:color w:val="3F7F7F"/>
          <w:sz w:val="16"/>
          <w:szCs w:val="20"/>
        </w:rPr>
        <w:t>SignatureValue</w:t>
      </w:r>
      <w:proofErr w:type="spellEnd"/>
      <w:r>
        <w:rPr>
          <w:color w:val="008080"/>
          <w:sz w:val="16"/>
          <w:szCs w:val="20"/>
        </w:rPr>
        <w:t>&gt;</w:t>
      </w:r>
    </w:p>
    <w:p w14:paraId="3C17B93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KeyInfo</w:t>
      </w:r>
      <w:proofErr w:type="spellEnd"/>
      <w:r>
        <w:rPr>
          <w:color w:val="008080"/>
          <w:sz w:val="16"/>
          <w:szCs w:val="20"/>
        </w:rPr>
        <w:t>&gt;</w:t>
      </w:r>
    </w:p>
    <w:p w14:paraId="7529C4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5E55181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proofErr w:type="spellStart"/>
      <w:r>
        <w:rPr>
          <w:color w:val="3F7F7F"/>
          <w:sz w:val="16"/>
          <w:szCs w:val="20"/>
        </w:rPr>
        <w:t>KeyInfo</w:t>
      </w:r>
      <w:proofErr w:type="spellEnd"/>
      <w:r>
        <w:rPr>
          <w:color w:val="008080"/>
          <w:sz w:val="16"/>
          <w:szCs w:val="20"/>
        </w:rPr>
        <w:t>&gt;</w:t>
      </w:r>
    </w:p>
    <w:p w14:paraId="018969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w:t>
      </w:r>
      <w:proofErr w:type="spellEnd"/>
      <w:r>
        <w:rPr>
          <w:color w:val="008080"/>
          <w:sz w:val="16"/>
          <w:szCs w:val="20"/>
        </w:rPr>
        <w:t>&gt;</w:t>
      </w:r>
    </w:p>
    <w:p w14:paraId="0FAE4E4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Timestamp</w:t>
      </w:r>
      <w:proofErr w:type="spellEnd"/>
      <w:r>
        <w:rPr>
          <w:color w:val="008080"/>
          <w:sz w:val="16"/>
          <w:szCs w:val="20"/>
        </w:rPr>
        <w:t>/&gt;</w:t>
      </w:r>
    </w:p>
    <w:p w14:paraId="2CFCAB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74470A60"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6466098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988AA5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AFC39E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94537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7F7E06C8"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20D7288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7939D4D2" w14:textId="77777777" w:rsidR="004B7135" w:rsidRDefault="00000000" w:rsidP="004B7135">
      <w:pPr>
        <w:spacing w:before="240" w:after="0" w:line="240" w:lineRule="auto"/>
        <w:ind w:left="1780"/>
        <w:jc w:val="both"/>
        <w:rPr>
          <w:rFonts w:eastAsia="Times New Roman" w:cstheme="minorHAnsi"/>
          <w:szCs w:val="20"/>
        </w:rPr>
      </w:pPr>
      <w:hyperlink r:id="rId16" w:history="1">
        <w:r w:rsidR="000F1EC7">
          <w:rPr>
            <w:color w:val="0000FF"/>
            <w:sz w:val="20"/>
            <w:szCs w:val="20"/>
            <w:u w:val="single"/>
          </w:rPr>
          <w:t>https://svc.integracion.des.</w:t>
        </w:r>
        <w:r w:rsidR="000F1EC7">
          <w:rPr>
            <w:b/>
            <w:color w:val="0000FF"/>
            <w:sz w:val="20"/>
            <w:szCs w:val="20"/>
            <w:u w:val="single"/>
          </w:rPr>
          <w:t>ejgv.jaso</w:t>
        </w:r>
        <w:r w:rsidR="000F1EC7">
          <w:rPr>
            <w:color w:val="0000FF"/>
            <w:sz w:val="20"/>
            <w:szCs w:val="20"/>
            <w:u w:val="single"/>
          </w:rPr>
          <w:t>/ctxweb/secured_ssl/x53jiGetIntermediacion</w:t>
        </w:r>
        <w:r w:rsidR="000F1EC7">
          <w:rPr>
            <w:b/>
            <w:color w:val="0000FF"/>
            <w:sz w:val="20"/>
            <w:szCs w:val="20"/>
            <w:u w:val="single"/>
          </w:rPr>
          <w:t>WS</w:t>
        </w:r>
        <w:r w:rsidR="000F1EC7">
          <w:rPr>
            <w:color w:val="0000FF"/>
            <w:sz w:val="20"/>
            <w:szCs w:val="20"/>
            <w:u w:val="single"/>
          </w:rPr>
          <w:t>?WSDL</w:t>
        </w:r>
      </w:hyperlink>
    </w:p>
    <w:p w14:paraId="3AA67513"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1EE62C40" w14:textId="77777777" w:rsidR="000F5D0D" w:rsidRPr="000F5D0D" w:rsidRDefault="000F5D0D" w:rsidP="00334D7A">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7F3C5EA0"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7" w:history="1">
        <w:r w:rsidR="000F1EC7">
          <w:rPr>
            <w:color w:val="0000FF"/>
            <w:sz w:val="20"/>
            <w:szCs w:val="20"/>
            <w:u w:val="single"/>
          </w:rPr>
          <w:t>https://svc.integracion.</w:t>
        </w:r>
        <w:r w:rsidR="000F1EC7">
          <w:rPr>
            <w:b/>
            <w:color w:val="0000FF"/>
            <w:sz w:val="20"/>
            <w:szCs w:val="20"/>
            <w:u w:val="single"/>
          </w:rPr>
          <w:t>euskadi</w:t>
        </w:r>
        <w:r w:rsidR="000F1EC7">
          <w:rPr>
            <w:color w:val="0000FF"/>
            <w:sz w:val="20"/>
            <w:szCs w:val="20"/>
            <w:u w:val="single"/>
          </w:rPr>
          <w:t>.ejiedes.</w:t>
        </w:r>
        <w:r w:rsidR="000F1EC7">
          <w:rPr>
            <w:b/>
            <w:color w:val="0000FF"/>
            <w:sz w:val="20"/>
            <w:szCs w:val="20"/>
            <w:u w:val="single"/>
          </w:rPr>
          <w:t>net</w:t>
        </w:r>
        <w:r w:rsidR="000F1EC7">
          <w:rPr>
            <w:color w:val="0000FF"/>
            <w:sz w:val="20"/>
            <w:szCs w:val="20"/>
            <w:u w:val="single"/>
          </w:rPr>
          <w:t>/ctxweb/secured_ssl/x53jiGetIntermediacion</w:t>
        </w:r>
        <w:r w:rsidR="000F1EC7">
          <w:rPr>
            <w:b/>
            <w:color w:val="0000FF"/>
            <w:sz w:val="20"/>
            <w:szCs w:val="20"/>
            <w:u w:val="single"/>
          </w:rPr>
          <w:t>WS</w:t>
        </w:r>
        <w:r w:rsidR="000F1EC7">
          <w:rPr>
            <w:color w:val="0000FF"/>
            <w:sz w:val="20"/>
            <w:szCs w:val="20"/>
            <w:u w:val="single"/>
          </w:rPr>
          <w:t>?WSDL</w:t>
        </w:r>
      </w:hyperlink>
    </w:p>
    <w:p w14:paraId="4A0715FD" w14:textId="77777777" w:rsidR="000F5D0D" w:rsidRPr="00B264FA" w:rsidRDefault="000F5D0D" w:rsidP="00334D7A">
      <w:pPr>
        <w:spacing w:after="0" w:line="240" w:lineRule="auto"/>
        <w:ind w:left="1780"/>
        <w:jc w:val="both"/>
        <w:rPr>
          <w:rFonts w:eastAsia="Times New Roman" w:cstheme="minorHAnsi"/>
          <w:color w:val="0000FF"/>
          <w:sz w:val="20"/>
          <w:szCs w:val="20"/>
          <w:u w:val="single"/>
          <w:lang w:val="es-ES_tradnl"/>
        </w:rPr>
      </w:pPr>
    </w:p>
    <w:p w14:paraId="0CE35A1D" w14:textId="77777777" w:rsidR="000F5D0D" w:rsidRPr="000F5D0D" w:rsidRDefault="000F5D0D" w:rsidP="009F0D1E">
      <w:pPr>
        <w:pStyle w:val="Titulo3nisae"/>
        <w:rPr>
          <w:b w:val="0"/>
        </w:rPr>
      </w:pPr>
      <w:bookmarkStart w:id="18" w:name="_Toc25041151"/>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0904BDC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proofErr w:type="spellStart"/>
      <w:r>
        <w:rPr>
          <w:i/>
          <w:szCs w:val="20"/>
        </w:rPr>
        <w:t>Usertoken</w:t>
      </w:r>
      <w:proofErr w:type="spellEnd"/>
      <w:r>
        <w:rPr>
          <w:i/>
          <w:szCs w:val="20"/>
        </w:rPr>
        <w:t xml:space="preserve"> </w:t>
      </w:r>
      <w:proofErr w:type="spellStart"/>
      <w:r>
        <w:rPr>
          <w:i/>
          <w:szCs w:val="20"/>
        </w:rPr>
        <w:t>Profile</w:t>
      </w:r>
      <w:proofErr w:type="spellEnd"/>
      <w:r>
        <w:t>-ko WS-</w:t>
      </w:r>
      <w:proofErr w:type="spellStart"/>
      <w:r>
        <w:t>Security</w:t>
      </w:r>
      <w:proofErr w:type="spellEnd"/>
      <w:r>
        <w:t xml:space="preserve"> goiburuak sartu beharko ditu.</w:t>
      </w:r>
    </w:p>
    <w:p w14:paraId="15F1AB2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733FB68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rPr>
          <w:i/>
          <w:szCs w:val="20"/>
          <w:u w:val="single"/>
        </w:rPr>
        <w:t>UsernameToken</w:t>
      </w:r>
      <w:r>
        <w:t>-eko</w:t>
      </w:r>
      <w:proofErr w:type="spellEnd"/>
      <w:r>
        <w:t xml:space="preserve"> WS-</w:t>
      </w:r>
      <w:proofErr w:type="spellStart"/>
      <w:r>
        <w:t>Security</w:t>
      </w:r>
      <w:proofErr w:type="spellEnd"/>
      <w:r>
        <w:t xml:space="preserve"> goiburuak sartu beharko ditu eskaeran, eta </w:t>
      </w:r>
      <w:r>
        <w:rPr>
          <w:i/>
          <w:iCs/>
          <w:color w:val="0000C0"/>
          <w:sz w:val="20"/>
          <w:szCs w:val="20"/>
          <w:u w:val="single"/>
        </w:rPr>
        <w:t>PASSWORD_TEXT</w:t>
      </w:r>
      <w:r>
        <w:t xml:space="preserve"> pasahitz mota.</w:t>
      </w:r>
    </w:p>
    <w:p w14:paraId="6E4B590C"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5BA41E1D" w14:textId="77777777" w:rsidR="000F5D0D" w:rsidRPr="000F5D0D" w:rsidRDefault="000F5D0D" w:rsidP="004B7135">
      <w:pPr>
        <w:spacing w:before="240" w:after="0" w:line="240" w:lineRule="auto"/>
        <w:ind w:left="1701"/>
        <w:jc w:val="both"/>
        <w:rPr>
          <w:rFonts w:eastAsia="Times New Roman" w:cstheme="minorHAnsi"/>
        </w:rPr>
      </w:pPr>
      <w:r>
        <w:rPr>
          <w:i/>
          <w:szCs w:val="20"/>
        </w:rPr>
        <w:t xml:space="preserve">WSS + </w:t>
      </w:r>
      <w:proofErr w:type="spellStart"/>
      <w:r>
        <w:rPr>
          <w:i/>
          <w:szCs w:val="20"/>
        </w:rPr>
        <w:t>UserToken</w:t>
      </w:r>
      <w:proofErr w:type="spellEnd"/>
      <w:r>
        <w:t xml:space="preserve"> segurtasunarekin erakusgai jarritako zerbitzuek estandar-maila honekin bat datozen goiburuak jasotzea espero dute:</w:t>
      </w:r>
    </w:p>
    <w:p w14:paraId="42242902"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00460FD7"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1ADA63FB"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73A427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2115A76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56C2F24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0FD576E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UsernameToken</w:t>
      </w:r>
      <w:proofErr w:type="spellEnd"/>
      <w:r>
        <w:rPr>
          <w:color w:val="008080"/>
          <w:sz w:val="16"/>
          <w:szCs w:val="20"/>
        </w:rPr>
        <w:t>&gt;</w:t>
      </w:r>
    </w:p>
    <w:p w14:paraId="0B3FE92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Username</w:t>
      </w:r>
      <w:proofErr w:type="spellEnd"/>
      <w:r>
        <w:rPr>
          <w:color w:val="008080"/>
          <w:sz w:val="16"/>
          <w:szCs w:val="20"/>
        </w:rPr>
        <w:t>&gt; … &lt;/</w:t>
      </w:r>
      <w:proofErr w:type="spellStart"/>
      <w:r>
        <w:rPr>
          <w:color w:val="3F7F7F"/>
          <w:sz w:val="16"/>
          <w:szCs w:val="20"/>
        </w:rPr>
        <w:t>Username</w:t>
      </w:r>
      <w:proofErr w:type="spellEnd"/>
      <w:r>
        <w:rPr>
          <w:color w:val="008080"/>
          <w:sz w:val="16"/>
          <w:szCs w:val="20"/>
        </w:rPr>
        <w:t>&gt;</w:t>
      </w:r>
    </w:p>
    <w:p w14:paraId="2DDFE6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proofErr w:type="spellStart"/>
      <w:r>
        <w:rPr>
          <w:color w:val="3F7F7F"/>
          <w:sz w:val="16"/>
          <w:szCs w:val="20"/>
        </w:rPr>
        <w:t>Password</w:t>
      </w:r>
      <w:proofErr w:type="spellEnd"/>
      <w:r>
        <w:rPr>
          <w:color w:val="008080"/>
          <w:sz w:val="16"/>
          <w:szCs w:val="20"/>
        </w:rPr>
        <w:t>&gt; … &lt;/</w:t>
      </w:r>
      <w:proofErr w:type="spellStart"/>
      <w:r>
        <w:rPr>
          <w:color w:val="3F7F7F"/>
          <w:sz w:val="16"/>
          <w:szCs w:val="20"/>
        </w:rPr>
        <w:t>Password</w:t>
      </w:r>
      <w:proofErr w:type="spellEnd"/>
      <w:r>
        <w:rPr>
          <w:color w:val="008080"/>
          <w:sz w:val="16"/>
          <w:szCs w:val="20"/>
        </w:rPr>
        <w:t>&gt;</w:t>
      </w:r>
    </w:p>
    <w:p w14:paraId="01A4BB2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UsernameToken</w:t>
      </w:r>
      <w:proofErr w:type="spellEnd"/>
      <w:r>
        <w:rPr>
          <w:color w:val="008080"/>
          <w:sz w:val="16"/>
          <w:szCs w:val="20"/>
        </w:rPr>
        <w:t>&gt;</w:t>
      </w:r>
    </w:p>
    <w:p w14:paraId="27ABB73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01A12EE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1F90F214"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6A3B429"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14349C9"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D72630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184E20E5"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850B5C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1B59684F" w14:textId="77777777" w:rsidR="000F5D0D" w:rsidRPr="00B264FA" w:rsidRDefault="00000000" w:rsidP="000F5D0D">
      <w:pPr>
        <w:spacing w:before="240" w:after="0" w:line="240" w:lineRule="auto"/>
        <w:ind w:left="1780"/>
        <w:jc w:val="both"/>
        <w:rPr>
          <w:rFonts w:eastAsia="Times New Roman" w:cstheme="minorHAnsi"/>
          <w:i/>
          <w:szCs w:val="20"/>
        </w:rPr>
      </w:pPr>
      <w:hyperlink r:id="rId18" w:history="1">
        <w:r w:rsidR="000F1EC7">
          <w:rPr>
            <w:i/>
            <w:color w:val="0000FF"/>
            <w:sz w:val="20"/>
            <w:szCs w:val="20"/>
            <w:u w:val="single"/>
          </w:rPr>
          <w:t>https://svc.integracion.des.</w:t>
        </w:r>
        <w:r w:rsidR="000F1EC7">
          <w:rPr>
            <w:b/>
            <w:i/>
            <w:color w:val="0000FF"/>
            <w:sz w:val="20"/>
            <w:szCs w:val="20"/>
            <w:u w:val="single"/>
          </w:rPr>
          <w:t>ejgv.jaso</w:t>
        </w:r>
        <w:r w:rsidR="000F1EC7">
          <w:rPr>
            <w:i/>
            <w:color w:val="0000FF"/>
            <w:sz w:val="20"/>
            <w:szCs w:val="20"/>
            <w:u w:val="single"/>
          </w:rPr>
          <w:t>/ctxweb/secured_ssl/x53jiGetIntermediacionWS</w:t>
        </w:r>
        <w:r w:rsidR="000F1EC7">
          <w:rPr>
            <w:b/>
            <w:i/>
            <w:color w:val="0000FF"/>
            <w:sz w:val="20"/>
            <w:szCs w:val="20"/>
            <w:u w:val="single"/>
          </w:rPr>
          <w:t>User</w:t>
        </w:r>
        <w:r w:rsidR="000F1EC7">
          <w:rPr>
            <w:i/>
            <w:color w:val="0000FF"/>
            <w:sz w:val="20"/>
            <w:szCs w:val="20"/>
            <w:u w:val="single"/>
          </w:rPr>
          <w:t>?WSDL</w:t>
        </w:r>
      </w:hyperlink>
    </w:p>
    <w:p w14:paraId="5003653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D4E792C"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19" w:history="1">
        <w:r w:rsidR="000F1EC7">
          <w:rPr>
            <w:i/>
            <w:color w:val="0000FF"/>
            <w:sz w:val="20"/>
            <w:szCs w:val="20"/>
            <w:u w:val="single"/>
          </w:rPr>
          <w:t>https://svc.integracion.</w:t>
        </w:r>
        <w:r w:rsidR="000F1EC7">
          <w:rPr>
            <w:b/>
            <w:i/>
            <w:color w:val="0000FF"/>
            <w:sz w:val="20"/>
            <w:szCs w:val="20"/>
            <w:u w:val="single"/>
          </w:rPr>
          <w:t>euskadi</w:t>
        </w:r>
        <w:r w:rsidR="000F1EC7">
          <w:rPr>
            <w:i/>
            <w:color w:val="0000FF"/>
            <w:sz w:val="20"/>
            <w:szCs w:val="20"/>
            <w:u w:val="single"/>
          </w:rPr>
          <w:t>.ejiedes.</w:t>
        </w:r>
        <w:r w:rsidR="000F1EC7">
          <w:rPr>
            <w:b/>
            <w:i/>
            <w:color w:val="0000FF"/>
            <w:sz w:val="20"/>
            <w:szCs w:val="20"/>
            <w:u w:val="single"/>
          </w:rPr>
          <w:t>net</w:t>
        </w:r>
        <w:r w:rsidR="000F1EC7">
          <w:rPr>
            <w:i/>
            <w:color w:val="0000FF"/>
            <w:sz w:val="20"/>
            <w:szCs w:val="20"/>
            <w:u w:val="single"/>
          </w:rPr>
          <w:t>/ctxweb/secured_ssl/x53jiGetIntermediacionWS</w:t>
        </w:r>
        <w:r w:rsidR="000F1EC7">
          <w:rPr>
            <w:b/>
            <w:i/>
            <w:color w:val="0000FF"/>
            <w:sz w:val="20"/>
            <w:szCs w:val="20"/>
            <w:u w:val="single"/>
          </w:rPr>
          <w:t>User</w:t>
        </w:r>
        <w:r w:rsidR="000F1EC7">
          <w:rPr>
            <w:i/>
            <w:color w:val="0000FF"/>
            <w:sz w:val="20"/>
            <w:szCs w:val="20"/>
            <w:u w:val="single"/>
          </w:rPr>
          <w:t>?WSDL</w:t>
        </w:r>
      </w:hyperlink>
    </w:p>
    <w:p w14:paraId="368B5B6F"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1B3F91FC" w14:textId="77777777" w:rsidR="000F5D0D" w:rsidRPr="000F5D0D" w:rsidRDefault="000F5D0D" w:rsidP="009F0D1E">
      <w:pPr>
        <w:pStyle w:val="Titulo3nisae"/>
        <w:rPr>
          <w:b w:val="0"/>
        </w:rPr>
      </w:pPr>
      <w:bookmarkStart w:id="19" w:name="_Toc25041152"/>
      <w:r>
        <w:t xml:space="preserve">Segurtasuna oinarrizko HTTP eta </w:t>
      </w:r>
      <w:proofErr w:type="spellStart"/>
      <w:r>
        <w:t>UserToken</w:t>
      </w:r>
      <w:proofErr w:type="spellEnd"/>
      <w:r>
        <w:t>-ekin</w:t>
      </w:r>
      <w:bookmarkEnd w:id="19"/>
    </w:p>
    <w:p w14:paraId="70D0302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7DD476E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5AE245D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359F60A4"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3E4B4B3F"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6992774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32F756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3F7F7F"/>
          <w:sz w:val="16"/>
          <w:szCs w:val="20"/>
        </w:rPr>
        <w:t>/</w:t>
      </w:r>
      <w:r>
        <w:rPr>
          <w:color w:val="008080"/>
          <w:sz w:val="16"/>
          <w:szCs w:val="20"/>
        </w:rPr>
        <w:t>&gt;</w:t>
      </w:r>
    </w:p>
    <w:p w14:paraId="55AD40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29C2A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6C11A0C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B51C3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0ABDD55D"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2FAEFE6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67631A19" w14:textId="77777777" w:rsidR="000F5D0D" w:rsidRPr="00B264FA" w:rsidRDefault="00000000" w:rsidP="000F5D0D">
      <w:pPr>
        <w:spacing w:before="240" w:after="0" w:line="240" w:lineRule="auto"/>
        <w:ind w:left="1780"/>
        <w:jc w:val="both"/>
        <w:rPr>
          <w:rFonts w:eastAsia="Times New Roman" w:cstheme="minorHAnsi"/>
          <w:i/>
          <w:szCs w:val="20"/>
        </w:rPr>
      </w:pPr>
      <w:hyperlink r:id="rId20" w:history="1">
        <w:r w:rsidR="000F1EC7">
          <w:rPr>
            <w:i/>
            <w:color w:val="0000FF"/>
            <w:sz w:val="20"/>
            <w:szCs w:val="20"/>
            <w:u w:val="single"/>
          </w:rPr>
          <w:t>https://svc.integracion.des.</w:t>
        </w:r>
        <w:r w:rsidR="000F1EC7">
          <w:rPr>
            <w:b/>
            <w:i/>
            <w:color w:val="0000FF"/>
            <w:sz w:val="20"/>
            <w:szCs w:val="20"/>
            <w:u w:val="single"/>
          </w:rPr>
          <w:t>ejgv.jaso</w:t>
        </w:r>
        <w:r w:rsidR="000F1EC7">
          <w:rPr>
            <w:i/>
            <w:color w:val="0000FF"/>
            <w:sz w:val="20"/>
            <w:szCs w:val="20"/>
            <w:u w:val="single"/>
          </w:rPr>
          <w:t>/ctxweb/secured_ssl/x53jiGetIntermediacionWS</w:t>
        </w:r>
        <w:r w:rsidR="000F1EC7">
          <w:rPr>
            <w:b/>
            <w:i/>
            <w:color w:val="0000FF"/>
            <w:sz w:val="20"/>
            <w:szCs w:val="20"/>
            <w:u w:val="single"/>
          </w:rPr>
          <w:t>Basic</w:t>
        </w:r>
        <w:r w:rsidR="000F1EC7">
          <w:rPr>
            <w:i/>
            <w:color w:val="0000FF"/>
            <w:sz w:val="20"/>
            <w:szCs w:val="20"/>
            <w:u w:val="single"/>
          </w:rPr>
          <w:t>?WSDL</w:t>
        </w:r>
      </w:hyperlink>
    </w:p>
    <w:p w14:paraId="5FED190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5E53918"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1" w:history="1">
        <w:r w:rsidR="000F1EC7">
          <w:rPr>
            <w:i/>
            <w:color w:val="0000FF"/>
            <w:sz w:val="20"/>
            <w:szCs w:val="20"/>
            <w:u w:val="single"/>
          </w:rPr>
          <w:t>https://svc.integracion.</w:t>
        </w:r>
        <w:r w:rsidR="000F1EC7">
          <w:rPr>
            <w:b/>
            <w:i/>
            <w:color w:val="0000FF"/>
            <w:sz w:val="20"/>
            <w:szCs w:val="20"/>
            <w:u w:val="single"/>
          </w:rPr>
          <w:t>euskadi</w:t>
        </w:r>
        <w:r w:rsidR="000F1EC7">
          <w:rPr>
            <w:i/>
            <w:color w:val="0000FF"/>
            <w:sz w:val="20"/>
            <w:szCs w:val="20"/>
            <w:u w:val="single"/>
          </w:rPr>
          <w:t>.ejiedes.</w:t>
        </w:r>
        <w:r w:rsidR="000F1EC7">
          <w:rPr>
            <w:b/>
            <w:i/>
            <w:color w:val="0000FF"/>
            <w:sz w:val="20"/>
            <w:szCs w:val="20"/>
            <w:u w:val="single"/>
          </w:rPr>
          <w:t>net</w:t>
        </w:r>
        <w:r w:rsidR="000F1EC7">
          <w:rPr>
            <w:i/>
            <w:color w:val="0000FF"/>
            <w:sz w:val="20"/>
            <w:szCs w:val="20"/>
            <w:u w:val="single"/>
          </w:rPr>
          <w:t>/ctxweb/secured_ssl/x53jiGetIntermediacionWS</w:t>
        </w:r>
        <w:r w:rsidR="000F1EC7">
          <w:rPr>
            <w:b/>
            <w:i/>
            <w:color w:val="0000FF"/>
            <w:sz w:val="20"/>
            <w:szCs w:val="20"/>
            <w:u w:val="single"/>
          </w:rPr>
          <w:t>Basic</w:t>
        </w:r>
        <w:r w:rsidR="000F1EC7">
          <w:rPr>
            <w:i/>
            <w:color w:val="0000FF"/>
            <w:sz w:val="20"/>
            <w:szCs w:val="20"/>
            <w:u w:val="single"/>
          </w:rPr>
          <w:t>?WSDL</w:t>
        </w:r>
      </w:hyperlink>
    </w:p>
    <w:p w14:paraId="65CC1F9D"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2E5B854" w14:textId="77777777" w:rsidR="000F5D0D" w:rsidRPr="000F5D0D" w:rsidRDefault="000F5D0D" w:rsidP="009F0D1E">
      <w:pPr>
        <w:pStyle w:val="Titulo3nisae"/>
        <w:rPr>
          <w:b w:val="0"/>
        </w:rPr>
      </w:pPr>
      <w:bookmarkStart w:id="20" w:name="_Toc454193191"/>
      <w:bookmarkStart w:id="21" w:name="_Toc25041153"/>
      <w:r>
        <w:t xml:space="preserve">Segurtasuna </w:t>
      </w:r>
      <w:proofErr w:type="spellStart"/>
      <w:r>
        <w:t>XmlSignature</w:t>
      </w:r>
      <w:proofErr w:type="spellEnd"/>
      <w:r>
        <w:t xml:space="preserve"> eta ziurtagiriarekin</w:t>
      </w:r>
      <w:bookmarkEnd w:id="20"/>
      <w:bookmarkEnd w:id="21"/>
    </w:p>
    <w:p w14:paraId="21DD56B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35583E6"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proofErr w:type="spellStart"/>
      <w:r>
        <w:rPr>
          <w:i/>
          <w:szCs w:val="20"/>
        </w:rPr>
        <w:t>XMLDSig</w:t>
      </w:r>
      <w:proofErr w:type="spellEnd"/>
      <w:r>
        <w:t xml:space="preserve"> sinadura (</w:t>
      </w:r>
      <w:proofErr w:type="spellStart"/>
      <w:r>
        <w:rPr>
          <w:i/>
          <w:szCs w:val="20"/>
        </w:rPr>
        <w:t>XmlSignature</w:t>
      </w:r>
      <w:proofErr w:type="spellEnd"/>
      <w:r>
        <w:t xml:space="preserve">) jasotzea. Horretarako, bezeroak </w:t>
      </w:r>
      <w:proofErr w:type="spellStart"/>
      <w:r>
        <w:rPr>
          <w:i/>
          <w:szCs w:val="20"/>
        </w:rPr>
        <w:t>Signature</w:t>
      </w:r>
      <w:proofErr w:type="spellEnd"/>
      <w:r>
        <w:t xml:space="preserve"> sinadura-goiburuak eta bere X.509 ziurtagiria sartu beharko ditu mezuan.</w:t>
      </w:r>
    </w:p>
    <w:p w14:paraId="42B1F65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043E44F"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079A84D7"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4DE6F34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301026CA" w14:textId="77777777" w:rsidR="000F5D0D" w:rsidRPr="00B264FA" w:rsidRDefault="00000000" w:rsidP="000F5D0D">
      <w:pPr>
        <w:spacing w:before="240" w:after="0" w:line="240" w:lineRule="auto"/>
        <w:ind w:left="1780"/>
        <w:jc w:val="both"/>
        <w:rPr>
          <w:rFonts w:eastAsia="Times New Roman" w:cstheme="minorHAnsi"/>
          <w:i/>
          <w:szCs w:val="20"/>
        </w:rPr>
      </w:pPr>
      <w:hyperlink r:id="rId22" w:history="1">
        <w:r w:rsidR="000F1EC7">
          <w:rPr>
            <w:i/>
            <w:color w:val="0000FF"/>
            <w:sz w:val="20"/>
            <w:szCs w:val="20"/>
            <w:u w:val="single"/>
          </w:rPr>
          <w:t>https://svc.integracion.des.</w:t>
        </w:r>
        <w:r w:rsidR="000F1EC7">
          <w:rPr>
            <w:b/>
            <w:i/>
            <w:color w:val="0000FF"/>
            <w:sz w:val="20"/>
            <w:szCs w:val="20"/>
            <w:u w:val="single"/>
          </w:rPr>
          <w:t>ejgv.jaso</w:t>
        </w:r>
        <w:r w:rsidR="000F1EC7">
          <w:rPr>
            <w:i/>
            <w:color w:val="0000FF"/>
            <w:sz w:val="20"/>
            <w:szCs w:val="20"/>
            <w:u w:val="single"/>
          </w:rPr>
          <w:t>/ctxweb/secured_ssl/x53jiGetIntermediacion</w:t>
        </w:r>
        <w:r w:rsidR="000F1EC7">
          <w:rPr>
            <w:b/>
            <w:i/>
            <w:color w:val="0000FF"/>
            <w:sz w:val="20"/>
            <w:szCs w:val="20"/>
            <w:u w:val="single"/>
          </w:rPr>
          <w:t>XmlDSig</w:t>
        </w:r>
        <w:r w:rsidR="000F1EC7">
          <w:rPr>
            <w:i/>
            <w:color w:val="0000FF"/>
            <w:sz w:val="20"/>
            <w:szCs w:val="20"/>
            <w:u w:val="single"/>
          </w:rPr>
          <w:t>?WSDL</w:t>
        </w:r>
      </w:hyperlink>
    </w:p>
    <w:p w14:paraId="76ACE31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619166D6"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3" w:history="1">
        <w:r w:rsidR="000F1EC7">
          <w:rPr>
            <w:i/>
            <w:color w:val="0000FF"/>
            <w:sz w:val="20"/>
            <w:szCs w:val="20"/>
            <w:u w:val="single"/>
          </w:rPr>
          <w:t>https://svc.integracion.</w:t>
        </w:r>
        <w:r w:rsidR="000F1EC7">
          <w:rPr>
            <w:b/>
            <w:i/>
            <w:color w:val="0000FF"/>
            <w:sz w:val="20"/>
            <w:szCs w:val="20"/>
            <w:u w:val="single"/>
          </w:rPr>
          <w:t>euskadi</w:t>
        </w:r>
        <w:r w:rsidR="000F1EC7">
          <w:rPr>
            <w:i/>
            <w:color w:val="0000FF"/>
            <w:sz w:val="20"/>
            <w:szCs w:val="20"/>
            <w:u w:val="single"/>
          </w:rPr>
          <w:t>.ejiedes.</w:t>
        </w:r>
        <w:r w:rsidR="000F1EC7">
          <w:rPr>
            <w:b/>
            <w:i/>
            <w:color w:val="0000FF"/>
            <w:sz w:val="20"/>
            <w:szCs w:val="20"/>
            <w:u w:val="single"/>
          </w:rPr>
          <w:t>net</w:t>
        </w:r>
        <w:r w:rsidR="000F1EC7">
          <w:rPr>
            <w:i/>
            <w:color w:val="0000FF"/>
            <w:sz w:val="20"/>
            <w:szCs w:val="20"/>
            <w:u w:val="single"/>
          </w:rPr>
          <w:t>/ctxweb/secured_ssl/x53jiGetIntermediacion</w:t>
        </w:r>
        <w:r w:rsidR="000F1EC7">
          <w:rPr>
            <w:b/>
            <w:i/>
            <w:color w:val="0000FF"/>
            <w:sz w:val="20"/>
            <w:szCs w:val="20"/>
            <w:u w:val="single"/>
          </w:rPr>
          <w:t>XmlDSig</w:t>
        </w:r>
        <w:r w:rsidR="000F1EC7">
          <w:rPr>
            <w:i/>
            <w:color w:val="0000FF"/>
            <w:sz w:val="20"/>
            <w:szCs w:val="20"/>
            <w:u w:val="single"/>
          </w:rPr>
          <w:t>?WSDL</w:t>
        </w:r>
      </w:hyperlink>
    </w:p>
    <w:p w14:paraId="22230C77"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5A1FA36" w14:textId="77777777" w:rsidR="004B7135" w:rsidRDefault="004B7135">
      <w:pPr>
        <w:rPr>
          <w:rFonts w:eastAsia="Times New Roman" w:cstheme="minorHAnsi"/>
          <w:szCs w:val="20"/>
        </w:rPr>
      </w:pPr>
      <w:r>
        <w:br w:type="page"/>
      </w:r>
    </w:p>
    <w:p w14:paraId="2208C050" w14:textId="77777777" w:rsidR="000F5D0D" w:rsidRPr="000F5D0D" w:rsidRDefault="000F5D0D" w:rsidP="000F5D0D">
      <w:pPr>
        <w:spacing w:before="240" w:after="0" w:line="240" w:lineRule="auto"/>
        <w:jc w:val="both"/>
        <w:rPr>
          <w:rFonts w:eastAsia="Times New Roman" w:cstheme="minorHAnsi"/>
          <w:szCs w:val="20"/>
          <w:lang w:val="es-ES_tradnl"/>
        </w:rPr>
      </w:pPr>
    </w:p>
    <w:p w14:paraId="44C6769C" w14:textId="77777777" w:rsidR="000F5D0D" w:rsidRPr="005B47AC" w:rsidRDefault="000F5D0D" w:rsidP="0031654D">
      <w:pPr>
        <w:pStyle w:val="Titulo2nisae"/>
      </w:pPr>
      <w:bookmarkStart w:id="22" w:name="_Toc25041154"/>
      <w:r>
        <w:t>Diru-sarrerak bermatzeko errenta kontsultatzeko zerbitzu hedaturako eskaera-mezua</w:t>
      </w:r>
      <w:bookmarkEnd w:id="22"/>
    </w:p>
    <w:p w14:paraId="0CC10555"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63F64C5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szCs w:val="20"/>
        </w:rPr>
        <w:t>Atributos</w:t>
      </w:r>
      <w:proofErr w:type="spellEnd"/>
      <w:r>
        <w:t>) eta eskabideei dagokienak (</w:t>
      </w:r>
      <w:proofErr w:type="spellStart"/>
      <w:r>
        <w:rPr>
          <w:b/>
          <w:i/>
          <w:szCs w:val="20"/>
        </w:rPr>
        <w:t>Solicitudes</w:t>
      </w:r>
      <w:proofErr w:type="spellEnd"/>
      <w:r>
        <w:t xml:space="preserve">). </w:t>
      </w:r>
    </w:p>
    <w:p w14:paraId="7ADC9EB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Atributos</w:t>
      </w:r>
      <w:proofErr w:type="spellEnd"/>
      <w:r>
        <w:t xml:space="preserve"> adarrak eskaera orori dagozkion kontrol-datuak biltzen ditu, eta </w:t>
      </w:r>
      <w:proofErr w:type="spellStart"/>
      <w:r>
        <w:rPr>
          <w:i/>
          <w:szCs w:val="20"/>
        </w:rPr>
        <w:t>Solicitudes</w:t>
      </w:r>
      <w:proofErr w:type="spellEnd"/>
      <w:r>
        <w:t xml:space="preserve"> adarrak egindako eskaeraren informazio zehatza biltzen du. </w:t>
      </w:r>
    </w:p>
    <w:p w14:paraId="7CC1DA3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3DEA82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Atributos</w:t>
      </w:r>
      <w:proofErr w:type="spellEnd"/>
      <w:r>
        <w:t xml:space="preserve"> adarrak eremu hauek izango ditu informatuta:</w:t>
      </w:r>
    </w:p>
    <w:p w14:paraId="7FE6F24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IdPeticion</w:t>
      </w:r>
      <w:proofErr w:type="spellEnd"/>
      <w:r>
        <w:t>: bidaltzen den eskaerarekin lotutako identifikatzaile bakarra.</w:t>
      </w:r>
    </w:p>
    <w:p w14:paraId="59EA955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NumElementos</w:t>
      </w:r>
      <w:proofErr w:type="spellEnd"/>
      <w:r>
        <w:t xml:space="preserve">: kontsultatutako elementu kopurua. Eremuaren balioa </w:t>
      </w:r>
      <w:r>
        <w:rPr>
          <w:b/>
          <w:color w:val="0000FF"/>
        </w:rPr>
        <w:t>1</w:t>
      </w:r>
      <w:r>
        <w:t xml:space="preserve"> izango da beti.</w:t>
      </w:r>
    </w:p>
    <w:p w14:paraId="17711AE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TimeStamp</w:t>
      </w:r>
      <w:proofErr w:type="spellEnd"/>
      <w:r>
        <w:t>: eskaeraren bidalketaren data eta ordua.</w:t>
      </w:r>
    </w:p>
    <w:p w14:paraId="6920FA8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Estado</w:t>
      </w:r>
      <w:proofErr w:type="spellEnd"/>
      <w:r>
        <w:rPr>
          <w:b/>
          <w:i/>
          <w:szCs w:val="20"/>
        </w:rPr>
        <w:t>/</w:t>
      </w:r>
      <w:proofErr w:type="spellStart"/>
      <w:r>
        <w:rPr>
          <w:b/>
          <w:i/>
          <w:szCs w:val="20"/>
        </w:rPr>
        <w:t>CodigoEstado</w:t>
      </w:r>
      <w:proofErr w:type="spellEnd"/>
      <w:r>
        <w:t xml:space="preserve">: eskaeran </w:t>
      </w:r>
      <w:r>
        <w:rPr>
          <w:b/>
          <w:i/>
          <w:color w:val="0000FF"/>
          <w:sz w:val="20"/>
          <w:szCs w:val="20"/>
        </w:rPr>
        <w:t>0001</w:t>
      </w:r>
      <w:r>
        <w:t xml:space="preserve"> balioa izango du.</w:t>
      </w:r>
    </w:p>
    <w:p w14:paraId="31374616"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Estado</w:t>
      </w:r>
      <w:proofErr w:type="spellEnd"/>
      <w:r>
        <w:rPr>
          <w:b/>
          <w:i/>
          <w:szCs w:val="20"/>
        </w:rPr>
        <w:t>/</w:t>
      </w:r>
      <w:proofErr w:type="spellStart"/>
      <w:r>
        <w:rPr>
          <w:b/>
          <w:i/>
          <w:szCs w:val="20"/>
        </w:rPr>
        <w:t>LiteralError</w:t>
      </w:r>
      <w:proofErr w:type="spellEnd"/>
      <w:r>
        <w:t xml:space="preserve">: eskaeran </w:t>
      </w:r>
      <w:r>
        <w:rPr>
          <w:b/>
          <w:i/>
          <w:color w:val="0000FF"/>
          <w:sz w:val="20"/>
          <w:szCs w:val="20"/>
        </w:rPr>
        <w:t>ERANTZUNAREN ZAIN</w:t>
      </w:r>
      <w:r>
        <w:t xml:space="preserve"> balioa izango du.</w:t>
      </w:r>
    </w:p>
    <w:p w14:paraId="3088934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CodigoCertificado</w:t>
      </w:r>
      <w:proofErr w:type="spellEnd"/>
      <w:r>
        <w:t>: kontsultatzen ari den zerbitzuaren kodea.</w:t>
      </w:r>
    </w:p>
    <w:p w14:paraId="028804F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732FAE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Diru-sarrerak bermatzeko errenta kontsultatzeko zerbitzu hedaturako</w:t>
      </w:r>
      <w:r>
        <w:t xml:space="preserve"> </w:t>
      </w:r>
      <w:proofErr w:type="spellStart"/>
      <w:r>
        <w:rPr>
          <w:b/>
          <w:i/>
          <w:szCs w:val="20"/>
        </w:rPr>
        <w:t>CodigoCertificado</w:t>
      </w:r>
      <w:proofErr w:type="spellEnd"/>
      <w:r>
        <w:t xml:space="preserve"> eremuak </w:t>
      </w:r>
      <w:r>
        <w:rPr>
          <w:b/>
          <w:i/>
          <w:color w:val="0000FF"/>
          <w:szCs w:val="20"/>
          <w:u w:val="single"/>
        </w:rPr>
        <w:t>SWIOPCDRGIEXT</w:t>
      </w:r>
      <w:r>
        <w:t xml:space="preserve"> balioa edukiko du. </w:t>
      </w:r>
    </w:p>
    <w:p w14:paraId="39CF555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209E60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Solicitudes</w:t>
      </w:r>
      <w:proofErr w:type="spellEnd"/>
      <w:r>
        <w:t xml:space="preserve"> adarrak </w:t>
      </w:r>
      <w:proofErr w:type="spellStart"/>
      <w:r>
        <w:rPr>
          <w:i/>
          <w:szCs w:val="20"/>
        </w:rPr>
        <w:t>SolicitudTransmision</w:t>
      </w:r>
      <w:proofErr w:type="spellEnd"/>
      <w:r>
        <w:t xml:space="preserve"> elementu bat edukiko du, bi bloke handitan egituratzen dena: </w:t>
      </w:r>
      <w:proofErr w:type="spellStart"/>
      <w:r>
        <w:rPr>
          <w:b/>
          <w:i/>
          <w:szCs w:val="20"/>
        </w:rPr>
        <w:t>DatosGenericos</w:t>
      </w:r>
      <w:proofErr w:type="spellEnd"/>
      <w:r>
        <w:t xml:space="preserve"> eta </w:t>
      </w:r>
      <w:proofErr w:type="spellStart"/>
      <w:r>
        <w:rPr>
          <w:b/>
          <w:i/>
          <w:szCs w:val="20"/>
        </w:rPr>
        <w:t>DatosEspecificos</w:t>
      </w:r>
      <w:proofErr w:type="spellEnd"/>
      <w:r>
        <w:t xml:space="preserve">. </w:t>
      </w:r>
    </w:p>
    <w:p w14:paraId="30C9E12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BCF436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DatosGenericos</w:t>
      </w:r>
      <w:proofErr w:type="spellEnd"/>
      <w:r>
        <w:t xml:space="preserve"> adarrak SCSPv3 protokoloan zehaztutako eskemari jarraitzen dio. </w:t>
      </w:r>
      <w:proofErr w:type="spellStart"/>
      <w:r>
        <w:rPr>
          <w:i/>
          <w:szCs w:val="20"/>
        </w:rPr>
        <w:t>Emisor</w:t>
      </w:r>
      <w:proofErr w:type="spellEnd"/>
      <w:r>
        <w:t xml:space="preserve">, </w:t>
      </w:r>
      <w:proofErr w:type="spellStart"/>
      <w:r>
        <w:rPr>
          <w:i/>
          <w:szCs w:val="20"/>
        </w:rPr>
        <w:t>Solicitante</w:t>
      </w:r>
      <w:proofErr w:type="spellEnd"/>
      <w:r>
        <w:t xml:space="preserve">, </w:t>
      </w:r>
      <w:r>
        <w:rPr>
          <w:i/>
          <w:szCs w:val="20"/>
        </w:rPr>
        <w:t>Titular</w:t>
      </w:r>
      <w:r>
        <w:t xml:space="preserve"> eta </w:t>
      </w:r>
      <w:proofErr w:type="spellStart"/>
      <w:r>
        <w:rPr>
          <w:i/>
          <w:szCs w:val="20"/>
        </w:rPr>
        <w:t>Transmision</w:t>
      </w:r>
      <w:proofErr w:type="spellEnd"/>
      <w:r>
        <w:t xml:space="preserve"> nodoek osatzen dute.</w:t>
      </w:r>
    </w:p>
    <w:p w14:paraId="69597CA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910731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DatosEspecificos</w:t>
      </w:r>
      <w:proofErr w:type="spellEnd"/>
      <w:r>
        <w:t xml:space="preserve"> adarra </w:t>
      </w:r>
      <w:proofErr w:type="spellStart"/>
      <w:r>
        <w:rPr>
          <w:i/>
          <w:szCs w:val="20"/>
        </w:rPr>
        <w:t>Consulta</w:t>
      </w:r>
      <w:proofErr w:type="spellEnd"/>
      <w:r>
        <w:t xml:space="preserve"> eta </w:t>
      </w:r>
      <w:proofErr w:type="spellStart"/>
      <w:r>
        <w:rPr>
          <w:i/>
          <w:szCs w:val="20"/>
        </w:rPr>
        <w:t>Retorno</w:t>
      </w:r>
      <w:proofErr w:type="spellEnd"/>
      <w:r>
        <w:t xml:space="preserve"> nodoek osatzen dute. </w:t>
      </w:r>
    </w:p>
    <w:p w14:paraId="771BA0A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proofErr w:type="spellStart"/>
      <w:r>
        <w:rPr>
          <w:i/>
          <w:szCs w:val="20"/>
        </w:rPr>
        <w:t>Consulta</w:t>
      </w:r>
      <w:proofErr w:type="spellEnd"/>
      <w:r>
        <w:t xml:space="preserve"> nodoaren datuak bakarrik egon daitezke informatuta: </w:t>
      </w:r>
      <w:proofErr w:type="spellStart"/>
      <w:r>
        <w:rPr>
          <w:i/>
          <w:szCs w:val="20"/>
        </w:rPr>
        <w:t>Consulta</w:t>
      </w:r>
      <w:proofErr w:type="spellEnd"/>
      <w:r>
        <w:rPr>
          <w:i/>
          <w:szCs w:val="20"/>
        </w:rPr>
        <w:t>/</w:t>
      </w:r>
      <w:proofErr w:type="spellStart"/>
      <w:r>
        <w:rPr>
          <w:i/>
          <w:szCs w:val="20"/>
        </w:rPr>
        <w:t>DatosConsulta</w:t>
      </w:r>
      <w:proofErr w:type="spellEnd"/>
      <w:r>
        <w:rPr>
          <w:i/>
          <w:szCs w:val="20"/>
        </w:rPr>
        <w:t>/</w:t>
      </w:r>
      <w:proofErr w:type="spellStart"/>
      <w:r>
        <w:rPr>
          <w:i/>
          <w:szCs w:val="20"/>
        </w:rPr>
        <w:t>anio</w:t>
      </w:r>
      <w:proofErr w:type="spellEnd"/>
      <w:r>
        <w:t xml:space="preserve"> (aukerakoa).</w:t>
      </w:r>
    </w:p>
    <w:p w14:paraId="79EE1C9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CB166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1026857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0DC0F1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proofErr w:type="spellStart"/>
      <w:r>
        <w:rPr>
          <w:i/>
          <w:szCs w:val="20"/>
        </w:rPr>
        <w:t>Solicitudes</w:t>
      </w:r>
      <w:proofErr w:type="spellEnd"/>
      <w:r>
        <w:t xml:space="preserve"> adarraren </w:t>
      </w:r>
      <w:proofErr w:type="spellStart"/>
      <w:r>
        <w:rPr>
          <w:i/>
          <w:szCs w:val="20"/>
        </w:rPr>
        <w:t>DatosGenericos</w:t>
      </w:r>
      <w:proofErr w:type="spellEnd"/>
      <w:r>
        <w:t xml:space="preserve"> blokeari dagozkion elementuak.</w:t>
      </w:r>
    </w:p>
    <w:p w14:paraId="053B907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921038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291795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1E9890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73B8E43"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49CF03AD" wp14:editId="25CCDF69">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42CD98A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4670AD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1722A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299775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48475E4" w14:textId="77777777" w:rsidR="000F5D0D" w:rsidRPr="000F5D0D" w:rsidRDefault="000F5D0D" w:rsidP="005B47AC">
      <w:pPr>
        <w:autoSpaceDE w:val="0"/>
        <w:autoSpaceDN w:val="0"/>
        <w:adjustRightInd w:val="0"/>
        <w:spacing w:after="0" w:line="240" w:lineRule="auto"/>
        <w:jc w:val="both"/>
        <w:rPr>
          <w:rFonts w:eastAsia="Times New Roman" w:cstheme="minorHAnsi"/>
          <w:sz w:val="16"/>
          <w:szCs w:val="16"/>
        </w:rPr>
      </w:pPr>
      <w:r>
        <w:rPr>
          <w:i/>
          <w:sz w:val="16"/>
          <w:szCs w:val="16"/>
        </w:rPr>
        <w:t>1. irudia</w:t>
      </w:r>
      <w:r>
        <w:rPr>
          <w:sz w:val="16"/>
          <w:szCs w:val="16"/>
        </w:rPr>
        <w:t xml:space="preserve">. Diru-sarrerak bermatzeko errenta kontsultatzeko zerbitzu hedaturako eskaera-mezua. </w:t>
      </w:r>
      <w:r>
        <w:rPr>
          <w:sz w:val="16"/>
          <w:szCs w:val="16"/>
          <w:u w:val="single"/>
        </w:rPr>
        <w:t>Datu generikoen</w:t>
      </w:r>
      <w:r>
        <w:rPr>
          <w:sz w:val="16"/>
          <w:szCs w:val="16"/>
        </w:rPr>
        <w:t xml:space="preserve"> blokea (SCSPv3)</w:t>
      </w:r>
    </w:p>
    <w:p w14:paraId="68AB564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01B1488" w14:textId="77777777" w:rsidR="000F5D0D" w:rsidRPr="000F5D0D" w:rsidRDefault="000F5D0D" w:rsidP="000F5D0D">
      <w:pPr>
        <w:spacing w:after="0" w:line="240" w:lineRule="auto"/>
        <w:ind w:left="66"/>
        <w:jc w:val="both"/>
        <w:rPr>
          <w:rFonts w:eastAsia="Times New Roman" w:cstheme="minorHAnsi"/>
          <w:i/>
          <w:szCs w:val="20"/>
        </w:rPr>
      </w:pPr>
      <w:r>
        <w:rPr>
          <w:i/>
          <w:szCs w:val="20"/>
        </w:rPr>
        <w:t>Diru-sarrerak bermatzeko errenta kontsultatzeko zerbitzu hedatuak</w:t>
      </w:r>
      <w:r>
        <w:t xml:space="preserve"> kontsultaren xede den pertsonaren identifikazio-datuak behar ditu. Datu horiek datu generikoen </w:t>
      </w:r>
      <w:r>
        <w:rPr>
          <w:i/>
          <w:szCs w:val="20"/>
        </w:rPr>
        <w:t>Titular</w:t>
      </w:r>
      <w:r>
        <w:t xml:space="preserve"> nodoan (</w:t>
      </w:r>
      <w:r>
        <w:rPr>
          <w:i/>
          <w:szCs w:val="20"/>
        </w:rPr>
        <w:t>/</w:t>
      </w:r>
      <w:proofErr w:type="spellStart"/>
      <w:r>
        <w:rPr>
          <w:i/>
          <w:szCs w:val="20"/>
        </w:rPr>
        <w:t>DatosGenericos</w:t>
      </w:r>
      <w:proofErr w:type="spellEnd"/>
      <w:r>
        <w:rPr>
          <w:i/>
          <w:szCs w:val="20"/>
        </w:rPr>
        <w:t>/Titular</w:t>
      </w:r>
      <w:r>
        <w:t>) informatuta etorriko dira:</w:t>
      </w:r>
    </w:p>
    <w:p w14:paraId="79EF543C"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6D7F6FCA"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4CF08B19"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43151B85"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iCs/>
        </w:rPr>
        <w:t>/</w:t>
      </w:r>
      <w:proofErr w:type="spellStart"/>
      <w:r>
        <w:rPr>
          <w:i/>
          <w:iCs/>
        </w:rPr>
        <w:t>DatosGenericos</w:t>
      </w:r>
      <w:proofErr w:type="spellEnd"/>
      <w:r>
        <w:rPr>
          <w:i/>
          <w:iCs/>
        </w:rPr>
        <w:t xml:space="preserve">/Titular/ nodoko </w:t>
      </w:r>
      <w:proofErr w:type="spellStart"/>
      <w:r>
        <w:rPr>
          <w:b/>
          <w:i/>
          <w:iCs/>
          <w:szCs w:val="20"/>
        </w:rPr>
        <w:t>TipoDocumentacion</w:t>
      </w:r>
      <w:proofErr w:type="spellEnd"/>
      <w:r>
        <w:rPr>
          <w:i/>
          <w:iCs/>
        </w:rPr>
        <w:t xml:space="preserve"> + </w:t>
      </w:r>
      <w:proofErr w:type="spellStart"/>
      <w:r>
        <w:rPr>
          <w:b/>
          <w:i/>
          <w:iCs/>
          <w:szCs w:val="20"/>
        </w:rPr>
        <w:t>Documentacion</w:t>
      </w:r>
      <w:proofErr w:type="spellEnd"/>
      <w:r>
        <w:t>,</w:t>
      </w:r>
    </w:p>
    <w:p w14:paraId="1BCD8433"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rPr>
      </w:pPr>
      <w:r>
        <w:t>edo</w:t>
      </w:r>
    </w:p>
    <w:p w14:paraId="36556BEC" w14:textId="77777777" w:rsidR="000F5D0D" w:rsidRDefault="000F5D0D" w:rsidP="000F5D0D">
      <w:pPr>
        <w:autoSpaceDE w:val="0"/>
        <w:autoSpaceDN w:val="0"/>
        <w:adjustRightInd w:val="0"/>
        <w:spacing w:after="0" w:line="240" w:lineRule="auto"/>
        <w:ind w:left="720"/>
        <w:rPr>
          <w:rFonts w:eastAsia="Times New Roman" w:cstheme="minorHAnsi"/>
          <w:szCs w:val="20"/>
        </w:rPr>
      </w:pPr>
      <w:r>
        <w:t xml:space="preserve">2. </w:t>
      </w:r>
      <w:proofErr w:type="spellStart"/>
      <w:r>
        <w:rPr>
          <w:b/>
          <w:i/>
          <w:iCs/>
          <w:szCs w:val="20"/>
        </w:rPr>
        <w:t>TipoDocumentacion</w:t>
      </w:r>
      <w:proofErr w:type="spellEnd"/>
      <w:r>
        <w:rPr>
          <w:i/>
          <w:iCs/>
        </w:rPr>
        <w:t xml:space="preserve"> + </w:t>
      </w:r>
      <w:proofErr w:type="spellStart"/>
      <w:r>
        <w:rPr>
          <w:b/>
          <w:i/>
          <w:iCs/>
          <w:szCs w:val="20"/>
        </w:rPr>
        <w:t>Documentacion</w:t>
      </w:r>
      <w:proofErr w:type="spellEnd"/>
      <w:r>
        <w:rPr>
          <w:i/>
          <w:iCs/>
          <w:szCs w:val="20"/>
        </w:rPr>
        <w:t xml:space="preserve"> adierazten ez bada, nahitaezkoa izango da /</w:t>
      </w:r>
      <w:proofErr w:type="spellStart"/>
      <w:r>
        <w:rPr>
          <w:i/>
          <w:iCs/>
          <w:szCs w:val="20"/>
        </w:rPr>
        <w:t>DatosGenericos</w:t>
      </w:r>
      <w:proofErr w:type="spellEnd"/>
      <w:r>
        <w:rPr>
          <w:i/>
          <w:iCs/>
          <w:szCs w:val="20"/>
        </w:rPr>
        <w:t>/Titular/ nodoko datu hauek adieraztea:</w:t>
      </w:r>
      <w:r>
        <w:rPr>
          <w:b/>
          <w:i/>
          <w:iCs/>
          <w:szCs w:val="20"/>
        </w:rPr>
        <w:t xml:space="preserve"> </w:t>
      </w:r>
      <w:proofErr w:type="spellStart"/>
      <w:r>
        <w:rPr>
          <w:b/>
          <w:i/>
          <w:iCs/>
          <w:szCs w:val="20"/>
        </w:rPr>
        <w:t>Nombre</w:t>
      </w:r>
      <w:proofErr w:type="spellEnd"/>
      <w:r>
        <w:rPr>
          <w:b/>
          <w:i/>
          <w:iCs/>
          <w:szCs w:val="20"/>
        </w:rPr>
        <w:t xml:space="preserve"> </w:t>
      </w:r>
      <w:r>
        <w:rPr>
          <w:i/>
          <w:iCs/>
          <w:szCs w:val="20"/>
        </w:rPr>
        <w:t>+</w:t>
      </w:r>
      <w:r>
        <w:rPr>
          <w:b/>
          <w:i/>
          <w:iCs/>
          <w:szCs w:val="20"/>
        </w:rPr>
        <w:t xml:space="preserve"> Apellido1 (</w:t>
      </w:r>
      <w:r>
        <w:rPr>
          <w:i/>
          <w:iCs/>
          <w:szCs w:val="20"/>
        </w:rPr>
        <w:t>+</w:t>
      </w:r>
      <w:r>
        <w:rPr>
          <w:b/>
          <w:i/>
          <w:iCs/>
          <w:szCs w:val="20"/>
        </w:rPr>
        <w:t xml:space="preserve"> Apellido2</w:t>
      </w:r>
      <w:r>
        <w:rPr>
          <w:b/>
          <w:bCs/>
          <w:i/>
          <w:iCs/>
          <w:szCs w:val="20"/>
        </w:rPr>
        <w:t>)</w:t>
      </w:r>
      <w:r>
        <w:t>.</w:t>
      </w:r>
    </w:p>
    <w:p w14:paraId="061A1CF2" w14:textId="77777777" w:rsidR="00590E36" w:rsidRDefault="00590E36" w:rsidP="00590E36">
      <w:pPr>
        <w:autoSpaceDE w:val="0"/>
        <w:autoSpaceDN w:val="0"/>
        <w:adjustRightInd w:val="0"/>
        <w:spacing w:after="0" w:line="240" w:lineRule="auto"/>
        <w:rPr>
          <w:rFonts w:eastAsia="Times New Roman" w:cstheme="minorHAnsi"/>
          <w:szCs w:val="20"/>
          <w:lang w:val="es-ES_tradnl"/>
        </w:rPr>
      </w:pPr>
    </w:p>
    <w:p w14:paraId="32D52C15" w14:textId="77777777" w:rsidR="003211AE" w:rsidRPr="003A5F14" w:rsidRDefault="00590E36" w:rsidP="003A5F14">
      <w:pPr>
        <w:pStyle w:val="Prrafodelista"/>
        <w:numPr>
          <w:ilvl w:val="0"/>
          <w:numId w:val="24"/>
        </w:numPr>
        <w:autoSpaceDE w:val="0"/>
        <w:autoSpaceDN w:val="0"/>
        <w:adjustRightInd w:val="0"/>
        <w:spacing w:after="0" w:line="240" w:lineRule="auto"/>
        <w:rPr>
          <w:rFonts w:eastAsia="Times New Roman" w:cstheme="minorHAnsi"/>
          <w:szCs w:val="20"/>
        </w:rPr>
      </w:pPr>
      <w:r>
        <w:t xml:space="preserve">Urteko zenbatekoen zerbitzuari kontsulta eginez gero, informazioa agertu beharko da </w:t>
      </w:r>
      <w:proofErr w:type="spellStart"/>
      <w:r>
        <w:rPr>
          <w:i/>
          <w:szCs w:val="20"/>
        </w:rPr>
        <w:t>DatosEspecificos</w:t>
      </w:r>
      <w:proofErr w:type="spellEnd"/>
      <w:r>
        <w:rPr>
          <w:i/>
          <w:szCs w:val="20"/>
        </w:rPr>
        <w:t>/</w:t>
      </w:r>
      <w:proofErr w:type="spellStart"/>
      <w:r>
        <w:rPr>
          <w:i/>
          <w:szCs w:val="20"/>
        </w:rPr>
        <w:t>Consulta</w:t>
      </w:r>
      <w:proofErr w:type="spellEnd"/>
      <w:r>
        <w:rPr>
          <w:i/>
          <w:szCs w:val="20"/>
        </w:rPr>
        <w:t>/</w:t>
      </w:r>
      <w:proofErr w:type="spellStart"/>
      <w:r>
        <w:rPr>
          <w:i/>
          <w:szCs w:val="20"/>
        </w:rPr>
        <w:t>DatosConsulta</w:t>
      </w:r>
      <w:proofErr w:type="spellEnd"/>
      <w:r>
        <w:rPr>
          <w:i/>
          <w:szCs w:val="20"/>
        </w:rPr>
        <w:t>/</w:t>
      </w:r>
      <w:proofErr w:type="spellStart"/>
      <w:r>
        <w:rPr>
          <w:i/>
          <w:szCs w:val="20"/>
        </w:rPr>
        <w:t>anio</w:t>
      </w:r>
      <w:proofErr w:type="spellEnd"/>
      <w:r>
        <w:t xml:space="preserve"> nodoan</w:t>
      </w:r>
    </w:p>
    <w:p w14:paraId="3708F600" w14:textId="77777777" w:rsidR="003211AE" w:rsidRDefault="003211AE" w:rsidP="000F5D0D">
      <w:pPr>
        <w:spacing w:after="0" w:line="240" w:lineRule="auto"/>
        <w:ind w:left="66"/>
        <w:jc w:val="both"/>
        <w:rPr>
          <w:rFonts w:eastAsia="Times New Roman" w:cstheme="minorHAnsi"/>
          <w:szCs w:val="20"/>
          <w:lang w:val="es-ES_tradnl"/>
        </w:rPr>
      </w:pPr>
    </w:p>
    <w:p w14:paraId="6DD225B4" w14:textId="77777777" w:rsidR="003211AE" w:rsidRPr="003211AE" w:rsidRDefault="003211AE" w:rsidP="003211AE">
      <w:pPr>
        <w:ind w:left="66"/>
        <w:jc w:val="both"/>
      </w:pPr>
      <w:r>
        <w:t xml:space="preserve">Dokumentu mota eta zenbakia betetzen badira, </w:t>
      </w:r>
      <w:r>
        <w:rPr>
          <w:i/>
        </w:rPr>
        <w:t>Diru-sarrerak bermatzeko errenta kontsultatzeko</w:t>
      </w:r>
      <w:r>
        <w:t xml:space="preserve"> zerbitzu hedatuak ez du kontuan hartuko izen-abizenen gainerako datuak iristen zaizkion. Kontsultatutako dokumentu-zenbakia Lanbideren diru-sarrerak bermatzeko errentaren sisteman baldin badago, jasotako dokumentu-zenbakirako bere sisteman dituen izen-abizenak itzuliko ditu zerbitzuak.</w:t>
      </w:r>
    </w:p>
    <w:p w14:paraId="31FD6413" w14:textId="77777777" w:rsidR="003211AE" w:rsidRDefault="003211AE" w:rsidP="003211AE">
      <w:pPr>
        <w:spacing w:after="0" w:line="240" w:lineRule="auto"/>
        <w:ind w:left="66"/>
        <w:jc w:val="both"/>
      </w:pPr>
      <w:r>
        <w:t>Kontsulta soilik izen-abizenen arabera egiten bada, zerbitzuak 2 karaktereko luzera minimoa eskatuko du betetzen den datu bakoitzerako.</w:t>
      </w:r>
    </w:p>
    <w:p w14:paraId="60F50624" w14:textId="77777777" w:rsidR="003211AE" w:rsidRDefault="003211AE" w:rsidP="003211AE">
      <w:pPr>
        <w:spacing w:after="0" w:line="240" w:lineRule="auto"/>
        <w:ind w:left="66"/>
        <w:jc w:val="both"/>
        <w:rPr>
          <w:rFonts w:eastAsia="Times New Roman" w:cstheme="minorHAnsi"/>
          <w:szCs w:val="20"/>
          <w:lang w:val="es-ES_tradnl"/>
        </w:rPr>
      </w:pPr>
    </w:p>
    <w:p w14:paraId="32F979BB"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proofErr w:type="spellStart"/>
      <w:r>
        <w:rPr>
          <w:i/>
          <w:szCs w:val="20"/>
        </w:rPr>
        <w:t>Emisor</w:t>
      </w:r>
      <w:proofErr w:type="spellEnd"/>
      <w:r>
        <w:t xml:space="preserve">, </w:t>
      </w:r>
      <w:proofErr w:type="spellStart"/>
      <w:r>
        <w:rPr>
          <w:i/>
          <w:szCs w:val="20"/>
        </w:rPr>
        <w:t>Solicitante</w:t>
      </w:r>
      <w:proofErr w:type="spellEnd"/>
      <w:r>
        <w:t xml:space="preserve">, </w:t>
      </w:r>
      <w:proofErr w:type="spellStart"/>
      <w:r>
        <w:rPr>
          <w:i/>
          <w:szCs w:val="20"/>
        </w:rPr>
        <w:t>Transmision</w:t>
      </w:r>
      <w:proofErr w:type="spellEnd"/>
      <w:r>
        <w:t>) SCSPv3 protokoloaren zehaztapenen arabera beteko dira.</w:t>
      </w:r>
    </w:p>
    <w:p w14:paraId="27BFCEEE"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szCs w:val="20"/>
        </w:rPr>
        <w:t>DatosGenericos</w:t>
      </w:r>
      <w:proofErr w:type="spellEnd"/>
      <w:r>
        <w:t xml:space="preserve"> adarrak informatuta eraman beharko dituen datuak:</w:t>
      </w:r>
    </w:p>
    <w:p w14:paraId="04724BB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FCE86DD" w14:textId="77777777" w:rsidR="000F5D0D" w:rsidRPr="000F5D0D" w:rsidRDefault="000F5D0D" w:rsidP="00FD6FAC">
      <w:pPr>
        <w:numPr>
          <w:ilvl w:val="0"/>
          <w:numId w:val="13"/>
        </w:numPr>
        <w:tabs>
          <w:tab w:val="clear" w:pos="720"/>
          <w:tab w:val="num" w:pos="1068"/>
        </w:tabs>
        <w:autoSpaceDE w:val="0"/>
        <w:autoSpaceDN w:val="0"/>
        <w:adjustRightInd w:val="0"/>
        <w:spacing w:before="240" w:after="0" w:line="240" w:lineRule="auto"/>
        <w:jc w:val="both"/>
        <w:rPr>
          <w:rFonts w:eastAsia="Times New Roman" w:cstheme="minorHAnsi"/>
          <w:szCs w:val="20"/>
        </w:rPr>
      </w:pPr>
      <w:proofErr w:type="spellStart"/>
      <w:r>
        <w:rPr>
          <w:b/>
          <w:i/>
          <w:szCs w:val="20"/>
        </w:rPr>
        <w:t>Emisor</w:t>
      </w:r>
      <w:proofErr w:type="spellEnd"/>
      <w:r>
        <w:rPr>
          <w:b/>
          <w:i/>
          <w:szCs w:val="20"/>
        </w:rPr>
        <w:t xml:space="preserve">: </w:t>
      </w:r>
      <w:r>
        <w:rPr>
          <w:i/>
          <w:szCs w:val="20"/>
        </w:rPr>
        <w:t>zerbitzuaren igorlearen IFZ eta izena.</w:t>
      </w:r>
    </w:p>
    <w:p w14:paraId="2118A3A7"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NifEmisor</w:t>
      </w:r>
      <w:proofErr w:type="spellEnd"/>
      <w:r>
        <w:t xml:space="preserve">: </w:t>
      </w:r>
      <w:r>
        <w:rPr>
          <w:b/>
          <w:i/>
          <w:color w:val="0000FF"/>
          <w:sz w:val="20"/>
          <w:szCs w:val="20"/>
        </w:rPr>
        <w:t>Q0100571I</w:t>
      </w:r>
      <w:r>
        <w:rPr>
          <w:i/>
          <w:szCs w:val="20"/>
        </w:rPr>
        <w:t xml:space="preserve"> balioa izango du</w:t>
      </w:r>
      <w:r>
        <w:t xml:space="preserve">. </w:t>
      </w:r>
    </w:p>
    <w:p w14:paraId="494B0F90" w14:textId="77777777" w:rsidR="000F5D0D" w:rsidRPr="000F5D0D" w:rsidRDefault="000F5D0D" w:rsidP="00E723F7">
      <w:pPr>
        <w:numPr>
          <w:ilvl w:val="1"/>
          <w:numId w:val="13"/>
        </w:numPr>
        <w:autoSpaceDE w:val="0"/>
        <w:autoSpaceDN w:val="0"/>
        <w:adjustRightInd w:val="0"/>
        <w:spacing w:before="240" w:after="0" w:line="240" w:lineRule="auto"/>
        <w:ind w:right="-143"/>
        <w:jc w:val="both"/>
        <w:rPr>
          <w:rFonts w:eastAsia="Times New Roman" w:cstheme="minorHAnsi"/>
          <w:szCs w:val="20"/>
        </w:rPr>
      </w:pPr>
      <w:proofErr w:type="spellStart"/>
      <w:r>
        <w:rPr>
          <w:b/>
          <w:i/>
          <w:szCs w:val="20"/>
        </w:rPr>
        <w:t>NombreEmisor</w:t>
      </w:r>
      <w:proofErr w:type="spellEnd"/>
      <w:r>
        <w:t xml:space="preserve">: </w:t>
      </w:r>
      <w:r>
        <w:rPr>
          <w:b/>
          <w:i/>
          <w:color w:val="0000FF"/>
          <w:sz w:val="20"/>
          <w:szCs w:val="20"/>
        </w:rPr>
        <w:t>LANBIDE</w:t>
      </w:r>
      <w:r>
        <w:rPr>
          <w:i/>
          <w:szCs w:val="20"/>
        </w:rPr>
        <w:t xml:space="preserve"> balioa izango du.</w:t>
      </w:r>
    </w:p>
    <w:p w14:paraId="5FA0F59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3CFB238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Solicitante</w:t>
      </w:r>
      <w:proofErr w:type="spellEnd"/>
      <w:r>
        <w:rPr>
          <w:b/>
          <w:i/>
          <w:szCs w:val="20"/>
        </w:rPr>
        <w:t xml:space="preserve">: </w:t>
      </w:r>
      <w:r>
        <w:rPr>
          <w:i/>
          <w:szCs w:val="20"/>
        </w:rPr>
        <w:t>zerbitzua kontsultatzen duen erakunde lagapen-hartzailearen datuak.</w:t>
      </w:r>
    </w:p>
    <w:p w14:paraId="098F0BA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IdentificadorSolicitante</w:t>
      </w:r>
      <w:proofErr w:type="spellEnd"/>
      <w:r>
        <w:rPr>
          <w:b/>
          <w:i/>
          <w:szCs w:val="20"/>
        </w:rPr>
        <w:t xml:space="preserve">: </w:t>
      </w:r>
      <w:r>
        <w:rPr>
          <w:i/>
          <w:szCs w:val="20"/>
        </w:rPr>
        <w:t xml:space="preserve">erakunde eskatzailearen IFZ. </w:t>
      </w:r>
      <w:r>
        <w:rPr>
          <w:i/>
          <w:szCs w:val="20"/>
          <w:u w:val="single"/>
        </w:rPr>
        <w:t>Nahitaezkoa</w:t>
      </w:r>
      <w:r>
        <w:rPr>
          <w:i/>
          <w:szCs w:val="20"/>
        </w:rPr>
        <w:t>.</w:t>
      </w:r>
    </w:p>
    <w:p w14:paraId="4FBEA0B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NombreSolicitante</w:t>
      </w:r>
      <w:proofErr w:type="spellEnd"/>
      <w:r>
        <w:rPr>
          <w:b/>
          <w:i/>
          <w:szCs w:val="20"/>
        </w:rPr>
        <w:t xml:space="preserve">: </w:t>
      </w:r>
      <w:r>
        <w:rPr>
          <w:i/>
          <w:szCs w:val="20"/>
        </w:rPr>
        <w:t xml:space="preserve">erakunde eskatzailearen izena. </w:t>
      </w:r>
      <w:r>
        <w:rPr>
          <w:i/>
          <w:szCs w:val="20"/>
          <w:u w:val="single"/>
        </w:rPr>
        <w:t>Nahitaezkoa.</w:t>
      </w:r>
    </w:p>
    <w:p w14:paraId="5F287C4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UnidadTramitadora</w:t>
      </w:r>
      <w:proofErr w:type="spellEnd"/>
      <w:r>
        <w:rPr>
          <w:b/>
          <w:i/>
          <w:szCs w:val="20"/>
        </w:rPr>
        <w:t xml:space="preserve">: </w:t>
      </w:r>
      <w:r>
        <w:rPr>
          <w:i/>
          <w:szCs w:val="20"/>
        </w:rPr>
        <w:t xml:space="preserve">kontsulta egiten duen saila edo unitate </w:t>
      </w:r>
      <w:proofErr w:type="spellStart"/>
      <w:r>
        <w:rPr>
          <w:i/>
          <w:szCs w:val="20"/>
        </w:rPr>
        <w:t>tramitatzailea</w:t>
      </w:r>
      <w:proofErr w:type="spellEnd"/>
      <w:r>
        <w:rPr>
          <w:i/>
          <w:szCs w:val="20"/>
        </w:rPr>
        <w:t xml:space="preserve">. </w:t>
      </w:r>
      <w:r>
        <w:rPr>
          <w:i/>
          <w:szCs w:val="20"/>
          <w:u w:val="single"/>
        </w:rPr>
        <w:t>Nahitaezkoa</w:t>
      </w:r>
      <w:r>
        <w:rPr>
          <w:i/>
          <w:szCs w:val="20"/>
        </w:rPr>
        <w:t>.</w:t>
      </w:r>
    </w:p>
    <w:p w14:paraId="2F346392" w14:textId="5254029D"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Pro</w:t>
      </w:r>
      <w:r w:rsidR="00334D7A">
        <w:rPr>
          <w:b/>
          <w:i/>
          <w:szCs w:val="20"/>
        </w:rPr>
        <w:t>cedimiento</w:t>
      </w:r>
      <w:proofErr w:type="spellEnd"/>
    </w:p>
    <w:p w14:paraId="07DC9F3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CodProcedimiento</w:t>
      </w:r>
      <w:proofErr w:type="spellEnd"/>
      <w:r>
        <w:rPr>
          <w:b/>
          <w:i/>
          <w:szCs w:val="20"/>
        </w:rPr>
        <w:t xml:space="preserve">: </w:t>
      </w:r>
      <w:r>
        <w:rPr>
          <w:i/>
          <w:szCs w:val="20"/>
        </w:rPr>
        <w:t xml:space="preserve">zerbitzurako kontsulta egiteko erabiltzen den prozeduraren kodea. </w:t>
      </w:r>
      <w:r>
        <w:rPr>
          <w:i/>
          <w:szCs w:val="20"/>
          <w:u w:val="single"/>
        </w:rPr>
        <w:t>Nahitaezkoa</w:t>
      </w:r>
      <w:r>
        <w:rPr>
          <w:i/>
          <w:szCs w:val="20"/>
        </w:rPr>
        <w:t xml:space="preserve">. </w:t>
      </w:r>
      <w:proofErr w:type="spellStart"/>
      <w:r>
        <w:rPr>
          <w:i/>
          <w:szCs w:val="20"/>
        </w:rPr>
        <w:t>NISAEn</w:t>
      </w:r>
      <w:proofErr w:type="spellEnd"/>
      <w:r>
        <w:rPr>
          <w:i/>
          <w:szCs w:val="20"/>
        </w:rPr>
        <w:t xml:space="preserve"> aldez aurretik baimendu beharko dute.</w:t>
      </w:r>
    </w:p>
    <w:p w14:paraId="35D5169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NombreProcedimiento</w:t>
      </w:r>
      <w:proofErr w:type="spellEnd"/>
      <w:r>
        <w:rPr>
          <w:b/>
          <w:i/>
          <w:szCs w:val="20"/>
        </w:rPr>
        <w:t>:</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4AD154C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Finalidad</w:t>
      </w:r>
      <w:proofErr w:type="spellEnd"/>
      <w:r>
        <w:rPr>
          <w:b/>
          <w:i/>
          <w:szCs w:val="20"/>
        </w:rPr>
        <w:t>:</w:t>
      </w:r>
      <w:r>
        <w:rPr>
          <w:i/>
          <w:szCs w:val="20"/>
        </w:rPr>
        <w:t xml:space="preserve"> zerbitzuaren kontsulta zein xede edo tramitetarako egiten den. </w:t>
      </w:r>
      <w:r>
        <w:rPr>
          <w:i/>
          <w:szCs w:val="20"/>
          <w:u w:val="single"/>
        </w:rPr>
        <w:t>Nahitaezkoa.</w:t>
      </w:r>
    </w:p>
    <w:p w14:paraId="5BAD7A8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Consentimiento</w:t>
      </w:r>
      <w:proofErr w:type="spellEnd"/>
      <w:r>
        <w:rPr>
          <w:b/>
          <w:i/>
          <w:szCs w:val="20"/>
        </w:rPr>
        <w:t>:</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29419383" w14:textId="74397049"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Fun</w:t>
      </w:r>
      <w:r w:rsidR="00334D7A">
        <w:rPr>
          <w:b/>
          <w:i/>
          <w:szCs w:val="20"/>
        </w:rPr>
        <w:t>cionario</w:t>
      </w:r>
      <w:proofErr w:type="spellEnd"/>
    </w:p>
    <w:p w14:paraId="53C4CA9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lastRenderedPageBreak/>
        <w:t>NombreCompletoFuncionario</w:t>
      </w:r>
      <w:proofErr w:type="spellEnd"/>
      <w:r>
        <w:rPr>
          <w:b/>
          <w:i/>
          <w:szCs w:val="20"/>
        </w:rPr>
        <w:t>:</w:t>
      </w:r>
      <w:r>
        <w:rPr>
          <w:i/>
          <w:szCs w:val="20"/>
        </w:rPr>
        <w:t xml:space="preserve"> zerbitzurako kontsulta egiten duen enplegatu publikoaren edo </w:t>
      </w:r>
      <w:proofErr w:type="spellStart"/>
      <w:r>
        <w:rPr>
          <w:i/>
          <w:szCs w:val="20"/>
        </w:rPr>
        <w:t>tramitatzailearen</w:t>
      </w:r>
      <w:proofErr w:type="spellEnd"/>
      <w:r>
        <w:rPr>
          <w:i/>
          <w:szCs w:val="20"/>
        </w:rPr>
        <w:t xml:space="preserve"> izen-abizenak. Aplikazio bat bada, aplikazioaren arduradunaren izena edukiko du. </w:t>
      </w:r>
      <w:r>
        <w:rPr>
          <w:i/>
          <w:szCs w:val="20"/>
          <w:u w:val="single"/>
        </w:rPr>
        <w:t>Nahitaezkoa.</w:t>
      </w:r>
    </w:p>
    <w:p w14:paraId="3F9D50C2"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NifFuncionario</w:t>
      </w:r>
      <w:proofErr w:type="spellEnd"/>
      <w:r>
        <w:rPr>
          <w:b/>
          <w:i/>
          <w:szCs w:val="20"/>
        </w:rPr>
        <w:t>:</w:t>
      </w:r>
      <w:r>
        <w:t xml:space="preserve"> </w:t>
      </w:r>
      <w:r>
        <w:rPr>
          <w:i/>
          <w:szCs w:val="20"/>
        </w:rPr>
        <w:t xml:space="preserve">zerbitzurako kontsulta egiten duen enplegatu publikoaren edo </w:t>
      </w:r>
      <w:proofErr w:type="spellStart"/>
      <w:r>
        <w:rPr>
          <w:i/>
          <w:szCs w:val="20"/>
        </w:rPr>
        <w:t>tramitatzailearen</w:t>
      </w:r>
      <w:proofErr w:type="spellEnd"/>
      <w:r>
        <w:rPr>
          <w:i/>
          <w:szCs w:val="20"/>
        </w:rPr>
        <w:t xml:space="preserve"> NANa. Aplikazio bat bada, aplikazioaren arduradunaren NANa edukiko du. </w:t>
      </w:r>
      <w:r>
        <w:rPr>
          <w:i/>
          <w:szCs w:val="20"/>
          <w:u w:val="single"/>
        </w:rPr>
        <w:t>Nahitaezkoa.</w:t>
      </w:r>
    </w:p>
    <w:p w14:paraId="1130020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IdExpediente</w:t>
      </w:r>
      <w:proofErr w:type="spellEnd"/>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79C9F744"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41FE52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66A740AA"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szCs w:val="20"/>
        </w:rPr>
        <w:t>TipoDocumentacion</w:t>
      </w:r>
      <w:proofErr w:type="spellEnd"/>
      <w:r>
        <w:rPr>
          <w:b/>
          <w:i/>
          <w:szCs w:val="20"/>
        </w:rPr>
        <w:t xml:space="preserve">: </w:t>
      </w:r>
      <w:r>
        <w:rPr>
          <w:i/>
          <w:szCs w:val="20"/>
        </w:rPr>
        <w:t>kontsultatu nahi den titularraren dokumentu mota: (</w:t>
      </w:r>
      <w:r>
        <w:rPr>
          <w:i/>
          <w:color w:val="0000FF"/>
          <w:szCs w:val="20"/>
        </w:rPr>
        <w:t>/</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 w:val="20"/>
          <w:szCs w:val="20"/>
        </w:rPr>
        <w:t>Pasaportea</w:t>
      </w:r>
      <w:r>
        <w:rPr>
          <w:i/>
          <w:szCs w:val="20"/>
        </w:rPr>
        <w:t xml:space="preserve">/). </w:t>
      </w:r>
      <w:r>
        <w:rPr>
          <w:i/>
          <w:szCs w:val="20"/>
          <w:u w:val="single"/>
        </w:rPr>
        <w:t>Aukerakoa</w:t>
      </w:r>
      <w:r>
        <w:rPr>
          <w:i/>
          <w:szCs w:val="20"/>
        </w:rPr>
        <w:t>.</w:t>
      </w:r>
    </w:p>
    <w:p w14:paraId="3968B3B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szCs w:val="20"/>
        </w:rPr>
        <w:t>Documentacion</w:t>
      </w:r>
      <w:proofErr w:type="spellEnd"/>
      <w:r>
        <w:rPr>
          <w:b/>
          <w:i/>
          <w:szCs w:val="20"/>
        </w:rPr>
        <w:t>:</w:t>
      </w:r>
      <w:r>
        <w:rPr>
          <w:i/>
          <w:szCs w:val="20"/>
        </w:rPr>
        <w:t xml:space="preserve"> titularraren dokumentuaren zenbakia. </w:t>
      </w:r>
      <w:r>
        <w:rPr>
          <w:i/>
          <w:szCs w:val="20"/>
          <w:u w:val="single"/>
        </w:rPr>
        <w:t>Aukerakoa</w:t>
      </w:r>
      <w:r>
        <w:rPr>
          <w:i/>
          <w:szCs w:val="20"/>
        </w:rPr>
        <w:t>.</w:t>
      </w:r>
    </w:p>
    <w:p w14:paraId="00C44EC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szCs w:val="20"/>
        </w:rPr>
        <w:t>NombreCompleto</w:t>
      </w:r>
      <w:proofErr w:type="spellEnd"/>
      <w:r>
        <w:rPr>
          <w:i/>
          <w:szCs w:val="20"/>
        </w:rPr>
        <w:t xml:space="preserve">: kontsultatzen den titularraren izen osoa. </w:t>
      </w:r>
      <w:r>
        <w:rPr>
          <w:i/>
          <w:szCs w:val="20"/>
          <w:u w:val="single"/>
        </w:rPr>
        <w:t>Aukerakoa</w:t>
      </w:r>
      <w:r>
        <w:rPr>
          <w:i/>
          <w:szCs w:val="20"/>
        </w:rPr>
        <w:t>.</w:t>
      </w:r>
    </w:p>
    <w:p w14:paraId="060ED81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w:t>
      </w:r>
      <w:r>
        <w:rPr>
          <w:i/>
          <w:szCs w:val="20"/>
        </w:rPr>
        <w:t xml:space="preserve"> </w:t>
      </w:r>
      <w:r>
        <w:rPr>
          <w:i/>
          <w:szCs w:val="20"/>
          <w:u w:val="single"/>
        </w:rPr>
        <w:t>Aukerakoa</w:t>
      </w:r>
      <w:r>
        <w:rPr>
          <w:i/>
          <w:szCs w:val="20"/>
        </w:rPr>
        <w:t>.</w:t>
      </w:r>
    </w:p>
    <w:p w14:paraId="02850C9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4540526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4FA622AC"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38CF30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Transmision</w:t>
      </w:r>
      <w:proofErr w:type="spellEnd"/>
      <w:r>
        <w:rPr>
          <w:b/>
          <w:i/>
          <w:szCs w:val="20"/>
        </w:rPr>
        <w:t xml:space="preserve">: </w:t>
      </w:r>
      <w:r>
        <w:rPr>
          <w:i/>
          <w:szCs w:val="20"/>
        </w:rPr>
        <w:t>eskabidearekin erlazionatutako datuak.</w:t>
      </w:r>
    </w:p>
    <w:p w14:paraId="4155405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CodigoCertificado</w:t>
      </w:r>
      <w:proofErr w:type="spellEnd"/>
      <w:r>
        <w:rPr>
          <w:b/>
          <w:i/>
          <w:szCs w:val="20"/>
        </w:rPr>
        <w:t xml:space="preserve">: </w:t>
      </w:r>
      <w:r>
        <w:rPr>
          <w:b/>
          <w:i/>
          <w:color w:val="0000FF"/>
          <w:szCs w:val="20"/>
          <w:u w:val="single"/>
        </w:rPr>
        <w:t>SWIOPCDRGIEXT</w:t>
      </w:r>
      <w:r>
        <w:rPr>
          <w:i/>
          <w:szCs w:val="20"/>
        </w:rPr>
        <w:t xml:space="preserve"> balioa izango du.</w:t>
      </w:r>
      <w:r>
        <w:rPr>
          <w:i/>
          <w:color w:val="0000FF"/>
          <w:sz w:val="20"/>
          <w:szCs w:val="20"/>
        </w:rPr>
        <w:t xml:space="preserve"> </w:t>
      </w:r>
    </w:p>
    <w:p w14:paraId="7E933FA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IdSolicitud</w:t>
      </w:r>
      <w:proofErr w:type="spellEnd"/>
      <w:r>
        <w:rPr>
          <w:b/>
          <w:i/>
          <w:szCs w:val="20"/>
        </w:rPr>
        <w:t xml:space="preserve">: </w:t>
      </w:r>
      <w:r>
        <w:rPr>
          <w:i/>
          <w:szCs w:val="20"/>
        </w:rPr>
        <w:t xml:space="preserve">eremuaren balioa bat etorriko da </w:t>
      </w:r>
      <w:proofErr w:type="spellStart"/>
      <w:r>
        <w:rPr>
          <w:i/>
          <w:szCs w:val="20"/>
        </w:rPr>
        <w:t>Atributos</w:t>
      </w:r>
      <w:proofErr w:type="spellEnd"/>
      <w:r>
        <w:rPr>
          <w:i/>
          <w:szCs w:val="20"/>
        </w:rPr>
        <w:t xml:space="preserve"> adarreko </w:t>
      </w:r>
      <w:proofErr w:type="spellStart"/>
      <w:r>
        <w:rPr>
          <w:b/>
          <w:i/>
          <w:color w:val="0000FF"/>
          <w:sz w:val="20"/>
          <w:szCs w:val="20"/>
        </w:rPr>
        <w:t>IdPeticion</w:t>
      </w:r>
      <w:proofErr w:type="spellEnd"/>
      <w:r>
        <w:rPr>
          <w:i/>
          <w:szCs w:val="20"/>
        </w:rPr>
        <w:t xml:space="preserve"> eremuaren balioarekin.</w:t>
      </w:r>
    </w:p>
    <w:p w14:paraId="71FD938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281276BE" w14:textId="77777777" w:rsidR="000F5D0D" w:rsidRPr="000F5D0D" w:rsidRDefault="000F5D0D" w:rsidP="000F5D0D">
      <w:pPr>
        <w:spacing w:before="240" w:after="0" w:line="240" w:lineRule="auto"/>
        <w:jc w:val="both"/>
        <w:rPr>
          <w:rFonts w:eastAsia="Times New Roman" w:cstheme="minorHAnsi"/>
          <w:szCs w:val="20"/>
        </w:rPr>
      </w:pPr>
      <w:r>
        <w:t>Irudian (</w:t>
      </w:r>
      <w:r>
        <w:rPr>
          <w:i/>
          <w:szCs w:val="20"/>
        </w:rPr>
        <w:t>2. irudia</w:t>
      </w:r>
      <w:r>
        <w:t xml:space="preserve">) hedatuta erakusten dira urteko zenbatekoak kontsultatzeko zerbitzurako eskaera bidaltzeko definitutako </w:t>
      </w:r>
      <w:proofErr w:type="spellStart"/>
      <w:r>
        <w:rPr>
          <w:i/>
          <w:szCs w:val="20"/>
        </w:rPr>
        <w:t>Solicitudes</w:t>
      </w:r>
      <w:proofErr w:type="spellEnd"/>
      <w:r>
        <w:t xml:space="preserve"> adarraren </w:t>
      </w:r>
      <w:proofErr w:type="spellStart"/>
      <w:r>
        <w:rPr>
          <w:i/>
          <w:szCs w:val="20"/>
        </w:rPr>
        <w:t>DatosEspecificos</w:t>
      </w:r>
      <w:proofErr w:type="spellEnd"/>
      <w:r>
        <w:t xml:space="preserve"> blokeari dagozkion elementuak:</w:t>
      </w:r>
    </w:p>
    <w:p w14:paraId="67622DDD" w14:textId="77777777" w:rsidR="004D5C7D" w:rsidRDefault="004D5C7D" w:rsidP="00FB793F">
      <w:pPr>
        <w:spacing w:before="240" w:after="0" w:line="240" w:lineRule="auto"/>
        <w:jc w:val="both"/>
        <w:rPr>
          <w:rFonts w:eastAsia="Times New Roman" w:cstheme="minorHAnsi"/>
          <w:szCs w:val="20"/>
          <w:lang w:val="es-ES_tradnl"/>
        </w:rPr>
      </w:pPr>
    </w:p>
    <w:p w14:paraId="3C866521" w14:textId="77777777" w:rsidR="000F5D0D" w:rsidRPr="008F63FE" w:rsidRDefault="009A6141" w:rsidP="0037270E">
      <w:pPr>
        <w:spacing w:before="240" w:after="0" w:line="240" w:lineRule="auto"/>
        <w:ind w:left="-567"/>
        <w:jc w:val="both"/>
        <w:rPr>
          <w:rFonts w:eastAsia="Times New Roman" w:cstheme="minorHAnsi"/>
          <w:szCs w:val="20"/>
        </w:rPr>
      </w:pPr>
      <w:r>
        <w:rPr>
          <w:noProof/>
        </w:rPr>
        <w:drawing>
          <wp:inline distT="0" distB="0" distL="0" distR="0" wp14:anchorId="3FA397A3" wp14:editId="01FD0F8D">
            <wp:extent cx="5400040" cy="1134110"/>
            <wp:effectExtent l="0" t="0" r="0" b="889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RGI.png"/>
                    <pic:cNvPicPr/>
                  </pic:nvPicPr>
                  <pic:blipFill>
                    <a:blip r:embed="rId25">
                      <a:extLst>
                        <a:ext uri="{28A0092B-C50C-407E-A947-70E740481C1C}">
                          <a14:useLocalDpi xmlns:a14="http://schemas.microsoft.com/office/drawing/2010/main" val="0"/>
                        </a:ext>
                      </a:extLst>
                    </a:blip>
                    <a:stretch>
                      <a:fillRect/>
                    </a:stretch>
                  </pic:blipFill>
                  <pic:spPr>
                    <a:xfrm>
                      <a:off x="0" y="0"/>
                      <a:ext cx="5400040" cy="1134110"/>
                    </a:xfrm>
                    <a:prstGeom prst="rect">
                      <a:avLst/>
                    </a:prstGeom>
                  </pic:spPr>
                </pic:pic>
              </a:graphicData>
            </a:graphic>
          </wp:inline>
        </w:drawing>
      </w:r>
    </w:p>
    <w:p w14:paraId="0AE287C5" w14:textId="77777777" w:rsidR="000F5D0D" w:rsidRPr="000F5D0D" w:rsidRDefault="000F5D0D" w:rsidP="000F5D0D">
      <w:pPr>
        <w:spacing w:before="240" w:after="0" w:line="240" w:lineRule="auto"/>
        <w:jc w:val="both"/>
        <w:rPr>
          <w:rFonts w:eastAsia="Times New Roman" w:cstheme="minorHAnsi"/>
          <w:szCs w:val="20"/>
        </w:rPr>
      </w:pPr>
      <w:r>
        <w:rPr>
          <w:i/>
          <w:sz w:val="16"/>
          <w:szCs w:val="16"/>
        </w:rPr>
        <w:t>2. irudia</w:t>
      </w:r>
      <w:r>
        <w:rPr>
          <w:sz w:val="16"/>
          <w:szCs w:val="16"/>
        </w:rPr>
        <w:t xml:space="preserve">. Diru-sarrerak bermatzeko errenta kontsultatzeko zerbitzu hedaturako eskaera-mezua. </w:t>
      </w:r>
      <w:r>
        <w:rPr>
          <w:sz w:val="16"/>
          <w:szCs w:val="16"/>
          <w:u w:val="single"/>
        </w:rPr>
        <w:t>Datu espezifikoen</w:t>
      </w:r>
      <w:r>
        <w:rPr>
          <w:sz w:val="16"/>
          <w:szCs w:val="16"/>
        </w:rPr>
        <w:t xml:space="preserve"> blokea</w:t>
      </w:r>
      <w:r>
        <w:t>.</w:t>
      </w:r>
    </w:p>
    <w:p w14:paraId="2F7F4FCF" w14:textId="77777777" w:rsidR="00380068" w:rsidRDefault="00380068" w:rsidP="000F5D0D">
      <w:pPr>
        <w:spacing w:before="240" w:after="0" w:line="240" w:lineRule="auto"/>
        <w:jc w:val="both"/>
        <w:rPr>
          <w:rFonts w:eastAsia="Times New Roman" w:cstheme="minorHAnsi"/>
          <w:szCs w:val="20"/>
          <w:lang w:val="es-ES_tradnl"/>
        </w:rPr>
      </w:pPr>
    </w:p>
    <w:p w14:paraId="4225775D" w14:textId="77777777" w:rsidR="00FB793F" w:rsidRDefault="00FB793F" w:rsidP="000F5D0D">
      <w:pPr>
        <w:spacing w:before="240" w:after="0" w:line="240" w:lineRule="auto"/>
        <w:jc w:val="both"/>
        <w:rPr>
          <w:rFonts w:eastAsia="Times New Roman" w:cstheme="minorHAnsi"/>
          <w:szCs w:val="20"/>
          <w:lang w:val="es-ES_tradnl"/>
        </w:rPr>
      </w:pPr>
    </w:p>
    <w:p w14:paraId="32610959" w14:textId="77777777" w:rsidR="00116E39" w:rsidRDefault="00116E39" w:rsidP="000F5D0D">
      <w:pPr>
        <w:spacing w:before="240" w:after="0" w:line="240" w:lineRule="auto"/>
        <w:jc w:val="both"/>
        <w:rPr>
          <w:rFonts w:eastAsia="Times New Roman" w:cstheme="minorHAnsi"/>
          <w:szCs w:val="20"/>
          <w:lang w:val="es-ES_tradnl"/>
        </w:rPr>
      </w:pPr>
    </w:p>
    <w:p w14:paraId="4FB057A6" w14:textId="77777777" w:rsidR="000F5D0D" w:rsidRPr="000F5D0D" w:rsidRDefault="000F5D0D" w:rsidP="000F5D0D">
      <w:pPr>
        <w:spacing w:before="240" w:after="0" w:line="240" w:lineRule="auto"/>
        <w:jc w:val="both"/>
        <w:rPr>
          <w:rFonts w:eastAsia="Times New Roman" w:cstheme="minorHAnsi"/>
          <w:szCs w:val="20"/>
        </w:rPr>
      </w:pPr>
      <w:r>
        <w:t xml:space="preserve">Eskaera-mezuan </w:t>
      </w:r>
      <w:r>
        <w:rPr>
          <w:i/>
          <w:szCs w:val="20"/>
        </w:rPr>
        <w:t>/</w:t>
      </w:r>
      <w:proofErr w:type="spellStart"/>
      <w:r>
        <w:rPr>
          <w:i/>
          <w:szCs w:val="20"/>
        </w:rPr>
        <w:t>DatosEspecificos</w:t>
      </w:r>
      <w:proofErr w:type="spellEnd"/>
      <w:r>
        <w:rPr>
          <w:i/>
          <w:szCs w:val="20"/>
        </w:rPr>
        <w:t>/</w:t>
      </w:r>
      <w:proofErr w:type="spellStart"/>
      <w:r>
        <w:rPr>
          <w:i/>
          <w:szCs w:val="20"/>
        </w:rPr>
        <w:t>Consulta</w:t>
      </w:r>
      <w:proofErr w:type="spellEnd"/>
      <w:r>
        <w:rPr>
          <w:i/>
          <w:szCs w:val="20"/>
        </w:rPr>
        <w:t>/</w:t>
      </w:r>
      <w:r>
        <w:t xml:space="preserve"> nodoa bakarrik egon daiteke informatuta. Aukerakoa da, baina informatzen bada, biltzen dituen gainerako datuak ere iritsi beharko dira.</w:t>
      </w:r>
    </w:p>
    <w:p w14:paraId="3B1F5D9C" w14:textId="77777777" w:rsidR="000F5D0D" w:rsidRPr="000F5D0D" w:rsidRDefault="000F5D0D" w:rsidP="000F5D0D">
      <w:pPr>
        <w:spacing w:before="240" w:after="0" w:line="240" w:lineRule="auto"/>
        <w:jc w:val="both"/>
        <w:rPr>
          <w:rFonts w:eastAsia="Times New Roman" w:cstheme="minorHAnsi"/>
          <w:sz w:val="20"/>
          <w:szCs w:val="20"/>
        </w:rPr>
      </w:pPr>
      <w:r>
        <w:t xml:space="preserve">Ondoren zehazten dira </w:t>
      </w:r>
      <w:proofErr w:type="spellStart"/>
      <w:r>
        <w:rPr>
          <w:i/>
        </w:rPr>
        <w:t>Consulta</w:t>
      </w:r>
      <w:proofErr w:type="spellEnd"/>
      <w:r>
        <w:t xml:space="preserve"> nodoan sartutako eremuak:</w:t>
      </w:r>
    </w:p>
    <w:p w14:paraId="3D570F80" w14:textId="77777777" w:rsidR="000F5D0D" w:rsidRPr="000F5D0D" w:rsidRDefault="00B82931"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DatosConsulta</w:t>
      </w:r>
      <w:proofErr w:type="spellEnd"/>
      <w:r>
        <w:rPr>
          <w:b/>
          <w:i/>
          <w:szCs w:val="20"/>
        </w:rPr>
        <w:t>:</w:t>
      </w:r>
    </w:p>
    <w:p w14:paraId="4FFA7592" w14:textId="77777777" w:rsidR="000F5D0D" w:rsidRPr="000F5D0D" w:rsidRDefault="009A6141"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anio</w:t>
      </w:r>
      <w:proofErr w:type="spellEnd"/>
      <w:r>
        <w:rPr>
          <w:i/>
          <w:szCs w:val="20"/>
        </w:rPr>
        <w:t xml:space="preserve">: titularrak jasotako urteko zenbatekoen kontsulta zein urtetarako egin nahi den adierazten du. </w:t>
      </w:r>
      <w:r>
        <w:rPr>
          <w:b/>
          <w:i/>
          <w:color w:val="0000FF"/>
          <w:sz w:val="20"/>
          <w:szCs w:val="20"/>
        </w:rPr>
        <w:t>UUUU</w:t>
      </w:r>
      <w:r>
        <w:rPr>
          <w:i/>
          <w:szCs w:val="20"/>
        </w:rPr>
        <w:t xml:space="preserve"> formatua. </w:t>
      </w:r>
      <w:r>
        <w:rPr>
          <w:i/>
          <w:szCs w:val="20"/>
          <w:u w:val="single"/>
        </w:rPr>
        <w:t>Nahitaezkoa</w:t>
      </w:r>
      <w:r>
        <w:rPr>
          <w:i/>
          <w:szCs w:val="20"/>
        </w:rPr>
        <w:t xml:space="preserve"> </w:t>
      </w:r>
      <w:proofErr w:type="spellStart"/>
      <w:r>
        <w:rPr>
          <w:i/>
          <w:szCs w:val="20"/>
        </w:rPr>
        <w:t>Consulta</w:t>
      </w:r>
      <w:proofErr w:type="spellEnd"/>
      <w:r>
        <w:rPr>
          <w:i/>
          <w:szCs w:val="20"/>
        </w:rPr>
        <w:t xml:space="preserve"> nodoa betetzen bada.</w:t>
      </w:r>
    </w:p>
    <w:p w14:paraId="567D343C" w14:textId="77777777" w:rsidR="004D5C7D" w:rsidRDefault="004D5C7D" w:rsidP="00A21767">
      <w:pPr>
        <w:autoSpaceDE w:val="0"/>
        <w:autoSpaceDN w:val="0"/>
        <w:adjustRightInd w:val="0"/>
        <w:spacing w:after="0" w:line="240" w:lineRule="auto"/>
      </w:pPr>
    </w:p>
    <w:p w14:paraId="1C49C59B" w14:textId="77777777" w:rsidR="004D5C7D" w:rsidRPr="00C71B65" w:rsidRDefault="004D5C7D" w:rsidP="004D5C7D"/>
    <w:p w14:paraId="552E7CAF" w14:textId="77777777" w:rsidR="000F5D0D" w:rsidRPr="000F5D0D" w:rsidRDefault="000F5D0D" w:rsidP="0031654D">
      <w:pPr>
        <w:pStyle w:val="Titulo2nisae"/>
        <w:rPr>
          <w:b w:val="0"/>
        </w:rPr>
      </w:pPr>
      <w:bookmarkStart w:id="23" w:name="_Toc25041155"/>
      <w:r>
        <w:t>Diru-sarrerak bermatzeko errenta kontsultatzeko zerbitzu hedatuaren erantzun-mezua</w:t>
      </w:r>
      <w:bookmarkEnd w:id="23"/>
    </w:p>
    <w:p w14:paraId="73723A4F"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szCs w:val="20"/>
        </w:rPr>
        <w:t>Atributos</w:t>
      </w:r>
      <w:proofErr w:type="spellEnd"/>
      <w:r>
        <w:t>) eta transmisioei dagokienak (</w:t>
      </w:r>
      <w:proofErr w:type="spellStart"/>
      <w:r>
        <w:rPr>
          <w:b/>
          <w:i/>
          <w:szCs w:val="20"/>
        </w:rPr>
        <w:t>Transmisiones</w:t>
      </w:r>
      <w:proofErr w:type="spellEnd"/>
      <w:r>
        <w:t xml:space="preserve">). </w:t>
      </w:r>
    </w:p>
    <w:p w14:paraId="0033E8C2" w14:textId="77777777" w:rsidR="000F5D0D" w:rsidRPr="000F5D0D" w:rsidRDefault="000F5D0D" w:rsidP="000F5D0D">
      <w:pPr>
        <w:spacing w:before="240" w:after="0" w:line="240" w:lineRule="auto"/>
        <w:jc w:val="both"/>
        <w:rPr>
          <w:rFonts w:eastAsia="Times New Roman" w:cstheme="minorHAnsi"/>
          <w:szCs w:val="20"/>
        </w:rPr>
      </w:pPr>
      <w:proofErr w:type="spellStart"/>
      <w:r>
        <w:rPr>
          <w:i/>
          <w:szCs w:val="20"/>
        </w:rPr>
        <w:t>Atributos</w:t>
      </w:r>
      <w:proofErr w:type="spellEnd"/>
      <w:r>
        <w:t xml:space="preserve"> adarrak erantzun orori dagozkion kontrol-datuak eta lortutako erantzunaren egoeraren kodifikazioa biltzen ditu, eta </w:t>
      </w:r>
      <w:proofErr w:type="spellStart"/>
      <w:r>
        <w:rPr>
          <w:i/>
          <w:szCs w:val="20"/>
        </w:rPr>
        <w:t>Transmisiones</w:t>
      </w:r>
      <w:proofErr w:type="spellEnd"/>
      <w:r>
        <w:t xml:space="preserve"> adarrak jasotako erantzunaren informazio zehatza biltzen du. </w:t>
      </w:r>
    </w:p>
    <w:p w14:paraId="6274F7E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C58015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szCs w:val="20"/>
        </w:rPr>
        <w:t>TransmisionDatos</w:t>
      </w:r>
      <w:proofErr w:type="spellEnd"/>
      <w:r>
        <w:t xml:space="preserve"> elementu bat edukiko du, bi bloke handitan egituratzen dena: </w:t>
      </w:r>
      <w:proofErr w:type="spellStart"/>
      <w:r>
        <w:rPr>
          <w:b/>
          <w:i/>
          <w:szCs w:val="20"/>
        </w:rPr>
        <w:t>DatosGenericos</w:t>
      </w:r>
      <w:proofErr w:type="spellEnd"/>
      <w:r>
        <w:t xml:space="preserve"> eta </w:t>
      </w:r>
      <w:proofErr w:type="spellStart"/>
      <w:r>
        <w:rPr>
          <w:b/>
          <w:i/>
          <w:szCs w:val="20"/>
        </w:rPr>
        <w:t>DatosEspecificos</w:t>
      </w:r>
      <w:proofErr w:type="spellEnd"/>
      <w:r>
        <w:t xml:space="preserve">. </w:t>
      </w:r>
    </w:p>
    <w:p w14:paraId="173817F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DFCECE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DatosGenericos</w:t>
      </w:r>
      <w:proofErr w:type="spellEnd"/>
      <w:r>
        <w:t xml:space="preserve"> blokeko datuek SCSPv3 protokoloan zehaztutako eskemari jarraitzen diote, eta bat etorriko dira eskaera-mezuan bidalitakoekin. Kasu honetan,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4B19F36C" w14:textId="77777777" w:rsidR="000F5D0D" w:rsidRPr="000F5D0D" w:rsidRDefault="000F5D0D" w:rsidP="000F5D0D">
      <w:pPr>
        <w:spacing w:before="240" w:after="0" w:line="240" w:lineRule="auto"/>
        <w:jc w:val="both"/>
        <w:rPr>
          <w:rFonts w:eastAsia="Times New Roman" w:cstheme="minorHAnsi"/>
          <w:szCs w:val="20"/>
        </w:rPr>
      </w:pPr>
      <w:proofErr w:type="spellStart"/>
      <w:r>
        <w:rPr>
          <w:i/>
          <w:szCs w:val="20"/>
        </w:rPr>
        <w:t>DatosEspecificos</w:t>
      </w:r>
      <w:proofErr w:type="spellEnd"/>
      <w:r>
        <w:t xml:space="preserve"> blokeak egin den diru-sarrerak bermatzeko errentaren kontsultarako erantzunaren datuen informazioa biltzen du.</w:t>
      </w:r>
    </w:p>
    <w:p w14:paraId="3D9C6055"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szCs w:val="20"/>
        </w:rPr>
        <w:t>Respuesta</w:t>
      </w:r>
      <w:proofErr w:type="spellEnd"/>
      <w:r>
        <w:rPr>
          <w:i/>
          <w:szCs w:val="20"/>
        </w:rPr>
        <w:t>/</w:t>
      </w:r>
      <w:proofErr w:type="spellStart"/>
      <w:r>
        <w:rPr>
          <w:i/>
          <w:szCs w:val="20"/>
        </w:rPr>
        <w:t>Atributos</w:t>
      </w:r>
      <w:proofErr w:type="spellEnd"/>
      <w:r>
        <w:rPr>
          <w:i/>
          <w:szCs w:val="20"/>
        </w:rPr>
        <w:t>/</w:t>
      </w:r>
      <w:proofErr w:type="spellStart"/>
      <w:r>
        <w:rPr>
          <w:i/>
          <w:szCs w:val="20"/>
        </w:rPr>
        <w:t>Estado</w:t>
      </w:r>
      <w:proofErr w:type="spellEnd"/>
      <w:r>
        <w:t xml:space="preserve"> adarrekoak diren </w:t>
      </w:r>
      <w:proofErr w:type="spellStart"/>
      <w:r>
        <w:rPr>
          <w:b/>
          <w:i/>
          <w:szCs w:val="20"/>
        </w:rPr>
        <w:t>CodigoEstado</w:t>
      </w:r>
      <w:proofErr w:type="spellEnd"/>
      <w:r>
        <w:t xml:space="preserve"> eta </w:t>
      </w:r>
      <w:proofErr w:type="spellStart"/>
      <w:r>
        <w:rPr>
          <w:b/>
          <w:i/>
          <w:szCs w:val="20"/>
        </w:rPr>
        <w:t>LiteralError</w:t>
      </w:r>
      <w:proofErr w:type="spellEnd"/>
      <w:r>
        <w:t xml:space="preserve"> eremuen arabera jasoko da.</w:t>
      </w:r>
    </w:p>
    <w:p w14:paraId="33287E83"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i/>
          <w:szCs w:val="20"/>
        </w:rPr>
        <w:t>CodigoEstado</w:t>
      </w:r>
      <w:proofErr w:type="spellEnd"/>
      <w:r>
        <w:rPr>
          <w:b/>
          <w:i/>
          <w:szCs w:val="20"/>
        </w:rPr>
        <w:t>=0003</w:t>
      </w:r>
      <w:r>
        <w:t xml:space="preserve"> bada, horrek esan nahi du eskaera behar bezala tramitatu dela, eta, hortaz, </w:t>
      </w:r>
      <w:proofErr w:type="spellStart"/>
      <w:r>
        <w:rPr>
          <w:i/>
          <w:szCs w:val="20"/>
        </w:rPr>
        <w:t>DatosEspecificos</w:t>
      </w:r>
      <w:proofErr w:type="spellEnd"/>
      <w:r>
        <w:rPr>
          <w:i/>
          <w:szCs w:val="20"/>
        </w:rPr>
        <w:t>/</w:t>
      </w:r>
      <w:proofErr w:type="spellStart"/>
      <w:r>
        <w:rPr>
          <w:i/>
          <w:szCs w:val="20"/>
        </w:rPr>
        <w:t>Retorno</w:t>
      </w:r>
      <w:proofErr w:type="spellEnd"/>
      <w:r>
        <w:t xml:space="preserve"> nodoko datuak informatuta etorriko dira.</w:t>
      </w:r>
    </w:p>
    <w:p w14:paraId="338A3511"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szCs w:val="20"/>
        </w:rPr>
        <w:t>CodigoEstado</w:t>
      </w:r>
      <w:proofErr w:type="spellEnd"/>
      <w:r>
        <w:t xml:space="preserve"> gisa itzuliko du </w:t>
      </w:r>
      <w:r>
        <w:rPr>
          <w:b/>
          <w:i/>
        </w:rPr>
        <w:t>SCSP errore-kode</w:t>
      </w:r>
      <w:r>
        <w:t xml:space="preserve"> baliokideari dagokiona eta dagokion mezua bilduko duen literala.</w:t>
      </w:r>
    </w:p>
    <w:p w14:paraId="58229FF8" w14:textId="77777777" w:rsidR="00CE6329" w:rsidRDefault="00CE6329" w:rsidP="00CE6329">
      <w:pPr>
        <w:spacing w:before="240" w:after="0" w:line="240" w:lineRule="atLeast"/>
        <w:rPr>
          <w:rFonts w:eastAsia="Times New Roman" w:cstheme="minorHAnsi"/>
          <w:i/>
          <w:szCs w:val="20"/>
        </w:rPr>
      </w:pPr>
      <w:r>
        <w:rPr>
          <w:i/>
          <w:szCs w:val="20"/>
        </w:rPr>
        <w:lastRenderedPageBreak/>
        <w:t>0254: “Ez da eman eskaera tramitatzeko behar den gutxieneko informazioa.”</w:t>
      </w:r>
    </w:p>
    <w:p w14:paraId="435FE248" w14:textId="77777777" w:rsidR="00CE6329" w:rsidRDefault="00CE6329" w:rsidP="00CE6329">
      <w:pPr>
        <w:spacing w:before="240" w:after="0" w:line="240" w:lineRule="atLeast"/>
        <w:rPr>
          <w:rFonts w:eastAsia="Times New Roman" w:cstheme="minorHAnsi"/>
          <w:i/>
          <w:szCs w:val="20"/>
        </w:rPr>
      </w:pPr>
      <w:r>
        <w:rPr>
          <w:i/>
        </w:rPr>
        <w:t>0314: “Jasotako prozedura-kodeak ez du zerbitzu honetarako baimenik.”</w:t>
      </w:r>
    </w:p>
    <w:p w14:paraId="5078C14B" w14:textId="77777777" w:rsidR="00CE6329" w:rsidRDefault="00CE6329" w:rsidP="00CE6329">
      <w:pPr>
        <w:spacing w:before="240" w:after="0" w:line="240" w:lineRule="atLeast"/>
        <w:rPr>
          <w:rFonts w:eastAsia="Times New Roman" w:cstheme="minorHAnsi"/>
          <w:i/>
          <w:szCs w:val="20"/>
        </w:rPr>
      </w:pPr>
      <w:r>
        <w:rPr>
          <w:i/>
        </w:rPr>
        <w:t>0401: “Jasotako fitxategiaren egitura ez dator bat eskemarekin.”</w:t>
      </w:r>
    </w:p>
    <w:p w14:paraId="439C2B9E" w14:textId="77777777" w:rsidR="004354FC" w:rsidRDefault="004354FC" w:rsidP="00334D7A">
      <w:pPr>
        <w:spacing w:after="0" w:line="240" w:lineRule="auto"/>
        <w:jc w:val="both"/>
        <w:rPr>
          <w:rFonts w:eastAsia="Times New Roman" w:cstheme="minorHAnsi"/>
          <w:szCs w:val="20"/>
          <w:lang w:val="es-ES_tradnl"/>
        </w:rPr>
      </w:pPr>
    </w:p>
    <w:p w14:paraId="59423047"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3. irudia</w:t>
      </w:r>
      <w:r>
        <w:t xml:space="preserve">) hedatuta erakusten dira </w:t>
      </w:r>
      <w:proofErr w:type="spellStart"/>
      <w:r>
        <w:rPr>
          <w:i/>
          <w:szCs w:val="20"/>
        </w:rPr>
        <w:t>Transmisiones</w:t>
      </w:r>
      <w:proofErr w:type="spellEnd"/>
      <w:r>
        <w:t xml:space="preserve"> adarraren </w:t>
      </w:r>
      <w:proofErr w:type="spellStart"/>
      <w:r>
        <w:rPr>
          <w:i/>
          <w:szCs w:val="20"/>
        </w:rPr>
        <w:t>DatosGenericos</w:t>
      </w:r>
      <w:proofErr w:type="spellEnd"/>
      <w:r>
        <w:t xml:space="preserve"> blokeari dagozkion elementuak, eta, hurrengo irudietan hedatuta erakusten dira zerbitzuaren erantzuna jasotzeko definitutako </w:t>
      </w:r>
      <w:proofErr w:type="spellStart"/>
      <w:r>
        <w:rPr>
          <w:i/>
          <w:szCs w:val="20"/>
        </w:rPr>
        <w:t>DatosEspecificos</w:t>
      </w:r>
      <w:proofErr w:type="spellEnd"/>
      <w:r>
        <w:t xml:space="preserve"> blokeari dagozkion elementuak, egindako kontsulta motaren arabera: </w:t>
      </w:r>
      <w:r>
        <w:rPr>
          <w:b/>
          <w:szCs w:val="20"/>
        </w:rPr>
        <w:t>urteko zenbatekoen erantzuna</w:t>
      </w:r>
      <w:r>
        <w:t xml:space="preserve"> (</w:t>
      </w:r>
      <w:r>
        <w:rPr>
          <w:i/>
          <w:sz w:val="20"/>
          <w:szCs w:val="20"/>
        </w:rPr>
        <w:t>5. irudia</w:t>
      </w:r>
      <w:r>
        <w:t xml:space="preserve">), edo </w:t>
      </w:r>
      <w:r>
        <w:rPr>
          <w:b/>
          <w:szCs w:val="20"/>
        </w:rPr>
        <w:t>titularraren espedientearekin lotutako datuen erantzuna</w:t>
      </w:r>
      <w:r>
        <w:t xml:space="preserve"> (</w:t>
      </w:r>
      <w:r>
        <w:rPr>
          <w:i/>
          <w:sz w:val="20"/>
          <w:szCs w:val="20"/>
        </w:rPr>
        <w:t>7. irudia</w:t>
      </w:r>
      <w:r>
        <w:t>)</w:t>
      </w:r>
    </w:p>
    <w:p w14:paraId="5B42F280" w14:textId="77777777" w:rsidR="00874232" w:rsidRDefault="00874232" w:rsidP="00ED41A2">
      <w:pPr>
        <w:spacing w:before="240" w:after="0" w:line="240" w:lineRule="auto"/>
        <w:ind w:left="-567"/>
        <w:jc w:val="center"/>
        <w:rPr>
          <w:rFonts w:eastAsia="Times New Roman" w:cstheme="minorHAnsi"/>
          <w:szCs w:val="20"/>
          <w:lang w:val="es-ES_tradnl"/>
        </w:rPr>
      </w:pPr>
    </w:p>
    <w:p w14:paraId="325E091E" w14:textId="77777777" w:rsidR="000F5D0D" w:rsidRPr="000F5D0D" w:rsidRDefault="000F5D0D" w:rsidP="00874232">
      <w:pPr>
        <w:spacing w:before="240" w:after="0" w:line="240" w:lineRule="auto"/>
        <w:ind w:left="-851"/>
        <w:jc w:val="center"/>
        <w:rPr>
          <w:rFonts w:eastAsia="Times New Roman" w:cstheme="minorHAnsi"/>
          <w:szCs w:val="20"/>
        </w:rPr>
      </w:pPr>
      <w:r>
        <w:rPr>
          <w:noProof/>
        </w:rPr>
        <w:drawing>
          <wp:inline distT="0" distB="0" distL="0" distR="0" wp14:anchorId="644A44B3" wp14:editId="103A74E1">
            <wp:extent cx="7094137" cy="584955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95104" cy="5850347"/>
                    </a:xfrm>
                    <a:prstGeom prst="rect">
                      <a:avLst/>
                    </a:prstGeom>
                    <a:noFill/>
                    <a:ln>
                      <a:noFill/>
                    </a:ln>
                  </pic:spPr>
                </pic:pic>
              </a:graphicData>
            </a:graphic>
          </wp:inline>
        </w:drawing>
      </w:r>
    </w:p>
    <w:p w14:paraId="5C909DF6" w14:textId="77777777" w:rsidR="000F5D0D" w:rsidRPr="000F5D0D" w:rsidRDefault="000F5D0D" w:rsidP="00200A16">
      <w:pPr>
        <w:spacing w:before="240" w:after="0" w:line="240" w:lineRule="auto"/>
        <w:jc w:val="both"/>
        <w:rPr>
          <w:rFonts w:eastAsia="Times New Roman" w:cstheme="minorHAnsi"/>
          <w:szCs w:val="20"/>
        </w:rPr>
      </w:pPr>
      <w:r>
        <w:rPr>
          <w:i/>
          <w:sz w:val="16"/>
          <w:szCs w:val="16"/>
        </w:rPr>
        <w:t>3. irudia</w:t>
      </w:r>
      <w:r>
        <w:rPr>
          <w:sz w:val="16"/>
          <w:szCs w:val="16"/>
        </w:rPr>
        <w:t xml:space="preserve">. Diru-sarrerak bermatzeko errenta kontsultatzeko zerbitzu hedatuaren erantzun-mezua. </w:t>
      </w:r>
      <w:r>
        <w:rPr>
          <w:sz w:val="16"/>
          <w:szCs w:val="16"/>
          <w:u w:val="single"/>
        </w:rPr>
        <w:t>Datu generikoen</w:t>
      </w:r>
      <w:r>
        <w:rPr>
          <w:sz w:val="16"/>
          <w:szCs w:val="16"/>
        </w:rPr>
        <w:t xml:space="preserve"> blokea (SCSPv3)</w:t>
      </w:r>
    </w:p>
    <w:p w14:paraId="3308CCF2" w14:textId="77777777" w:rsidR="005125BA" w:rsidRDefault="005125BA" w:rsidP="005125BA">
      <w:pPr>
        <w:pStyle w:val="Titulo3nisae"/>
        <w:rPr>
          <w:b w:val="0"/>
          <w:color w:val="auto"/>
          <w:sz w:val="22"/>
        </w:rPr>
      </w:pPr>
    </w:p>
    <w:p w14:paraId="73AB2CF0" w14:textId="77777777" w:rsidR="002B2E55" w:rsidRDefault="005125BA" w:rsidP="007B0250">
      <w:pPr>
        <w:pStyle w:val="Titulo3nisae"/>
      </w:pPr>
      <w:bookmarkStart w:id="24" w:name="_Toc25041156"/>
      <w:r>
        <w:t>Erantzunean dauden eremu komunak</w:t>
      </w:r>
      <w:bookmarkStart w:id="25" w:name="_Toc502911378"/>
      <w:bookmarkStart w:id="26" w:name="_Toc502913977"/>
      <w:bookmarkStart w:id="27" w:name="_Toc504489931"/>
      <w:bookmarkEnd w:id="24"/>
    </w:p>
    <w:p w14:paraId="08E7E8E7" w14:textId="77777777" w:rsidR="005125BA" w:rsidRPr="002B2E55" w:rsidRDefault="007C3800" w:rsidP="00334D7A">
      <w:bookmarkStart w:id="28" w:name="_Toc506283750"/>
      <w:r>
        <w:rPr>
          <w:noProof/>
        </w:rPr>
        <w:drawing>
          <wp:inline distT="0" distB="0" distL="0" distR="0" wp14:anchorId="2DA28ACB" wp14:editId="4FB36A48">
            <wp:extent cx="5400040" cy="2883321"/>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00040" cy="2883321"/>
                    </a:xfrm>
                    <a:prstGeom prst="rect">
                      <a:avLst/>
                    </a:prstGeom>
                  </pic:spPr>
                </pic:pic>
              </a:graphicData>
            </a:graphic>
          </wp:inline>
        </w:drawing>
      </w:r>
      <w:bookmarkEnd w:id="25"/>
      <w:bookmarkEnd w:id="26"/>
      <w:bookmarkEnd w:id="27"/>
      <w:bookmarkEnd w:id="28"/>
    </w:p>
    <w:p w14:paraId="43DEA72E" w14:textId="77777777" w:rsidR="005125BA" w:rsidRDefault="005125BA" w:rsidP="005125BA">
      <w:pPr>
        <w:spacing w:before="240" w:after="0" w:line="240" w:lineRule="auto"/>
        <w:ind w:left="-426" w:right="-285"/>
        <w:rPr>
          <w:rFonts w:eastAsia="Times New Roman" w:cstheme="minorHAnsi"/>
          <w:sz w:val="16"/>
          <w:szCs w:val="16"/>
        </w:rPr>
      </w:pPr>
      <w:r>
        <w:rPr>
          <w:i/>
          <w:sz w:val="16"/>
          <w:szCs w:val="16"/>
        </w:rPr>
        <w:t>4. irudia</w:t>
      </w:r>
      <w:r>
        <w:rPr>
          <w:sz w:val="16"/>
          <w:szCs w:val="16"/>
        </w:rPr>
        <w:t xml:space="preserve">. Diru-sarrerak bermatzeko errenta kontsultatzeko zerbitzu hedatuaren erantzun-mezua. </w:t>
      </w:r>
      <w:r>
        <w:rPr>
          <w:sz w:val="16"/>
          <w:szCs w:val="16"/>
          <w:u w:val="single"/>
        </w:rPr>
        <w:t>Datu espezifikoen</w:t>
      </w:r>
      <w:r>
        <w:rPr>
          <w:sz w:val="16"/>
          <w:szCs w:val="16"/>
        </w:rPr>
        <w:t xml:space="preserve"> blokea. Eremu komunak</w:t>
      </w:r>
    </w:p>
    <w:p w14:paraId="4FC07191" w14:textId="77777777" w:rsidR="005125BA" w:rsidRPr="000F5D0D" w:rsidRDefault="005125BA" w:rsidP="005125BA">
      <w:pPr>
        <w:spacing w:before="240" w:after="0" w:line="240" w:lineRule="auto"/>
        <w:jc w:val="both"/>
        <w:rPr>
          <w:rFonts w:eastAsia="Times New Roman" w:cstheme="minorHAnsi"/>
          <w:szCs w:val="20"/>
        </w:rPr>
      </w:pPr>
      <w:r>
        <w:t xml:space="preserve">Erantzun-mezuaren </w:t>
      </w:r>
      <w:proofErr w:type="spellStart"/>
      <w:r>
        <w:rPr>
          <w:i/>
          <w:szCs w:val="20"/>
        </w:rPr>
        <w:t>DatosEspecificos</w:t>
      </w:r>
      <w:proofErr w:type="spellEnd"/>
      <w:r>
        <w:t xml:space="preserve"> adarrak </w:t>
      </w:r>
      <w:r>
        <w:rPr>
          <w:i/>
          <w:szCs w:val="20"/>
        </w:rPr>
        <w:t>/</w:t>
      </w:r>
      <w:proofErr w:type="spellStart"/>
      <w:r>
        <w:rPr>
          <w:i/>
          <w:szCs w:val="20"/>
        </w:rPr>
        <w:t>Retorno</w:t>
      </w:r>
      <w:proofErr w:type="spellEnd"/>
      <w:r>
        <w:rPr>
          <w:i/>
          <w:szCs w:val="20"/>
        </w:rPr>
        <w:t>/</w:t>
      </w:r>
      <w:r>
        <w:t xml:space="preserve"> nodoa bakarrik izango du informatuta.</w:t>
      </w:r>
    </w:p>
    <w:p w14:paraId="24D1AA0F" w14:textId="77777777" w:rsidR="005125BA" w:rsidRPr="000F5D0D" w:rsidRDefault="005125BA" w:rsidP="005125BA">
      <w:pPr>
        <w:spacing w:before="120" w:after="120" w:line="240" w:lineRule="auto"/>
        <w:jc w:val="both"/>
        <w:rPr>
          <w:rFonts w:eastAsia="Times New Roman" w:cstheme="minorHAnsi"/>
          <w:szCs w:val="20"/>
        </w:rPr>
      </w:pPr>
      <w:r>
        <w:t xml:space="preserve">Ondoren xehatzen dira </w:t>
      </w:r>
      <w:r>
        <w:rPr>
          <w:i/>
        </w:rPr>
        <w:t>Diru-sarrerak bermatzeko errenta kontsultatzeko zerbitzu hedatuak</w:t>
      </w:r>
      <w:r>
        <w:t xml:space="preserve"> itzultzen dituen datu espezifikoen barruko eremuak, baldin eta kontsulta </w:t>
      </w:r>
      <w:r>
        <w:rPr>
          <w:u w:val="single"/>
        </w:rPr>
        <w:t>urteko zenbatekoetarako</w:t>
      </w:r>
      <w:r>
        <w:t xml:space="preserve"> zein </w:t>
      </w:r>
      <w:r>
        <w:rPr>
          <w:u w:val="single"/>
        </w:rPr>
        <w:t>pertsonaren datuetarako</w:t>
      </w:r>
      <w:r>
        <w:t xml:space="preserve"> egin bada: </w:t>
      </w:r>
    </w:p>
    <w:p w14:paraId="1A75C7E2" w14:textId="77777777" w:rsidR="005125BA" w:rsidRPr="000F5D0D" w:rsidRDefault="005125BA" w:rsidP="005125BA">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DatosTraza</w:t>
      </w:r>
      <w:proofErr w:type="spellEnd"/>
      <w:r>
        <w:rPr>
          <w:i/>
          <w:szCs w:val="20"/>
        </w:rPr>
        <w:t>:</w:t>
      </w:r>
    </w:p>
    <w:p w14:paraId="3381F90D"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IdTraza</w:t>
      </w:r>
      <w:proofErr w:type="spellEnd"/>
      <w:r>
        <w:rPr>
          <w:i/>
          <w:szCs w:val="20"/>
        </w:rPr>
        <w:t xml:space="preserve">: </w:t>
      </w:r>
      <w:proofErr w:type="spellStart"/>
      <w:r>
        <w:rPr>
          <w:i/>
          <w:szCs w:val="20"/>
        </w:rPr>
        <w:t>NISAEren</w:t>
      </w:r>
      <w:proofErr w:type="spellEnd"/>
      <w:r>
        <w:rPr>
          <w:i/>
          <w:szCs w:val="20"/>
        </w:rPr>
        <w:t xml:space="preserve"> jarduera-sisteman erregistratutako administrazio-aztarnaren identifikatzailea. </w:t>
      </w:r>
      <w:r>
        <w:rPr>
          <w:i/>
          <w:szCs w:val="20"/>
          <w:u w:val="single"/>
        </w:rPr>
        <w:t>Nahitaezkoa</w:t>
      </w:r>
      <w:r>
        <w:t xml:space="preserve">. </w:t>
      </w:r>
    </w:p>
    <w:p w14:paraId="1C3C3A4C"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IdSolicitud</w:t>
      </w:r>
      <w:proofErr w:type="spellEnd"/>
      <w:r>
        <w:rPr>
          <w:i/>
          <w:szCs w:val="20"/>
        </w:rPr>
        <w:t xml:space="preserve">: tramitatu den eskaerarekin lotutako eskabidearen identifikatzailea. </w:t>
      </w:r>
      <w:r>
        <w:rPr>
          <w:i/>
          <w:szCs w:val="20"/>
          <w:u w:val="single"/>
        </w:rPr>
        <w:t>Nahitaezkoa.</w:t>
      </w:r>
    </w:p>
    <w:p w14:paraId="4D952F87"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FechaCertificado</w:t>
      </w:r>
      <w:proofErr w:type="spellEnd"/>
      <w:r>
        <w:rPr>
          <w:i/>
          <w:szCs w:val="20"/>
        </w:rPr>
        <w:t xml:space="preserve">: erantzuna igorri den data. </w:t>
      </w:r>
      <w:r>
        <w:rPr>
          <w:i/>
          <w:szCs w:val="20"/>
          <w:u w:val="single"/>
        </w:rPr>
        <w:t>Nahitaezkoa</w:t>
      </w:r>
      <w:r>
        <w:t xml:space="preserve">. </w:t>
      </w:r>
    </w:p>
    <w:p w14:paraId="6F4D378A" w14:textId="77777777" w:rsidR="005125BA" w:rsidRDefault="005125BA" w:rsidP="005125BA">
      <w:pPr>
        <w:autoSpaceDE w:val="0"/>
        <w:autoSpaceDN w:val="0"/>
        <w:adjustRightInd w:val="0"/>
        <w:spacing w:after="0" w:line="240" w:lineRule="auto"/>
        <w:ind w:left="1080"/>
        <w:jc w:val="both"/>
        <w:rPr>
          <w:rFonts w:eastAsia="Times New Roman" w:cstheme="minorHAnsi"/>
          <w:i/>
          <w:szCs w:val="20"/>
        </w:rPr>
      </w:pPr>
    </w:p>
    <w:p w14:paraId="00589FC0" w14:textId="77777777" w:rsidR="005125BA" w:rsidRPr="000F5D0D" w:rsidRDefault="005125BA" w:rsidP="005125BA">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EstadoResultado</w:t>
      </w:r>
      <w:proofErr w:type="spellEnd"/>
      <w:r>
        <w:rPr>
          <w:i/>
          <w:szCs w:val="20"/>
        </w:rPr>
        <w:t>:</w:t>
      </w:r>
    </w:p>
    <w:p w14:paraId="62F52A8A"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Resultado</w:t>
      </w:r>
      <w:proofErr w:type="spellEnd"/>
      <w:r>
        <w:rPr>
          <w:i/>
          <w:szCs w:val="20"/>
        </w:rPr>
        <w:t xml:space="preserve">: errore-kodea edo erantzunaren egoera. </w:t>
      </w:r>
      <w:r>
        <w:rPr>
          <w:i/>
          <w:szCs w:val="20"/>
          <w:u w:val="single"/>
        </w:rPr>
        <w:t>Nahitaezkoa</w:t>
      </w:r>
      <w:r>
        <w:t xml:space="preserve">. </w:t>
      </w:r>
    </w:p>
    <w:p w14:paraId="726DED43" w14:textId="77777777" w:rsidR="005125BA" w:rsidRPr="000F5D0D" w:rsidRDefault="005125BA" w:rsidP="005125BA">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7E341899"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Descripcion</w:t>
      </w:r>
      <w:proofErr w:type="spellEnd"/>
      <w:r>
        <w:rPr>
          <w:i/>
          <w:szCs w:val="20"/>
        </w:rPr>
        <w:t xml:space="preserve">: errorearen edo erantzunaren egoeraren deskribapena. </w:t>
      </w:r>
      <w:r>
        <w:rPr>
          <w:i/>
          <w:szCs w:val="20"/>
          <w:u w:val="single"/>
        </w:rPr>
        <w:t xml:space="preserve">Nahitaezkoa. </w:t>
      </w:r>
    </w:p>
    <w:p w14:paraId="2FA0B020" w14:textId="77777777" w:rsidR="005125BA" w:rsidRDefault="005125BA" w:rsidP="005125BA">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42918FEB" w14:textId="77777777" w:rsidR="007C3800" w:rsidRDefault="007C3800" w:rsidP="005125BA">
      <w:pPr>
        <w:autoSpaceDE w:val="0"/>
        <w:autoSpaceDN w:val="0"/>
        <w:adjustRightInd w:val="0"/>
        <w:spacing w:after="0" w:line="240" w:lineRule="auto"/>
        <w:ind w:left="1080" w:firstLine="360"/>
        <w:jc w:val="both"/>
        <w:rPr>
          <w:rFonts w:eastAsia="Times New Roman" w:cstheme="minorHAnsi"/>
          <w:i/>
          <w:szCs w:val="20"/>
        </w:rPr>
      </w:pPr>
    </w:p>
    <w:p w14:paraId="654B1178" w14:textId="77777777" w:rsidR="007C3800" w:rsidRDefault="007C3800" w:rsidP="005125BA">
      <w:pPr>
        <w:autoSpaceDE w:val="0"/>
        <w:autoSpaceDN w:val="0"/>
        <w:adjustRightInd w:val="0"/>
        <w:spacing w:after="0" w:line="240" w:lineRule="auto"/>
        <w:ind w:left="1080" w:firstLine="360"/>
        <w:jc w:val="both"/>
        <w:rPr>
          <w:rFonts w:eastAsia="Times New Roman" w:cstheme="minorHAnsi"/>
          <w:i/>
          <w:szCs w:val="20"/>
        </w:rPr>
      </w:pPr>
    </w:p>
    <w:p w14:paraId="0BEA2667" w14:textId="77777777" w:rsidR="007C3800" w:rsidRPr="000F5D0D" w:rsidRDefault="007C3800" w:rsidP="005125BA">
      <w:pPr>
        <w:autoSpaceDE w:val="0"/>
        <w:autoSpaceDN w:val="0"/>
        <w:adjustRightInd w:val="0"/>
        <w:spacing w:after="0" w:line="240" w:lineRule="auto"/>
        <w:ind w:left="1080" w:firstLine="360"/>
        <w:jc w:val="both"/>
        <w:rPr>
          <w:rFonts w:eastAsia="Times New Roman" w:cstheme="minorHAnsi"/>
          <w:i/>
          <w:szCs w:val="20"/>
        </w:rPr>
      </w:pPr>
    </w:p>
    <w:p w14:paraId="30CFEFEC" w14:textId="77777777" w:rsidR="007C3800" w:rsidRPr="000F5D0D" w:rsidRDefault="007C3800" w:rsidP="007C3800">
      <w:pPr>
        <w:autoSpaceDE w:val="0"/>
        <w:autoSpaceDN w:val="0"/>
        <w:adjustRightInd w:val="0"/>
        <w:spacing w:after="0" w:line="240" w:lineRule="auto"/>
        <w:rPr>
          <w:rFonts w:eastAsia="Times New Roman" w:cstheme="minorHAnsi"/>
          <w:szCs w:val="20"/>
          <w:lang w:val="es-ES_tradnl"/>
        </w:rPr>
      </w:pPr>
    </w:p>
    <w:tbl>
      <w:tblPr>
        <w:tblpPr w:leftFromText="141" w:rightFromText="141" w:vertAnchor="text" w:horzAnchor="margin" w:tblpXSpec="center" w:tblpY="482"/>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A761CA" w:rsidRPr="000F5D0D" w14:paraId="551DF70D" w14:textId="77777777" w:rsidTr="00A761CA">
        <w:trPr>
          <w:trHeight w:val="221"/>
        </w:trPr>
        <w:tc>
          <w:tcPr>
            <w:tcW w:w="2235" w:type="dxa"/>
            <w:shd w:val="clear" w:color="auto" w:fill="auto"/>
          </w:tcPr>
          <w:p w14:paraId="55838229" w14:textId="77777777" w:rsidR="00A761CA" w:rsidRPr="000F5D0D" w:rsidRDefault="00A761CA" w:rsidP="00A761CA">
            <w:pPr>
              <w:autoSpaceDE w:val="0"/>
              <w:autoSpaceDN w:val="0"/>
              <w:adjustRightInd w:val="0"/>
              <w:spacing w:after="0" w:line="240" w:lineRule="auto"/>
              <w:jc w:val="center"/>
              <w:rPr>
                <w:rFonts w:eastAsia="Times New Roman" w:cstheme="minorHAnsi"/>
                <w:b/>
                <w:color w:val="000000"/>
              </w:rPr>
            </w:pPr>
            <w:r>
              <w:rPr>
                <w:b/>
                <w:color w:val="000000"/>
              </w:rPr>
              <w:lastRenderedPageBreak/>
              <w:t>Egoeraren kodea</w:t>
            </w:r>
          </w:p>
        </w:tc>
        <w:tc>
          <w:tcPr>
            <w:tcW w:w="3543" w:type="dxa"/>
            <w:shd w:val="clear" w:color="auto" w:fill="auto"/>
          </w:tcPr>
          <w:p w14:paraId="3125476C" w14:textId="77777777" w:rsidR="00A761CA" w:rsidRPr="000F5D0D" w:rsidRDefault="00A761CA" w:rsidP="00A761CA">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7E31BC9E" w14:textId="77777777" w:rsidR="00A761CA" w:rsidRPr="000F5D0D" w:rsidRDefault="00A761CA" w:rsidP="00A761CA">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A761CA" w:rsidRPr="000F5D0D" w14:paraId="3F69C115" w14:textId="77777777" w:rsidTr="00A761CA">
        <w:trPr>
          <w:trHeight w:val="754"/>
        </w:trPr>
        <w:tc>
          <w:tcPr>
            <w:tcW w:w="2235" w:type="dxa"/>
            <w:shd w:val="clear" w:color="auto" w:fill="auto"/>
          </w:tcPr>
          <w:p w14:paraId="799B9F16" w14:textId="77777777" w:rsidR="00A761CA" w:rsidRPr="002308D3" w:rsidRDefault="00A761CA" w:rsidP="00A761CA">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62330860" w14:textId="77777777" w:rsidR="00A761CA" w:rsidRPr="002308D3" w:rsidRDefault="00A761CA" w:rsidP="00A761CA">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5AD52E9A" w14:textId="77777777" w:rsidR="00A761CA" w:rsidRPr="00363849" w:rsidRDefault="00A761CA" w:rsidP="00A761CA">
            <w:pPr>
              <w:autoSpaceDE w:val="0"/>
              <w:autoSpaceDN w:val="0"/>
              <w:adjustRightInd w:val="0"/>
              <w:rPr>
                <w:rFonts w:cs="Arial"/>
                <w:color w:val="000000"/>
                <w:sz w:val="20"/>
              </w:rPr>
            </w:pPr>
            <w:r>
              <w:rPr>
                <w:color w:val="000000"/>
                <w:sz w:val="20"/>
              </w:rPr>
              <w:t>Sarrerako datuetan balidazio-erroreak gertatzen direnean emango da.</w:t>
            </w:r>
          </w:p>
        </w:tc>
      </w:tr>
      <w:tr w:rsidR="00A761CA" w:rsidRPr="000F5D0D" w14:paraId="3BC1D613" w14:textId="77777777" w:rsidTr="00A761CA">
        <w:trPr>
          <w:trHeight w:val="194"/>
        </w:trPr>
        <w:tc>
          <w:tcPr>
            <w:tcW w:w="2235" w:type="dxa"/>
            <w:shd w:val="clear" w:color="auto" w:fill="auto"/>
          </w:tcPr>
          <w:p w14:paraId="57211520" w14:textId="77777777" w:rsidR="00A761CA" w:rsidRPr="0074202D" w:rsidRDefault="00A761CA" w:rsidP="00A761CA">
            <w:pPr>
              <w:autoSpaceDE w:val="0"/>
              <w:autoSpaceDN w:val="0"/>
              <w:adjustRightInd w:val="0"/>
              <w:jc w:val="center"/>
              <w:rPr>
                <w:rFonts w:cs="Arial"/>
                <w:b/>
                <w:color w:val="0000FF"/>
                <w:sz w:val="20"/>
              </w:rPr>
            </w:pPr>
            <w:r>
              <w:rPr>
                <w:b/>
                <w:color w:val="0000FF"/>
                <w:sz w:val="20"/>
              </w:rPr>
              <w:t>0003</w:t>
            </w:r>
          </w:p>
        </w:tc>
        <w:tc>
          <w:tcPr>
            <w:tcW w:w="3543" w:type="dxa"/>
            <w:shd w:val="clear" w:color="auto" w:fill="auto"/>
          </w:tcPr>
          <w:p w14:paraId="2B3445F1" w14:textId="77777777" w:rsidR="00A761CA" w:rsidRDefault="00A761CA" w:rsidP="00A761CA">
            <w:pPr>
              <w:autoSpaceDE w:val="0"/>
              <w:autoSpaceDN w:val="0"/>
              <w:adjustRightInd w:val="0"/>
              <w:rPr>
                <w:rFonts w:cs="Arial"/>
                <w:color w:val="000000"/>
                <w:sz w:val="20"/>
              </w:rPr>
            </w:pPr>
            <w:r>
              <w:rPr>
                <w:color w:val="000000"/>
                <w:sz w:val="20"/>
              </w:rPr>
              <w:t>TRAMITATUA.</w:t>
            </w:r>
          </w:p>
        </w:tc>
        <w:tc>
          <w:tcPr>
            <w:tcW w:w="3864" w:type="dxa"/>
            <w:shd w:val="clear" w:color="auto" w:fill="auto"/>
          </w:tcPr>
          <w:p w14:paraId="0F6BF5D0" w14:textId="77777777" w:rsidR="00A761CA" w:rsidRDefault="00A761CA" w:rsidP="00A761CA">
            <w:pPr>
              <w:autoSpaceDE w:val="0"/>
              <w:autoSpaceDN w:val="0"/>
              <w:adjustRightInd w:val="0"/>
              <w:rPr>
                <w:rFonts w:cs="Arial"/>
                <w:color w:val="000000"/>
                <w:sz w:val="20"/>
              </w:rPr>
            </w:pPr>
            <w:r>
              <w:rPr>
                <w:color w:val="000000"/>
                <w:sz w:val="20"/>
              </w:rPr>
              <w:t xml:space="preserve">Igorlearen erantzuna lortu da. </w:t>
            </w:r>
          </w:p>
        </w:tc>
      </w:tr>
    </w:tbl>
    <w:p w14:paraId="3CC9C5D8" w14:textId="77777777" w:rsidR="005125BA" w:rsidRDefault="005125BA" w:rsidP="007B0250">
      <w:pPr>
        <w:pStyle w:val="Titulo3nisae"/>
      </w:pPr>
    </w:p>
    <w:p w14:paraId="6196C0D3" w14:textId="77777777" w:rsidR="00A761CA" w:rsidRPr="000F5D0D" w:rsidRDefault="00A761CA" w:rsidP="00A761CA">
      <w:pPr>
        <w:spacing w:before="240" w:after="0" w:line="240" w:lineRule="auto"/>
        <w:jc w:val="both"/>
        <w:rPr>
          <w:rFonts w:eastAsia="Times New Roman" w:cstheme="minorHAnsi"/>
          <w:szCs w:val="20"/>
        </w:rPr>
      </w:pPr>
      <w:r>
        <w:rPr>
          <w:b/>
          <w:i/>
          <w:sz w:val="16"/>
          <w:szCs w:val="16"/>
          <w:u w:val="single"/>
        </w:rPr>
        <w:t>1. taula</w:t>
      </w:r>
      <w:r>
        <w:rPr>
          <w:sz w:val="16"/>
          <w:szCs w:val="16"/>
        </w:rPr>
        <w:t>. Diru-sarrerak bermatzeko errenta kontsultatzeko zerbitzu hedatuak itzulitako egoera-kodeak.</w:t>
      </w:r>
    </w:p>
    <w:p w14:paraId="7255D344" w14:textId="77777777" w:rsidR="00A761CA" w:rsidRDefault="00A761CA" w:rsidP="007B0250">
      <w:pPr>
        <w:pStyle w:val="Titulo3nisae"/>
      </w:pPr>
    </w:p>
    <w:p w14:paraId="23B7CB7C" w14:textId="77777777" w:rsidR="006542BA" w:rsidRDefault="007B0250" w:rsidP="007B0250">
      <w:pPr>
        <w:pStyle w:val="Titulo3nisae"/>
        <w:rPr>
          <w:i/>
        </w:rPr>
      </w:pPr>
      <w:bookmarkStart w:id="29" w:name="_Toc25041157"/>
      <w:r>
        <w:t xml:space="preserve">Urteko zenbatekoen erantzuna. </w:t>
      </w:r>
      <w:r w:rsidRPr="00915909">
        <w:rPr>
          <w:i/>
        </w:rPr>
        <w:t>/</w:t>
      </w:r>
      <w:proofErr w:type="spellStart"/>
      <w:r w:rsidRPr="00915909">
        <w:rPr>
          <w:i/>
        </w:rPr>
        <w:t>Retorno</w:t>
      </w:r>
      <w:proofErr w:type="spellEnd"/>
      <w:r w:rsidRPr="00915909">
        <w:rPr>
          <w:i/>
        </w:rPr>
        <w:t>/</w:t>
      </w:r>
      <w:proofErr w:type="spellStart"/>
      <w:r w:rsidRPr="00915909">
        <w:rPr>
          <w:i/>
        </w:rPr>
        <w:t>ImportesExtendidoResponse</w:t>
      </w:r>
      <w:bookmarkEnd w:id="29"/>
      <w:proofErr w:type="spellEnd"/>
    </w:p>
    <w:p w14:paraId="5D06099F" w14:textId="77777777" w:rsidR="000847DC" w:rsidRPr="000F5D0D" w:rsidRDefault="000847DC" w:rsidP="00334D7A">
      <w:pPr>
        <w:ind w:left="-1134"/>
      </w:pPr>
      <w:bookmarkStart w:id="30" w:name="_Toc502911380"/>
      <w:bookmarkStart w:id="31" w:name="_Toc502913979"/>
      <w:bookmarkStart w:id="32" w:name="_Toc504489933"/>
      <w:bookmarkStart w:id="33" w:name="_Toc506283752"/>
      <w:r>
        <w:rPr>
          <w:noProof/>
        </w:rPr>
        <w:drawing>
          <wp:inline distT="0" distB="0" distL="0" distR="0" wp14:anchorId="31013282" wp14:editId="15FB83B7">
            <wp:extent cx="6696075" cy="38576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709240" cy="3865209"/>
                    </a:xfrm>
                    <a:prstGeom prst="rect">
                      <a:avLst/>
                    </a:prstGeom>
                  </pic:spPr>
                </pic:pic>
              </a:graphicData>
            </a:graphic>
          </wp:inline>
        </w:drawing>
      </w:r>
      <w:bookmarkEnd w:id="30"/>
      <w:bookmarkEnd w:id="31"/>
      <w:bookmarkEnd w:id="32"/>
      <w:bookmarkEnd w:id="33"/>
    </w:p>
    <w:p w14:paraId="4BABEDBB" w14:textId="77777777" w:rsidR="000F5D0D" w:rsidRDefault="000F5D0D" w:rsidP="008953FE">
      <w:pPr>
        <w:spacing w:before="240" w:after="0" w:line="240" w:lineRule="auto"/>
        <w:ind w:left="-426" w:right="-285"/>
        <w:rPr>
          <w:rFonts w:eastAsia="Times New Roman" w:cstheme="minorHAnsi"/>
          <w:sz w:val="16"/>
          <w:szCs w:val="16"/>
        </w:rPr>
      </w:pPr>
      <w:r>
        <w:rPr>
          <w:i/>
          <w:sz w:val="16"/>
          <w:szCs w:val="16"/>
        </w:rPr>
        <w:t>5. irudia</w:t>
      </w:r>
      <w:r>
        <w:rPr>
          <w:sz w:val="16"/>
          <w:szCs w:val="16"/>
        </w:rPr>
        <w:t xml:space="preserve">. Diru-sarrerak bermatzeko errenta kontsultatzeko zerbitzu hedatuaren erantzun-mezua. </w:t>
      </w:r>
      <w:r>
        <w:rPr>
          <w:sz w:val="16"/>
          <w:szCs w:val="16"/>
          <w:u w:val="single"/>
        </w:rPr>
        <w:t>Datu espezifikoen</w:t>
      </w:r>
      <w:r>
        <w:rPr>
          <w:sz w:val="16"/>
          <w:szCs w:val="16"/>
        </w:rPr>
        <w:t xml:space="preserve"> blokea. Urteko zenbatekoak (i).</w:t>
      </w:r>
    </w:p>
    <w:p w14:paraId="1DCBF807" w14:textId="77777777" w:rsidR="000847DC" w:rsidRDefault="000847DC" w:rsidP="008953FE">
      <w:pPr>
        <w:spacing w:before="240" w:after="0" w:line="240" w:lineRule="auto"/>
        <w:ind w:left="-426" w:right="-285"/>
        <w:rPr>
          <w:rFonts w:eastAsia="Times New Roman" w:cstheme="minorHAnsi"/>
          <w:sz w:val="16"/>
          <w:szCs w:val="16"/>
          <w:lang w:val="es-ES_tradnl"/>
        </w:rPr>
      </w:pPr>
    </w:p>
    <w:p w14:paraId="34F6D6E5" w14:textId="77777777" w:rsidR="000847DC" w:rsidRDefault="000847DC" w:rsidP="008953FE">
      <w:pPr>
        <w:spacing w:before="240" w:after="0" w:line="240" w:lineRule="auto"/>
        <w:ind w:left="-426" w:right="-285"/>
        <w:rPr>
          <w:rFonts w:eastAsia="Times New Roman" w:cstheme="minorHAnsi"/>
          <w:sz w:val="16"/>
          <w:szCs w:val="16"/>
          <w:lang w:val="es-ES_tradnl"/>
        </w:rPr>
      </w:pPr>
    </w:p>
    <w:p w14:paraId="7C9EEB6D" w14:textId="77777777" w:rsidR="000847DC" w:rsidRDefault="000847DC" w:rsidP="008953FE">
      <w:pPr>
        <w:spacing w:before="240" w:after="0" w:line="240" w:lineRule="auto"/>
        <w:ind w:left="-426" w:right="-285"/>
        <w:rPr>
          <w:rFonts w:eastAsia="Times New Roman" w:cstheme="minorHAnsi"/>
          <w:sz w:val="16"/>
          <w:szCs w:val="16"/>
          <w:lang w:val="es-ES_tradnl"/>
        </w:rPr>
      </w:pPr>
    </w:p>
    <w:p w14:paraId="77BAA570" w14:textId="77777777" w:rsidR="000847DC" w:rsidRDefault="000847DC" w:rsidP="008953FE">
      <w:pPr>
        <w:spacing w:before="240" w:after="0" w:line="240" w:lineRule="auto"/>
        <w:ind w:left="-426" w:right="-285"/>
        <w:rPr>
          <w:rFonts w:eastAsia="Times New Roman" w:cstheme="minorHAnsi"/>
          <w:sz w:val="16"/>
          <w:szCs w:val="16"/>
          <w:lang w:val="es-ES_tradnl"/>
        </w:rPr>
      </w:pPr>
    </w:p>
    <w:p w14:paraId="4E69A8CE" w14:textId="77777777" w:rsidR="000847DC" w:rsidRDefault="000847DC" w:rsidP="008953FE">
      <w:pPr>
        <w:spacing w:before="240" w:after="0" w:line="240" w:lineRule="auto"/>
        <w:ind w:left="-426" w:right="-285"/>
        <w:rPr>
          <w:rFonts w:eastAsia="Times New Roman" w:cstheme="minorHAnsi"/>
          <w:sz w:val="16"/>
          <w:szCs w:val="16"/>
          <w:lang w:val="es-ES_tradnl"/>
        </w:rPr>
      </w:pPr>
    </w:p>
    <w:p w14:paraId="467DCF10" w14:textId="77777777" w:rsidR="000847DC" w:rsidRDefault="000847DC" w:rsidP="008953FE">
      <w:pPr>
        <w:spacing w:before="240" w:after="0" w:line="240" w:lineRule="auto"/>
        <w:ind w:left="-426" w:right="-285"/>
        <w:rPr>
          <w:rFonts w:eastAsia="Times New Roman" w:cstheme="minorHAnsi"/>
          <w:sz w:val="16"/>
          <w:szCs w:val="16"/>
          <w:lang w:val="es-ES_tradnl"/>
        </w:rPr>
      </w:pPr>
    </w:p>
    <w:p w14:paraId="637D65B0" w14:textId="77777777" w:rsidR="000847DC" w:rsidRDefault="000847DC" w:rsidP="008953FE">
      <w:pPr>
        <w:spacing w:before="240" w:after="0" w:line="240" w:lineRule="auto"/>
        <w:ind w:left="-426" w:right="-285"/>
        <w:rPr>
          <w:rFonts w:eastAsia="Times New Roman" w:cstheme="minorHAnsi"/>
          <w:sz w:val="16"/>
          <w:szCs w:val="16"/>
          <w:lang w:val="es-ES_tradnl"/>
        </w:rPr>
      </w:pPr>
    </w:p>
    <w:p w14:paraId="5CB2F8B6" w14:textId="77777777" w:rsidR="000847DC" w:rsidRDefault="000847DC" w:rsidP="008953FE">
      <w:pPr>
        <w:spacing w:before="240" w:after="0" w:line="240" w:lineRule="auto"/>
        <w:ind w:left="-426" w:right="-285"/>
        <w:rPr>
          <w:rFonts w:eastAsia="Times New Roman" w:cstheme="minorHAnsi"/>
          <w:sz w:val="16"/>
          <w:szCs w:val="16"/>
          <w:lang w:val="es-ES_tradnl"/>
        </w:rPr>
      </w:pPr>
    </w:p>
    <w:p w14:paraId="58FC4DE9" w14:textId="2AB1D6D3" w:rsidR="000847DC" w:rsidRPr="000F5D0D" w:rsidRDefault="000C4101" w:rsidP="008953FE">
      <w:pPr>
        <w:spacing w:before="240" w:after="0" w:line="240" w:lineRule="auto"/>
        <w:ind w:left="-426" w:right="-285"/>
        <w:rPr>
          <w:rFonts w:eastAsia="Times New Roman" w:cstheme="minorHAnsi"/>
          <w:szCs w:val="20"/>
        </w:rPr>
      </w:pPr>
      <w:r w:rsidRPr="001D52E6">
        <w:rPr>
          <w:rFonts w:eastAsia="Times New Roman" w:cstheme="minorHAnsi"/>
          <w:noProof/>
          <w:szCs w:val="20"/>
          <w:lang w:val="es-ES_tradnl"/>
        </w:rPr>
        <mc:AlternateContent>
          <mc:Choice Requires="wps">
            <w:drawing>
              <wp:anchor distT="45720" distB="45720" distL="114300" distR="114300" simplePos="0" relativeHeight="251658240" behindDoc="0" locked="0" layoutInCell="1" allowOverlap="1" wp14:anchorId="7DEEAB89" wp14:editId="21E34CDF">
                <wp:simplePos x="0" y="0"/>
                <wp:positionH relativeFrom="column">
                  <wp:posOffset>5622925</wp:posOffset>
                </wp:positionH>
                <wp:positionV relativeFrom="paragraph">
                  <wp:posOffset>1124585</wp:posOffset>
                </wp:positionV>
                <wp:extent cx="655320" cy="266700"/>
                <wp:effectExtent l="0" t="0" r="11430" b="1905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 cy="266700"/>
                        </a:xfrm>
                        <a:prstGeom prst="rect">
                          <a:avLst/>
                        </a:prstGeom>
                        <a:solidFill>
                          <a:srgbClr val="FFFFFF"/>
                        </a:solidFill>
                        <a:ln w="9525">
                          <a:solidFill>
                            <a:srgbClr val="000000"/>
                          </a:solidFill>
                          <a:miter lim="800000"/>
                          <a:headEnd/>
                          <a:tailEnd/>
                        </a:ln>
                      </wps:spPr>
                      <wps:txbx>
                        <w:txbxContent>
                          <w:p w14:paraId="740BC8E3" w14:textId="77777777" w:rsidR="000C4101" w:rsidRPr="000F29D3" w:rsidRDefault="000C4101" w:rsidP="000C4101">
                            <w:pPr>
                              <w:rPr>
                                <w:b/>
                                <w:sz w:val="20"/>
                                <w:szCs w:val="20"/>
                              </w:rPr>
                            </w:pPr>
                            <w:r w:rsidRPr="00915909">
                              <w:rPr>
                                <w:b/>
                                <w:sz w:val="20"/>
                                <w:szCs w:val="20"/>
                              </w:rPr>
                              <w:t>importe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EEAB89" id="_x0000_t202" coordsize="21600,21600" o:spt="202" path="m,l,21600r21600,l21600,xe">
                <v:stroke joinstyle="miter"/>
                <v:path gradientshapeok="t" o:connecttype="rect"/>
              </v:shapetype>
              <v:shape id="Cuadro de texto 2" o:spid="_x0000_s1026" type="#_x0000_t202" style="position:absolute;left:0;text-align:left;margin-left:442.75pt;margin-top:88.55pt;width:51.6pt;height:21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">
                <v:textbox>
                  <w:txbxContent>
                    <w:p w14:paraId="740BC8E3" w14:textId="77777777" w:rsidR="000C4101" w:rsidRPr="000F29D3" w:rsidRDefault="000C4101" w:rsidP="000C4101">
                      <w:pPr>
                        <w:rPr>
                          <w:b/>
                          <w:sz w:val="20"/>
                          <w:szCs w:val="20"/>
                        </w:rPr>
                      </w:pPr>
                      <w:r w:rsidRPr="00915909">
                        <w:rPr>
                          <w:b/>
                          <w:sz w:val="20"/>
                          <w:szCs w:val="20"/>
                        </w:rPr>
                        <w:t>importe</w:t>
                      </w:r>
                    </w:p>
                  </w:txbxContent>
                </v:textbox>
                <w10:wrap type="square"/>
              </v:shape>
            </w:pict>
          </mc:Fallback>
        </mc:AlternateContent>
      </w:r>
      <w:r w:rsidR="000847DC">
        <w:rPr>
          <w:noProof/>
        </w:rPr>
        <w:drawing>
          <wp:inline distT="0" distB="0" distL="0" distR="0" wp14:anchorId="6CF8B8D4" wp14:editId="22C4E630">
            <wp:extent cx="6534150" cy="5360371"/>
            <wp:effectExtent l="0" t="0" r="0" b="0"/>
            <wp:docPr id="14" name="Imagen 14" descr="D:\DATOS\jpenalos\Desktop\qw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ATOS\jpenalos\Desktop\qwe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533382" cy="5359741"/>
                    </a:xfrm>
                    <a:prstGeom prst="rect">
                      <a:avLst/>
                    </a:prstGeom>
                    <a:noFill/>
                    <a:ln>
                      <a:noFill/>
                    </a:ln>
                  </pic:spPr>
                </pic:pic>
              </a:graphicData>
            </a:graphic>
          </wp:inline>
        </w:drawing>
      </w:r>
    </w:p>
    <w:p w14:paraId="6245BDC8" w14:textId="27D4BA97" w:rsidR="000847DC" w:rsidRDefault="000847DC" w:rsidP="000847DC">
      <w:pPr>
        <w:spacing w:before="240" w:after="0" w:line="240" w:lineRule="auto"/>
        <w:ind w:left="-426" w:right="-285"/>
        <w:rPr>
          <w:rFonts w:eastAsia="Times New Roman" w:cstheme="minorHAnsi"/>
          <w:sz w:val="16"/>
          <w:szCs w:val="16"/>
        </w:rPr>
      </w:pPr>
      <w:r>
        <w:rPr>
          <w:i/>
          <w:sz w:val="16"/>
          <w:szCs w:val="16"/>
        </w:rPr>
        <w:t>6. irudia</w:t>
      </w:r>
      <w:r>
        <w:rPr>
          <w:sz w:val="16"/>
          <w:szCs w:val="16"/>
        </w:rPr>
        <w:t xml:space="preserve">. Diru-sarrerak bermatzeko errenta kontsultatzeko zerbitzu hedatuaren erantzun-mezua. </w:t>
      </w:r>
      <w:r>
        <w:rPr>
          <w:sz w:val="16"/>
          <w:szCs w:val="16"/>
          <w:u w:val="single"/>
        </w:rPr>
        <w:t>Datu espezifikoen</w:t>
      </w:r>
      <w:r>
        <w:rPr>
          <w:sz w:val="16"/>
          <w:szCs w:val="16"/>
        </w:rPr>
        <w:t xml:space="preserve"> blokea. Urteko zenbatekoak (ii).</w:t>
      </w:r>
    </w:p>
    <w:p w14:paraId="288E8F34" w14:textId="49F7EEC2" w:rsidR="000847DC" w:rsidRDefault="000847DC" w:rsidP="000F5D0D">
      <w:pPr>
        <w:spacing w:before="240" w:after="0" w:line="240" w:lineRule="auto"/>
        <w:jc w:val="both"/>
        <w:rPr>
          <w:rFonts w:eastAsia="Times New Roman" w:cstheme="minorHAnsi"/>
          <w:szCs w:val="20"/>
          <w:lang w:val="es-ES_tradnl"/>
        </w:rPr>
      </w:pPr>
    </w:p>
    <w:p w14:paraId="001886CD" w14:textId="370ED3E8"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rPr>
        <w:t>Diru-sarrerak bermatzeko errenta kontsultatzeko zerbitzu hedatuak</w:t>
      </w:r>
      <w:r>
        <w:t xml:space="preserve"> itzultzen dituen datu espezifikoak, baldin eta kontsulta </w:t>
      </w:r>
      <w:r>
        <w:rPr>
          <w:u w:val="single"/>
        </w:rPr>
        <w:t>urteko zenbatekoetarako</w:t>
      </w:r>
      <w:r>
        <w:t xml:space="preserve"> egin bada: </w:t>
      </w:r>
    </w:p>
    <w:p w14:paraId="47F80FD5" w14:textId="3E179B69" w:rsidR="00BA0ADB" w:rsidRPr="000F5D0D" w:rsidRDefault="00BA0ADB" w:rsidP="00BA0ADB">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DatosConsulta</w:t>
      </w:r>
      <w:proofErr w:type="spellEnd"/>
      <w:r>
        <w:rPr>
          <w:i/>
          <w:szCs w:val="20"/>
        </w:rPr>
        <w:t>: aukerakoa, soilik eskaeran bete bada.</w:t>
      </w:r>
    </w:p>
    <w:p w14:paraId="1284426A" w14:textId="4F9C4FE3" w:rsidR="00BA0ADB" w:rsidRPr="007250CD" w:rsidRDefault="00A91727" w:rsidP="00BA0ADB">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anio</w:t>
      </w:r>
      <w:proofErr w:type="spellEnd"/>
      <w:r>
        <w:rPr>
          <w:i/>
          <w:szCs w:val="20"/>
        </w:rPr>
        <w:t>: urteko zenbatekoen kontsulta zein urtetarako egin den.</w:t>
      </w:r>
      <w:r>
        <w:t xml:space="preserve"> </w:t>
      </w:r>
    </w:p>
    <w:p w14:paraId="76F48A10" w14:textId="703BB9F8" w:rsidR="007250CD" w:rsidRPr="007250CD" w:rsidRDefault="007250CD" w:rsidP="007250CD">
      <w:pPr>
        <w:autoSpaceDE w:val="0"/>
        <w:autoSpaceDN w:val="0"/>
        <w:adjustRightInd w:val="0"/>
        <w:spacing w:before="240" w:after="0" w:line="240" w:lineRule="auto"/>
        <w:ind w:left="1440"/>
        <w:jc w:val="both"/>
        <w:rPr>
          <w:rFonts w:eastAsia="Times New Roman" w:cstheme="minorHAnsi"/>
          <w:color w:val="000000"/>
          <w:sz w:val="20"/>
          <w:szCs w:val="20"/>
          <w:lang w:val="es-ES_tradnl" w:eastAsia="es-ES_tradnl"/>
        </w:rPr>
      </w:pPr>
    </w:p>
    <w:p w14:paraId="1E617270" w14:textId="77777777" w:rsidR="007250CD" w:rsidRDefault="007250CD" w:rsidP="007250CD">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ImportesExtendidoResponse</w:t>
      </w:r>
      <w:proofErr w:type="spellEnd"/>
      <w:r>
        <w:rPr>
          <w:rFonts w:asciiTheme="minorHAnsi" w:hAnsiTheme="minorHAnsi"/>
          <w:color w:val="auto"/>
          <w:sz w:val="22"/>
          <w:szCs w:val="20"/>
        </w:rPr>
        <w:t>:</w:t>
      </w:r>
      <w:r>
        <w:rPr>
          <w:rFonts w:asciiTheme="minorHAnsi" w:hAnsiTheme="minorHAnsi"/>
          <w:i/>
          <w:color w:val="auto"/>
          <w:sz w:val="22"/>
          <w:szCs w:val="20"/>
        </w:rPr>
        <w:t xml:space="preserve"> informazioa agertuko da kontsultan </w:t>
      </w:r>
      <w:proofErr w:type="spellStart"/>
      <w:r>
        <w:rPr>
          <w:rFonts w:asciiTheme="minorHAnsi" w:hAnsiTheme="minorHAnsi"/>
          <w:b/>
          <w:i/>
          <w:color w:val="auto"/>
          <w:sz w:val="22"/>
          <w:szCs w:val="20"/>
        </w:rPr>
        <w:t>anio</w:t>
      </w:r>
      <w:proofErr w:type="spellEnd"/>
      <w:r>
        <w:rPr>
          <w:rFonts w:asciiTheme="minorHAnsi" w:hAnsiTheme="minorHAnsi"/>
          <w:i/>
          <w:color w:val="auto"/>
          <w:sz w:val="22"/>
          <w:szCs w:val="20"/>
        </w:rPr>
        <w:t xml:space="preserve"> bete bada (/</w:t>
      </w:r>
      <w:proofErr w:type="spellStart"/>
      <w:r>
        <w:rPr>
          <w:rFonts w:asciiTheme="minorHAnsi" w:hAnsiTheme="minorHAnsi"/>
          <w:i/>
          <w:color w:val="auto"/>
          <w:sz w:val="22"/>
          <w:szCs w:val="20"/>
        </w:rPr>
        <w:t>DatosEspecificos</w:t>
      </w:r>
      <w:proofErr w:type="spellEnd"/>
      <w:r>
        <w:rPr>
          <w:rFonts w:asciiTheme="minorHAnsi" w:hAnsiTheme="minorHAnsi"/>
          <w:i/>
          <w:color w:val="auto"/>
          <w:sz w:val="22"/>
          <w:szCs w:val="20"/>
        </w:rPr>
        <w:t>/</w:t>
      </w:r>
      <w:proofErr w:type="spellStart"/>
      <w:r>
        <w:rPr>
          <w:rFonts w:asciiTheme="minorHAnsi" w:hAnsiTheme="minorHAnsi"/>
          <w:i/>
          <w:color w:val="auto"/>
          <w:sz w:val="22"/>
          <w:szCs w:val="20"/>
        </w:rPr>
        <w:t>Consulta</w:t>
      </w:r>
      <w:proofErr w:type="spellEnd"/>
      <w:r>
        <w:rPr>
          <w:rFonts w:asciiTheme="minorHAnsi" w:hAnsiTheme="minorHAnsi"/>
          <w:i/>
          <w:color w:val="auto"/>
          <w:sz w:val="22"/>
          <w:szCs w:val="20"/>
        </w:rPr>
        <w:t>/</w:t>
      </w:r>
      <w:proofErr w:type="spellStart"/>
      <w:r>
        <w:rPr>
          <w:rFonts w:asciiTheme="minorHAnsi" w:hAnsiTheme="minorHAnsi"/>
          <w:i/>
          <w:color w:val="auto"/>
          <w:sz w:val="22"/>
          <w:szCs w:val="20"/>
        </w:rPr>
        <w:t>DatosConsulta</w:t>
      </w:r>
      <w:proofErr w:type="spellEnd"/>
      <w:r>
        <w:rPr>
          <w:rFonts w:asciiTheme="minorHAnsi" w:hAnsiTheme="minorHAnsi"/>
          <w:i/>
          <w:color w:val="auto"/>
          <w:sz w:val="22"/>
          <w:szCs w:val="20"/>
        </w:rPr>
        <w:t>/</w:t>
      </w:r>
      <w:proofErr w:type="spellStart"/>
      <w:r>
        <w:rPr>
          <w:rFonts w:asciiTheme="minorHAnsi" w:hAnsiTheme="minorHAnsi"/>
          <w:i/>
          <w:color w:val="auto"/>
          <w:sz w:val="22"/>
          <w:szCs w:val="20"/>
        </w:rPr>
        <w:t>anio</w:t>
      </w:r>
      <w:proofErr w:type="spellEnd"/>
      <w:r>
        <w:rPr>
          <w:rFonts w:asciiTheme="minorHAnsi" w:hAnsiTheme="minorHAnsi"/>
          <w:i/>
          <w:color w:val="auto"/>
          <w:sz w:val="22"/>
          <w:szCs w:val="20"/>
        </w:rPr>
        <w:t>).</w:t>
      </w:r>
    </w:p>
    <w:p w14:paraId="1B6FF873" w14:textId="77777777" w:rsidR="00D973DC" w:rsidRDefault="00D973DC" w:rsidP="00D973DC">
      <w:pPr>
        <w:pStyle w:val="Default"/>
        <w:ind w:left="720"/>
        <w:jc w:val="both"/>
        <w:rPr>
          <w:rFonts w:asciiTheme="minorHAnsi" w:hAnsiTheme="minorHAnsi" w:cstheme="minorHAnsi"/>
          <w:i/>
          <w:color w:val="auto"/>
          <w:sz w:val="22"/>
          <w:szCs w:val="20"/>
          <w:lang w:val="es-ES" w:eastAsia="en-US"/>
        </w:rPr>
      </w:pPr>
    </w:p>
    <w:p w14:paraId="319B0B60" w14:textId="77777777" w:rsidR="007250CD" w:rsidRDefault="007250CD" w:rsidP="007250CD">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status</w:t>
      </w:r>
      <w:proofErr w:type="spellEnd"/>
      <w:r w:rsidRPr="00334D7A">
        <w:rPr>
          <w:rFonts w:asciiTheme="minorHAnsi" w:hAnsiTheme="minorHAnsi" w:cstheme="minorHAnsi"/>
          <w:i/>
          <w:color w:val="auto"/>
          <w:sz w:val="22"/>
          <w:szCs w:val="20"/>
        </w:rPr>
        <w:t>: kontsultaren emaitza adierazten du.</w:t>
      </w:r>
      <w:r>
        <w:rPr>
          <w:rFonts w:asciiTheme="minorHAnsi" w:hAnsiTheme="minorHAnsi"/>
          <w:i/>
          <w:color w:val="auto"/>
          <w:sz w:val="22"/>
          <w:szCs w:val="20"/>
        </w:rPr>
        <w:t xml:space="preserve"> Har ditzakeen balioak:</w:t>
      </w:r>
    </w:p>
    <w:p w14:paraId="2410332D" w14:textId="77777777" w:rsidR="007250CD" w:rsidRPr="00334D7A" w:rsidRDefault="007250CD" w:rsidP="007250CD">
      <w:pPr>
        <w:pStyle w:val="Default"/>
        <w:numPr>
          <w:ilvl w:val="2"/>
          <w:numId w:val="13"/>
        </w:numPr>
        <w:jc w:val="both"/>
        <w:rPr>
          <w:rFonts w:asciiTheme="minorHAnsi" w:hAnsiTheme="minorHAnsi" w:cstheme="minorHAnsi"/>
          <w:sz w:val="20"/>
          <w:szCs w:val="20"/>
        </w:rPr>
      </w:pPr>
      <w:r w:rsidRPr="00334D7A">
        <w:rPr>
          <w:rFonts w:asciiTheme="minorHAnsi" w:hAnsiTheme="minorHAnsi" w:cstheme="minorHAnsi"/>
          <w:b/>
          <w:i/>
          <w:color w:val="0000FF"/>
          <w:sz w:val="22"/>
          <w:szCs w:val="20"/>
        </w:rPr>
        <w:t>0</w:t>
      </w:r>
      <w:r w:rsidRPr="00334D7A">
        <w:rPr>
          <w:rFonts w:asciiTheme="minorHAnsi" w:hAnsiTheme="minorHAnsi" w:cstheme="minorHAnsi"/>
          <w:i/>
          <w:color w:val="auto"/>
          <w:sz w:val="22"/>
          <w:szCs w:val="20"/>
        </w:rPr>
        <w:t xml:space="preserve">: </w:t>
      </w:r>
      <w:r>
        <w:rPr>
          <w:rFonts w:asciiTheme="minorHAnsi" w:hAnsiTheme="minorHAnsi"/>
          <w:i/>
          <w:color w:val="auto"/>
          <w:sz w:val="22"/>
          <w:szCs w:val="20"/>
        </w:rPr>
        <w:t>arrakasta</w:t>
      </w:r>
      <w:r w:rsidRPr="00334D7A">
        <w:rPr>
          <w:rFonts w:asciiTheme="minorHAnsi" w:hAnsiTheme="minorHAnsi" w:cstheme="minorHAnsi"/>
          <w:color w:val="auto"/>
          <w:sz w:val="22"/>
          <w:szCs w:val="20"/>
        </w:rPr>
        <w:t xml:space="preserve">. </w:t>
      </w:r>
    </w:p>
    <w:p w14:paraId="1C87FBE6" w14:textId="2A2C20FF" w:rsidR="007250CD" w:rsidRDefault="007250CD" w:rsidP="007250CD">
      <w:pPr>
        <w:pStyle w:val="Default"/>
        <w:numPr>
          <w:ilvl w:val="2"/>
          <w:numId w:val="13"/>
        </w:numPr>
        <w:jc w:val="both"/>
        <w:rPr>
          <w:rFonts w:cs="Times New Roman"/>
          <w:i/>
          <w:color w:val="auto"/>
          <w:sz w:val="22"/>
          <w:szCs w:val="20"/>
        </w:rPr>
      </w:pPr>
      <w:r w:rsidRPr="00334D7A">
        <w:rPr>
          <w:rFonts w:asciiTheme="minorHAnsi" w:hAnsiTheme="minorHAnsi" w:cstheme="minorHAnsi"/>
          <w:b/>
          <w:i/>
          <w:color w:val="0000FF"/>
          <w:sz w:val="22"/>
          <w:szCs w:val="20"/>
        </w:rPr>
        <w:t>1</w:t>
      </w:r>
      <w:r w:rsidRPr="00334D7A">
        <w:rPr>
          <w:rFonts w:asciiTheme="minorHAnsi" w:hAnsiTheme="minorHAnsi" w:cstheme="minorHAnsi"/>
          <w:i/>
          <w:color w:val="auto"/>
          <w:sz w:val="22"/>
          <w:szCs w:val="20"/>
        </w:rPr>
        <w:t>: e</w:t>
      </w:r>
      <w:r>
        <w:rPr>
          <w:rFonts w:asciiTheme="minorHAnsi" w:hAnsiTheme="minorHAnsi"/>
          <w:i/>
          <w:color w:val="auto"/>
          <w:sz w:val="22"/>
          <w:szCs w:val="20"/>
        </w:rPr>
        <w:t>rrorea</w:t>
      </w:r>
      <w:r w:rsidR="00334D7A">
        <w:rPr>
          <w:rFonts w:asciiTheme="minorHAnsi" w:hAnsiTheme="minorHAnsi"/>
          <w:i/>
          <w:color w:val="auto"/>
          <w:sz w:val="22"/>
          <w:szCs w:val="20"/>
        </w:rPr>
        <w:t>.</w:t>
      </w:r>
    </w:p>
    <w:p w14:paraId="27D76306" w14:textId="77777777" w:rsidR="007250CD" w:rsidRDefault="007250CD" w:rsidP="007250CD">
      <w:pPr>
        <w:pStyle w:val="Default"/>
        <w:ind w:left="2160"/>
        <w:jc w:val="both"/>
        <w:rPr>
          <w:rFonts w:cs="Times New Roman"/>
          <w:i/>
          <w:color w:val="auto"/>
          <w:sz w:val="22"/>
          <w:szCs w:val="20"/>
          <w:lang w:val="es-ES" w:eastAsia="en-US"/>
        </w:rPr>
      </w:pPr>
    </w:p>
    <w:p w14:paraId="0CFEA710" w14:textId="77777777" w:rsidR="007250CD" w:rsidRPr="00334D7A" w:rsidRDefault="007250CD" w:rsidP="007250CD">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codigoError</w:t>
      </w:r>
      <w:proofErr w:type="spellEnd"/>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 xml:space="preserve">gertatu den errorea adierazten du, baldin eta </w:t>
      </w:r>
      <w:proofErr w:type="spellStart"/>
      <w:r w:rsidRPr="00334D7A">
        <w:rPr>
          <w:rFonts w:asciiTheme="minorHAnsi" w:hAnsiTheme="minorHAnsi" w:cstheme="minorHAnsi"/>
          <w:i/>
          <w:color w:val="auto"/>
          <w:sz w:val="22"/>
          <w:szCs w:val="20"/>
        </w:rPr>
        <w:t>status</w:t>
      </w:r>
      <w:proofErr w:type="spellEnd"/>
      <w:r w:rsidRPr="00334D7A">
        <w:rPr>
          <w:rFonts w:asciiTheme="minorHAnsi" w:hAnsiTheme="minorHAnsi" w:cstheme="minorHAnsi"/>
          <w:i/>
          <w:color w:val="auto"/>
          <w:sz w:val="22"/>
          <w:szCs w:val="20"/>
        </w:rPr>
        <w:t>=1 bada.</w:t>
      </w:r>
    </w:p>
    <w:p w14:paraId="205BC809" w14:textId="77777777" w:rsidR="00F3027C" w:rsidRPr="00334D7A" w:rsidRDefault="007250CD" w:rsidP="00F3027C">
      <w:pPr>
        <w:pStyle w:val="Default"/>
        <w:ind w:left="360" w:firstLine="720"/>
        <w:jc w:val="both"/>
        <w:rPr>
          <w:rFonts w:asciiTheme="minorHAnsi" w:hAnsiTheme="minorHAnsi" w:cstheme="minorHAnsi"/>
          <w:b/>
          <w:i/>
          <w:color w:val="0000FF"/>
          <w:sz w:val="22"/>
          <w:szCs w:val="20"/>
        </w:rPr>
      </w:pPr>
      <w:r w:rsidRPr="00334D7A">
        <w:rPr>
          <w:rFonts w:asciiTheme="minorHAnsi" w:hAnsiTheme="minorHAnsi" w:cstheme="minorHAnsi"/>
          <w:i/>
          <w:color w:val="auto"/>
          <w:sz w:val="22"/>
          <w:szCs w:val="20"/>
        </w:rPr>
        <w:t xml:space="preserve">Ikus balio posibleak </w:t>
      </w:r>
      <w:r w:rsidRPr="00334D7A">
        <w:rPr>
          <w:rStyle w:val="Hipervnculo"/>
          <w:rFonts w:asciiTheme="minorHAnsi" w:hAnsiTheme="minorHAnsi" w:cstheme="minorHAnsi"/>
          <w:b/>
          <w:bCs/>
          <w:i/>
          <w:iCs/>
          <w:szCs w:val="22"/>
        </w:rPr>
        <w:t>2.</w:t>
      </w:r>
      <w:hyperlink r:id="rId30" w:anchor="EJ_MAR3" w:history="1">
        <w:r w:rsidRPr="00334D7A">
          <w:rPr>
            <w:rStyle w:val="Hipervnculo"/>
            <w:rFonts w:asciiTheme="minorHAnsi" w:hAnsiTheme="minorHAnsi" w:cstheme="minorHAnsi"/>
            <w:b/>
            <w:i/>
            <w:sz w:val="22"/>
            <w:szCs w:val="22"/>
          </w:rPr>
          <w:t xml:space="preserve"> taulan</w:t>
        </w:r>
      </w:hyperlink>
      <w:r w:rsidRPr="00334D7A">
        <w:rPr>
          <w:rFonts w:asciiTheme="minorHAnsi" w:hAnsiTheme="minorHAnsi" w:cstheme="minorHAnsi"/>
          <w:color w:val="0000FF"/>
          <w:szCs w:val="20"/>
        </w:rPr>
        <w:t>.</w:t>
      </w:r>
    </w:p>
    <w:p w14:paraId="7C15D616" w14:textId="77777777" w:rsidR="00F3027C" w:rsidRPr="00334D7A" w:rsidRDefault="00F3027C" w:rsidP="00F3027C">
      <w:pPr>
        <w:pStyle w:val="Default"/>
        <w:ind w:left="360" w:firstLine="720"/>
        <w:jc w:val="both"/>
        <w:rPr>
          <w:rFonts w:asciiTheme="minorHAnsi" w:hAnsiTheme="minorHAnsi" w:cstheme="minorHAnsi"/>
          <w:b/>
          <w:i/>
          <w:color w:val="0000FF"/>
          <w:sz w:val="22"/>
          <w:szCs w:val="20"/>
          <w:lang w:val="es-ES" w:eastAsia="en-US"/>
        </w:rPr>
      </w:pPr>
    </w:p>
    <w:p w14:paraId="6CC2FB82" w14:textId="77777777" w:rsidR="007250CD" w:rsidRPr="00334D7A" w:rsidRDefault="007250CD" w:rsidP="007250CD">
      <w:pPr>
        <w:pStyle w:val="Default"/>
        <w:numPr>
          <w:ilvl w:val="1"/>
          <w:numId w:val="13"/>
        </w:numPr>
        <w:jc w:val="both"/>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mensajeError</w:t>
      </w:r>
      <w:proofErr w:type="spellEnd"/>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 xml:space="preserve">gertatu den errorearen deskribapena, baldin eta </w:t>
      </w:r>
      <w:proofErr w:type="spellStart"/>
      <w:r w:rsidRPr="00334D7A">
        <w:rPr>
          <w:rFonts w:asciiTheme="minorHAnsi" w:hAnsiTheme="minorHAnsi" w:cstheme="minorHAnsi"/>
          <w:i/>
          <w:color w:val="auto"/>
          <w:sz w:val="22"/>
          <w:szCs w:val="20"/>
        </w:rPr>
        <w:t>status</w:t>
      </w:r>
      <w:proofErr w:type="spellEnd"/>
      <w:r w:rsidRPr="00334D7A">
        <w:rPr>
          <w:rFonts w:asciiTheme="minorHAnsi" w:hAnsiTheme="minorHAnsi" w:cstheme="minorHAnsi"/>
          <w:i/>
          <w:color w:val="auto"/>
          <w:sz w:val="22"/>
          <w:szCs w:val="20"/>
        </w:rPr>
        <w:t>=1 bada.</w:t>
      </w:r>
    </w:p>
    <w:p w14:paraId="0F378B43" w14:textId="77777777" w:rsidR="007250CD" w:rsidRPr="00334D7A" w:rsidRDefault="007250CD" w:rsidP="00D973DC">
      <w:pPr>
        <w:pStyle w:val="Default"/>
        <w:ind w:left="360" w:firstLine="720"/>
        <w:jc w:val="both"/>
        <w:rPr>
          <w:rFonts w:asciiTheme="minorHAnsi" w:hAnsiTheme="minorHAnsi" w:cstheme="minorHAnsi"/>
          <w:b/>
          <w:i/>
          <w:color w:val="0000FF"/>
          <w:sz w:val="22"/>
          <w:szCs w:val="20"/>
        </w:rPr>
      </w:pPr>
      <w:r w:rsidRPr="00334D7A">
        <w:rPr>
          <w:rFonts w:asciiTheme="minorHAnsi" w:hAnsiTheme="minorHAnsi" w:cstheme="minorHAnsi"/>
          <w:i/>
          <w:color w:val="auto"/>
          <w:sz w:val="22"/>
          <w:szCs w:val="20"/>
        </w:rPr>
        <w:t xml:space="preserve">Ikus balio posibleak </w:t>
      </w:r>
      <w:r w:rsidRPr="00334D7A">
        <w:rPr>
          <w:rStyle w:val="Hipervnculo"/>
          <w:rFonts w:asciiTheme="minorHAnsi" w:hAnsiTheme="minorHAnsi" w:cstheme="minorHAnsi"/>
          <w:b/>
          <w:bCs/>
          <w:i/>
          <w:iCs/>
          <w:szCs w:val="22"/>
        </w:rPr>
        <w:t>2.</w:t>
      </w:r>
      <w:hyperlink r:id="rId31" w:anchor="EJ_MAR3" w:history="1">
        <w:r w:rsidRPr="00334D7A">
          <w:rPr>
            <w:rStyle w:val="Hipervnculo"/>
            <w:rFonts w:asciiTheme="minorHAnsi" w:hAnsiTheme="minorHAnsi" w:cstheme="minorHAnsi"/>
            <w:b/>
            <w:i/>
            <w:sz w:val="22"/>
            <w:szCs w:val="22"/>
          </w:rPr>
          <w:t xml:space="preserve"> taulan</w:t>
        </w:r>
      </w:hyperlink>
      <w:r w:rsidRPr="00334D7A">
        <w:rPr>
          <w:rFonts w:asciiTheme="minorHAnsi" w:hAnsiTheme="minorHAnsi" w:cstheme="minorHAnsi"/>
          <w:color w:val="0000FF"/>
          <w:szCs w:val="20"/>
        </w:rPr>
        <w:t>.</w:t>
      </w:r>
    </w:p>
    <w:p w14:paraId="60E64581" w14:textId="77777777" w:rsidR="000847DC" w:rsidRPr="00334D7A" w:rsidRDefault="0040515A" w:rsidP="00446E28">
      <w:pPr>
        <w:numPr>
          <w:ilvl w:val="1"/>
          <w:numId w:val="13"/>
        </w:numPr>
        <w:autoSpaceDE w:val="0"/>
        <w:autoSpaceDN w:val="0"/>
        <w:adjustRightInd w:val="0"/>
        <w:spacing w:before="240" w:after="0" w:line="240" w:lineRule="auto"/>
        <w:jc w:val="both"/>
        <w:rPr>
          <w:rFonts w:cstheme="minorHAnsi"/>
          <w:i/>
          <w:szCs w:val="20"/>
        </w:rPr>
      </w:pPr>
      <w:proofErr w:type="spellStart"/>
      <w:r w:rsidRPr="00334D7A">
        <w:rPr>
          <w:rFonts w:cstheme="minorHAnsi"/>
          <w:b/>
          <w:i/>
          <w:szCs w:val="20"/>
        </w:rPr>
        <w:t>listaDatosImportesDevueltosExtendido</w:t>
      </w:r>
      <w:bookmarkStart w:id="34" w:name="EJ_MAR3"/>
      <w:bookmarkEnd w:id="34"/>
      <w:proofErr w:type="spellEnd"/>
      <w:r w:rsidRPr="00334D7A">
        <w:rPr>
          <w:rFonts w:cstheme="minorHAnsi"/>
        </w:rPr>
        <w:t xml:space="preserve"> </w:t>
      </w:r>
      <w:r w:rsidRPr="00334D7A">
        <w:rPr>
          <w:rFonts w:cstheme="minorHAnsi"/>
          <w:i/>
          <w:szCs w:val="20"/>
        </w:rPr>
        <w:t>(aukerakoa kontsultatutako urterako itzulitako zenbatekorik ez badago): kontsultatutako aldian egin dituen itzulketen zerrenda izango da, ordainketen zerrendan jasota dauden konpentsazioetan sartuta ez daudenena. Zenbateko bakoitzerako datu hauek itzuliko dira (</w:t>
      </w:r>
      <w:proofErr w:type="spellStart"/>
      <w:r w:rsidRPr="00334D7A">
        <w:rPr>
          <w:rFonts w:cstheme="minorHAnsi"/>
          <w:b/>
          <w:i/>
          <w:szCs w:val="20"/>
        </w:rPr>
        <w:t>datosImportesDevueltosExtendido</w:t>
      </w:r>
      <w:proofErr w:type="spellEnd"/>
      <w:r w:rsidRPr="00334D7A">
        <w:rPr>
          <w:rFonts w:cstheme="minorHAnsi"/>
          <w:i/>
          <w:szCs w:val="20"/>
        </w:rPr>
        <w:t>):</w:t>
      </w:r>
    </w:p>
    <w:p w14:paraId="7D056098" w14:textId="77777777" w:rsidR="000847DC" w:rsidRDefault="006E01D9" w:rsidP="00F407A0">
      <w:pPr>
        <w:pStyle w:val="Default"/>
        <w:numPr>
          <w:ilvl w:val="2"/>
          <w:numId w:val="13"/>
        </w:numPr>
        <w:jc w:val="both"/>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mes</w:t>
      </w:r>
      <w:proofErr w:type="spellEnd"/>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ordainketa-hila, zatikatzea eta ordainketa-gutunak.</w:t>
      </w:r>
    </w:p>
    <w:p w14:paraId="54259518" w14:textId="6540D774" w:rsidR="000C4101" w:rsidRPr="000C4101" w:rsidRDefault="000C4101" w:rsidP="000C4101">
      <w:pPr>
        <w:pStyle w:val="Default"/>
        <w:numPr>
          <w:ilvl w:val="2"/>
          <w:numId w:val="13"/>
        </w:numPr>
        <w:jc w:val="both"/>
        <w:rPr>
          <w:rFonts w:asciiTheme="minorHAnsi" w:hAnsiTheme="minorHAnsi" w:cstheme="minorHAnsi"/>
          <w:i/>
          <w:color w:val="auto"/>
          <w:sz w:val="22"/>
          <w:szCs w:val="20"/>
          <w:lang w:val="es-ES" w:eastAsia="en-US"/>
        </w:rPr>
      </w:pPr>
      <w:r w:rsidRPr="00EA5BE7">
        <w:rPr>
          <w:rFonts w:asciiTheme="minorHAnsi" w:hAnsiTheme="minorHAnsi" w:cstheme="minorHAnsi"/>
          <w:b/>
          <w:i/>
          <w:color w:val="auto"/>
          <w:sz w:val="22"/>
          <w:szCs w:val="20"/>
          <w:lang w:val="es-ES" w:eastAsia="en-US"/>
        </w:rPr>
        <w:t>importe</w:t>
      </w:r>
      <w:r w:rsidRPr="003674F8">
        <w:rPr>
          <w:rFonts w:asciiTheme="minorHAnsi" w:hAnsiTheme="minorHAnsi" w:cstheme="minorHAnsi"/>
          <w:i/>
          <w:color w:val="auto"/>
          <w:sz w:val="22"/>
          <w:szCs w:val="20"/>
          <w:lang w:val="es-ES" w:eastAsia="en-US"/>
        </w:rPr>
        <w:t>: importe del pago</w:t>
      </w:r>
      <w:r>
        <w:rPr>
          <w:rFonts w:asciiTheme="minorHAnsi" w:hAnsiTheme="minorHAnsi" w:cstheme="minorHAnsi"/>
          <w:i/>
          <w:color w:val="auto"/>
          <w:sz w:val="22"/>
          <w:szCs w:val="20"/>
          <w:lang w:val="es-ES" w:eastAsia="en-US"/>
        </w:rPr>
        <w:t xml:space="preserve"> devuelto.</w:t>
      </w:r>
    </w:p>
    <w:p w14:paraId="5257954A" w14:textId="77777777" w:rsidR="000847DC" w:rsidRPr="00080947" w:rsidRDefault="000847DC" w:rsidP="00F407A0">
      <w:pPr>
        <w:pStyle w:val="Default"/>
        <w:numPr>
          <w:ilvl w:val="2"/>
          <w:numId w:val="13"/>
        </w:numPr>
        <w:jc w:val="both"/>
        <w:rPr>
          <w:rFonts w:asciiTheme="minorHAnsi" w:hAnsiTheme="minorHAnsi" w:cstheme="minorHAnsi"/>
          <w:b/>
          <w:i/>
          <w:strike/>
          <w:color w:val="auto"/>
          <w:sz w:val="22"/>
          <w:szCs w:val="20"/>
          <w:lang w:val="es-ES" w:eastAsia="en-US"/>
        </w:rPr>
      </w:pPr>
      <w:proofErr w:type="spellStart"/>
      <w:r w:rsidRPr="00080947">
        <w:rPr>
          <w:rFonts w:asciiTheme="minorHAnsi" w:hAnsiTheme="minorHAnsi" w:cstheme="minorHAnsi"/>
          <w:b/>
          <w:i/>
          <w:strike/>
          <w:color w:val="auto"/>
          <w:sz w:val="22"/>
          <w:szCs w:val="20"/>
          <w:lang w:val="es-ES" w:eastAsia="en-US"/>
        </w:rPr>
        <w:t>ImporteDevueltoPCV</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etxebizitzarako</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prestazio</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osagarriaren</w:t>
      </w:r>
      <w:proofErr w:type="spellEnd"/>
      <w:r w:rsidRPr="00080947">
        <w:rPr>
          <w:rFonts w:asciiTheme="minorHAnsi" w:hAnsiTheme="minorHAnsi" w:cstheme="minorHAnsi"/>
          <w:b/>
          <w:i/>
          <w:strike/>
          <w:color w:val="auto"/>
          <w:sz w:val="22"/>
          <w:szCs w:val="20"/>
          <w:lang w:val="es-ES" w:eastAsia="en-US"/>
        </w:rPr>
        <w:t xml:space="preserve"> (EPO) itzulitako zenbatekoa, baldin balu.</w:t>
      </w:r>
    </w:p>
    <w:p w14:paraId="05070B48" w14:textId="77777777" w:rsidR="000847DC" w:rsidRPr="00080947" w:rsidRDefault="000847DC" w:rsidP="00F407A0">
      <w:pPr>
        <w:pStyle w:val="Default"/>
        <w:numPr>
          <w:ilvl w:val="2"/>
          <w:numId w:val="13"/>
        </w:numPr>
        <w:jc w:val="both"/>
        <w:rPr>
          <w:rFonts w:asciiTheme="minorHAnsi" w:hAnsiTheme="minorHAnsi" w:cstheme="minorHAnsi"/>
          <w:b/>
          <w:i/>
          <w:strike/>
          <w:color w:val="auto"/>
          <w:sz w:val="22"/>
          <w:szCs w:val="20"/>
          <w:lang w:val="es-ES" w:eastAsia="en-US"/>
        </w:rPr>
      </w:pPr>
      <w:proofErr w:type="spellStart"/>
      <w:r w:rsidRPr="00080947">
        <w:rPr>
          <w:rFonts w:asciiTheme="minorHAnsi" w:hAnsiTheme="minorHAnsi" w:cstheme="minorHAnsi"/>
          <w:b/>
          <w:i/>
          <w:strike/>
          <w:color w:val="auto"/>
          <w:sz w:val="22"/>
          <w:szCs w:val="20"/>
          <w:lang w:val="es-ES" w:eastAsia="en-US"/>
        </w:rPr>
        <w:t>importeDevueltoRGI</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diru-sarrerak</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bermatzeko</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errentaren</w:t>
      </w:r>
      <w:proofErr w:type="spellEnd"/>
      <w:r w:rsidRPr="00080947">
        <w:rPr>
          <w:rFonts w:asciiTheme="minorHAnsi" w:hAnsiTheme="minorHAnsi" w:cstheme="minorHAnsi"/>
          <w:b/>
          <w:i/>
          <w:strike/>
          <w:color w:val="auto"/>
          <w:sz w:val="22"/>
          <w:szCs w:val="20"/>
          <w:lang w:val="es-ES" w:eastAsia="en-US"/>
        </w:rPr>
        <w:t xml:space="preserve"> (DSBE) itzulitako zenbatekoa.</w:t>
      </w:r>
    </w:p>
    <w:p w14:paraId="7A4882FF" w14:textId="77777777" w:rsidR="000847DC" w:rsidRPr="00080947" w:rsidRDefault="000847DC" w:rsidP="00F407A0">
      <w:pPr>
        <w:pStyle w:val="Default"/>
        <w:numPr>
          <w:ilvl w:val="2"/>
          <w:numId w:val="13"/>
        </w:numPr>
        <w:jc w:val="both"/>
        <w:rPr>
          <w:rFonts w:asciiTheme="minorHAnsi" w:hAnsiTheme="minorHAnsi" w:cstheme="minorHAnsi"/>
          <w:i/>
          <w:color w:val="auto"/>
          <w:sz w:val="22"/>
          <w:szCs w:val="20"/>
        </w:rPr>
      </w:pPr>
      <w:proofErr w:type="spellStart"/>
      <w:r w:rsidRPr="00080947">
        <w:rPr>
          <w:rFonts w:asciiTheme="minorHAnsi" w:hAnsiTheme="minorHAnsi" w:cstheme="minorHAnsi"/>
          <w:b/>
          <w:i/>
          <w:strike/>
          <w:color w:val="auto"/>
          <w:sz w:val="22"/>
          <w:szCs w:val="20"/>
          <w:lang w:val="es-ES" w:eastAsia="en-US"/>
        </w:rPr>
        <w:t>importeDevueltoSUM</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guraso</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bakarreko</w:t>
      </w:r>
      <w:proofErr w:type="spellEnd"/>
      <w:r w:rsidRPr="00080947">
        <w:rPr>
          <w:rFonts w:asciiTheme="minorHAnsi" w:hAnsiTheme="minorHAnsi" w:cstheme="minorHAnsi"/>
          <w:b/>
          <w:i/>
          <w:strike/>
          <w:color w:val="auto"/>
          <w:sz w:val="22"/>
          <w:szCs w:val="20"/>
          <w:lang w:val="es-ES" w:eastAsia="en-US"/>
        </w:rPr>
        <w:t xml:space="preserve"> </w:t>
      </w:r>
      <w:proofErr w:type="spellStart"/>
      <w:r w:rsidRPr="00080947">
        <w:rPr>
          <w:rFonts w:asciiTheme="minorHAnsi" w:hAnsiTheme="minorHAnsi" w:cstheme="minorHAnsi"/>
          <w:b/>
          <w:i/>
          <w:strike/>
          <w:color w:val="auto"/>
          <w:sz w:val="22"/>
          <w:szCs w:val="20"/>
          <w:lang w:val="es-ES" w:eastAsia="en-US"/>
        </w:rPr>
        <w:t>unitateen</w:t>
      </w:r>
      <w:proofErr w:type="spellEnd"/>
      <w:r w:rsidRPr="00080947">
        <w:rPr>
          <w:rFonts w:asciiTheme="minorHAnsi" w:hAnsiTheme="minorHAnsi" w:cstheme="minorHAnsi"/>
          <w:b/>
          <w:i/>
          <w:strike/>
          <w:color w:val="auto"/>
          <w:sz w:val="22"/>
          <w:szCs w:val="20"/>
          <w:lang w:val="es-ES" w:eastAsia="en-US"/>
        </w:rPr>
        <w:t xml:space="preserve"> osagarriaren itzulitako zenbatekoa, baldin balu</w:t>
      </w:r>
      <w:r w:rsidRPr="00080947">
        <w:rPr>
          <w:rFonts w:asciiTheme="minorHAnsi" w:hAnsiTheme="minorHAnsi" w:cstheme="minorHAnsi"/>
          <w:i/>
          <w:color w:val="auto"/>
          <w:sz w:val="22"/>
          <w:szCs w:val="20"/>
        </w:rPr>
        <w:t>.</w:t>
      </w:r>
    </w:p>
    <w:p w14:paraId="4AD67988" w14:textId="77777777" w:rsidR="006E01D9" w:rsidRPr="00334D7A" w:rsidRDefault="006E01D9" w:rsidP="006E01D9">
      <w:pPr>
        <w:pStyle w:val="Default"/>
        <w:ind w:left="1440"/>
        <w:jc w:val="both"/>
        <w:rPr>
          <w:rFonts w:asciiTheme="minorHAnsi" w:hAnsiTheme="minorHAnsi" w:cstheme="minorHAnsi"/>
          <w:i/>
          <w:color w:val="auto"/>
          <w:sz w:val="22"/>
          <w:szCs w:val="20"/>
          <w:lang w:val="es-ES" w:eastAsia="en-US"/>
        </w:rPr>
      </w:pPr>
    </w:p>
    <w:p w14:paraId="21012ADA" w14:textId="77777777" w:rsidR="000847DC" w:rsidRDefault="0040515A" w:rsidP="00F407A0">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listaDatosImportesExtendido</w:t>
      </w:r>
      <w:proofErr w:type="spellEnd"/>
      <w:r>
        <w:rPr>
          <w:rFonts w:asciiTheme="minorHAnsi" w:hAnsiTheme="minorHAnsi"/>
          <w:color w:val="auto"/>
          <w:sz w:val="22"/>
          <w:szCs w:val="20"/>
        </w:rPr>
        <w:t xml:space="preserve"> </w:t>
      </w:r>
      <w:r>
        <w:rPr>
          <w:rFonts w:asciiTheme="minorHAnsi" w:hAnsiTheme="minorHAnsi"/>
          <w:i/>
          <w:color w:val="auto"/>
          <w:sz w:val="22"/>
          <w:szCs w:val="20"/>
        </w:rPr>
        <w:t>(aukerakoa kontsultatutako urterako zenbatekorik ez badago): kontsultatutako urteko ordaindutako zenbatekoen datuen zerrenda izango da. Zenbateko bakoitzerako datu hauek itzuliko dira (</w:t>
      </w:r>
      <w:proofErr w:type="spellStart"/>
      <w:r>
        <w:rPr>
          <w:rFonts w:asciiTheme="minorHAnsi" w:hAnsiTheme="minorHAnsi"/>
          <w:b/>
          <w:i/>
          <w:color w:val="auto"/>
          <w:sz w:val="22"/>
          <w:szCs w:val="20"/>
        </w:rPr>
        <w:t>datosImportesExtendido</w:t>
      </w:r>
      <w:proofErr w:type="spellEnd"/>
      <w:r>
        <w:rPr>
          <w:rFonts w:asciiTheme="minorHAnsi" w:hAnsiTheme="minorHAnsi"/>
          <w:i/>
          <w:color w:val="auto"/>
          <w:sz w:val="22"/>
          <w:szCs w:val="20"/>
        </w:rPr>
        <w:t>):</w:t>
      </w:r>
    </w:p>
    <w:p w14:paraId="44D5BBDF" w14:textId="77777777" w:rsidR="000847DC" w:rsidRPr="000847DC" w:rsidRDefault="006E01D9" w:rsidP="00F407A0">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mes</w:t>
      </w:r>
      <w:proofErr w:type="spellEnd"/>
      <w:r>
        <w:rPr>
          <w:rFonts w:asciiTheme="minorHAnsi" w:hAnsiTheme="minorHAnsi"/>
          <w:b/>
          <w:i/>
          <w:color w:val="auto"/>
          <w:sz w:val="22"/>
          <w:szCs w:val="20"/>
        </w:rPr>
        <w:t xml:space="preserve">: </w:t>
      </w:r>
      <w:r>
        <w:rPr>
          <w:rFonts w:asciiTheme="minorHAnsi" w:hAnsiTheme="minorHAnsi"/>
          <w:i/>
          <w:color w:val="auto"/>
          <w:sz w:val="22"/>
          <w:szCs w:val="20"/>
        </w:rPr>
        <w:t>ordainketa-hila.</w:t>
      </w:r>
    </w:p>
    <w:p w14:paraId="56952936" w14:textId="77777777" w:rsidR="000847DC" w:rsidRPr="000847DC" w:rsidRDefault="000847DC" w:rsidP="00F407A0">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ImportePCV</w:t>
      </w:r>
      <w:proofErr w:type="spellEnd"/>
      <w:r>
        <w:rPr>
          <w:rFonts w:asciiTheme="minorHAnsi" w:hAnsiTheme="minorHAnsi"/>
          <w:b/>
          <w:i/>
          <w:color w:val="auto"/>
          <w:sz w:val="22"/>
          <w:szCs w:val="20"/>
        </w:rPr>
        <w:t xml:space="preserve">: </w:t>
      </w:r>
      <w:r>
        <w:rPr>
          <w:rFonts w:asciiTheme="minorHAnsi" w:hAnsiTheme="minorHAnsi"/>
          <w:i/>
          <w:color w:val="auto"/>
          <w:sz w:val="22"/>
          <w:szCs w:val="20"/>
        </w:rPr>
        <w:t>etxebizitzarako prestazio osagarriaren (EPO) ordainketaren zenbatekoa, baldin balu.</w:t>
      </w:r>
    </w:p>
    <w:p w14:paraId="335AD63C" w14:textId="77777777" w:rsidR="000847DC" w:rsidRPr="000847DC" w:rsidRDefault="000847DC" w:rsidP="00F407A0">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importeRGI</w:t>
      </w:r>
      <w:proofErr w:type="spellEnd"/>
      <w:r>
        <w:rPr>
          <w:rFonts w:asciiTheme="minorHAnsi" w:hAnsiTheme="minorHAnsi"/>
          <w:b/>
          <w:i/>
          <w:color w:val="auto"/>
          <w:sz w:val="22"/>
          <w:szCs w:val="20"/>
        </w:rPr>
        <w:t xml:space="preserve">: </w:t>
      </w:r>
      <w:r>
        <w:rPr>
          <w:rFonts w:asciiTheme="minorHAnsi" w:hAnsiTheme="minorHAnsi"/>
          <w:i/>
          <w:color w:val="auto"/>
          <w:sz w:val="22"/>
          <w:szCs w:val="20"/>
        </w:rPr>
        <w:t>diru-sarrerak bermatzeko errentaren (DSBE) ordainketaren zenbatekoa.</w:t>
      </w:r>
    </w:p>
    <w:p w14:paraId="3ED97890" w14:textId="77777777" w:rsidR="000847DC" w:rsidRPr="000847DC" w:rsidRDefault="000847DC" w:rsidP="00F407A0">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importeSUM</w:t>
      </w:r>
      <w:proofErr w:type="spellEnd"/>
      <w:r>
        <w:rPr>
          <w:rFonts w:asciiTheme="minorHAnsi" w:hAnsiTheme="minorHAnsi"/>
          <w:i/>
          <w:color w:val="auto"/>
          <w:sz w:val="22"/>
          <w:szCs w:val="20"/>
        </w:rPr>
        <w:t>: guraso bakarreko unitateen osagarriaren ordainketaren zenbatekoa, baldin balu.</w:t>
      </w:r>
    </w:p>
    <w:p w14:paraId="37F31211" w14:textId="77777777" w:rsidR="00472E24" w:rsidRDefault="00472E24" w:rsidP="00472E24">
      <w:pPr>
        <w:pStyle w:val="Default"/>
        <w:ind w:firstLine="720"/>
        <w:jc w:val="both"/>
        <w:rPr>
          <w:rFonts w:cs="Times New Roman"/>
          <w:b/>
          <w:i/>
          <w:color w:val="0000FF"/>
          <w:sz w:val="22"/>
          <w:szCs w:val="20"/>
          <w:lang w:val="es-ES" w:eastAsia="en-US"/>
        </w:rPr>
      </w:pPr>
    </w:p>
    <w:p w14:paraId="0308E348" w14:textId="77777777" w:rsidR="00472E24" w:rsidRDefault="00472E24" w:rsidP="00F407A0">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listaDatosSolicitudExtendido</w:t>
      </w:r>
      <w:proofErr w:type="spellEnd"/>
      <w:r w:rsidRPr="00334D7A">
        <w:rPr>
          <w:rFonts w:asciiTheme="minorHAnsi" w:hAnsiTheme="minorHAnsi" w:cstheme="minorHAnsi"/>
          <w:i/>
          <w:color w:val="auto"/>
          <w:sz w:val="22"/>
          <w:szCs w:val="20"/>
        </w:rPr>
        <w:t xml:space="preserve"> </w:t>
      </w:r>
      <w:r>
        <w:rPr>
          <w:rFonts w:asciiTheme="minorHAnsi" w:hAnsiTheme="minorHAnsi"/>
          <w:i/>
          <w:color w:val="auto"/>
          <w:sz w:val="22"/>
          <w:szCs w:val="20"/>
        </w:rPr>
        <w:t>(aukerakoa kontsultatutako urterako eskabiderik ez badago): kontsultatutako urtean titularrarekin lotutako eskabideen zerrenda izango da.</w:t>
      </w:r>
      <w:r w:rsidRPr="00334D7A">
        <w:rPr>
          <w:rFonts w:asciiTheme="minorHAnsi" w:hAnsiTheme="minorHAnsi" w:cstheme="minorHAnsi"/>
          <w:i/>
          <w:color w:val="auto"/>
          <w:sz w:val="22"/>
          <w:szCs w:val="20"/>
        </w:rPr>
        <w:t xml:space="preserve"> </w:t>
      </w:r>
      <w:r>
        <w:rPr>
          <w:rFonts w:asciiTheme="minorHAnsi" w:hAnsiTheme="minorHAnsi"/>
          <w:i/>
          <w:color w:val="auto"/>
          <w:sz w:val="22"/>
          <w:szCs w:val="20"/>
          <w:u w:val="single"/>
        </w:rPr>
        <w:t>Eskabide</w:t>
      </w:r>
      <w:r>
        <w:rPr>
          <w:rFonts w:asciiTheme="minorHAnsi" w:hAnsiTheme="minorHAnsi"/>
          <w:i/>
          <w:color w:val="auto"/>
          <w:sz w:val="22"/>
          <w:szCs w:val="20"/>
        </w:rPr>
        <w:t xml:space="preserve"> bakoitzerako datu hauek itzuliko dira (</w:t>
      </w:r>
      <w:proofErr w:type="spellStart"/>
      <w:r>
        <w:rPr>
          <w:rFonts w:asciiTheme="minorHAnsi" w:hAnsiTheme="minorHAnsi"/>
          <w:b/>
          <w:i/>
          <w:color w:val="auto"/>
          <w:sz w:val="22"/>
          <w:szCs w:val="20"/>
        </w:rPr>
        <w:t>datosSolicitudExtendido</w:t>
      </w:r>
      <w:proofErr w:type="spellEnd"/>
      <w:r>
        <w:rPr>
          <w:rFonts w:asciiTheme="minorHAnsi" w:hAnsiTheme="minorHAnsi"/>
          <w:i/>
          <w:color w:val="auto"/>
          <w:sz w:val="22"/>
          <w:szCs w:val="20"/>
        </w:rPr>
        <w:t>):</w:t>
      </w:r>
    </w:p>
    <w:p w14:paraId="0703F11D" w14:textId="77777777" w:rsidR="00446E28" w:rsidRPr="00446E28" w:rsidRDefault="006E01D9" w:rsidP="00F407A0">
      <w:pPr>
        <w:pStyle w:val="Prrafodelista"/>
        <w:numPr>
          <w:ilvl w:val="2"/>
          <w:numId w:val="13"/>
        </w:numPr>
        <w:jc w:val="both"/>
        <w:rPr>
          <w:rFonts w:cstheme="minorHAnsi"/>
          <w:i/>
          <w:szCs w:val="20"/>
        </w:rPr>
      </w:pPr>
      <w:proofErr w:type="spellStart"/>
      <w:r>
        <w:rPr>
          <w:b/>
          <w:i/>
          <w:szCs w:val="20"/>
        </w:rPr>
        <w:t>expedienteRGI</w:t>
      </w:r>
      <w:proofErr w:type="spellEnd"/>
      <w:r>
        <w:rPr>
          <w:b/>
          <w:i/>
          <w:szCs w:val="20"/>
        </w:rPr>
        <w:t xml:space="preserve">: </w:t>
      </w:r>
      <w:r>
        <w:rPr>
          <w:i/>
          <w:szCs w:val="20"/>
        </w:rPr>
        <w:t>diru-sarrerak bermatzeko errentaren (DSBE) administrazio-espedientearen zenbakia.</w:t>
      </w:r>
    </w:p>
    <w:p w14:paraId="3D45A29B" w14:textId="77777777" w:rsidR="002238A5" w:rsidRPr="00446E28" w:rsidRDefault="002238A5" w:rsidP="00446E28">
      <w:pPr>
        <w:pStyle w:val="Prrafodelista"/>
        <w:numPr>
          <w:ilvl w:val="2"/>
          <w:numId w:val="13"/>
        </w:numPr>
        <w:spacing w:after="0"/>
        <w:jc w:val="both"/>
        <w:rPr>
          <w:rFonts w:cstheme="minorHAnsi"/>
          <w:i/>
          <w:szCs w:val="20"/>
        </w:rPr>
      </w:pPr>
      <w:proofErr w:type="spellStart"/>
      <w:r>
        <w:rPr>
          <w:b/>
          <w:i/>
          <w:szCs w:val="20"/>
        </w:rPr>
        <w:t>tipoSolicitud</w:t>
      </w:r>
      <w:proofErr w:type="spellEnd"/>
      <w:r>
        <w:rPr>
          <w:b/>
          <w:i/>
          <w:szCs w:val="20"/>
        </w:rPr>
        <w:t>:</w:t>
      </w:r>
      <w:r>
        <w:t xml:space="preserve"> </w:t>
      </w:r>
      <w:r>
        <w:rPr>
          <w:i/>
          <w:szCs w:val="20"/>
        </w:rPr>
        <w:t>egindako tramitazio mota (</w:t>
      </w:r>
      <w:r>
        <w:rPr>
          <w:rStyle w:val="Hipervnculo"/>
          <w:rFonts w:ascii="Calibri" w:hAnsi="Calibri"/>
          <w:b/>
          <w:i/>
          <w:szCs w:val="20"/>
          <w:u w:val="none"/>
        </w:rPr>
        <w:t>RGI</w:t>
      </w:r>
      <w:r>
        <w:rPr>
          <w:i/>
          <w:szCs w:val="20"/>
        </w:rPr>
        <w:t xml:space="preserve"> - ezagutzea, </w:t>
      </w:r>
      <w:r>
        <w:rPr>
          <w:rStyle w:val="Hipervnculo"/>
          <w:rFonts w:ascii="Calibri" w:hAnsi="Calibri"/>
          <w:b/>
          <w:i/>
          <w:szCs w:val="20"/>
          <w:u w:val="none"/>
        </w:rPr>
        <w:t>REV</w:t>
      </w:r>
      <w:r>
        <w:rPr>
          <w:i/>
          <w:szCs w:val="20"/>
        </w:rPr>
        <w:t xml:space="preserve"> - berrikustea, </w:t>
      </w:r>
      <w:r>
        <w:rPr>
          <w:rStyle w:val="Hipervnculo"/>
          <w:rFonts w:ascii="Calibri" w:hAnsi="Calibri"/>
          <w:b/>
          <w:i/>
          <w:szCs w:val="20"/>
          <w:u w:val="none"/>
        </w:rPr>
        <w:t>REN</w:t>
      </w:r>
      <w:r>
        <w:rPr>
          <w:i/>
          <w:szCs w:val="20"/>
        </w:rPr>
        <w:t xml:space="preserve"> - berritzea)</w:t>
      </w:r>
    </w:p>
    <w:p w14:paraId="337BE034" w14:textId="77777777" w:rsidR="002238A5" w:rsidRPr="002238A5" w:rsidRDefault="002238A5" w:rsidP="00EC41D5">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fechaEntrada</w:t>
      </w:r>
      <w:proofErr w:type="spellEnd"/>
      <w:r>
        <w:rPr>
          <w:rFonts w:asciiTheme="minorHAnsi" w:hAnsiTheme="minorHAnsi"/>
          <w:b/>
          <w:i/>
          <w:color w:val="auto"/>
          <w:sz w:val="22"/>
          <w:szCs w:val="20"/>
        </w:rPr>
        <w:t xml:space="preserve">: </w:t>
      </w:r>
      <w:r>
        <w:rPr>
          <w:rFonts w:asciiTheme="minorHAnsi" w:hAnsiTheme="minorHAnsi"/>
          <w:i/>
          <w:color w:val="auto"/>
          <w:sz w:val="22"/>
          <w:szCs w:val="20"/>
        </w:rPr>
        <w:t>alderdi batek eskatuta hasten denean, erregistroaren data itzultzen da</w:t>
      </w:r>
    </w:p>
    <w:p w14:paraId="3254F585" w14:textId="77777777" w:rsidR="00472E24" w:rsidRPr="00334D7A" w:rsidRDefault="002238A5" w:rsidP="00F407A0">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expedienteRegexlan</w:t>
      </w:r>
      <w:proofErr w:type="spellEnd"/>
      <w:r w:rsidRPr="00334D7A">
        <w:rPr>
          <w:rFonts w:asciiTheme="minorHAnsi" w:hAnsiTheme="minorHAnsi" w:cstheme="minorHAnsi"/>
          <w:i/>
          <w:color w:val="auto"/>
          <w:sz w:val="22"/>
          <w:szCs w:val="22"/>
        </w:rPr>
        <w:t>: eskabidearekin lotutako espediente-zenbakia.</w:t>
      </w:r>
    </w:p>
    <w:p w14:paraId="005BC5DD" w14:textId="77777777" w:rsidR="00472E24" w:rsidRPr="00334D7A" w:rsidRDefault="00472E24" w:rsidP="00F407A0">
      <w:pPr>
        <w:pStyle w:val="Default"/>
        <w:numPr>
          <w:ilvl w:val="2"/>
          <w:numId w:val="13"/>
        </w:numPr>
        <w:jc w:val="both"/>
        <w:rPr>
          <w:rStyle w:val="Hipervnculo"/>
          <w:rFonts w:asciiTheme="minorHAnsi" w:hAnsiTheme="minorHAnsi" w:cstheme="minorHAnsi"/>
          <w:i/>
          <w:color w:val="auto"/>
          <w:sz w:val="22"/>
          <w:szCs w:val="22"/>
          <w:u w:val="none"/>
        </w:rPr>
      </w:pPr>
      <w:proofErr w:type="spellStart"/>
      <w:r w:rsidRPr="00334D7A">
        <w:rPr>
          <w:rFonts w:asciiTheme="minorHAnsi" w:hAnsiTheme="minorHAnsi" w:cstheme="minorHAnsi"/>
          <w:b/>
          <w:i/>
          <w:color w:val="auto"/>
          <w:sz w:val="22"/>
          <w:szCs w:val="22"/>
        </w:rPr>
        <w:t>idEstado</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 xml:space="preserve">eskabidearen egoera. Ikus balio posibleak </w:t>
      </w:r>
      <w:hyperlink w:anchor="EJ_MAR3" w:history="1">
        <w:r w:rsidRPr="00334D7A">
          <w:rPr>
            <w:rStyle w:val="Hipervnculo"/>
            <w:rFonts w:asciiTheme="minorHAnsi" w:hAnsiTheme="minorHAnsi" w:cstheme="minorHAnsi"/>
            <w:b/>
            <w:i/>
            <w:sz w:val="22"/>
            <w:szCs w:val="22"/>
          </w:rPr>
          <w:t xml:space="preserve">3. </w:t>
        </w:r>
      </w:hyperlink>
      <w:r w:rsidRPr="00334D7A">
        <w:rPr>
          <w:rStyle w:val="Hipervnculo"/>
          <w:rFonts w:asciiTheme="minorHAnsi" w:hAnsiTheme="minorHAnsi" w:cstheme="minorHAnsi"/>
          <w:b/>
          <w:i/>
          <w:sz w:val="22"/>
          <w:szCs w:val="22"/>
        </w:rPr>
        <w:t>taulan</w:t>
      </w:r>
      <w:r w:rsidRPr="00334D7A">
        <w:rPr>
          <w:rFonts w:asciiTheme="minorHAnsi" w:hAnsiTheme="minorHAnsi" w:cstheme="minorHAnsi"/>
          <w:i/>
          <w:color w:val="auto"/>
          <w:sz w:val="22"/>
          <w:szCs w:val="22"/>
        </w:rPr>
        <w:t>.</w:t>
      </w:r>
    </w:p>
    <w:p w14:paraId="5BC25AE4" w14:textId="77777777" w:rsidR="002238A5" w:rsidRPr="00334D7A" w:rsidRDefault="002238A5" w:rsidP="00EC41D5">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idTipoResolucionRGI</w:t>
      </w:r>
      <w:proofErr w:type="spellEnd"/>
      <w:r w:rsidRPr="00334D7A">
        <w:rPr>
          <w:rFonts w:asciiTheme="minorHAnsi" w:hAnsiTheme="minorHAnsi" w:cstheme="minorHAnsi"/>
          <w:i/>
          <w:color w:val="auto"/>
          <w:sz w:val="22"/>
          <w:szCs w:val="22"/>
        </w:rPr>
        <w:t>:</w:t>
      </w:r>
      <w:r w:rsidRPr="00334D7A">
        <w:rPr>
          <w:rFonts w:asciiTheme="minorHAnsi" w:hAnsiTheme="minorHAnsi" w:cstheme="minorHAnsi"/>
          <w:sz w:val="22"/>
          <w:szCs w:val="22"/>
        </w:rPr>
        <w:t xml:space="preserve"> </w:t>
      </w:r>
      <w:r w:rsidRPr="00334D7A">
        <w:rPr>
          <w:rFonts w:asciiTheme="minorHAnsi" w:hAnsiTheme="minorHAnsi" w:cstheme="minorHAnsi"/>
          <w:i/>
          <w:color w:val="auto"/>
          <w:sz w:val="22"/>
          <w:szCs w:val="22"/>
        </w:rPr>
        <w:t>diru-sarrerak bermatzeko errentaren (DSBE) prestaziorako ebazpen mota. Ikus balio posibleak</w:t>
      </w:r>
      <w:r w:rsidRPr="00334D7A">
        <w:rPr>
          <w:rFonts w:asciiTheme="minorHAnsi" w:hAnsiTheme="minorHAnsi" w:cstheme="minorHAnsi"/>
          <w:sz w:val="22"/>
          <w:szCs w:val="22"/>
        </w:rPr>
        <w:t xml:space="preserve"> </w:t>
      </w:r>
      <w:hyperlink w:anchor="EJ_MAR3" w:history="1">
        <w:r w:rsidRPr="00334D7A">
          <w:rPr>
            <w:rStyle w:val="Hipervnculo"/>
            <w:rFonts w:asciiTheme="minorHAnsi" w:hAnsiTheme="minorHAnsi" w:cstheme="minorHAnsi"/>
            <w:b/>
            <w:i/>
            <w:sz w:val="22"/>
            <w:szCs w:val="22"/>
          </w:rPr>
          <w:t>4.</w:t>
        </w:r>
      </w:hyperlink>
      <w:r w:rsidRPr="00334D7A">
        <w:rPr>
          <w:rStyle w:val="Hipervnculo"/>
          <w:rFonts w:asciiTheme="minorHAnsi" w:hAnsiTheme="minorHAnsi" w:cstheme="minorHAnsi"/>
          <w:b/>
          <w:i/>
          <w:iCs/>
          <w:sz w:val="22"/>
          <w:szCs w:val="22"/>
        </w:rPr>
        <w:t xml:space="preserve"> taulan</w:t>
      </w:r>
      <w:r w:rsidRPr="00334D7A">
        <w:rPr>
          <w:rFonts w:asciiTheme="minorHAnsi" w:hAnsiTheme="minorHAnsi" w:cstheme="minorHAnsi"/>
          <w:color w:val="auto"/>
          <w:sz w:val="22"/>
          <w:szCs w:val="22"/>
        </w:rPr>
        <w:t>.</w:t>
      </w:r>
    </w:p>
    <w:p w14:paraId="4A25D218" w14:textId="77777777" w:rsidR="002238A5" w:rsidRPr="00334D7A" w:rsidRDefault="002238A5" w:rsidP="00EC41D5">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idTipoResolucionPCV</w:t>
      </w:r>
      <w:proofErr w:type="spellEnd"/>
      <w:r w:rsidRPr="00334D7A">
        <w:rPr>
          <w:rFonts w:asciiTheme="minorHAnsi" w:hAnsiTheme="minorHAnsi" w:cstheme="minorHAnsi"/>
          <w:i/>
          <w:color w:val="auto"/>
          <w:sz w:val="22"/>
          <w:szCs w:val="22"/>
        </w:rPr>
        <w:t>:</w:t>
      </w:r>
      <w:r w:rsidRPr="00334D7A">
        <w:rPr>
          <w:rFonts w:asciiTheme="minorHAnsi" w:hAnsiTheme="minorHAnsi" w:cstheme="minorHAnsi"/>
          <w:sz w:val="22"/>
          <w:szCs w:val="22"/>
        </w:rPr>
        <w:t xml:space="preserve"> </w:t>
      </w:r>
      <w:r w:rsidRPr="00334D7A">
        <w:rPr>
          <w:rFonts w:asciiTheme="minorHAnsi" w:hAnsiTheme="minorHAnsi" w:cstheme="minorHAnsi"/>
          <w:i/>
          <w:color w:val="auto"/>
          <w:sz w:val="22"/>
          <w:szCs w:val="22"/>
        </w:rPr>
        <w:t>etxebizitzarako prestazio osagarriaren (EPO) prestaziorako ebazpen mota. Ikus balio posibleak</w:t>
      </w:r>
      <w:r w:rsidRPr="00334D7A">
        <w:rPr>
          <w:rFonts w:asciiTheme="minorHAnsi" w:hAnsiTheme="minorHAnsi" w:cstheme="minorHAnsi"/>
          <w:sz w:val="22"/>
          <w:szCs w:val="22"/>
        </w:rPr>
        <w:t xml:space="preserve"> </w:t>
      </w:r>
      <w:hyperlink w:anchor="EJ_MAR3" w:history="1">
        <w:r w:rsidRPr="00334D7A">
          <w:rPr>
            <w:rStyle w:val="Hipervnculo"/>
            <w:rFonts w:asciiTheme="minorHAnsi" w:hAnsiTheme="minorHAnsi" w:cstheme="minorHAnsi"/>
            <w:b/>
            <w:i/>
            <w:sz w:val="22"/>
            <w:szCs w:val="22"/>
          </w:rPr>
          <w:t>4.</w:t>
        </w:r>
      </w:hyperlink>
      <w:r w:rsidRPr="00334D7A">
        <w:rPr>
          <w:rStyle w:val="Hipervnculo"/>
          <w:rFonts w:asciiTheme="minorHAnsi" w:hAnsiTheme="minorHAnsi" w:cstheme="minorHAnsi"/>
          <w:b/>
          <w:i/>
          <w:iCs/>
          <w:sz w:val="22"/>
          <w:szCs w:val="22"/>
        </w:rPr>
        <w:t xml:space="preserve"> taulan</w:t>
      </w:r>
      <w:r w:rsidRPr="00334D7A">
        <w:rPr>
          <w:rFonts w:asciiTheme="minorHAnsi" w:hAnsiTheme="minorHAnsi" w:cstheme="minorHAnsi"/>
          <w:color w:val="auto"/>
          <w:sz w:val="22"/>
          <w:szCs w:val="22"/>
        </w:rPr>
        <w:t>.</w:t>
      </w:r>
    </w:p>
    <w:p w14:paraId="27F9AED9" w14:textId="77777777" w:rsidR="002238A5" w:rsidRPr="00334D7A" w:rsidRDefault="002238A5" w:rsidP="00EC41D5">
      <w:pPr>
        <w:pStyle w:val="Default"/>
        <w:numPr>
          <w:ilvl w:val="2"/>
          <w:numId w:val="13"/>
        </w:numPr>
        <w:jc w:val="both"/>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fechaEfectoNomina</w:t>
      </w:r>
      <w:proofErr w:type="spellEnd"/>
      <w:r w:rsidRPr="00334D7A">
        <w:rPr>
          <w:rFonts w:asciiTheme="minorHAnsi" w:hAnsiTheme="minorHAnsi" w:cstheme="minorHAnsi"/>
          <w:i/>
          <w:color w:val="auto"/>
          <w:sz w:val="22"/>
          <w:szCs w:val="20"/>
        </w:rPr>
        <w:t>: eskabidearen ebazpena gauzatu zen edo gauzatuko den hila</w:t>
      </w:r>
    </w:p>
    <w:p w14:paraId="30B5834A" w14:textId="77777777" w:rsidR="00472E24" w:rsidRPr="00334D7A" w:rsidRDefault="006E6F3C" w:rsidP="00EC41D5">
      <w:pPr>
        <w:pStyle w:val="Prrafodelista"/>
        <w:numPr>
          <w:ilvl w:val="2"/>
          <w:numId w:val="13"/>
        </w:numPr>
        <w:spacing w:after="0"/>
        <w:rPr>
          <w:rFonts w:eastAsia="Times New Roman" w:cstheme="minorHAnsi"/>
          <w:i/>
          <w:szCs w:val="20"/>
        </w:rPr>
      </w:pPr>
      <w:proofErr w:type="spellStart"/>
      <w:r w:rsidRPr="00334D7A">
        <w:rPr>
          <w:rFonts w:cstheme="minorHAnsi"/>
          <w:b/>
          <w:i/>
          <w:szCs w:val="20"/>
        </w:rPr>
        <w:lastRenderedPageBreak/>
        <w:t>fechaNotificacionResolucion</w:t>
      </w:r>
      <w:proofErr w:type="spellEnd"/>
      <w:r w:rsidRPr="00334D7A">
        <w:rPr>
          <w:rFonts w:cstheme="minorHAnsi"/>
          <w:i/>
          <w:szCs w:val="20"/>
        </w:rPr>
        <w:t>: eskabidea ebatzita badago, zein datatan jakinarazi den</w:t>
      </w:r>
    </w:p>
    <w:p w14:paraId="3E7A7A29" w14:textId="77777777" w:rsidR="006E6F3C" w:rsidRPr="00334D7A" w:rsidRDefault="006E6F3C" w:rsidP="00EC41D5">
      <w:pPr>
        <w:pStyle w:val="Default"/>
        <w:numPr>
          <w:ilvl w:val="2"/>
          <w:numId w:val="13"/>
        </w:numPr>
        <w:jc w:val="both"/>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tramiteAbierto</w:t>
      </w:r>
      <w:proofErr w:type="spellEnd"/>
      <w:r w:rsidRPr="00334D7A">
        <w:rPr>
          <w:rFonts w:asciiTheme="minorHAnsi" w:hAnsiTheme="minorHAnsi" w:cstheme="minorHAnsi"/>
          <w:i/>
          <w:color w:val="auto"/>
          <w:sz w:val="22"/>
          <w:szCs w:val="20"/>
        </w:rPr>
        <w:t>:</w:t>
      </w:r>
      <w:r w:rsidRPr="00334D7A">
        <w:rPr>
          <w:rFonts w:asciiTheme="minorHAnsi" w:hAnsiTheme="minorHAnsi" w:cstheme="minorHAnsi"/>
        </w:rPr>
        <w:t xml:space="preserve"> </w:t>
      </w:r>
      <w:r w:rsidRPr="00334D7A">
        <w:rPr>
          <w:rFonts w:asciiTheme="minorHAnsi" w:hAnsiTheme="minorHAnsi" w:cstheme="minorHAnsi"/>
          <w:i/>
          <w:color w:val="auto"/>
          <w:sz w:val="22"/>
          <w:szCs w:val="20"/>
        </w:rPr>
        <w:t xml:space="preserve">tramite mota, baldin eta irekita badago: </w:t>
      </w:r>
      <w:r w:rsidRPr="00334D7A">
        <w:rPr>
          <w:rStyle w:val="Hipervnculo"/>
          <w:rFonts w:asciiTheme="minorHAnsi" w:hAnsiTheme="minorHAnsi" w:cstheme="minorHAnsi"/>
          <w:b/>
          <w:i/>
          <w:sz w:val="22"/>
          <w:szCs w:val="22"/>
          <w:u w:val="none"/>
        </w:rPr>
        <w:t>REQ</w:t>
      </w:r>
      <w:r w:rsidRPr="00334D7A">
        <w:rPr>
          <w:rFonts w:asciiTheme="minorHAnsi" w:hAnsiTheme="minorHAnsi" w:cstheme="minorHAnsi"/>
          <w:i/>
          <w:color w:val="auto"/>
          <w:sz w:val="22"/>
          <w:szCs w:val="20"/>
        </w:rPr>
        <w:t xml:space="preserve">, </w:t>
      </w:r>
      <w:r w:rsidRPr="00334D7A">
        <w:rPr>
          <w:rStyle w:val="Hipervnculo"/>
          <w:rFonts w:asciiTheme="minorHAnsi" w:hAnsiTheme="minorHAnsi" w:cstheme="minorHAnsi"/>
          <w:b/>
          <w:i/>
          <w:sz w:val="22"/>
          <w:szCs w:val="22"/>
          <w:u w:val="none"/>
        </w:rPr>
        <w:t>TA</w:t>
      </w:r>
      <w:r w:rsidRPr="00334D7A">
        <w:rPr>
          <w:rFonts w:asciiTheme="minorHAnsi" w:hAnsiTheme="minorHAnsi" w:cstheme="minorHAnsi"/>
          <w:i/>
          <w:color w:val="auto"/>
          <w:sz w:val="22"/>
          <w:szCs w:val="20"/>
        </w:rPr>
        <w:t xml:space="preserve"> edo </w:t>
      </w:r>
      <w:r w:rsidRPr="00334D7A">
        <w:rPr>
          <w:rStyle w:val="Hipervnculo"/>
          <w:rFonts w:asciiTheme="minorHAnsi" w:hAnsiTheme="minorHAnsi" w:cstheme="minorHAnsi"/>
          <w:b/>
          <w:i/>
          <w:sz w:val="22"/>
          <w:szCs w:val="22"/>
          <w:u w:val="none"/>
        </w:rPr>
        <w:t>INC</w:t>
      </w:r>
      <w:r w:rsidRPr="00334D7A">
        <w:rPr>
          <w:rFonts w:asciiTheme="minorHAnsi" w:hAnsiTheme="minorHAnsi" w:cstheme="minorHAnsi"/>
          <w:i/>
          <w:color w:val="auto"/>
          <w:sz w:val="22"/>
          <w:szCs w:val="20"/>
        </w:rPr>
        <w:t xml:space="preserve"> (dokumentazio-errekerimendua, entzunaldi-tramitea edo prozeduraren hasiera).</w:t>
      </w:r>
    </w:p>
    <w:p w14:paraId="7BAD4D49" w14:textId="77777777" w:rsidR="006E6F3C" w:rsidRPr="00334D7A" w:rsidRDefault="006E6F3C" w:rsidP="00EC41D5">
      <w:pPr>
        <w:pStyle w:val="Default"/>
        <w:numPr>
          <w:ilvl w:val="2"/>
          <w:numId w:val="13"/>
        </w:numPr>
        <w:jc w:val="both"/>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fechaSuspCautelar</w:t>
      </w:r>
      <w:proofErr w:type="spellEnd"/>
      <w:r w:rsidRPr="00334D7A">
        <w:rPr>
          <w:rFonts w:asciiTheme="minorHAnsi" w:hAnsiTheme="minorHAnsi" w:cstheme="minorHAnsi"/>
          <w:i/>
          <w:color w:val="auto"/>
          <w:sz w:val="22"/>
          <w:szCs w:val="20"/>
        </w:rPr>
        <w:t>: prestazioaren ordainketaren kautelazko etenaldia hasten den data.</w:t>
      </w:r>
    </w:p>
    <w:p w14:paraId="427AD3EB" w14:textId="77777777" w:rsidR="007B0250" w:rsidRPr="00334D7A" w:rsidRDefault="006E6F3C" w:rsidP="00EC41D5">
      <w:pPr>
        <w:pStyle w:val="Default"/>
        <w:numPr>
          <w:ilvl w:val="2"/>
          <w:numId w:val="13"/>
        </w:numPr>
        <w:jc w:val="both"/>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fechaNotificacionTramiteAbierto</w:t>
      </w:r>
      <w:proofErr w:type="spellEnd"/>
      <w:r w:rsidRPr="00334D7A">
        <w:rPr>
          <w:rFonts w:asciiTheme="minorHAnsi" w:hAnsiTheme="minorHAnsi" w:cstheme="minorHAnsi"/>
          <w:i/>
          <w:color w:val="auto"/>
          <w:sz w:val="22"/>
          <w:szCs w:val="20"/>
        </w:rPr>
        <w:t>: tramitea irekita badago, zein datatan jakinarazi den</w:t>
      </w:r>
    </w:p>
    <w:p w14:paraId="7D20B582" w14:textId="77777777" w:rsidR="002F4178" w:rsidRDefault="002F4178" w:rsidP="002F4178">
      <w:pPr>
        <w:pStyle w:val="Default"/>
        <w:ind w:left="2160"/>
        <w:jc w:val="both"/>
        <w:rPr>
          <w:rFonts w:asciiTheme="minorHAnsi" w:hAnsiTheme="minorHAnsi" w:cstheme="minorHAnsi"/>
          <w:b/>
          <w:i/>
          <w:color w:val="auto"/>
          <w:sz w:val="22"/>
          <w:szCs w:val="20"/>
          <w:lang w:val="es-ES" w:eastAsia="en-US"/>
        </w:rPr>
      </w:pPr>
    </w:p>
    <w:p w14:paraId="6AE045F1" w14:textId="77777777" w:rsidR="002F4178" w:rsidRPr="00F407A0" w:rsidRDefault="002F4178" w:rsidP="002F4178">
      <w:pPr>
        <w:pStyle w:val="Default"/>
        <w:ind w:left="2160"/>
        <w:jc w:val="both"/>
        <w:rPr>
          <w:rFonts w:cs="Times New Roman"/>
          <w:i/>
          <w:color w:val="auto"/>
          <w:sz w:val="22"/>
          <w:szCs w:val="20"/>
          <w:lang w:val="es-ES" w:eastAsia="en-US"/>
        </w:rPr>
      </w:pPr>
    </w:p>
    <w:p w14:paraId="38E8295C" w14:textId="77777777" w:rsidR="00D973DC" w:rsidRDefault="00D973DC" w:rsidP="00D973DC">
      <w:pPr>
        <w:autoSpaceDE w:val="0"/>
        <w:autoSpaceDN w:val="0"/>
        <w:adjustRightInd w:val="0"/>
        <w:spacing w:before="240" w:after="0" w:line="240" w:lineRule="auto"/>
        <w:jc w:val="both"/>
        <w:rPr>
          <w:rFonts w:eastAsia="Times New Roman" w:cstheme="minorHAnsi"/>
          <w:szCs w:val="20"/>
        </w:rPr>
      </w:pPr>
      <w:r>
        <w:t>Taulan (</w:t>
      </w:r>
      <w:r>
        <w:rPr>
          <w:i/>
          <w:color w:val="0000FF"/>
          <w:szCs w:val="20"/>
        </w:rPr>
        <w:t>2. taula</w:t>
      </w:r>
      <w:r>
        <w:t xml:space="preserve">) deskribatzen dira diru-sarrerak bermatzeko errenta kontsultatzeko zerbitzu hedatuak nodoaren balioa </w:t>
      </w:r>
      <w:proofErr w:type="spellStart"/>
      <w:r>
        <w:rPr>
          <w:b/>
          <w:i/>
        </w:rPr>
        <w:t>status</w:t>
      </w:r>
      <w:proofErr w:type="spellEnd"/>
      <w:r>
        <w:rPr>
          <w:i/>
        </w:rPr>
        <w:t>=1</w:t>
      </w:r>
      <w:r>
        <w:t xml:space="preserve"> denean itzulitako errore-kodeak.</w:t>
      </w:r>
    </w:p>
    <w:p w14:paraId="3D877D2C" w14:textId="77777777" w:rsidR="00D973DC" w:rsidRDefault="00D973DC" w:rsidP="00D973DC">
      <w:pPr>
        <w:autoSpaceDE w:val="0"/>
        <w:autoSpaceDN w:val="0"/>
        <w:adjustRightInd w:val="0"/>
        <w:spacing w:after="0" w:line="240" w:lineRule="auto"/>
        <w:rPr>
          <w:rFonts w:eastAsia="Times New Roman" w:cstheme="minorHAnsi"/>
          <w:szCs w:val="20"/>
          <w:lang w:val="es-ES_tradnl"/>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603"/>
        <w:gridCol w:w="5885"/>
      </w:tblGrid>
      <w:tr w:rsidR="00D973DC" w14:paraId="7761DEE5" w14:textId="77777777" w:rsidTr="00D973DC">
        <w:trPr>
          <w:trHeight w:val="585"/>
        </w:trPr>
        <w:tc>
          <w:tcPr>
            <w:tcW w:w="0" w:type="auto"/>
            <w:tcBorders>
              <w:top w:val="single" w:sz="6" w:space="0" w:color="000000"/>
              <w:left w:val="single" w:sz="6" w:space="0" w:color="000000"/>
              <w:bottom w:val="single" w:sz="6" w:space="0" w:color="000000"/>
              <w:right w:val="single" w:sz="6" w:space="0" w:color="000000"/>
            </w:tcBorders>
            <w:hideMark/>
          </w:tcPr>
          <w:p w14:paraId="11D9D728" w14:textId="77777777" w:rsidR="00D973DC" w:rsidRDefault="00D973DC">
            <w:pPr>
              <w:autoSpaceDE w:val="0"/>
              <w:autoSpaceDN w:val="0"/>
              <w:adjustRightInd w:val="0"/>
              <w:spacing w:after="0" w:line="240" w:lineRule="auto"/>
              <w:jc w:val="center"/>
              <w:rPr>
                <w:rFonts w:eastAsia="Times New Roman" w:cstheme="minorHAnsi"/>
                <w:b/>
                <w:color w:val="000000"/>
              </w:rPr>
            </w:pPr>
            <w:r>
              <w:rPr>
                <w:rFonts w:ascii="Times New Roman" w:hAnsi="Times New Roman"/>
                <w:b/>
                <w:color w:val="000000"/>
              </w:rPr>
              <w:t>Eskabidearen egoeraren kodea</w:t>
            </w:r>
          </w:p>
        </w:tc>
        <w:tc>
          <w:tcPr>
            <w:tcW w:w="5885" w:type="dxa"/>
            <w:tcBorders>
              <w:top w:val="single" w:sz="6" w:space="0" w:color="000000"/>
              <w:left w:val="single" w:sz="6" w:space="0" w:color="000000"/>
              <w:bottom w:val="single" w:sz="6" w:space="0" w:color="000000"/>
              <w:right w:val="single" w:sz="6" w:space="0" w:color="000000"/>
            </w:tcBorders>
            <w:hideMark/>
          </w:tcPr>
          <w:p w14:paraId="6D1FC8A9" w14:textId="77777777" w:rsidR="00D973DC" w:rsidRDefault="00D973DC">
            <w:pPr>
              <w:autoSpaceDE w:val="0"/>
              <w:autoSpaceDN w:val="0"/>
              <w:adjustRightInd w:val="0"/>
              <w:spacing w:after="0" w:line="240" w:lineRule="auto"/>
              <w:jc w:val="center"/>
              <w:rPr>
                <w:rFonts w:eastAsia="Times New Roman" w:cstheme="minorHAnsi"/>
                <w:b/>
                <w:color w:val="000000"/>
              </w:rPr>
            </w:pPr>
            <w:r>
              <w:rPr>
                <w:rFonts w:ascii="Times New Roman" w:hAnsi="Times New Roman"/>
                <w:b/>
                <w:color w:val="000000"/>
              </w:rPr>
              <w:t>Eskabidearen egoeraren deskribapena</w:t>
            </w:r>
          </w:p>
        </w:tc>
      </w:tr>
      <w:tr w:rsidR="00D973DC" w14:paraId="53988FCD" w14:textId="77777777" w:rsidTr="00D973DC">
        <w:trPr>
          <w:trHeight w:val="85"/>
        </w:trPr>
        <w:tc>
          <w:tcPr>
            <w:tcW w:w="0" w:type="auto"/>
            <w:tcBorders>
              <w:top w:val="single" w:sz="6" w:space="0" w:color="000000"/>
              <w:left w:val="single" w:sz="6" w:space="0" w:color="000000"/>
              <w:bottom w:val="single" w:sz="6" w:space="0" w:color="000000"/>
              <w:right w:val="single" w:sz="6" w:space="0" w:color="000000"/>
            </w:tcBorders>
            <w:hideMark/>
          </w:tcPr>
          <w:p w14:paraId="00B0FFCA" w14:textId="77777777" w:rsidR="00D973DC" w:rsidRDefault="00D973DC" w:rsidP="00967AA6">
            <w:pPr>
              <w:autoSpaceDE w:val="0"/>
              <w:autoSpaceDN w:val="0"/>
              <w:adjustRightInd w:val="0"/>
              <w:spacing w:after="0"/>
              <w:jc w:val="center"/>
              <w:rPr>
                <w:rFonts w:cs="Arial"/>
                <w:b/>
                <w:i/>
                <w:color w:val="0000FF"/>
                <w:sz w:val="20"/>
              </w:rPr>
            </w:pPr>
            <w:r>
              <w:rPr>
                <w:b/>
                <w:i/>
                <w:color w:val="0000FF"/>
                <w:sz w:val="20"/>
              </w:rPr>
              <w:t>1</w:t>
            </w:r>
          </w:p>
        </w:tc>
        <w:tc>
          <w:tcPr>
            <w:tcW w:w="5885" w:type="dxa"/>
            <w:tcBorders>
              <w:top w:val="single" w:sz="6" w:space="0" w:color="000000"/>
              <w:left w:val="single" w:sz="6" w:space="0" w:color="000000"/>
              <w:bottom w:val="single" w:sz="6" w:space="0" w:color="000000"/>
              <w:right w:val="single" w:sz="6" w:space="0" w:color="000000"/>
            </w:tcBorders>
            <w:hideMark/>
          </w:tcPr>
          <w:p w14:paraId="2151A0F5" w14:textId="77777777" w:rsidR="00D973DC" w:rsidRDefault="00D973DC" w:rsidP="00967AA6">
            <w:pPr>
              <w:autoSpaceDE w:val="0"/>
              <w:autoSpaceDN w:val="0"/>
              <w:adjustRightInd w:val="0"/>
              <w:spacing w:after="0"/>
              <w:rPr>
                <w:rFonts w:cs="Arial"/>
                <w:i/>
                <w:color w:val="000000"/>
                <w:sz w:val="20"/>
              </w:rPr>
            </w:pPr>
            <w:r>
              <w:rPr>
                <w:i/>
                <w:sz w:val="20"/>
              </w:rPr>
              <w:t>Dokumentu-zenbakia eta mota edo izen-abizenak adierazi behar dituzu.</w:t>
            </w:r>
          </w:p>
        </w:tc>
      </w:tr>
      <w:tr w:rsidR="00D973DC" w14:paraId="151D348E" w14:textId="77777777" w:rsidTr="00D973DC">
        <w:trPr>
          <w:trHeight w:val="68"/>
        </w:trPr>
        <w:tc>
          <w:tcPr>
            <w:tcW w:w="0" w:type="auto"/>
            <w:tcBorders>
              <w:top w:val="single" w:sz="6" w:space="0" w:color="000000"/>
              <w:left w:val="single" w:sz="6" w:space="0" w:color="000000"/>
              <w:bottom w:val="single" w:sz="6" w:space="0" w:color="000000"/>
              <w:right w:val="single" w:sz="6" w:space="0" w:color="000000"/>
            </w:tcBorders>
            <w:hideMark/>
          </w:tcPr>
          <w:p w14:paraId="1ED184AD" w14:textId="77777777" w:rsidR="00D973DC" w:rsidRDefault="00D973DC" w:rsidP="00967AA6">
            <w:pPr>
              <w:autoSpaceDE w:val="0"/>
              <w:autoSpaceDN w:val="0"/>
              <w:adjustRightInd w:val="0"/>
              <w:spacing w:after="0"/>
              <w:jc w:val="center"/>
              <w:rPr>
                <w:rFonts w:cs="Arial"/>
                <w:b/>
                <w:i/>
                <w:color w:val="0000FF"/>
                <w:sz w:val="20"/>
              </w:rPr>
            </w:pPr>
            <w:r>
              <w:rPr>
                <w:b/>
                <w:i/>
                <w:color w:val="0000FF"/>
                <w:sz w:val="20"/>
              </w:rPr>
              <w:t>2</w:t>
            </w:r>
          </w:p>
        </w:tc>
        <w:tc>
          <w:tcPr>
            <w:tcW w:w="5885" w:type="dxa"/>
            <w:tcBorders>
              <w:top w:val="single" w:sz="6" w:space="0" w:color="000000"/>
              <w:left w:val="single" w:sz="6" w:space="0" w:color="000000"/>
              <w:bottom w:val="single" w:sz="6" w:space="0" w:color="000000"/>
              <w:right w:val="single" w:sz="6" w:space="0" w:color="000000"/>
            </w:tcBorders>
            <w:hideMark/>
          </w:tcPr>
          <w:p w14:paraId="66DBB0DE" w14:textId="77777777" w:rsidR="00D973DC" w:rsidRDefault="00D973DC" w:rsidP="00967AA6">
            <w:pPr>
              <w:autoSpaceDE w:val="0"/>
              <w:autoSpaceDN w:val="0"/>
              <w:adjustRightInd w:val="0"/>
              <w:spacing w:after="0"/>
              <w:rPr>
                <w:rFonts w:cs="Arial"/>
                <w:i/>
                <w:color w:val="000000"/>
                <w:sz w:val="20"/>
              </w:rPr>
            </w:pPr>
            <w:r>
              <w:rPr>
                <w:i/>
                <w:sz w:val="20"/>
              </w:rPr>
              <w:t>Sarrerako parametroak ez dira zuzenak. Lanbidek ez ditu zuzentzat jotzen eskaeran bidalitako datuak.</w:t>
            </w:r>
          </w:p>
        </w:tc>
      </w:tr>
      <w:tr w:rsidR="00D973DC" w14:paraId="4B86530C" w14:textId="77777777" w:rsidTr="00D973DC">
        <w:trPr>
          <w:trHeight w:val="68"/>
        </w:trPr>
        <w:tc>
          <w:tcPr>
            <w:tcW w:w="0" w:type="auto"/>
            <w:tcBorders>
              <w:top w:val="single" w:sz="6" w:space="0" w:color="000000"/>
              <w:left w:val="single" w:sz="6" w:space="0" w:color="000000"/>
              <w:bottom w:val="single" w:sz="6" w:space="0" w:color="000000"/>
              <w:right w:val="single" w:sz="6" w:space="0" w:color="000000"/>
            </w:tcBorders>
            <w:hideMark/>
          </w:tcPr>
          <w:p w14:paraId="1C75E163" w14:textId="77777777" w:rsidR="00D973DC" w:rsidRDefault="00D973DC" w:rsidP="00967AA6">
            <w:pPr>
              <w:autoSpaceDE w:val="0"/>
              <w:autoSpaceDN w:val="0"/>
              <w:adjustRightInd w:val="0"/>
              <w:spacing w:after="0"/>
              <w:jc w:val="center"/>
              <w:rPr>
                <w:rFonts w:cs="Arial"/>
                <w:b/>
                <w:i/>
                <w:color w:val="0000FF"/>
                <w:sz w:val="20"/>
              </w:rPr>
            </w:pPr>
            <w:r>
              <w:rPr>
                <w:b/>
                <w:i/>
                <w:color w:val="0000FF"/>
                <w:sz w:val="20"/>
              </w:rPr>
              <w:t>3</w:t>
            </w:r>
          </w:p>
        </w:tc>
        <w:tc>
          <w:tcPr>
            <w:tcW w:w="5885" w:type="dxa"/>
            <w:tcBorders>
              <w:top w:val="single" w:sz="6" w:space="0" w:color="000000"/>
              <w:left w:val="single" w:sz="6" w:space="0" w:color="000000"/>
              <w:bottom w:val="single" w:sz="6" w:space="0" w:color="000000"/>
              <w:right w:val="single" w:sz="6" w:space="0" w:color="000000"/>
            </w:tcBorders>
            <w:hideMark/>
          </w:tcPr>
          <w:p w14:paraId="71545679" w14:textId="77777777" w:rsidR="00D973DC" w:rsidRDefault="00D973DC" w:rsidP="00967AA6">
            <w:pPr>
              <w:autoSpaceDE w:val="0"/>
              <w:autoSpaceDN w:val="0"/>
              <w:adjustRightInd w:val="0"/>
              <w:spacing w:after="0"/>
              <w:rPr>
                <w:rFonts w:cs="Arial"/>
                <w:i/>
                <w:color w:val="000000"/>
                <w:sz w:val="20"/>
              </w:rPr>
            </w:pPr>
            <w:r>
              <w:rPr>
                <w:i/>
                <w:sz w:val="20"/>
              </w:rPr>
              <w:t>Espediente bat baino gehiago dago adierazitako izen-abizenetarako.</w:t>
            </w:r>
          </w:p>
        </w:tc>
      </w:tr>
      <w:tr w:rsidR="00D973DC" w14:paraId="378D5111" w14:textId="77777777" w:rsidTr="00D973DC">
        <w:trPr>
          <w:trHeight w:val="100"/>
        </w:trPr>
        <w:tc>
          <w:tcPr>
            <w:tcW w:w="0" w:type="auto"/>
            <w:tcBorders>
              <w:top w:val="single" w:sz="6" w:space="0" w:color="000000"/>
              <w:left w:val="single" w:sz="6" w:space="0" w:color="000000"/>
              <w:bottom w:val="single" w:sz="6" w:space="0" w:color="000000"/>
              <w:right w:val="single" w:sz="6" w:space="0" w:color="000000"/>
            </w:tcBorders>
            <w:hideMark/>
          </w:tcPr>
          <w:p w14:paraId="7B2CCD32" w14:textId="77777777" w:rsidR="00D973DC" w:rsidRDefault="00D973DC" w:rsidP="00967AA6">
            <w:pPr>
              <w:autoSpaceDE w:val="0"/>
              <w:autoSpaceDN w:val="0"/>
              <w:adjustRightInd w:val="0"/>
              <w:spacing w:after="0"/>
              <w:jc w:val="center"/>
              <w:rPr>
                <w:rFonts w:cs="Arial"/>
                <w:b/>
                <w:i/>
                <w:color w:val="0000FF"/>
                <w:sz w:val="20"/>
              </w:rPr>
            </w:pPr>
            <w:r>
              <w:rPr>
                <w:b/>
                <w:i/>
                <w:color w:val="0000FF"/>
                <w:sz w:val="20"/>
              </w:rPr>
              <w:t>5</w:t>
            </w:r>
          </w:p>
        </w:tc>
        <w:tc>
          <w:tcPr>
            <w:tcW w:w="5885" w:type="dxa"/>
            <w:tcBorders>
              <w:top w:val="single" w:sz="6" w:space="0" w:color="000000"/>
              <w:left w:val="single" w:sz="6" w:space="0" w:color="000000"/>
              <w:bottom w:val="single" w:sz="6" w:space="0" w:color="000000"/>
              <w:right w:val="single" w:sz="6" w:space="0" w:color="000000"/>
            </w:tcBorders>
            <w:hideMark/>
          </w:tcPr>
          <w:p w14:paraId="00C8EF34" w14:textId="77777777" w:rsidR="00D973DC" w:rsidRDefault="00D973DC" w:rsidP="00967AA6">
            <w:pPr>
              <w:autoSpaceDE w:val="0"/>
              <w:autoSpaceDN w:val="0"/>
              <w:adjustRightInd w:val="0"/>
              <w:spacing w:after="0"/>
              <w:rPr>
                <w:i/>
                <w:sz w:val="20"/>
              </w:rPr>
            </w:pPr>
            <w:r>
              <w:rPr>
                <w:i/>
                <w:sz w:val="20"/>
              </w:rPr>
              <w:t>Ez dago daturik adierazitako dokumentu-zenbakirako.</w:t>
            </w:r>
          </w:p>
        </w:tc>
      </w:tr>
    </w:tbl>
    <w:p w14:paraId="436BD557" w14:textId="77777777" w:rsidR="00D973DC" w:rsidRDefault="00D973DC" w:rsidP="00D973DC">
      <w:pPr>
        <w:spacing w:before="240" w:after="0" w:line="240" w:lineRule="auto"/>
        <w:jc w:val="both"/>
        <w:rPr>
          <w:rFonts w:eastAsia="Times New Roman" w:cstheme="minorHAnsi"/>
          <w:szCs w:val="20"/>
        </w:rPr>
      </w:pPr>
      <w:r>
        <w:rPr>
          <w:b/>
          <w:i/>
          <w:sz w:val="16"/>
          <w:szCs w:val="16"/>
          <w:u w:val="single"/>
        </w:rPr>
        <w:t>2. taula</w:t>
      </w:r>
      <w:r>
        <w:rPr>
          <w:sz w:val="16"/>
          <w:szCs w:val="16"/>
        </w:rPr>
        <w:t>. Bidalitako sarrerako datuetarako diru-sarrerak bermatzeko errenta kontsultatzeko zerbitzu hedatuak itzulitako errore-kodeak.</w:t>
      </w:r>
    </w:p>
    <w:p w14:paraId="1AE43995" w14:textId="77777777" w:rsidR="00D973DC" w:rsidRDefault="00D973DC">
      <w:pPr>
        <w:rPr>
          <w:lang w:val="es-ES_tradnl"/>
        </w:rPr>
      </w:pPr>
    </w:p>
    <w:p w14:paraId="4081CDD7" w14:textId="77777777" w:rsidR="002F4178" w:rsidRDefault="002F4178" w:rsidP="002F4178">
      <w:pPr>
        <w:autoSpaceDE w:val="0"/>
        <w:autoSpaceDN w:val="0"/>
        <w:adjustRightInd w:val="0"/>
        <w:spacing w:before="240" w:after="0" w:line="240" w:lineRule="auto"/>
        <w:jc w:val="both"/>
        <w:rPr>
          <w:rFonts w:eastAsia="Times New Roman" w:cstheme="minorHAnsi"/>
          <w:szCs w:val="20"/>
        </w:rPr>
      </w:pPr>
      <w:r>
        <w:t>Taulan (</w:t>
      </w:r>
      <w:r>
        <w:rPr>
          <w:i/>
          <w:color w:val="0000FF"/>
          <w:szCs w:val="20"/>
        </w:rPr>
        <w:t>3. taula</w:t>
      </w:r>
      <w:r>
        <w:t xml:space="preserve">) deskribatzen dira diru-sarrerak bermatzeko errenta kontsultatzeko zerbitzu hedatuak </w:t>
      </w:r>
      <w:proofErr w:type="spellStart"/>
      <w:r>
        <w:rPr>
          <w:i/>
        </w:rPr>
        <w:t>listaDatosSolicitud</w:t>
      </w:r>
      <w:proofErr w:type="spellEnd"/>
      <w:r>
        <w:rPr>
          <w:i/>
        </w:rPr>
        <w:t>/</w:t>
      </w:r>
      <w:proofErr w:type="spellStart"/>
      <w:r>
        <w:rPr>
          <w:i/>
        </w:rPr>
        <w:t>datosSolicitud</w:t>
      </w:r>
      <w:proofErr w:type="spellEnd"/>
      <w:r>
        <w:rPr>
          <w:i/>
        </w:rPr>
        <w:t>/</w:t>
      </w:r>
      <w:proofErr w:type="spellStart"/>
      <w:r>
        <w:rPr>
          <w:i/>
        </w:rPr>
        <w:t>idEstado</w:t>
      </w:r>
      <w:proofErr w:type="spellEnd"/>
      <w:r>
        <w:t xml:space="preserve"> nodoan eskabide baten egoerarako itzulitako kodeak.</w:t>
      </w:r>
    </w:p>
    <w:p w14:paraId="4EC27A3C" w14:textId="77777777" w:rsidR="002F4178" w:rsidRPr="000F5D0D" w:rsidRDefault="002F4178" w:rsidP="002F4178">
      <w:pPr>
        <w:autoSpaceDE w:val="0"/>
        <w:autoSpaceDN w:val="0"/>
        <w:adjustRightInd w:val="0"/>
        <w:spacing w:after="0" w:line="240" w:lineRule="auto"/>
        <w:rPr>
          <w:rFonts w:eastAsia="Times New Roman" w:cstheme="minorHAnsi"/>
          <w:szCs w:val="20"/>
          <w:lang w:val="es-ES_tradnl"/>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2603"/>
        <w:gridCol w:w="5885"/>
      </w:tblGrid>
      <w:tr w:rsidR="002F4178" w:rsidRPr="000F5D0D" w14:paraId="5A83251C" w14:textId="77777777" w:rsidTr="0061003B">
        <w:trPr>
          <w:trHeight w:val="585"/>
        </w:trPr>
        <w:tc>
          <w:tcPr>
            <w:tcW w:w="0" w:type="auto"/>
            <w:shd w:val="clear" w:color="auto" w:fill="auto"/>
          </w:tcPr>
          <w:p w14:paraId="15D8346E" w14:textId="77777777" w:rsidR="002F4178" w:rsidRPr="000F5D0D" w:rsidRDefault="002F4178" w:rsidP="0061003B">
            <w:pPr>
              <w:autoSpaceDE w:val="0"/>
              <w:autoSpaceDN w:val="0"/>
              <w:adjustRightInd w:val="0"/>
              <w:spacing w:after="0" w:line="240" w:lineRule="auto"/>
              <w:jc w:val="center"/>
              <w:rPr>
                <w:rFonts w:eastAsia="Times New Roman" w:cstheme="minorHAnsi"/>
                <w:b/>
                <w:color w:val="000000"/>
              </w:rPr>
            </w:pPr>
            <w:r>
              <w:rPr>
                <w:rFonts w:ascii="Times New Roman" w:hAnsi="Times New Roman"/>
                <w:b/>
                <w:color w:val="000000"/>
              </w:rPr>
              <w:t>Eskabidearen egoeraren kodea</w:t>
            </w:r>
          </w:p>
        </w:tc>
        <w:tc>
          <w:tcPr>
            <w:tcW w:w="5885" w:type="dxa"/>
            <w:shd w:val="clear" w:color="auto" w:fill="auto"/>
          </w:tcPr>
          <w:p w14:paraId="22601144" w14:textId="77777777" w:rsidR="002F4178" w:rsidRPr="000F5D0D" w:rsidRDefault="002F4178" w:rsidP="0061003B">
            <w:pPr>
              <w:autoSpaceDE w:val="0"/>
              <w:autoSpaceDN w:val="0"/>
              <w:adjustRightInd w:val="0"/>
              <w:spacing w:after="0" w:line="240" w:lineRule="auto"/>
              <w:jc w:val="center"/>
              <w:rPr>
                <w:rFonts w:eastAsia="Times New Roman" w:cstheme="minorHAnsi"/>
                <w:b/>
                <w:color w:val="000000"/>
              </w:rPr>
            </w:pPr>
            <w:r>
              <w:rPr>
                <w:rFonts w:ascii="Times New Roman" w:hAnsi="Times New Roman"/>
                <w:b/>
                <w:color w:val="000000"/>
              </w:rPr>
              <w:t>Eskabidearen egoeraren deskribapena</w:t>
            </w:r>
          </w:p>
        </w:tc>
      </w:tr>
      <w:tr w:rsidR="002F4178" w:rsidRPr="000F5D0D" w14:paraId="3E5DD783" w14:textId="77777777" w:rsidTr="0061003B">
        <w:trPr>
          <w:trHeight w:val="85"/>
        </w:trPr>
        <w:tc>
          <w:tcPr>
            <w:tcW w:w="0" w:type="auto"/>
            <w:shd w:val="clear" w:color="auto" w:fill="auto"/>
          </w:tcPr>
          <w:p w14:paraId="743380FB"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1</w:t>
            </w:r>
          </w:p>
        </w:tc>
        <w:tc>
          <w:tcPr>
            <w:tcW w:w="5885" w:type="dxa"/>
            <w:shd w:val="clear" w:color="auto" w:fill="auto"/>
          </w:tcPr>
          <w:p w14:paraId="76E806E8" w14:textId="77777777" w:rsidR="002F4178" w:rsidRPr="00A610CA" w:rsidRDefault="002F4178" w:rsidP="00967AA6">
            <w:pPr>
              <w:autoSpaceDE w:val="0"/>
              <w:autoSpaceDN w:val="0"/>
              <w:adjustRightInd w:val="0"/>
              <w:spacing w:after="0"/>
              <w:rPr>
                <w:rFonts w:cs="Arial"/>
                <w:i/>
                <w:color w:val="000000"/>
                <w:sz w:val="20"/>
              </w:rPr>
            </w:pPr>
            <w:r>
              <w:rPr>
                <w:i/>
                <w:sz w:val="20"/>
              </w:rPr>
              <w:t>Hasia.</w:t>
            </w:r>
          </w:p>
        </w:tc>
      </w:tr>
      <w:tr w:rsidR="002F4178" w:rsidRPr="000F5D0D" w14:paraId="6A9D78EA" w14:textId="77777777" w:rsidTr="0061003B">
        <w:trPr>
          <w:trHeight w:val="68"/>
        </w:trPr>
        <w:tc>
          <w:tcPr>
            <w:tcW w:w="0" w:type="auto"/>
            <w:shd w:val="clear" w:color="auto" w:fill="auto"/>
          </w:tcPr>
          <w:p w14:paraId="31217F5A"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2</w:t>
            </w:r>
          </w:p>
        </w:tc>
        <w:tc>
          <w:tcPr>
            <w:tcW w:w="5885" w:type="dxa"/>
            <w:shd w:val="clear" w:color="auto" w:fill="auto"/>
          </w:tcPr>
          <w:p w14:paraId="6D1F7376" w14:textId="77777777" w:rsidR="002F4178" w:rsidRPr="00A610CA" w:rsidRDefault="002F4178" w:rsidP="00967AA6">
            <w:pPr>
              <w:autoSpaceDE w:val="0"/>
              <w:autoSpaceDN w:val="0"/>
              <w:adjustRightInd w:val="0"/>
              <w:spacing w:after="0"/>
              <w:rPr>
                <w:rFonts w:cs="Arial"/>
                <w:i/>
                <w:color w:val="000000"/>
                <w:sz w:val="20"/>
              </w:rPr>
            </w:pPr>
            <w:r>
              <w:rPr>
                <w:i/>
                <w:sz w:val="20"/>
              </w:rPr>
              <w:t>Datuak osatzeko zain.</w:t>
            </w:r>
          </w:p>
        </w:tc>
      </w:tr>
      <w:tr w:rsidR="002F4178" w:rsidRPr="000F5D0D" w14:paraId="03EEEB8D" w14:textId="77777777" w:rsidTr="0061003B">
        <w:trPr>
          <w:trHeight w:val="68"/>
        </w:trPr>
        <w:tc>
          <w:tcPr>
            <w:tcW w:w="0" w:type="auto"/>
            <w:shd w:val="clear" w:color="auto" w:fill="auto"/>
          </w:tcPr>
          <w:p w14:paraId="36349D5F"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3</w:t>
            </w:r>
          </w:p>
        </w:tc>
        <w:tc>
          <w:tcPr>
            <w:tcW w:w="5885" w:type="dxa"/>
            <w:shd w:val="clear" w:color="auto" w:fill="auto"/>
          </w:tcPr>
          <w:p w14:paraId="1B8622BA" w14:textId="77777777" w:rsidR="002F4178" w:rsidRPr="00A610CA" w:rsidRDefault="002F4178" w:rsidP="00967AA6">
            <w:pPr>
              <w:autoSpaceDE w:val="0"/>
              <w:autoSpaceDN w:val="0"/>
              <w:adjustRightInd w:val="0"/>
              <w:spacing w:after="0"/>
              <w:rPr>
                <w:rFonts w:cs="Arial"/>
                <w:i/>
                <w:color w:val="000000"/>
                <w:sz w:val="20"/>
              </w:rPr>
            </w:pPr>
            <w:r>
              <w:rPr>
                <w:i/>
                <w:sz w:val="20"/>
              </w:rPr>
              <w:t>Baloratzeko zain.</w:t>
            </w:r>
          </w:p>
        </w:tc>
      </w:tr>
      <w:tr w:rsidR="002F4178" w:rsidRPr="000F5D0D" w14:paraId="41F6F8DB" w14:textId="77777777" w:rsidTr="0061003B">
        <w:trPr>
          <w:trHeight w:val="68"/>
        </w:trPr>
        <w:tc>
          <w:tcPr>
            <w:tcW w:w="0" w:type="auto"/>
            <w:shd w:val="clear" w:color="auto" w:fill="auto"/>
          </w:tcPr>
          <w:p w14:paraId="7FCF399D"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4</w:t>
            </w:r>
          </w:p>
        </w:tc>
        <w:tc>
          <w:tcPr>
            <w:tcW w:w="5885" w:type="dxa"/>
            <w:shd w:val="clear" w:color="auto" w:fill="auto"/>
          </w:tcPr>
          <w:p w14:paraId="4BE2417B" w14:textId="77777777" w:rsidR="002F4178" w:rsidRPr="00A610CA" w:rsidRDefault="002F4178" w:rsidP="00967AA6">
            <w:pPr>
              <w:autoSpaceDE w:val="0"/>
              <w:autoSpaceDN w:val="0"/>
              <w:adjustRightInd w:val="0"/>
              <w:spacing w:after="0"/>
              <w:rPr>
                <w:rFonts w:cs="Arial"/>
                <w:i/>
                <w:color w:val="000000"/>
                <w:sz w:val="20"/>
              </w:rPr>
            </w:pPr>
            <w:r>
              <w:rPr>
                <w:i/>
                <w:sz w:val="20"/>
              </w:rPr>
              <w:t>Proposamenaren zain.</w:t>
            </w:r>
          </w:p>
        </w:tc>
      </w:tr>
      <w:tr w:rsidR="002F4178" w:rsidRPr="000F5D0D" w14:paraId="4BAB3B88" w14:textId="77777777" w:rsidTr="0061003B">
        <w:trPr>
          <w:trHeight w:val="100"/>
        </w:trPr>
        <w:tc>
          <w:tcPr>
            <w:tcW w:w="0" w:type="auto"/>
            <w:shd w:val="clear" w:color="auto" w:fill="auto"/>
          </w:tcPr>
          <w:p w14:paraId="3AB5B5FC"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5</w:t>
            </w:r>
          </w:p>
        </w:tc>
        <w:tc>
          <w:tcPr>
            <w:tcW w:w="5885" w:type="dxa"/>
            <w:shd w:val="clear" w:color="auto" w:fill="auto"/>
          </w:tcPr>
          <w:p w14:paraId="681368E0" w14:textId="77777777" w:rsidR="002F4178" w:rsidRPr="00A610CA" w:rsidRDefault="002F4178" w:rsidP="00967AA6">
            <w:pPr>
              <w:autoSpaceDE w:val="0"/>
              <w:autoSpaceDN w:val="0"/>
              <w:adjustRightInd w:val="0"/>
              <w:spacing w:after="0"/>
              <w:rPr>
                <w:i/>
                <w:sz w:val="20"/>
              </w:rPr>
            </w:pPr>
            <w:r>
              <w:rPr>
                <w:i/>
                <w:sz w:val="20"/>
              </w:rPr>
              <w:t>Proposamenaren oniritziaren zain.</w:t>
            </w:r>
          </w:p>
        </w:tc>
      </w:tr>
      <w:tr w:rsidR="002F4178" w:rsidRPr="000F5D0D" w14:paraId="48F3FA2F" w14:textId="77777777" w:rsidTr="0061003B">
        <w:trPr>
          <w:trHeight w:val="68"/>
        </w:trPr>
        <w:tc>
          <w:tcPr>
            <w:tcW w:w="0" w:type="auto"/>
            <w:shd w:val="clear" w:color="auto" w:fill="auto"/>
          </w:tcPr>
          <w:p w14:paraId="0317A84D"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6</w:t>
            </w:r>
          </w:p>
        </w:tc>
        <w:tc>
          <w:tcPr>
            <w:tcW w:w="5885" w:type="dxa"/>
            <w:shd w:val="clear" w:color="auto" w:fill="auto"/>
          </w:tcPr>
          <w:p w14:paraId="3DA047EC" w14:textId="77777777" w:rsidR="002F4178" w:rsidRPr="00A610CA" w:rsidRDefault="002F4178" w:rsidP="00967AA6">
            <w:pPr>
              <w:autoSpaceDE w:val="0"/>
              <w:autoSpaceDN w:val="0"/>
              <w:adjustRightInd w:val="0"/>
              <w:spacing w:after="0"/>
              <w:rPr>
                <w:i/>
                <w:sz w:val="20"/>
              </w:rPr>
            </w:pPr>
            <w:r>
              <w:rPr>
                <w:i/>
                <w:sz w:val="20"/>
              </w:rPr>
              <w:t xml:space="preserve">Proposamena </w:t>
            </w:r>
            <w:proofErr w:type="spellStart"/>
            <w:r>
              <w:rPr>
                <w:i/>
                <w:sz w:val="20"/>
              </w:rPr>
              <w:t>berretsia</w:t>
            </w:r>
            <w:proofErr w:type="spellEnd"/>
            <w:r>
              <w:rPr>
                <w:i/>
                <w:sz w:val="20"/>
              </w:rPr>
              <w:t>.</w:t>
            </w:r>
          </w:p>
        </w:tc>
      </w:tr>
      <w:tr w:rsidR="002F4178" w:rsidRPr="000F5D0D" w14:paraId="352B0632" w14:textId="77777777" w:rsidTr="0061003B">
        <w:trPr>
          <w:trHeight w:val="68"/>
        </w:trPr>
        <w:tc>
          <w:tcPr>
            <w:tcW w:w="0" w:type="auto"/>
            <w:shd w:val="clear" w:color="auto" w:fill="auto"/>
          </w:tcPr>
          <w:p w14:paraId="52D1B890"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7</w:t>
            </w:r>
          </w:p>
        </w:tc>
        <w:tc>
          <w:tcPr>
            <w:tcW w:w="5885" w:type="dxa"/>
            <w:shd w:val="clear" w:color="auto" w:fill="auto"/>
          </w:tcPr>
          <w:p w14:paraId="52A23DD5" w14:textId="77777777" w:rsidR="002F4178" w:rsidRPr="00A610CA" w:rsidRDefault="002F4178" w:rsidP="00967AA6">
            <w:pPr>
              <w:autoSpaceDE w:val="0"/>
              <w:autoSpaceDN w:val="0"/>
              <w:adjustRightInd w:val="0"/>
              <w:spacing w:after="0"/>
              <w:rPr>
                <w:i/>
                <w:sz w:val="20"/>
              </w:rPr>
            </w:pPr>
            <w:proofErr w:type="spellStart"/>
            <w:r>
              <w:rPr>
                <w:i/>
                <w:sz w:val="20"/>
              </w:rPr>
              <w:t>Ebatzia</w:t>
            </w:r>
            <w:proofErr w:type="spellEnd"/>
            <w:r>
              <w:rPr>
                <w:i/>
                <w:sz w:val="20"/>
              </w:rPr>
              <w:t>.</w:t>
            </w:r>
          </w:p>
        </w:tc>
      </w:tr>
      <w:tr w:rsidR="002F4178" w:rsidRPr="000F5D0D" w14:paraId="01ABE395" w14:textId="77777777" w:rsidTr="0061003B">
        <w:trPr>
          <w:trHeight w:val="68"/>
        </w:trPr>
        <w:tc>
          <w:tcPr>
            <w:tcW w:w="0" w:type="auto"/>
            <w:shd w:val="clear" w:color="auto" w:fill="auto"/>
          </w:tcPr>
          <w:p w14:paraId="4E9982A1"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8</w:t>
            </w:r>
          </w:p>
        </w:tc>
        <w:tc>
          <w:tcPr>
            <w:tcW w:w="5885" w:type="dxa"/>
            <w:shd w:val="clear" w:color="auto" w:fill="auto"/>
          </w:tcPr>
          <w:p w14:paraId="72354BDA" w14:textId="77777777" w:rsidR="002F4178" w:rsidRPr="00A610CA" w:rsidRDefault="002F4178" w:rsidP="00967AA6">
            <w:pPr>
              <w:autoSpaceDE w:val="0"/>
              <w:autoSpaceDN w:val="0"/>
              <w:adjustRightInd w:val="0"/>
              <w:spacing w:after="0"/>
              <w:rPr>
                <w:i/>
                <w:sz w:val="20"/>
              </w:rPr>
            </w:pPr>
            <w:r>
              <w:rPr>
                <w:i/>
                <w:sz w:val="20"/>
              </w:rPr>
              <w:t>Alegazioak jasotzeko zain.</w:t>
            </w:r>
          </w:p>
        </w:tc>
      </w:tr>
      <w:tr w:rsidR="002F4178" w:rsidRPr="000F5D0D" w14:paraId="7B9A1424" w14:textId="77777777" w:rsidTr="0061003B">
        <w:trPr>
          <w:trHeight w:val="68"/>
        </w:trPr>
        <w:tc>
          <w:tcPr>
            <w:tcW w:w="0" w:type="auto"/>
            <w:shd w:val="clear" w:color="auto" w:fill="auto"/>
          </w:tcPr>
          <w:p w14:paraId="3A46887F"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9</w:t>
            </w:r>
          </w:p>
        </w:tc>
        <w:tc>
          <w:tcPr>
            <w:tcW w:w="5885" w:type="dxa"/>
            <w:shd w:val="clear" w:color="auto" w:fill="auto"/>
          </w:tcPr>
          <w:p w14:paraId="3EEF40EA" w14:textId="77777777" w:rsidR="002F4178" w:rsidRPr="00A610CA" w:rsidRDefault="002F4178" w:rsidP="00967AA6">
            <w:pPr>
              <w:autoSpaceDE w:val="0"/>
              <w:autoSpaceDN w:val="0"/>
              <w:adjustRightInd w:val="0"/>
              <w:spacing w:after="0"/>
              <w:rPr>
                <w:i/>
                <w:sz w:val="20"/>
              </w:rPr>
            </w:pPr>
            <w:r>
              <w:rPr>
                <w:i/>
                <w:sz w:val="20"/>
              </w:rPr>
              <w:t>Ezeztatua.</w:t>
            </w:r>
          </w:p>
        </w:tc>
      </w:tr>
      <w:tr w:rsidR="002F4178" w:rsidRPr="000F5D0D" w14:paraId="47348C45" w14:textId="77777777" w:rsidTr="0061003B">
        <w:trPr>
          <w:trHeight w:val="68"/>
        </w:trPr>
        <w:tc>
          <w:tcPr>
            <w:tcW w:w="0" w:type="auto"/>
            <w:shd w:val="clear" w:color="auto" w:fill="auto"/>
          </w:tcPr>
          <w:p w14:paraId="61039FB0"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12</w:t>
            </w:r>
          </w:p>
        </w:tc>
        <w:tc>
          <w:tcPr>
            <w:tcW w:w="5885" w:type="dxa"/>
            <w:shd w:val="clear" w:color="auto" w:fill="auto"/>
          </w:tcPr>
          <w:p w14:paraId="63121174" w14:textId="77777777" w:rsidR="002F4178" w:rsidRPr="00A610CA" w:rsidRDefault="002F4178" w:rsidP="00967AA6">
            <w:pPr>
              <w:autoSpaceDE w:val="0"/>
              <w:autoSpaceDN w:val="0"/>
              <w:adjustRightInd w:val="0"/>
              <w:spacing w:after="0"/>
              <w:rPr>
                <w:i/>
                <w:sz w:val="20"/>
              </w:rPr>
            </w:pPr>
            <w:r>
              <w:rPr>
                <w:i/>
                <w:sz w:val="20"/>
              </w:rPr>
              <w:t>Ordainketa amaitua.</w:t>
            </w:r>
          </w:p>
        </w:tc>
      </w:tr>
      <w:tr w:rsidR="002F4178" w:rsidRPr="000F5D0D" w14:paraId="087FF002" w14:textId="77777777" w:rsidTr="0061003B">
        <w:trPr>
          <w:trHeight w:val="267"/>
        </w:trPr>
        <w:tc>
          <w:tcPr>
            <w:tcW w:w="0" w:type="auto"/>
            <w:shd w:val="clear" w:color="auto" w:fill="auto"/>
          </w:tcPr>
          <w:p w14:paraId="45F619F1" w14:textId="77777777" w:rsidR="002F4178" w:rsidRPr="00A610CA" w:rsidRDefault="002F4178" w:rsidP="00967AA6">
            <w:pPr>
              <w:autoSpaceDE w:val="0"/>
              <w:autoSpaceDN w:val="0"/>
              <w:adjustRightInd w:val="0"/>
              <w:spacing w:after="0"/>
              <w:jc w:val="center"/>
              <w:rPr>
                <w:rFonts w:cs="Arial"/>
                <w:b/>
                <w:i/>
                <w:color w:val="0000FF"/>
                <w:sz w:val="20"/>
              </w:rPr>
            </w:pPr>
            <w:r>
              <w:rPr>
                <w:b/>
                <w:i/>
                <w:color w:val="0000FF"/>
                <w:sz w:val="20"/>
              </w:rPr>
              <w:t>13</w:t>
            </w:r>
          </w:p>
        </w:tc>
        <w:tc>
          <w:tcPr>
            <w:tcW w:w="5885" w:type="dxa"/>
            <w:shd w:val="clear" w:color="auto" w:fill="auto"/>
          </w:tcPr>
          <w:p w14:paraId="0D4E1B74" w14:textId="77777777" w:rsidR="002F4178" w:rsidRPr="00A610CA" w:rsidRDefault="002F4178" w:rsidP="00967AA6">
            <w:pPr>
              <w:autoSpaceDE w:val="0"/>
              <w:autoSpaceDN w:val="0"/>
              <w:adjustRightInd w:val="0"/>
              <w:spacing w:after="0"/>
              <w:rPr>
                <w:i/>
                <w:sz w:val="20"/>
              </w:rPr>
            </w:pPr>
            <w:r>
              <w:rPr>
                <w:i/>
                <w:sz w:val="20"/>
              </w:rPr>
              <w:t>Ordainketa errekurtsoaren ondorioz blokeatua.</w:t>
            </w:r>
          </w:p>
        </w:tc>
      </w:tr>
    </w:tbl>
    <w:p w14:paraId="2F273F6A" w14:textId="77777777" w:rsidR="002F4178" w:rsidRPr="000F5D0D" w:rsidRDefault="002F4178" w:rsidP="002F4178">
      <w:pPr>
        <w:spacing w:before="240" w:after="0" w:line="240" w:lineRule="auto"/>
        <w:jc w:val="both"/>
        <w:rPr>
          <w:rFonts w:eastAsia="Times New Roman" w:cstheme="minorHAnsi"/>
          <w:szCs w:val="20"/>
        </w:rPr>
      </w:pPr>
      <w:r>
        <w:rPr>
          <w:b/>
          <w:i/>
          <w:sz w:val="16"/>
          <w:szCs w:val="16"/>
          <w:u w:val="single"/>
        </w:rPr>
        <w:t>3. taula</w:t>
      </w:r>
      <w:r>
        <w:rPr>
          <w:sz w:val="16"/>
          <w:szCs w:val="16"/>
        </w:rPr>
        <w:t>. Eskabide baten egoerarako diru-sarrerak bermatzeko errenta kontsultatzeko zerbitzuak itzulitako egoera-kodeak.</w:t>
      </w:r>
    </w:p>
    <w:p w14:paraId="0FB89250" w14:textId="77777777" w:rsidR="002F4178" w:rsidRDefault="002F4178" w:rsidP="002F4178"/>
    <w:p w14:paraId="36D1C182" w14:textId="77777777" w:rsidR="00967AA6" w:rsidRDefault="00967AA6" w:rsidP="002F4178"/>
    <w:p w14:paraId="27F965C7" w14:textId="77777777" w:rsidR="002F4178" w:rsidRDefault="00EC41D5">
      <w:r>
        <w:lastRenderedPageBreak/>
        <w:t>Taulan (</w:t>
      </w:r>
      <w:r>
        <w:rPr>
          <w:i/>
          <w:color w:val="0000FF"/>
          <w:szCs w:val="20"/>
        </w:rPr>
        <w:t>4. taula</w:t>
      </w:r>
      <w:r>
        <w:t xml:space="preserve">) deskribatzen dira diru-sarrerak bermatzeko errenta kontsultatzeko zerbitzuak </w:t>
      </w:r>
      <w:proofErr w:type="spellStart"/>
      <w:r>
        <w:t>datosSolicitudExtendido</w:t>
      </w:r>
      <w:proofErr w:type="spellEnd"/>
      <w:r>
        <w:t xml:space="preserve">/ </w:t>
      </w:r>
      <w:proofErr w:type="spellStart"/>
      <w:r>
        <w:t>idTipoResoluciónRGI</w:t>
      </w:r>
      <w:proofErr w:type="spellEnd"/>
      <w:r>
        <w:t xml:space="preserve"> eta </w:t>
      </w:r>
      <w:proofErr w:type="spellStart"/>
      <w:r>
        <w:t>idTipoResoluciónPCV</w:t>
      </w:r>
      <w:proofErr w:type="spellEnd"/>
      <w:r>
        <w:t xml:space="preserve"> nodoan eskabide baten ebazpenerako itzulitako kodeak:</w:t>
      </w:r>
    </w:p>
    <w:p w14:paraId="25C25D0F" w14:textId="77777777" w:rsidR="009175F1" w:rsidRDefault="009175F1"/>
    <w:p w14:paraId="2C78D327" w14:textId="77777777" w:rsidR="009175F1" w:rsidRDefault="009175F1"/>
    <w:tbl>
      <w:tblPr>
        <w:tblW w:w="8505"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835"/>
        <w:gridCol w:w="5670"/>
      </w:tblGrid>
      <w:tr w:rsidR="00967AA6" w:rsidRPr="00967AA6" w14:paraId="061A2E17" w14:textId="77777777" w:rsidTr="005F4B25">
        <w:trPr>
          <w:trHeight w:val="585"/>
        </w:trPr>
        <w:tc>
          <w:tcPr>
            <w:tcW w:w="2835" w:type="dxa"/>
            <w:shd w:val="clear" w:color="auto" w:fill="auto"/>
          </w:tcPr>
          <w:p w14:paraId="32495CAE" w14:textId="77777777" w:rsidR="00967AA6" w:rsidRPr="00967AA6" w:rsidRDefault="00967AA6" w:rsidP="005F4B25">
            <w:pPr>
              <w:autoSpaceDE w:val="0"/>
              <w:autoSpaceDN w:val="0"/>
              <w:adjustRightInd w:val="0"/>
              <w:jc w:val="center"/>
              <w:rPr>
                <w:rFonts w:ascii="Times New Roman" w:hAnsi="Times New Roman"/>
                <w:b/>
                <w:color w:val="000000"/>
              </w:rPr>
            </w:pPr>
            <w:r>
              <w:rPr>
                <w:rFonts w:ascii="Times New Roman" w:hAnsi="Times New Roman"/>
                <w:b/>
                <w:color w:val="000000"/>
              </w:rPr>
              <w:t>Eskabidearen egoeraren kodea</w:t>
            </w:r>
          </w:p>
        </w:tc>
        <w:tc>
          <w:tcPr>
            <w:tcW w:w="5670" w:type="dxa"/>
            <w:shd w:val="clear" w:color="auto" w:fill="auto"/>
          </w:tcPr>
          <w:p w14:paraId="43754D10" w14:textId="77777777" w:rsidR="00967AA6" w:rsidRPr="00967AA6" w:rsidRDefault="00967AA6" w:rsidP="005F4B25">
            <w:pPr>
              <w:autoSpaceDE w:val="0"/>
              <w:autoSpaceDN w:val="0"/>
              <w:adjustRightInd w:val="0"/>
              <w:rPr>
                <w:rFonts w:ascii="Times New Roman" w:hAnsi="Times New Roman"/>
                <w:b/>
                <w:color w:val="000000"/>
              </w:rPr>
            </w:pPr>
            <w:r>
              <w:rPr>
                <w:rFonts w:ascii="Times New Roman" w:hAnsi="Times New Roman"/>
                <w:b/>
                <w:color w:val="000000"/>
              </w:rPr>
              <w:t xml:space="preserve">Eskabidearen egoeraren deskribapena </w:t>
            </w:r>
          </w:p>
        </w:tc>
      </w:tr>
      <w:tr w:rsidR="00967AA6" w:rsidRPr="00967AA6" w14:paraId="258FA246" w14:textId="77777777" w:rsidTr="005F4B25">
        <w:trPr>
          <w:trHeight w:val="340"/>
        </w:trPr>
        <w:tc>
          <w:tcPr>
            <w:tcW w:w="2835" w:type="dxa"/>
            <w:shd w:val="clear" w:color="auto" w:fill="auto"/>
            <w:vAlign w:val="center"/>
          </w:tcPr>
          <w:p w14:paraId="3566E293"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w:t>
            </w:r>
          </w:p>
        </w:tc>
        <w:tc>
          <w:tcPr>
            <w:tcW w:w="5670" w:type="dxa"/>
            <w:shd w:val="clear" w:color="auto" w:fill="auto"/>
            <w:vAlign w:val="center"/>
          </w:tcPr>
          <w:p w14:paraId="470F0069" w14:textId="77777777" w:rsidR="00967AA6" w:rsidRPr="00967AA6" w:rsidRDefault="00967AA6" w:rsidP="00967AA6">
            <w:pPr>
              <w:autoSpaceDE w:val="0"/>
              <w:autoSpaceDN w:val="0"/>
              <w:adjustRightInd w:val="0"/>
              <w:spacing w:after="0"/>
              <w:rPr>
                <w:rFonts w:cs="Arial"/>
                <w:i/>
                <w:color w:val="000000"/>
                <w:sz w:val="20"/>
              </w:rPr>
            </w:pPr>
            <w:r>
              <w:rPr>
                <w:i/>
                <w:color w:val="000000"/>
                <w:sz w:val="20"/>
              </w:rPr>
              <w:t>Ematea</w:t>
            </w:r>
          </w:p>
        </w:tc>
      </w:tr>
      <w:tr w:rsidR="00967AA6" w:rsidRPr="00967AA6" w14:paraId="4ABF6AC6" w14:textId="77777777" w:rsidTr="005F4B25">
        <w:trPr>
          <w:trHeight w:val="340"/>
        </w:trPr>
        <w:tc>
          <w:tcPr>
            <w:tcW w:w="2835" w:type="dxa"/>
            <w:shd w:val="clear" w:color="auto" w:fill="auto"/>
            <w:vAlign w:val="center"/>
          </w:tcPr>
          <w:p w14:paraId="12512103"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2</w:t>
            </w:r>
          </w:p>
        </w:tc>
        <w:tc>
          <w:tcPr>
            <w:tcW w:w="5670" w:type="dxa"/>
            <w:shd w:val="clear" w:color="auto" w:fill="auto"/>
            <w:vAlign w:val="center"/>
          </w:tcPr>
          <w:p w14:paraId="4D6C31CD" w14:textId="77777777" w:rsidR="00967AA6" w:rsidRPr="00967AA6" w:rsidRDefault="00967AA6" w:rsidP="00967AA6">
            <w:pPr>
              <w:autoSpaceDE w:val="0"/>
              <w:autoSpaceDN w:val="0"/>
              <w:adjustRightInd w:val="0"/>
              <w:spacing w:after="0"/>
              <w:rPr>
                <w:rFonts w:cs="Arial"/>
                <w:i/>
                <w:color w:val="000000"/>
                <w:sz w:val="20"/>
              </w:rPr>
            </w:pPr>
            <w:r>
              <w:rPr>
                <w:i/>
                <w:color w:val="000000"/>
                <w:sz w:val="20"/>
              </w:rPr>
              <w:t>Ukatzea</w:t>
            </w:r>
          </w:p>
        </w:tc>
      </w:tr>
      <w:tr w:rsidR="00967AA6" w:rsidRPr="00967AA6" w14:paraId="15EC8730" w14:textId="77777777" w:rsidTr="005F4B25">
        <w:trPr>
          <w:trHeight w:val="340"/>
        </w:trPr>
        <w:tc>
          <w:tcPr>
            <w:tcW w:w="2835" w:type="dxa"/>
            <w:shd w:val="clear" w:color="auto" w:fill="auto"/>
            <w:vAlign w:val="center"/>
          </w:tcPr>
          <w:p w14:paraId="2C701DF3"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3</w:t>
            </w:r>
          </w:p>
        </w:tc>
        <w:tc>
          <w:tcPr>
            <w:tcW w:w="5670" w:type="dxa"/>
            <w:shd w:val="clear" w:color="auto" w:fill="auto"/>
            <w:vAlign w:val="center"/>
          </w:tcPr>
          <w:p w14:paraId="6439BBF5" w14:textId="77777777" w:rsidR="00967AA6" w:rsidRPr="00967AA6" w:rsidRDefault="00967AA6" w:rsidP="00967AA6">
            <w:pPr>
              <w:autoSpaceDE w:val="0"/>
              <w:autoSpaceDN w:val="0"/>
              <w:adjustRightInd w:val="0"/>
              <w:spacing w:after="0"/>
              <w:rPr>
                <w:rFonts w:cs="Arial"/>
                <w:i/>
                <w:color w:val="000000"/>
                <w:sz w:val="20"/>
              </w:rPr>
            </w:pPr>
            <w:r>
              <w:rPr>
                <w:i/>
                <w:color w:val="000000"/>
                <w:sz w:val="20"/>
              </w:rPr>
              <w:t>Berritzea</w:t>
            </w:r>
          </w:p>
        </w:tc>
      </w:tr>
      <w:tr w:rsidR="00967AA6" w:rsidRPr="00967AA6" w14:paraId="49EB2EB1" w14:textId="77777777" w:rsidTr="005F4B25">
        <w:trPr>
          <w:trHeight w:val="340"/>
        </w:trPr>
        <w:tc>
          <w:tcPr>
            <w:tcW w:w="2835" w:type="dxa"/>
            <w:shd w:val="clear" w:color="auto" w:fill="auto"/>
            <w:vAlign w:val="center"/>
          </w:tcPr>
          <w:p w14:paraId="2E0B0678"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4</w:t>
            </w:r>
          </w:p>
        </w:tc>
        <w:tc>
          <w:tcPr>
            <w:tcW w:w="5670" w:type="dxa"/>
            <w:shd w:val="clear" w:color="auto" w:fill="auto"/>
            <w:vAlign w:val="center"/>
          </w:tcPr>
          <w:p w14:paraId="7803EEC0" w14:textId="77777777" w:rsidR="00967AA6" w:rsidRPr="00967AA6" w:rsidRDefault="00967AA6" w:rsidP="00967AA6">
            <w:pPr>
              <w:autoSpaceDE w:val="0"/>
              <w:autoSpaceDN w:val="0"/>
              <w:adjustRightInd w:val="0"/>
              <w:spacing w:after="0"/>
              <w:rPr>
                <w:rFonts w:cs="Arial"/>
                <w:i/>
                <w:color w:val="000000"/>
                <w:sz w:val="20"/>
              </w:rPr>
            </w:pPr>
            <w:r>
              <w:rPr>
                <w:i/>
                <w:color w:val="000000"/>
                <w:sz w:val="20"/>
              </w:rPr>
              <w:t>Etetea</w:t>
            </w:r>
          </w:p>
        </w:tc>
      </w:tr>
      <w:tr w:rsidR="00967AA6" w:rsidRPr="00967AA6" w14:paraId="7D816741" w14:textId="77777777" w:rsidTr="005F4B25">
        <w:trPr>
          <w:trHeight w:val="340"/>
        </w:trPr>
        <w:tc>
          <w:tcPr>
            <w:tcW w:w="2835" w:type="dxa"/>
            <w:shd w:val="clear" w:color="auto" w:fill="auto"/>
            <w:vAlign w:val="center"/>
          </w:tcPr>
          <w:p w14:paraId="5E6B085A"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5</w:t>
            </w:r>
          </w:p>
        </w:tc>
        <w:tc>
          <w:tcPr>
            <w:tcW w:w="5670" w:type="dxa"/>
            <w:shd w:val="clear" w:color="auto" w:fill="auto"/>
            <w:vAlign w:val="center"/>
          </w:tcPr>
          <w:p w14:paraId="4B2C4C8C" w14:textId="77777777" w:rsidR="00967AA6" w:rsidRPr="00967AA6" w:rsidRDefault="00967AA6" w:rsidP="00967AA6">
            <w:pPr>
              <w:autoSpaceDE w:val="0"/>
              <w:autoSpaceDN w:val="0"/>
              <w:adjustRightInd w:val="0"/>
              <w:spacing w:after="0"/>
              <w:rPr>
                <w:i/>
                <w:sz w:val="20"/>
              </w:rPr>
            </w:pPr>
            <w:r>
              <w:rPr>
                <w:i/>
                <w:color w:val="000000"/>
                <w:sz w:val="20"/>
              </w:rPr>
              <w:t>Aldatzea</w:t>
            </w:r>
          </w:p>
        </w:tc>
      </w:tr>
      <w:tr w:rsidR="00967AA6" w:rsidRPr="00967AA6" w14:paraId="11B9CD8D" w14:textId="77777777" w:rsidTr="005F4B25">
        <w:trPr>
          <w:trHeight w:val="340"/>
        </w:trPr>
        <w:tc>
          <w:tcPr>
            <w:tcW w:w="2835" w:type="dxa"/>
            <w:shd w:val="clear" w:color="auto" w:fill="auto"/>
            <w:vAlign w:val="center"/>
          </w:tcPr>
          <w:p w14:paraId="686324FE"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6</w:t>
            </w:r>
          </w:p>
        </w:tc>
        <w:tc>
          <w:tcPr>
            <w:tcW w:w="5670" w:type="dxa"/>
            <w:shd w:val="clear" w:color="auto" w:fill="auto"/>
            <w:vAlign w:val="center"/>
          </w:tcPr>
          <w:p w14:paraId="3E8F1232" w14:textId="77777777" w:rsidR="00967AA6" w:rsidRPr="00967AA6" w:rsidRDefault="00967AA6" w:rsidP="00967AA6">
            <w:pPr>
              <w:autoSpaceDE w:val="0"/>
              <w:autoSpaceDN w:val="0"/>
              <w:adjustRightInd w:val="0"/>
              <w:spacing w:after="0"/>
              <w:rPr>
                <w:i/>
                <w:sz w:val="20"/>
              </w:rPr>
            </w:pPr>
            <w:r>
              <w:rPr>
                <w:i/>
                <w:color w:val="000000"/>
                <w:sz w:val="20"/>
              </w:rPr>
              <w:t>Azkentzea</w:t>
            </w:r>
          </w:p>
        </w:tc>
      </w:tr>
      <w:tr w:rsidR="00967AA6" w:rsidRPr="00967AA6" w14:paraId="35D0E644" w14:textId="77777777" w:rsidTr="005F4B25">
        <w:trPr>
          <w:trHeight w:val="340"/>
        </w:trPr>
        <w:tc>
          <w:tcPr>
            <w:tcW w:w="2835" w:type="dxa"/>
            <w:shd w:val="clear" w:color="auto" w:fill="auto"/>
            <w:vAlign w:val="center"/>
          </w:tcPr>
          <w:p w14:paraId="200F5558"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7</w:t>
            </w:r>
          </w:p>
        </w:tc>
        <w:tc>
          <w:tcPr>
            <w:tcW w:w="5670" w:type="dxa"/>
            <w:shd w:val="clear" w:color="auto" w:fill="auto"/>
            <w:vAlign w:val="center"/>
          </w:tcPr>
          <w:p w14:paraId="0749D083" w14:textId="77777777" w:rsidR="00967AA6" w:rsidRPr="00967AA6" w:rsidRDefault="00967AA6" w:rsidP="00967AA6">
            <w:pPr>
              <w:autoSpaceDE w:val="0"/>
              <w:autoSpaceDN w:val="0"/>
              <w:adjustRightInd w:val="0"/>
              <w:spacing w:after="0"/>
              <w:rPr>
                <w:i/>
                <w:sz w:val="20"/>
              </w:rPr>
            </w:pPr>
            <w:r>
              <w:rPr>
                <w:i/>
                <w:color w:val="000000"/>
                <w:sz w:val="20"/>
              </w:rPr>
              <w:t>Berrekitea</w:t>
            </w:r>
          </w:p>
        </w:tc>
      </w:tr>
      <w:tr w:rsidR="00967AA6" w:rsidRPr="00967AA6" w14:paraId="63FF002D" w14:textId="77777777" w:rsidTr="005F4B25">
        <w:trPr>
          <w:trHeight w:val="340"/>
        </w:trPr>
        <w:tc>
          <w:tcPr>
            <w:tcW w:w="2835" w:type="dxa"/>
            <w:shd w:val="clear" w:color="auto" w:fill="auto"/>
            <w:vAlign w:val="center"/>
          </w:tcPr>
          <w:p w14:paraId="2A1E8CC8"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8</w:t>
            </w:r>
          </w:p>
        </w:tc>
        <w:tc>
          <w:tcPr>
            <w:tcW w:w="5670" w:type="dxa"/>
            <w:shd w:val="clear" w:color="auto" w:fill="auto"/>
            <w:vAlign w:val="center"/>
          </w:tcPr>
          <w:p w14:paraId="710B9278" w14:textId="77777777" w:rsidR="00967AA6" w:rsidRPr="00967AA6" w:rsidRDefault="00967AA6" w:rsidP="00967AA6">
            <w:pPr>
              <w:autoSpaceDE w:val="0"/>
              <w:autoSpaceDN w:val="0"/>
              <w:adjustRightInd w:val="0"/>
              <w:spacing w:after="0"/>
              <w:rPr>
                <w:i/>
                <w:sz w:val="20"/>
              </w:rPr>
            </w:pPr>
            <w:r>
              <w:rPr>
                <w:i/>
                <w:color w:val="000000"/>
                <w:sz w:val="20"/>
              </w:rPr>
              <w:t>Kautelazko etendura</w:t>
            </w:r>
          </w:p>
        </w:tc>
      </w:tr>
      <w:tr w:rsidR="00967AA6" w:rsidRPr="00967AA6" w14:paraId="66783960" w14:textId="77777777" w:rsidTr="005F4B25">
        <w:trPr>
          <w:trHeight w:val="340"/>
        </w:trPr>
        <w:tc>
          <w:tcPr>
            <w:tcW w:w="2835" w:type="dxa"/>
            <w:shd w:val="clear" w:color="auto" w:fill="auto"/>
            <w:vAlign w:val="center"/>
          </w:tcPr>
          <w:p w14:paraId="48B69E7B"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9</w:t>
            </w:r>
          </w:p>
        </w:tc>
        <w:tc>
          <w:tcPr>
            <w:tcW w:w="5670" w:type="dxa"/>
            <w:shd w:val="clear" w:color="auto" w:fill="auto"/>
            <w:vAlign w:val="center"/>
          </w:tcPr>
          <w:p w14:paraId="20EAB040" w14:textId="77777777" w:rsidR="00967AA6" w:rsidRPr="00967AA6" w:rsidRDefault="00967AA6" w:rsidP="00967AA6">
            <w:pPr>
              <w:autoSpaceDE w:val="0"/>
              <w:autoSpaceDN w:val="0"/>
              <w:adjustRightInd w:val="0"/>
              <w:spacing w:after="0"/>
              <w:rPr>
                <w:i/>
                <w:sz w:val="20"/>
              </w:rPr>
            </w:pPr>
            <w:r>
              <w:rPr>
                <w:i/>
                <w:color w:val="000000"/>
                <w:sz w:val="20"/>
              </w:rPr>
              <w:t>Artxibatzea</w:t>
            </w:r>
          </w:p>
        </w:tc>
      </w:tr>
      <w:tr w:rsidR="00967AA6" w:rsidRPr="00967AA6" w14:paraId="28580D96" w14:textId="77777777" w:rsidTr="005F4B25">
        <w:trPr>
          <w:trHeight w:val="340"/>
        </w:trPr>
        <w:tc>
          <w:tcPr>
            <w:tcW w:w="2835" w:type="dxa"/>
            <w:shd w:val="clear" w:color="auto" w:fill="auto"/>
            <w:vAlign w:val="center"/>
          </w:tcPr>
          <w:p w14:paraId="2D3E0592"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10</w:t>
            </w:r>
          </w:p>
        </w:tc>
        <w:tc>
          <w:tcPr>
            <w:tcW w:w="5670" w:type="dxa"/>
            <w:shd w:val="clear" w:color="auto" w:fill="auto"/>
            <w:vAlign w:val="center"/>
          </w:tcPr>
          <w:p w14:paraId="3F6888E2" w14:textId="77777777" w:rsidR="00967AA6" w:rsidRPr="00967AA6" w:rsidRDefault="00967AA6" w:rsidP="00967AA6">
            <w:pPr>
              <w:autoSpaceDE w:val="0"/>
              <w:autoSpaceDN w:val="0"/>
              <w:adjustRightInd w:val="0"/>
              <w:spacing w:after="0"/>
              <w:rPr>
                <w:i/>
                <w:sz w:val="20"/>
              </w:rPr>
            </w:pPr>
            <w:r>
              <w:rPr>
                <w:i/>
                <w:color w:val="000000"/>
                <w:sz w:val="20"/>
              </w:rPr>
              <w:t>Mantentzea - Ez etetea</w:t>
            </w:r>
          </w:p>
        </w:tc>
      </w:tr>
      <w:tr w:rsidR="00967AA6" w:rsidRPr="00967AA6" w14:paraId="707461A0" w14:textId="77777777" w:rsidTr="005F4B25">
        <w:trPr>
          <w:trHeight w:val="340"/>
        </w:trPr>
        <w:tc>
          <w:tcPr>
            <w:tcW w:w="2835" w:type="dxa"/>
            <w:shd w:val="clear" w:color="auto" w:fill="auto"/>
            <w:vAlign w:val="center"/>
          </w:tcPr>
          <w:p w14:paraId="550DF1E8"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11</w:t>
            </w:r>
          </w:p>
        </w:tc>
        <w:tc>
          <w:tcPr>
            <w:tcW w:w="5670" w:type="dxa"/>
            <w:shd w:val="clear" w:color="auto" w:fill="auto"/>
            <w:vAlign w:val="center"/>
          </w:tcPr>
          <w:p w14:paraId="130636E3" w14:textId="77777777" w:rsidR="00967AA6" w:rsidRPr="00967AA6" w:rsidRDefault="00967AA6" w:rsidP="00967AA6">
            <w:pPr>
              <w:autoSpaceDE w:val="0"/>
              <w:autoSpaceDN w:val="0"/>
              <w:adjustRightInd w:val="0"/>
              <w:spacing w:after="0"/>
              <w:rPr>
                <w:i/>
                <w:sz w:val="20"/>
              </w:rPr>
            </w:pPr>
            <w:r>
              <w:rPr>
                <w:i/>
                <w:color w:val="000000"/>
                <w:sz w:val="20"/>
              </w:rPr>
              <w:t>Aldaketarik gabe</w:t>
            </w:r>
          </w:p>
        </w:tc>
      </w:tr>
      <w:tr w:rsidR="00967AA6" w:rsidRPr="00967AA6" w14:paraId="0FC0D0AF" w14:textId="77777777" w:rsidTr="005F4B25">
        <w:trPr>
          <w:trHeight w:val="340"/>
        </w:trPr>
        <w:tc>
          <w:tcPr>
            <w:tcW w:w="2835" w:type="dxa"/>
            <w:shd w:val="clear" w:color="auto" w:fill="auto"/>
            <w:vAlign w:val="center"/>
          </w:tcPr>
          <w:p w14:paraId="3BD23C0C"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12</w:t>
            </w:r>
          </w:p>
        </w:tc>
        <w:tc>
          <w:tcPr>
            <w:tcW w:w="5670" w:type="dxa"/>
            <w:shd w:val="clear" w:color="auto" w:fill="auto"/>
            <w:vAlign w:val="center"/>
          </w:tcPr>
          <w:p w14:paraId="0B567B31" w14:textId="77777777" w:rsidR="00967AA6" w:rsidRPr="00967AA6" w:rsidRDefault="00967AA6" w:rsidP="00967AA6">
            <w:pPr>
              <w:autoSpaceDE w:val="0"/>
              <w:autoSpaceDN w:val="0"/>
              <w:adjustRightInd w:val="0"/>
              <w:spacing w:after="0"/>
              <w:rPr>
                <w:i/>
                <w:sz w:val="20"/>
              </w:rPr>
            </w:pPr>
            <w:r>
              <w:rPr>
                <w:i/>
                <w:color w:val="000000"/>
                <w:sz w:val="20"/>
              </w:rPr>
              <w:t>Ez berritzea</w:t>
            </w:r>
          </w:p>
        </w:tc>
      </w:tr>
      <w:tr w:rsidR="00967AA6" w:rsidRPr="00967AA6" w14:paraId="6D1F039D" w14:textId="77777777" w:rsidTr="005F4B25">
        <w:trPr>
          <w:trHeight w:val="340"/>
        </w:trPr>
        <w:tc>
          <w:tcPr>
            <w:tcW w:w="2835" w:type="dxa"/>
            <w:shd w:val="clear" w:color="auto" w:fill="auto"/>
            <w:vAlign w:val="center"/>
          </w:tcPr>
          <w:p w14:paraId="731280CB"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13</w:t>
            </w:r>
          </w:p>
        </w:tc>
        <w:tc>
          <w:tcPr>
            <w:tcW w:w="5670" w:type="dxa"/>
            <w:shd w:val="clear" w:color="auto" w:fill="auto"/>
            <w:vAlign w:val="center"/>
          </w:tcPr>
          <w:p w14:paraId="27E3E6EE" w14:textId="77777777" w:rsidR="00967AA6" w:rsidRPr="00967AA6" w:rsidRDefault="00967AA6" w:rsidP="00967AA6">
            <w:pPr>
              <w:autoSpaceDE w:val="0"/>
              <w:autoSpaceDN w:val="0"/>
              <w:adjustRightInd w:val="0"/>
              <w:spacing w:after="0"/>
              <w:rPr>
                <w:i/>
                <w:sz w:val="20"/>
              </w:rPr>
            </w:pPr>
            <w:r>
              <w:rPr>
                <w:i/>
                <w:color w:val="000000"/>
                <w:sz w:val="20"/>
              </w:rPr>
              <w:t>Mantentzea - Ez azkentzea</w:t>
            </w:r>
          </w:p>
        </w:tc>
      </w:tr>
      <w:tr w:rsidR="00967AA6" w:rsidRPr="00967AA6" w14:paraId="6924171A" w14:textId="77777777" w:rsidTr="005F4B25">
        <w:trPr>
          <w:trHeight w:val="340"/>
        </w:trPr>
        <w:tc>
          <w:tcPr>
            <w:tcW w:w="2835" w:type="dxa"/>
            <w:shd w:val="clear" w:color="auto" w:fill="auto"/>
            <w:vAlign w:val="center"/>
          </w:tcPr>
          <w:p w14:paraId="59DA7EFE"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14</w:t>
            </w:r>
          </w:p>
        </w:tc>
        <w:tc>
          <w:tcPr>
            <w:tcW w:w="5670" w:type="dxa"/>
            <w:shd w:val="clear" w:color="auto" w:fill="auto"/>
            <w:vAlign w:val="center"/>
          </w:tcPr>
          <w:p w14:paraId="2E46B1EA" w14:textId="77777777" w:rsidR="00967AA6" w:rsidRPr="00967AA6" w:rsidRDefault="00967AA6" w:rsidP="00967AA6">
            <w:pPr>
              <w:autoSpaceDE w:val="0"/>
              <w:autoSpaceDN w:val="0"/>
              <w:adjustRightInd w:val="0"/>
              <w:spacing w:after="0"/>
              <w:rPr>
                <w:i/>
                <w:sz w:val="20"/>
              </w:rPr>
            </w:pPr>
            <w:r>
              <w:rPr>
                <w:i/>
                <w:color w:val="000000"/>
                <w:sz w:val="20"/>
              </w:rPr>
              <w:t>Mantentzea - Ez aldatzea</w:t>
            </w:r>
          </w:p>
        </w:tc>
      </w:tr>
      <w:tr w:rsidR="00967AA6" w:rsidRPr="00967AA6" w14:paraId="4219F23B" w14:textId="77777777" w:rsidTr="005F4B25">
        <w:trPr>
          <w:trHeight w:val="340"/>
        </w:trPr>
        <w:tc>
          <w:tcPr>
            <w:tcW w:w="2835" w:type="dxa"/>
            <w:shd w:val="clear" w:color="auto" w:fill="auto"/>
            <w:vAlign w:val="center"/>
          </w:tcPr>
          <w:p w14:paraId="28972A05"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15</w:t>
            </w:r>
          </w:p>
        </w:tc>
        <w:tc>
          <w:tcPr>
            <w:tcW w:w="5670" w:type="dxa"/>
            <w:shd w:val="clear" w:color="auto" w:fill="auto"/>
            <w:vAlign w:val="center"/>
          </w:tcPr>
          <w:p w14:paraId="4A33D908" w14:textId="77777777" w:rsidR="00967AA6" w:rsidRPr="00967AA6" w:rsidRDefault="00967AA6" w:rsidP="00967AA6">
            <w:pPr>
              <w:autoSpaceDE w:val="0"/>
              <w:autoSpaceDN w:val="0"/>
              <w:adjustRightInd w:val="0"/>
              <w:spacing w:after="0"/>
              <w:rPr>
                <w:i/>
                <w:sz w:val="20"/>
              </w:rPr>
            </w:pPr>
            <w:r>
              <w:rPr>
                <w:i/>
                <w:color w:val="000000"/>
                <w:sz w:val="20"/>
              </w:rPr>
              <w:t>Itzultzea</w:t>
            </w:r>
          </w:p>
        </w:tc>
      </w:tr>
      <w:tr w:rsidR="00967AA6" w:rsidRPr="00967AA6" w14:paraId="330DC904" w14:textId="77777777" w:rsidTr="005F4B25">
        <w:trPr>
          <w:trHeight w:val="340"/>
        </w:trPr>
        <w:tc>
          <w:tcPr>
            <w:tcW w:w="2835" w:type="dxa"/>
            <w:shd w:val="clear" w:color="auto" w:fill="auto"/>
            <w:vAlign w:val="center"/>
          </w:tcPr>
          <w:p w14:paraId="786E919B"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16</w:t>
            </w:r>
          </w:p>
        </w:tc>
        <w:tc>
          <w:tcPr>
            <w:tcW w:w="5670" w:type="dxa"/>
            <w:shd w:val="clear" w:color="auto" w:fill="auto"/>
            <w:vAlign w:val="center"/>
          </w:tcPr>
          <w:p w14:paraId="44D4CEC9" w14:textId="77777777" w:rsidR="00967AA6" w:rsidRPr="00967AA6" w:rsidRDefault="00967AA6" w:rsidP="00967AA6">
            <w:pPr>
              <w:autoSpaceDE w:val="0"/>
              <w:autoSpaceDN w:val="0"/>
              <w:adjustRightInd w:val="0"/>
              <w:spacing w:after="0"/>
              <w:rPr>
                <w:rFonts w:cs="Arial"/>
                <w:i/>
                <w:color w:val="000000"/>
                <w:sz w:val="20"/>
              </w:rPr>
            </w:pPr>
            <w:r>
              <w:rPr>
                <w:i/>
                <w:color w:val="000000"/>
                <w:sz w:val="20"/>
              </w:rPr>
              <w:t>Aldaketarik gabe (Emana)</w:t>
            </w:r>
          </w:p>
        </w:tc>
      </w:tr>
      <w:tr w:rsidR="00967AA6" w:rsidRPr="00967AA6" w14:paraId="6D21B614" w14:textId="77777777" w:rsidTr="005F4B25">
        <w:trPr>
          <w:trHeight w:val="340"/>
        </w:trPr>
        <w:tc>
          <w:tcPr>
            <w:tcW w:w="2835" w:type="dxa"/>
            <w:shd w:val="clear" w:color="auto" w:fill="auto"/>
            <w:vAlign w:val="center"/>
          </w:tcPr>
          <w:p w14:paraId="32E569AF" w14:textId="77777777" w:rsidR="00967AA6" w:rsidRPr="00967AA6" w:rsidRDefault="00967AA6" w:rsidP="00967AA6">
            <w:pPr>
              <w:autoSpaceDE w:val="0"/>
              <w:autoSpaceDN w:val="0"/>
              <w:adjustRightInd w:val="0"/>
              <w:spacing w:after="0"/>
              <w:jc w:val="center"/>
              <w:rPr>
                <w:rFonts w:cs="Arial"/>
                <w:b/>
                <w:i/>
                <w:color w:val="0000FF"/>
                <w:sz w:val="20"/>
              </w:rPr>
            </w:pPr>
            <w:r>
              <w:rPr>
                <w:b/>
                <w:i/>
                <w:color w:val="0000FF"/>
                <w:sz w:val="20"/>
              </w:rPr>
              <w:t>17</w:t>
            </w:r>
          </w:p>
        </w:tc>
        <w:tc>
          <w:tcPr>
            <w:tcW w:w="5670" w:type="dxa"/>
            <w:shd w:val="clear" w:color="auto" w:fill="auto"/>
            <w:vAlign w:val="center"/>
          </w:tcPr>
          <w:p w14:paraId="26142023" w14:textId="77777777" w:rsidR="00967AA6" w:rsidRPr="00967AA6" w:rsidRDefault="00967AA6" w:rsidP="00967AA6">
            <w:pPr>
              <w:autoSpaceDE w:val="0"/>
              <w:autoSpaceDN w:val="0"/>
              <w:adjustRightInd w:val="0"/>
              <w:spacing w:after="0"/>
              <w:rPr>
                <w:i/>
                <w:sz w:val="20"/>
              </w:rPr>
            </w:pPr>
            <w:r>
              <w:rPr>
                <w:i/>
                <w:color w:val="000000"/>
                <w:sz w:val="20"/>
              </w:rPr>
              <w:t>Aldaketarik gabe (Etena)</w:t>
            </w:r>
          </w:p>
        </w:tc>
      </w:tr>
      <w:tr w:rsidR="002A0966" w:rsidRPr="00080947" w14:paraId="1E3CD4AB" w14:textId="77777777" w:rsidTr="005F4B25">
        <w:trPr>
          <w:trHeight w:val="340"/>
        </w:trPr>
        <w:tc>
          <w:tcPr>
            <w:tcW w:w="2835" w:type="dxa"/>
            <w:shd w:val="clear" w:color="auto" w:fill="auto"/>
            <w:vAlign w:val="center"/>
          </w:tcPr>
          <w:p w14:paraId="0F09CC9E" w14:textId="504DB492"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18</w:t>
            </w:r>
          </w:p>
        </w:tc>
        <w:tc>
          <w:tcPr>
            <w:tcW w:w="5670" w:type="dxa"/>
            <w:shd w:val="clear" w:color="auto" w:fill="auto"/>
            <w:vAlign w:val="center"/>
          </w:tcPr>
          <w:p w14:paraId="05FB8C2A" w14:textId="246CF227" w:rsidR="002A0966" w:rsidRPr="00080947" w:rsidRDefault="00080947" w:rsidP="00967AA6">
            <w:pPr>
              <w:autoSpaceDE w:val="0"/>
              <w:autoSpaceDN w:val="0"/>
              <w:adjustRightInd w:val="0"/>
              <w:spacing w:after="0"/>
              <w:rPr>
                <w:i/>
                <w:iCs/>
                <w:color w:val="000000"/>
                <w:sz w:val="20"/>
                <w:highlight w:val="yellow"/>
              </w:rPr>
            </w:pPr>
            <w:proofErr w:type="spellStart"/>
            <w:r w:rsidRPr="00080947">
              <w:rPr>
                <w:rFonts w:eastAsia="Times New Roman" w:cstheme="minorHAnsi"/>
                <w:i/>
                <w:iCs/>
                <w:color w:val="222222"/>
                <w:sz w:val="20"/>
                <w:szCs w:val="20"/>
                <w:highlight w:val="yellow"/>
                <w:shd w:val="clear" w:color="auto" w:fill="FFFFFF"/>
                <w:lang w:val="es-ES_tradnl"/>
              </w:rPr>
              <w:t>Iraungitzea</w:t>
            </w:r>
            <w:proofErr w:type="spellEnd"/>
            <w:r w:rsidRPr="00080947">
              <w:rPr>
                <w:rFonts w:eastAsia="Times New Roman" w:cstheme="minorHAnsi"/>
                <w:i/>
                <w:iCs/>
                <w:color w:val="222222"/>
                <w:sz w:val="20"/>
                <w:szCs w:val="20"/>
                <w:highlight w:val="yellow"/>
                <w:shd w:val="clear" w:color="auto" w:fill="FFFFFF"/>
                <w:lang w:val="es-ES_tradnl"/>
              </w:rPr>
              <w:t xml:space="preserve">-Ez </w:t>
            </w:r>
            <w:proofErr w:type="spellStart"/>
            <w:r w:rsidRPr="00080947">
              <w:rPr>
                <w:rFonts w:eastAsia="Times New Roman" w:cstheme="minorHAnsi"/>
                <w:i/>
                <w:iCs/>
                <w:color w:val="222222"/>
                <w:sz w:val="20"/>
                <w:szCs w:val="20"/>
                <w:highlight w:val="yellow"/>
                <w:shd w:val="clear" w:color="auto" w:fill="FFFFFF"/>
                <w:lang w:val="es-ES_tradnl"/>
              </w:rPr>
              <w:t>berriztatzea</w:t>
            </w:r>
            <w:proofErr w:type="spellEnd"/>
          </w:p>
        </w:tc>
      </w:tr>
      <w:tr w:rsidR="002A0966" w:rsidRPr="00080947" w14:paraId="585E7EBB" w14:textId="77777777" w:rsidTr="005F4B25">
        <w:trPr>
          <w:trHeight w:val="340"/>
        </w:trPr>
        <w:tc>
          <w:tcPr>
            <w:tcW w:w="2835" w:type="dxa"/>
            <w:shd w:val="clear" w:color="auto" w:fill="auto"/>
            <w:vAlign w:val="center"/>
          </w:tcPr>
          <w:p w14:paraId="331F7C32" w14:textId="53BC0184"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19</w:t>
            </w:r>
          </w:p>
        </w:tc>
        <w:tc>
          <w:tcPr>
            <w:tcW w:w="5670" w:type="dxa"/>
            <w:shd w:val="clear" w:color="auto" w:fill="auto"/>
            <w:vAlign w:val="center"/>
          </w:tcPr>
          <w:p w14:paraId="59EC46A1" w14:textId="23D6A758" w:rsidR="002A0966" w:rsidRPr="00080947" w:rsidRDefault="00080947" w:rsidP="00080947">
            <w:pPr>
              <w:keepNext/>
              <w:keepLines/>
              <w:spacing w:before="60" w:after="60" w:line="240" w:lineRule="auto"/>
              <w:jc w:val="both"/>
              <w:rPr>
                <w:rFonts w:eastAsia="Times New Roman" w:cstheme="minorHAnsi"/>
                <w:i/>
                <w:iCs/>
                <w:color w:val="222222"/>
                <w:sz w:val="20"/>
                <w:szCs w:val="20"/>
                <w:highlight w:val="yellow"/>
                <w:shd w:val="clear" w:color="auto" w:fill="FFFFFF"/>
                <w:lang w:val="es-ES_tradnl"/>
              </w:rPr>
            </w:pPr>
            <w:proofErr w:type="spellStart"/>
            <w:r w:rsidRPr="00080947">
              <w:rPr>
                <w:rFonts w:eastAsia="Times New Roman" w:cstheme="minorHAnsi"/>
                <w:i/>
                <w:iCs/>
                <w:color w:val="222222"/>
                <w:sz w:val="20"/>
                <w:szCs w:val="20"/>
                <w:highlight w:val="yellow"/>
                <w:shd w:val="clear" w:color="auto" w:fill="FFFFFF"/>
                <w:lang w:val="es-ES_tradnl"/>
              </w:rPr>
              <w:t>Berriztatzea-Berriztapena</w:t>
            </w:r>
            <w:proofErr w:type="spellEnd"/>
          </w:p>
        </w:tc>
      </w:tr>
      <w:tr w:rsidR="002A0966" w:rsidRPr="00080947" w14:paraId="711DF45E" w14:textId="77777777" w:rsidTr="005F4B25">
        <w:trPr>
          <w:trHeight w:val="340"/>
        </w:trPr>
        <w:tc>
          <w:tcPr>
            <w:tcW w:w="2835" w:type="dxa"/>
            <w:shd w:val="clear" w:color="auto" w:fill="auto"/>
            <w:vAlign w:val="center"/>
          </w:tcPr>
          <w:p w14:paraId="5AF21E19" w14:textId="186DC19C"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20</w:t>
            </w:r>
          </w:p>
        </w:tc>
        <w:tc>
          <w:tcPr>
            <w:tcW w:w="5670" w:type="dxa"/>
            <w:shd w:val="clear" w:color="auto" w:fill="auto"/>
            <w:vAlign w:val="center"/>
          </w:tcPr>
          <w:p w14:paraId="15797F86" w14:textId="577AB882" w:rsidR="002A0966" w:rsidRPr="00080947" w:rsidRDefault="00080947" w:rsidP="00967AA6">
            <w:pPr>
              <w:autoSpaceDE w:val="0"/>
              <w:autoSpaceDN w:val="0"/>
              <w:adjustRightInd w:val="0"/>
              <w:spacing w:after="0"/>
              <w:rPr>
                <w:i/>
                <w:color w:val="000000"/>
                <w:sz w:val="20"/>
                <w:highlight w:val="yellow"/>
              </w:rPr>
            </w:pPr>
            <w:r w:rsidRPr="00080947">
              <w:rPr>
                <w:i/>
                <w:color w:val="000000"/>
                <w:sz w:val="20"/>
                <w:highlight w:val="yellow"/>
              </w:rPr>
              <w:t>IMV-RGI sinkronizatzea</w:t>
            </w:r>
          </w:p>
        </w:tc>
      </w:tr>
      <w:tr w:rsidR="002A0966" w:rsidRPr="00080947" w14:paraId="7C78D819" w14:textId="77777777" w:rsidTr="005F4B25">
        <w:trPr>
          <w:trHeight w:val="340"/>
        </w:trPr>
        <w:tc>
          <w:tcPr>
            <w:tcW w:w="2835" w:type="dxa"/>
            <w:shd w:val="clear" w:color="auto" w:fill="auto"/>
            <w:vAlign w:val="center"/>
          </w:tcPr>
          <w:p w14:paraId="1FF25A70" w14:textId="09983068"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21</w:t>
            </w:r>
          </w:p>
        </w:tc>
        <w:tc>
          <w:tcPr>
            <w:tcW w:w="5670" w:type="dxa"/>
            <w:shd w:val="clear" w:color="auto" w:fill="auto"/>
            <w:vAlign w:val="center"/>
          </w:tcPr>
          <w:p w14:paraId="2F842B2B" w14:textId="25853731" w:rsidR="002A0966" w:rsidRPr="00080947" w:rsidRDefault="00080947" w:rsidP="00967AA6">
            <w:pPr>
              <w:autoSpaceDE w:val="0"/>
              <w:autoSpaceDN w:val="0"/>
              <w:adjustRightInd w:val="0"/>
              <w:spacing w:after="0"/>
              <w:rPr>
                <w:i/>
                <w:color w:val="000000"/>
                <w:sz w:val="20"/>
                <w:highlight w:val="yellow"/>
              </w:rPr>
            </w:pPr>
            <w:r w:rsidRPr="00080947">
              <w:rPr>
                <w:i/>
                <w:color w:val="000000"/>
                <w:sz w:val="20"/>
                <w:highlight w:val="yellow"/>
              </w:rPr>
              <w:t>PCV tramitazioa</w:t>
            </w:r>
          </w:p>
        </w:tc>
      </w:tr>
      <w:tr w:rsidR="002A0966" w:rsidRPr="00080947" w14:paraId="2E46A692" w14:textId="77777777" w:rsidTr="005F4B25">
        <w:trPr>
          <w:trHeight w:val="340"/>
        </w:trPr>
        <w:tc>
          <w:tcPr>
            <w:tcW w:w="2835" w:type="dxa"/>
            <w:shd w:val="clear" w:color="auto" w:fill="auto"/>
            <w:vAlign w:val="center"/>
          </w:tcPr>
          <w:p w14:paraId="653251A9" w14:textId="5D2093A0"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22</w:t>
            </w:r>
          </w:p>
        </w:tc>
        <w:tc>
          <w:tcPr>
            <w:tcW w:w="5670" w:type="dxa"/>
            <w:shd w:val="clear" w:color="auto" w:fill="auto"/>
            <w:vAlign w:val="center"/>
          </w:tcPr>
          <w:p w14:paraId="5673A9D1" w14:textId="33277D7E" w:rsidR="002A0966" w:rsidRPr="00080947" w:rsidRDefault="00080947" w:rsidP="00967AA6">
            <w:pPr>
              <w:autoSpaceDE w:val="0"/>
              <w:autoSpaceDN w:val="0"/>
              <w:adjustRightInd w:val="0"/>
              <w:spacing w:after="0"/>
              <w:rPr>
                <w:i/>
                <w:color w:val="000000"/>
                <w:sz w:val="20"/>
                <w:highlight w:val="yellow"/>
              </w:rPr>
            </w:pPr>
            <w:r w:rsidRPr="00080947">
              <w:rPr>
                <w:i/>
                <w:color w:val="000000"/>
                <w:sz w:val="20"/>
                <w:highlight w:val="yellow"/>
              </w:rPr>
              <w:t>Bat-batean amaitutako prozedimenduaren zergatia</w:t>
            </w:r>
          </w:p>
        </w:tc>
      </w:tr>
      <w:tr w:rsidR="002A0966" w:rsidRPr="00080947" w14:paraId="3A43C275" w14:textId="77777777" w:rsidTr="005F4B25">
        <w:trPr>
          <w:trHeight w:val="340"/>
        </w:trPr>
        <w:tc>
          <w:tcPr>
            <w:tcW w:w="2835" w:type="dxa"/>
            <w:shd w:val="clear" w:color="auto" w:fill="auto"/>
            <w:vAlign w:val="center"/>
          </w:tcPr>
          <w:p w14:paraId="7FD1898A" w14:textId="4BFB2DFB"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23</w:t>
            </w:r>
          </w:p>
        </w:tc>
        <w:tc>
          <w:tcPr>
            <w:tcW w:w="5670" w:type="dxa"/>
            <w:shd w:val="clear" w:color="auto" w:fill="auto"/>
            <w:vAlign w:val="center"/>
          </w:tcPr>
          <w:p w14:paraId="24966F97" w14:textId="3C1F9618" w:rsidR="002A0966" w:rsidRPr="00080947" w:rsidRDefault="00080947" w:rsidP="00967AA6">
            <w:pPr>
              <w:autoSpaceDE w:val="0"/>
              <w:autoSpaceDN w:val="0"/>
              <w:adjustRightInd w:val="0"/>
              <w:spacing w:after="0"/>
              <w:rPr>
                <w:i/>
                <w:iCs/>
                <w:color w:val="000000"/>
                <w:sz w:val="20"/>
                <w:highlight w:val="yellow"/>
              </w:rPr>
            </w:pPr>
            <w:r w:rsidRPr="00080947">
              <w:rPr>
                <w:rFonts w:eastAsia="Times New Roman" w:cstheme="minorHAnsi"/>
                <w:i/>
                <w:iCs/>
                <w:color w:val="222222"/>
                <w:sz w:val="20"/>
                <w:szCs w:val="20"/>
                <w:highlight w:val="yellow"/>
                <w:shd w:val="clear" w:color="auto" w:fill="FFFFFF"/>
                <w:lang w:val="es-ES_tradnl"/>
              </w:rPr>
              <w:t>Bat-</w:t>
            </w:r>
            <w:proofErr w:type="spellStart"/>
            <w:r w:rsidRPr="00080947">
              <w:rPr>
                <w:rFonts w:eastAsia="Times New Roman" w:cstheme="minorHAnsi"/>
                <w:i/>
                <w:iCs/>
                <w:color w:val="222222"/>
                <w:sz w:val="20"/>
                <w:szCs w:val="20"/>
                <w:highlight w:val="yellow"/>
                <w:shd w:val="clear" w:color="auto" w:fill="FFFFFF"/>
                <w:lang w:val="es-ES_tradnl"/>
              </w:rPr>
              <w:t>bateko</w:t>
            </w:r>
            <w:proofErr w:type="spellEnd"/>
            <w:r w:rsidRPr="00080947">
              <w:rPr>
                <w:rFonts w:eastAsia="Times New Roman" w:cstheme="minorHAnsi"/>
                <w:i/>
                <w:iCs/>
                <w:color w:val="222222"/>
                <w:sz w:val="20"/>
                <w:szCs w:val="20"/>
                <w:highlight w:val="yellow"/>
                <w:shd w:val="clear" w:color="auto" w:fill="FFFFFF"/>
                <w:lang w:val="es-ES_tradnl"/>
              </w:rPr>
              <w:t xml:space="preserve"> </w:t>
            </w:r>
            <w:proofErr w:type="spellStart"/>
            <w:r w:rsidRPr="00080947">
              <w:rPr>
                <w:rFonts w:eastAsia="Times New Roman" w:cstheme="minorHAnsi"/>
                <w:i/>
                <w:iCs/>
                <w:color w:val="222222"/>
                <w:sz w:val="20"/>
                <w:szCs w:val="20"/>
                <w:highlight w:val="yellow"/>
                <w:shd w:val="clear" w:color="auto" w:fill="FFFFFF"/>
                <w:lang w:val="es-ES_tradnl"/>
              </w:rPr>
              <w:t>kausak</w:t>
            </w:r>
            <w:proofErr w:type="spellEnd"/>
            <w:r w:rsidRPr="00080947">
              <w:rPr>
                <w:rFonts w:eastAsia="Times New Roman" w:cstheme="minorHAnsi"/>
                <w:i/>
                <w:iCs/>
                <w:color w:val="222222"/>
                <w:sz w:val="20"/>
                <w:szCs w:val="20"/>
                <w:highlight w:val="yellow"/>
                <w:shd w:val="clear" w:color="auto" w:fill="FFFFFF"/>
                <w:lang w:val="es-ES_tradnl"/>
              </w:rPr>
              <w:t xml:space="preserve"> </w:t>
            </w:r>
            <w:proofErr w:type="spellStart"/>
            <w:r w:rsidRPr="00080947">
              <w:rPr>
                <w:rFonts w:eastAsia="Times New Roman" w:cstheme="minorHAnsi"/>
                <w:i/>
                <w:iCs/>
                <w:color w:val="222222"/>
                <w:sz w:val="20"/>
                <w:szCs w:val="20"/>
                <w:highlight w:val="yellow"/>
                <w:shd w:val="clear" w:color="auto" w:fill="FFFFFF"/>
                <w:lang w:val="es-ES_tradnl"/>
              </w:rPr>
              <w:t>dituen</w:t>
            </w:r>
            <w:proofErr w:type="spellEnd"/>
            <w:r w:rsidRPr="00080947">
              <w:rPr>
                <w:rFonts w:eastAsia="Times New Roman" w:cstheme="minorHAnsi"/>
                <w:i/>
                <w:iCs/>
                <w:color w:val="222222"/>
                <w:sz w:val="20"/>
                <w:szCs w:val="20"/>
                <w:highlight w:val="yellow"/>
                <w:shd w:val="clear" w:color="auto" w:fill="FFFFFF"/>
                <w:lang w:val="es-ES_tradnl"/>
              </w:rPr>
              <w:t xml:space="preserve"> </w:t>
            </w:r>
            <w:proofErr w:type="spellStart"/>
            <w:r w:rsidRPr="00080947">
              <w:rPr>
                <w:rFonts w:eastAsia="Times New Roman" w:cstheme="minorHAnsi"/>
                <w:i/>
                <w:iCs/>
                <w:color w:val="222222"/>
                <w:sz w:val="20"/>
                <w:szCs w:val="20"/>
                <w:highlight w:val="yellow"/>
                <w:shd w:val="clear" w:color="auto" w:fill="FFFFFF"/>
                <w:lang w:val="es-ES_tradnl"/>
              </w:rPr>
              <w:t>fitxategia</w:t>
            </w:r>
            <w:proofErr w:type="spellEnd"/>
          </w:p>
        </w:tc>
      </w:tr>
      <w:tr w:rsidR="002A0966" w:rsidRPr="00080947" w14:paraId="6CCDA807" w14:textId="77777777" w:rsidTr="005F4B25">
        <w:trPr>
          <w:trHeight w:val="340"/>
        </w:trPr>
        <w:tc>
          <w:tcPr>
            <w:tcW w:w="2835" w:type="dxa"/>
            <w:shd w:val="clear" w:color="auto" w:fill="auto"/>
            <w:vAlign w:val="center"/>
          </w:tcPr>
          <w:p w14:paraId="7C1E0642" w14:textId="272B7474"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24</w:t>
            </w:r>
          </w:p>
        </w:tc>
        <w:tc>
          <w:tcPr>
            <w:tcW w:w="5670" w:type="dxa"/>
            <w:shd w:val="clear" w:color="auto" w:fill="auto"/>
            <w:vAlign w:val="center"/>
          </w:tcPr>
          <w:p w14:paraId="26E2FB41" w14:textId="2647EE4D" w:rsidR="002A0966" w:rsidRPr="00080947" w:rsidRDefault="00080947" w:rsidP="00967AA6">
            <w:pPr>
              <w:autoSpaceDE w:val="0"/>
              <w:autoSpaceDN w:val="0"/>
              <w:adjustRightInd w:val="0"/>
              <w:spacing w:after="0"/>
              <w:rPr>
                <w:i/>
                <w:color w:val="000000"/>
                <w:sz w:val="20"/>
                <w:highlight w:val="yellow"/>
              </w:rPr>
            </w:pPr>
            <w:r w:rsidRPr="00080947">
              <w:rPr>
                <w:i/>
                <w:color w:val="000000"/>
                <w:sz w:val="20"/>
                <w:highlight w:val="yellow"/>
              </w:rPr>
              <w:t xml:space="preserve">PAC </w:t>
            </w:r>
            <w:proofErr w:type="spellStart"/>
            <w:r w:rsidRPr="00080947">
              <w:rPr>
                <w:i/>
                <w:color w:val="000000"/>
                <w:sz w:val="20"/>
                <w:highlight w:val="yellow"/>
              </w:rPr>
              <w:t>Ezgaiztapena</w:t>
            </w:r>
            <w:proofErr w:type="spellEnd"/>
          </w:p>
        </w:tc>
      </w:tr>
      <w:tr w:rsidR="002A0966" w:rsidRPr="00080947" w14:paraId="622184F9" w14:textId="77777777" w:rsidTr="005F4B25">
        <w:trPr>
          <w:trHeight w:val="340"/>
        </w:trPr>
        <w:tc>
          <w:tcPr>
            <w:tcW w:w="2835" w:type="dxa"/>
            <w:shd w:val="clear" w:color="auto" w:fill="auto"/>
            <w:vAlign w:val="center"/>
          </w:tcPr>
          <w:p w14:paraId="6B771667" w14:textId="52F9FA22"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26</w:t>
            </w:r>
          </w:p>
        </w:tc>
        <w:tc>
          <w:tcPr>
            <w:tcW w:w="5670" w:type="dxa"/>
            <w:shd w:val="clear" w:color="auto" w:fill="auto"/>
            <w:vAlign w:val="center"/>
          </w:tcPr>
          <w:p w14:paraId="52A369E0" w14:textId="2B55FAB3" w:rsidR="002A0966" w:rsidRPr="00080947" w:rsidRDefault="00080947" w:rsidP="00967AA6">
            <w:pPr>
              <w:autoSpaceDE w:val="0"/>
              <w:autoSpaceDN w:val="0"/>
              <w:adjustRightInd w:val="0"/>
              <w:spacing w:after="0"/>
              <w:rPr>
                <w:i/>
                <w:color w:val="000000"/>
                <w:sz w:val="20"/>
                <w:highlight w:val="yellow"/>
              </w:rPr>
            </w:pPr>
            <w:r w:rsidRPr="00080947">
              <w:rPr>
                <w:i/>
                <w:color w:val="000000"/>
                <w:sz w:val="20"/>
                <w:highlight w:val="yellow"/>
              </w:rPr>
              <w:t>Diru-sarrerak gainditzeagatik berriro ekitea onartezina</w:t>
            </w:r>
          </w:p>
        </w:tc>
      </w:tr>
      <w:tr w:rsidR="002A0966" w:rsidRPr="00080947" w14:paraId="0BC43981" w14:textId="77777777" w:rsidTr="005F4B25">
        <w:trPr>
          <w:trHeight w:val="340"/>
        </w:trPr>
        <w:tc>
          <w:tcPr>
            <w:tcW w:w="2835" w:type="dxa"/>
            <w:shd w:val="clear" w:color="auto" w:fill="auto"/>
            <w:vAlign w:val="center"/>
          </w:tcPr>
          <w:p w14:paraId="060F00DA" w14:textId="431AF998" w:rsidR="002A0966"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27</w:t>
            </w:r>
          </w:p>
        </w:tc>
        <w:tc>
          <w:tcPr>
            <w:tcW w:w="5670" w:type="dxa"/>
            <w:shd w:val="clear" w:color="auto" w:fill="auto"/>
            <w:vAlign w:val="center"/>
          </w:tcPr>
          <w:p w14:paraId="08A0615F" w14:textId="5036D5A6" w:rsidR="002A0966" w:rsidRPr="00080947" w:rsidRDefault="00080947" w:rsidP="00967AA6">
            <w:pPr>
              <w:autoSpaceDE w:val="0"/>
              <w:autoSpaceDN w:val="0"/>
              <w:adjustRightInd w:val="0"/>
              <w:spacing w:after="0"/>
              <w:rPr>
                <w:i/>
                <w:color w:val="000000"/>
                <w:sz w:val="20"/>
                <w:highlight w:val="yellow"/>
              </w:rPr>
            </w:pPr>
            <w:proofErr w:type="spellStart"/>
            <w:r w:rsidRPr="00080947">
              <w:rPr>
                <w:i/>
                <w:color w:val="000000"/>
                <w:sz w:val="20"/>
                <w:highlight w:val="yellow"/>
              </w:rPr>
              <w:t>Berriztapen</w:t>
            </w:r>
            <w:proofErr w:type="spellEnd"/>
            <w:r w:rsidRPr="00080947">
              <w:rPr>
                <w:i/>
                <w:color w:val="000000"/>
                <w:sz w:val="20"/>
                <w:highlight w:val="yellow"/>
              </w:rPr>
              <w:t xml:space="preserve"> fitxategia</w:t>
            </w:r>
          </w:p>
        </w:tc>
      </w:tr>
      <w:tr w:rsidR="00080947" w:rsidRPr="00080947" w14:paraId="6A164DDF" w14:textId="77777777" w:rsidTr="005F4B25">
        <w:trPr>
          <w:trHeight w:val="340"/>
        </w:trPr>
        <w:tc>
          <w:tcPr>
            <w:tcW w:w="2835" w:type="dxa"/>
            <w:shd w:val="clear" w:color="auto" w:fill="auto"/>
            <w:vAlign w:val="center"/>
          </w:tcPr>
          <w:p w14:paraId="4F39D000" w14:textId="0FCE5618"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99</w:t>
            </w:r>
          </w:p>
        </w:tc>
        <w:tc>
          <w:tcPr>
            <w:tcW w:w="5670" w:type="dxa"/>
            <w:shd w:val="clear" w:color="auto" w:fill="auto"/>
            <w:vAlign w:val="center"/>
          </w:tcPr>
          <w:p w14:paraId="77ED6A5C" w14:textId="7432359C" w:rsidR="00080947" w:rsidRPr="00080947" w:rsidRDefault="00080947" w:rsidP="00967AA6">
            <w:pPr>
              <w:autoSpaceDE w:val="0"/>
              <w:autoSpaceDN w:val="0"/>
              <w:adjustRightInd w:val="0"/>
              <w:spacing w:after="0"/>
              <w:rPr>
                <w:i/>
                <w:color w:val="000000"/>
                <w:sz w:val="20"/>
                <w:highlight w:val="yellow"/>
              </w:rPr>
            </w:pPr>
            <w:r w:rsidRPr="00080947">
              <w:rPr>
                <w:i/>
                <w:color w:val="000000"/>
                <w:sz w:val="20"/>
                <w:highlight w:val="yellow"/>
              </w:rPr>
              <w:t>Lege berriaren zenbatekoaren aldaketa.</w:t>
            </w:r>
          </w:p>
        </w:tc>
      </w:tr>
    </w:tbl>
    <w:p w14:paraId="41531587" w14:textId="77777777" w:rsidR="00967AA6" w:rsidRDefault="00967AA6" w:rsidP="00967AA6">
      <w:pPr>
        <w:spacing w:before="240"/>
        <w:jc w:val="both"/>
        <w:rPr>
          <w:b/>
          <w:i/>
        </w:rPr>
      </w:pPr>
      <w:r>
        <w:rPr>
          <w:b/>
          <w:i/>
          <w:sz w:val="16"/>
          <w:szCs w:val="16"/>
          <w:u w:val="single"/>
        </w:rPr>
        <w:t>4. taula</w:t>
      </w:r>
      <w:r>
        <w:rPr>
          <w:sz w:val="16"/>
          <w:szCs w:val="16"/>
        </w:rPr>
        <w:t>. Diru-sarrerak bermatzeko errenta kontsultatzeko zerbitzu hedatuak eskabide baterako itzulitako diru-sarrerak bermatzeko errentaren (DSBE) prestaziorako eta etxebizitzarako prestazio osagarriaren (EPO) prestaziorako ebazpen-kodeak.</w:t>
      </w:r>
    </w:p>
    <w:p w14:paraId="2B6DA40D" w14:textId="77777777" w:rsidR="00967AA6" w:rsidRDefault="00967AA6" w:rsidP="00967AA6">
      <w:pPr>
        <w:pStyle w:val="Default"/>
        <w:jc w:val="both"/>
        <w:rPr>
          <w:rFonts w:cs="Times New Roman"/>
          <w:color w:val="auto"/>
          <w:sz w:val="22"/>
          <w:szCs w:val="20"/>
          <w:lang w:val="es-ES" w:eastAsia="en-US"/>
        </w:rPr>
      </w:pPr>
    </w:p>
    <w:p w14:paraId="2DD99D25" w14:textId="77777777" w:rsidR="00405854" w:rsidRPr="002F4178" w:rsidRDefault="00405854"/>
    <w:p w14:paraId="106E61C5" w14:textId="77777777" w:rsidR="00C602A9" w:rsidRPr="004267C8" w:rsidRDefault="00C602A9" w:rsidP="004267C8">
      <w:pPr>
        <w:pStyle w:val="Titulo3nisae"/>
        <w:rPr>
          <w:i/>
        </w:rPr>
      </w:pPr>
      <w:bookmarkStart w:id="35" w:name="_Toc25041158"/>
      <w:r>
        <w:t xml:space="preserve">Pertsonen datuen erantzuna. </w:t>
      </w:r>
      <w:r>
        <w:rPr>
          <w:i/>
        </w:rPr>
        <w:t>/</w:t>
      </w:r>
      <w:proofErr w:type="spellStart"/>
      <w:r>
        <w:rPr>
          <w:i/>
        </w:rPr>
        <w:t>Retorno</w:t>
      </w:r>
      <w:proofErr w:type="spellEnd"/>
      <w:r>
        <w:rPr>
          <w:i/>
        </w:rPr>
        <w:t>/</w:t>
      </w:r>
      <w:proofErr w:type="spellStart"/>
      <w:r>
        <w:rPr>
          <w:i/>
        </w:rPr>
        <w:t>DatosPersonaExtendidoResponse</w:t>
      </w:r>
      <w:bookmarkEnd w:id="35"/>
      <w:proofErr w:type="spellEnd"/>
    </w:p>
    <w:p w14:paraId="75A9876C" w14:textId="77777777" w:rsidR="00C602A9" w:rsidRDefault="00C602A9" w:rsidP="007B0250">
      <w:pPr>
        <w:pStyle w:val="Titulo3nisae"/>
      </w:pPr>
    </w:p>
    <w:p w14:paraId="03BD37AB" w14:textId="77777777" w:rsidR="007B0250" w:rsidRDefault="00A106FC" w:rsidP="007B0250">
      <w:pPr>
        <w:spacing w:before="240" w:after="0" w:line="240" w:lineRule="auto"/>
        <w:ind w:left="-1701"/>
        <w:jc w:val="center"/>
        <w:rPr>
          <w:rFonts w:eastAsia="Times New Roman" w:cstheme="minorHAnsi"/>
          <w:szCs w:val="20"/>
        </w:rPr>
      </w:pPr>
      <w:r>
        <w:rPr>
          <w:noProof/>
        </w:rPr>
        <w:drawing>
          <wp:inline distT="0" distB="0" distL="0" distR="0" wp14:anchorId="12DA6B95" wp14:editId="605DEB53">
            <wp:extent cx="5400040" cy="5727767"/>
            <wp:effectExtent l="0" t="0" r="0" b="6350"/>
            <wp:docPr id="16" name="Imagen 16" descr="D:\DATOS\jpenalos\Desktop\personas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ATOS\jpenalos\Desktop\personas_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5727767"/>
                    </a:xfrm>
                    <a:prstGeom prst="rect">
                      <a:avLst/>
                    </a:prstGeom>
                    <a:noFill/>
                    <a:ln>
                      <a:noFill/>
                    </a:ln>
                  </pic:spPr>
                </pic:pic>
              </a:graphicData>
            </a:graphic>
          </wp:inline>
        </w:drawing>
      </w:r>
    </w:p>
    <w:p w14:paraId="0D0D514C" w14:textId="77777777" w:rsidR="007B0250" w:rsidRPr="00334D7A" w:rsidRDefault="007B0250" w:rsidP="00787F9B">
      <w:pPr>
        <w:spacing w:before="240" w:after="0" w:line="240" w:lineRule="auto"/>
        <w:ind w:left="-426" w:right="-285"/>
        <w:rPr>
          <w:rFonts w:eastAsia="Times New Roman" w:cstheme="minorHAnsi"/>
          <w:spacing w:val="-2"/>
          <w:sz w:val="16"/>
          <w:szCs w:val="16"/>
        </w:rPr>
      </w:pPr>
      <w:r w:rsidRPr="00334D7A">
        <w:rPr>
          <w:i/>
          <w:spacing w:val="-2"/>
          <w:sz w:val="16"/>
          <w:szCs w:val="16"/>
        </w:rPr>
        <w:t>7. irudia</w:t>
      </w:r>
      <w:r w:rsidRPr="00334D7A">
        <w:rPr>
          <w:spacing w:val="-2"/>
          <w:sz w:val="16"/>
          <w:szCs w:val="16"/>
        </w:rPr>
        <w:t xml:space="preserve">. Diru-sarrerak bermatzeko errenta kontsultatzeko zerbitzu hedatuaren erantzun-mezua. </w:t>
      </w:r>
      <w:r w:rsidRPr="00334D7A">
        <w:rPr>
          <w:spacing w:val="-2"/>
          <w:sz w:val="16"/>
          <w:szCs w:val="16"/>
          <w:u w:val="single"/>
        </w:rPr>
        <w:t>Datu espezifikoen</w:t>
      </w:r>
      <w:r w:rsidRPr="00334D7A">
        <w:rPr>
          <w:spacing w:val="-2"/>
          <w:sz w:val="16"/>
          <w:szCs w:val="16"/>
        </w:rPr>
        <w:t xml:space="preserve"> blokea. Pertsonen datuak (i)</w:t>
      </w:r>
    </w:p>
    <w:p w14:paraId="52F49099" w14:textId="77777777" w:rsidR="00A106FC" w:rsidRDefault="00A106FC" w:rsidP="00787F9B">
      <w:pPr>
        <w:spacing w:before="240" w:after="0" w:line="240" w:lineRule="auto"/>
        <w:ind w:left="-426" w:right="-285"/>
        <w:rPr>
          <w:rFonts w:eastAsia="Times New Roman" w:cstheme="minorHAnsi"/>
          <w:sz w:val="16"/>
          <w:szCs w:val="16"/>
          <w:lang w:val="es-ES_tradnl"/>
        </w:rPr>
      </w:pPr>
    </w:p>
    <w:p w14:paraId="0B5C1C12" w14:textId="77777777" w:rsidR="00A106FC" w:rsidRDefault="00A106FC" w:rsidP="00787F9B">
      <w:pPr>
        <w:spacing w:before="240" w:after="0" w:line="240" w:lineRule="auto"/>
        <w:ind w:left="-426" w:right="-285"/>
        <w:rPr>
          <w:rFonts w:eastAsia="Times New Roman" w:cstheme="minorHAnsi"/>
          <w:sz w:val="16"/>
          <w:szCs w:val="16"/>
          <w:lang w:val="es-ES_tradnl"/>
        </w:rPr>
      </w:pPr>
    </w:p>
    <w:p w14:paraId="67AD93E3" w14:textId="77777777" w:rsidR="00A106FC" w:rsidRDefault="00A106FC" w:rsidP="005143B9">
      <w:pPr>
        <w:spacing w:before="240" w:after="0" w:line="240" w:lineRule="auto"/>
        <w:ind w:left="-426" w:right="-285"/>
        <w:rPr>
          <w:rFonts w:eastAsia="Times New Roman" w:cstheme="minorHAnsi"/>
          <w:i/>
          <w:sz w:val="16"/>
          <w:szCs w:val="16"/>
        </w:rPr>
      </w:pPr>
      <w:r>
        <w:rPr>
          <w:i/>
          <w:noProof/>
          <w:sz w:val="16"/>
          <w:szCs w:val="16"/>
        </w:rPr>
        <w:lastRenderedPageBreak/>
        <w:drawing>
          <wp:inline distT="0" distB="0" distL="0" distR="0" wp14:anchorId="0E19B1D6" wp14:editId="0AC81AB0">
            <wp:extent cx="6257925" cy="7839075"/>
            <wp:effectExtent l="0" t="0" r="9525" b="9525"/>
            <wp:docPr id="17" name="Imagen 17" descr="D:\DATOS\jpenalos\Desktop\personas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DATOS\jpenalos\Desktop\personas_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59404" cy="7840928"/>
                    </a:xfrm>
                    <a:prstGeom prst="rect">
                      <a:avLst/>
                    </a:prstGeom>
                    <a:noFill/>
                    <a:ln>
                      <a:noFill/>
                    </a:ln>
                  </pic:spPr>
                </pic:pic>
              </a:graphicData>
            </a:graphic>
          </wp:inline>
        </w:drawing>
      </w:r>
    </w:p>
    <w:p w14:paraId="090F51E5" w14:textId="77777777" w:rsidR="005143B9" w:rsidRPr="00334D7A" w:rsidRDefault="005143B9" w:rsidP="005143B9">
      <w:pPr>
        <w:spacing w:before="240" w:after="0" w:line="240" w:lineRule="auto"/>
        <w:ind w:left="-426" w:right="-285"/>
        <w:rPr>
          <w:rFonts w:eastAsia="Times New Roman" w:cstheme="minorHAnsi"/>
          <w:spacing w:val="-2"/>
          <w:szCs w:val="20"/>
        </w:rPr>
      </w:pPr>
      <w:r w:rsidRPr="00334D7A">
        <w:rPr>
          <w:i/>
          <w:spacing w:val="-2"/>
          <w:sz w:val="16"/>
          <w:szCs w:val="16"/>
        </w:rPr>
        <w:t>8. irudia</w:t>
      </w:r>
      <w:r w:rsidRPr="00334D7A">
        <w:rPr>
          <w:spacing w:val="-2"/>
          <w:sz w:val="16"/>
          <w:szCs w:val="16"/>
        </w:rPr>
        <w:t xml:space="preserve">. Diru-sarrerak bermatzeko errenta kontsultatzeko zerbitzu hedatuaren erantzun-mezua. </w:t>
      </w:r>
      <w:r w:rsidRPr="00334D7A">
        <w:rPr>
          <w:spacing w:val="-2"/>
          <w:sz w:val="16"/>
          <w:szCs w:val="16"/>
          <w:u w:val="single"/>
        </w:rPr>
        <w:t>Datu espezifikoen</w:t>
      </w:r>
      <w:r w:rsidRPr="00334D7A">
        <w:rPr>
          <w:spacing w:val="-2"/>
          <w:sz w:val="16"/>
          <w:szCs w:val="16"/>
        </w:rPr>
        <w:t xml:space="preserve"> blokea. Pertsonen datuak (ii)</w:t>
      </w:r>
    </w:p>
    <w:p w14:paraId="2BC57D48" w14:textId="77777777" w:rsidR="005143B9" w:rsidRDefault="005143B9" w:rsidP="00787F9B">
      <w:pPr>
        <w:spacing w:before="240" w:after="0" w:line="240" w:lineRule="auto"/>
        <w:ind w:left="-426" w:right="-285"/>
        <w:rPr>
          <w:rFonts w:eastAsia="Times New Roman" w:cstheme="minorHAnsi"/>
          <w:szCs w:val="20"/>
          <w:lang w:val="es-ES_tradnl"/>
        </w:rPr>
      </w:pPr>
    </w:p>
    <w:p w14:paraId="52640ABF" w14:textId="77777777" w:rsidR="00A106FC" w:rsidRDefault="00A106FC" w:rsidP="005143B9">
      <w:pPr>
        <w:spacing w:before="240" w:after="0" w:line="240" w:lineRule="auto"/>
        <w:ind w:left="-426" w:right="-285"/>
        <w:rPr>
          <w:rFonts w:eastAsia="Times New Roman" w:cstheme="minorHAnsi"/>
          <w:i/>
          <w:sz w:val="16"/>
          <w:szCs w:val="16"/>
        </w:rPr>
      </w:pPr>
      <w:r>
        <w:rPr>
          <w:i/>
          <w:noProof/>
          <w:sz w:val="16"/>
          <w:szCs w:val="16"/>
        </w:rPr>
        <w:lastRenderedPageBreak/>
        <w:drawing>
          <wp:inline distT="0" distB="0" distL="0" distR="0" wp14:anchorId="39B49167" wp14:editId="5F3AF07C">
            <wp:extent cx="5400040" cy="7444289"/>
            <wp:effectExtent l="0" t="0" r="0" b="4445"/>
            <wp:docPr id="18" name="Imagen 18" descr="D:\DATOS\jpenalos\Desktop\personas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DATOS\jpenalos\Desktop\personas_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040" cy="7444289"/>
                    </a:xfrm>
                    <a:prstGeom prst="rect">
                      <a:avLst/>
                    </a:prstGeom>
                    <a:noFill/>
                    <a:ln>
                      <a:noFill/>
                    </a:ln>
                  </pic:spPr>
                </pic:pic>
              </a:graphicData>
            </a:graphic>
          </wp:inline>
        </w:drawing>
      </w:r>
    </w:p>
    <w:p w14:paraId="62FD2830" w14:textId="77777777" w:rsidR="005143B9" w:rsidRPr="00334D7A" w:rsidRDefault="005143B9" w:rsidP="005143B9">
      <w:pPr>
        <w:spacing w:before="240" w:after="0" w:line="240" w:lineRule="auto"/>
        <w:ind w:left="-426" w:right="-285"/>
        <w:rPr>
          <w:rFonts w:eastAsia="Times New Roman" w:cstheme="minorHAnsi"/>
          <w:spacing w:val="-2"/>
          <w:szCs w:val="20"/>
        </w:rPr>
      </w:pPr>
      <w:r w:rsidRPr="00334D7A">
        <w:rPr>
          <w:i/>
          <w:spacing w:val="-2"/>
          <w:sz w:val="16"/>
          <w:szCs w:val="16"/>
        </w:rPr>
        <w:t>9. irudia</w:t>
      </w:r>
      <w:r w:rsidRPr="00334D7A">
        <w:rPr>
          <w:spacing w:val="-2"/>
          <w:sz w:val="16"/>
          <w:szCs w:val="16"/>
        </w:rPr>
        <w:t xml:space="preserve">. Diru-sarrerak bermatzeko errenta kontsultatzeko zerbitzu hedatuaren erantzun-mezua. </w:t>
      </w:r>
      <w:r w:rsidRPr="00334D7A">
        <w:rPr>
          <w:spacing w:val="-2"/>
          <w:sz w:val="16"/>
          <w:szCs w:val="16"/>
          <w:u w:val="single"/>
        </w:rPr>
        <w:t>Datu espezifikoen</w:t>
      </w:r>
      <w:r w:rsidRPr="00334D7A">
        <w:rPr>
          <w:spacing w:val="-2"/>
          <w:sz w:val="16"/>
          <w:szCs w:val="16"/>
        </w:rPr>
        <w:t xml:space="preserve"> blokea. Pertsonen datuak (iii)</w:t>
      </w:r>
    </w:p>
    <w:p w14:paraId="24FB9B5F" w14:textId="77777777" w:rsidR="005143B9" w:rsidRDefault="005143B9" w:rsidP="00787F9B">
      <w:pPr>
        <w:spacing w:before="240" w:after="0" w:line="240" w:lineRule="auto"/>
        <w:ind w:left="-426" w:right="-285"/>
        <w:rPr>
          <w:rFonts w:eastAsia="Times New Roman" w:cstheme="minorHAnsi"/>
          <w:szCs w:val="20"/>
          <w:lang w:val="es-ES_tradnl"/>
        </w:rPr>
      </w:pPr>
    </w:p>
    <w:p w14:paraId="63844E7F" w14:textId="77777777" w:rsidR="00A106FC" w:rsidRDefault="00A106FC" w:rsidP="005143B9">
      <w:pPr>
        <w:spacing w:before="240" w:after="0" w:line="240" w:lineRule="auto"/>
        <w:ind w:left="-426" w:right="-285"/>
        <w:rPr>
          <w:rFonts w:eastAsia="Times New Roman" w:cstheme="minorHAnsi"/>
          <w:i/>
          <w:sz w:val="16"/>
          <w:szCs w:val="16"/>
          <w:lang w:val="es-ES_tradnl"/>
        </w:rPr>
      </w:pPr>
    </w:p>
    <w:p w14:paraId="65C446CF" w14:textId="77777777" w:rsidR="00A106FC" w:rsidRDefault="00A106FC" w:rsidP="005143B9">
      <w:pPr>
        <w:spacing w:before="240" w:after="0" w:line="240" w:lineRule="auto"/>
        <w:ind w:left="-426" w:right="-285"/>
        <w:rPr>
          <w:rFonts w:eastAsia="Times New Roman" w:cstheme="minorHAnsi"/>
          <w:i/>
          <w:sz w:val="16"/>
          <w:szCs w:val="16"/>
          <w:lang w:val="es-ES_tradnl"/>
        </w:rPr>
      </w:pPr>
    </w:p>
    <w:p w14:paraId="35DD69E3" w14:textId="77777777" w:rsidR="00A106FC" w:rsidRDefault="00A106FC" w:rsidP="005143B9">
      <w:pPr>
        <w:spacing w:before="240" w:after="0" w:line="240" w:lineRule="auto"/>
        <w:ind w:left="-426" w:right="-285"/>
        <w:rPr>
          <w:rFonts w:eastAsia="Times New Roman" w:cstheme="minorHAnsi"/>
          <w:i/>
          <w:sz w:val="16"/>
          <w:szCs w:val="16"/>
        </w:rPr>
      </w:pPr>
      <w:r>
        <w:rPr>
          <w:i/>
          <w:noProof/>
          <w:sz w:val="16"/>
          <w:szCs w:val="16"/>
        </w:rPr>
        <w:lastRenderedPageBreak/>
        <w:drawing>
          <wp:inline distT="0" distB="0" distL="0" distR="0" wp14:anchorId="7328BD9B" wp14:editId="7CFEC71C">
            <wp:extent cx="5600700" cy="6562725"/>
            <wp:effectExtent l="0" t="0" r="0" b="9525"/>
            <wp:docPr id="19" name="Imagen 19" descr="D:\DATOS\jpenalos\Desktop\personas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DATOS\jpenalos\Desktop\personas_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00042" cy="6561954"/>
                    </a:xfrm>
                    <a:prstGeom prst="rect">
                      <a:avLst/>
                    </a:prstGeom>
                    <a:noFill/>
                    <a:ln>
                      <a:noFill/>
                    </a:ln>
                  </pic:spPr>
                </pic:pic>
              </a:graphicData>
            </a:graphic>
          </wp:inline>
        </w:drawing>
      </w:r>
    </w:p>
    <w:p w14:paraId="0A33F885" w14:textId="77777777" w:rsidR="005143B9" w:rsidRPr="00334D7A" w:rsidRDefault="005143B9" w:rsidP="005143B9">
      <w:pPr>
        <w:spacing w:before="240" w:after="0" w:line="240" w:lineRule="auto"/>
        <w:ind w:left="-426" w:right="-285"/>
        <w:rPr>
          <w:rFonts w:eastAsia="Times New Roman" w:cstheme="minorHAnsi"/>
          <w:spacing w:val="-4"/>
          <w:szCs w:val="20"/>
        </w:rPr>
      </w:pPr>
      <w:r w:rsidRPr="00334D7A">
        <w:rPr>
          <w:i/>
          <w:spacing w:val="-4"/>
          <w:sz w:val="16"/>
          <w:szCs w:val="16"/>
        </w:rPr>
        <w:t>10. irudia</w:t>
      </w:r>
      <w:r w:rsidRPr="00334D7A">
        <w:rPr>
          <w:spacing w:val="-4"/>
          <w:sz w:val="16"/>
          <w:szCs w:val="16"/>
        </w:rPr>
        <w:t xml:space="preserve">. Diru-sarrerak bermatzeko errenta kontsultatzeko zerbitzu hedatuaren erantzun-mezua. </w:t>
      </w:r>
      <w:r w:rsidRPr="00334D7A">
        <w:rPr>
          <w:spacing w:val="-4"/>
          <w:sz w:val="16"/>
          <w:szCs w:val="16"/>
          <w:u w:val="single"/>
        </w:rPr>
        <w:t>Datu espezifikoen</w:t>
      </w:r>
      <w:r w:rsidRPr="00334D7A">
        <w:rPr>
          <w:spacing w:val="-4"/>
          <w:sz w:val="16"/>
          <w:szCs w:val="16"/>
        </w:rPr>
        <w:t xml:space="preserve"> blokea. Pertsonen datuak (iv)</w:t>
      </w:r>
    </w:p>
    <w:p w14:paraId="06D1ABA2" w14:textId="77777777" w:rsidR="005143B9" w:rsidRDefault="00A106FC" w:rsidP="00787F9B">
      <w:pPr>
        <w:spacing w:before="240" w:after="0" w:line="240" w:lineRule="auto"/>
        <w:ind w:left="-426" w:right="-285"/>
        <w:rPr>
          <w:rFonts w:eastAsia="Times New Roman" w:cstheme="minorHAnsi"/>
          <w:szCs w:val="20"/>
        </w:rPr>
      </w:pPr>
      <w:r>
        <w:rPr>
          <w:noProof/>
        </w:rPr>
        <w:lastRenderedPageBreak/>
        <w:drawing>
          <wp:inline distT="0" distB="0" distL="0" distR="0" wp14:anchorId="55297B46" wp14:editId="336B213E">
            <wp:extent cx="6097340" cy="5086350"/>
            <wp:effectExtent l="0" t="0" r="0" b="0"/>
            <wp:docPr id="21" name="Imagen 21" descr="D:\DATOS\jpenalos\Desktop\personas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DATOS\jpenalos\Desktop\personas_5.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96623" cy="5085752"/>
                    </a:xfrm>
                    <a:prstGeom prst="rect">
                      <a:avLst/>
                    </a:prstGeom>
                    <a:noFill/>
                    <a:ln>
                      <a:noFill/>
                    </a:ln>
                  </pic:spPr>
                </pic:pic>
              </a:graphicData>
            </a:graphic>
          </wp:inline>
        </w:drawing>
      </w:r>
    </w:p>
    <w:p w14:paraId="34B22ADD" w14:textId="77777777" w:rsidR="005143B9" w:rsidRPr="00334D7A" w:rsidRDefault="005143B9" w:rsidP="005143B9">
      <w:pPr>
        <w:spacing w:before="240" w:after="0" w:line="240" w:lineRule="auto"/>
        <w:ind w:left="-426" w:right="-285"/>
        <w:rPr>
          <w:rFonts w:eastAsia="Times New Roman" w:cstheme="minorHAnsi"/>
          <w:spacing w:val="-4"/>
          <w:szCs w:val="20"/>
        </w:rPr>
      </w:pPr>
      <w:r w:rsidRPr="00334D7A">
        <w:rPr>
          <w:i/>
          <w:spacing w:val="-4"/>
          <w:sz w:val="16"/>
          <w:szCs w:val="16"/>
        </w:rPr>
        <w:t>11. irudia</w:t>
      </w:r>
      <w:r w:rsidRPr="00334D7A">
        <w:rPr>
          <w:spacing w:val="-4"/>
          <w:sz w:val="16"/>
          <w:szCs w:val="16"/>
        </w:rPr>
        <w:t xml:space="preserve">. Diru-sarrerak bermatzeko errenta kontsultatzeko zerbitzu hedatuaren erantzun-mezua. </w:t>
      </w:r>
      <w:r w:rsidRPr="00334D7A">
        <w:rPr>
          <w:spacing w:val="-4"/>
          <w:sz w:val="16"/>
          <w:szCs w:val="16"/>
          <w:u w:val="single"/>
        </w:rPr>
        <w:t>Datu espezifikoen</w:t>
      </w:r>
      <w:r w:rsidRPr="00334D7A">
        <w:rPr>
          <w:spacing w:val="-4"/>
          <w:sz w:val="16"/>
          <w:szCs w:val="16"/>
        </w:rPr>
        <w:t xml:space="preserve"> blokea. Pertsonen datuak (v)</w:t>
      </w:r>
    </w:p>
    <w:p w14:paraId="32231EED" w14:textId="77777777" w:rsidR="00ED24C3" w:rsidRDefault="00ED24C3" w:rsidP="007B0250">
      <w:pPr>
        <w:spacing w:before="240" w:after="0" w:line="240" w:lineRule="auto"/>
        <w:jc w:val="both"/>
        <w:rPr>
          <w:rFonts w:eastAsia="Times New Roman" w:cstheme="minorHAnsi"/>
          <w:szCs w:val="20"/>
          <w:lang w:val="es-ES_tradnl"/>
        </w:rPr>
      </w:pPr>
    </w:p>
    <w:p w14:paraId="08663E3F" w14:textId="77777777" w:rsidR="007B0250" w:rsidRPr="000F5D0D" w:rsidRDefault="007B0250" w:rsidP="007B0250">
      <w:pPr>
        <w:spacing w:before="240" w:after="0" w:line="240" w:lineRule="auto"/>
        <w:jc w:val="both"/>
        <w:rPr>
          <w:rFonts w:eastAsia="Times New Roman" w:cstheme="minorHAnsi"/>
          <w:szCs w:val="20"/>
        </w:rPr>
      </w:pPr>
      <w:r>
        <w:t xml:space="preserve">Erantzun-mezuaren </w:t>
      </w:r>
      <w:proofErr w:type="spellStart"/>
      <w:r>
        <w:rPr>
          <w:i/>
          <w:szCs w:val="20"/>
        </w:rPr>
        <w:t>DatosEspecificos</w:t>
      </w:r>
      <w:proofErr w:type="spellEnd"/>
      <w:r>
        <w:t xml:space="preserve"> adarrak </w:t>
      </w:r>
      <w:r>
        <w:rPr>
          <w:i/>
          <w:szCs w:val="20"/>
        </w:rPr>
        <w:t>/</w:t>
      </w:r>
      <w:proofErr w:type="spellStart"/>
      <w:r>
        <w:rPr>
          <w:i/>
          <w:szCs w:val="20"/>
        </w:rPr>
        <w:t>Retorno</w:t>
      </w:r>
      <w:proofErr w:type="spellEnd"/>
      <w:r>
        <w:rPr>
          <w:i/>
          <w:szCs w:val="20"/>
        </w:rPr>
        <w:t>/</w:t>
      </w:r>
      <w:r>
        <w:t xml:space="preserve"> nodoa bakarrik izango du informatuta.</w:t>
      </w:r>
    </w:p>
    <w:p w14:paraId="556EA9B0" w14:textId="77777777" w:rsidR="007B0250" w:rsidRPr="000F5D0D" w:rsidRDefault="007B0250" w:rsidP="007B0250">
      <w:pPr>
        <w:spacing w:before="120" w:after="120" w:line="240" w:lineRule="auto"/>
        <w:jc w:val="both"/>
        <w:rPr>
          <w:rFonts w:eastAsia="Times New Roman" w:cstheme="minorHAnsi"/>
          <w:szCs w:val="20"/>
        </w:rPr>
      </w:pPr>
      <w:r>
        <w:t xml:space="preserve">Ondoren xehatzen dira </w:t>
      </w:r>
      <w:r>
        <w:rPr>
          <w:i/>
        </w:rPr>
        <w:t>Diru-sarrerak bermatzeko errenta kontsultatzeko zerbitzu hedatuak</w:t>
      </w:r>
      <w:r>
        <w:t xml:space="preserve"> itzultzen dituen datu espezifikoak, baldin eta kontsulta </w:t>
      </w:r>
      <w:r>
        <w:rPr>
          <w:u w:val="single"/>
        </w:rPr>
        <w:t>pertsonen datuetarako</w:t>
      </w:r>
      <w:r>
        <w:t xml:space="preserve"> egin bada: </w:t>
      </w:r>
    </w:p>
    <w:p w14:paraId="1170A4A0" w14:textId="77777777" w:rsidR="00A16A62" w:rsidRPr="000F5D0D" w:rsidRDefault="00A16A62" w:rsidP="00A16A62">
      <w:pPr>
        <w:autoSpaceDE w:val="0"/>
        <w:autoSpaceDN w:val="0"/>
        <w:adjustRightInd w:val="0"/>
        <w:spacing w:after="0" w:line="240" w:lineRule="auto"/>
        <w:ind w:left="1080"/>
        <w:jc w:val="both"/>
        <w:rPr>
          <w:rFonts w:eastAsia="Times New Roman" w:cstheme="minorHAnsi"/>
          <w:i/>
          <w:szCs w:val="20"/>
        </w:rPr>
      </w:pPr>
    </w:p>
    <w:p w14:paraId="29683FE1" w14:textId="77777777" w:rsidR="00A16A62" w:rsidRPr="00657240" w:rsidRDefault="00A16A62" w:rsidP="00FD6FAC">
      <w:pPr>
        <w:pStyle w:val="Default"/>
        <w:numPr>
          <w:ilvl w:val="0"/>
          <w:numId w:val="13"/>
        </w:numPr>
        <w:tabs>
          <w:tab w:val="clear" w:pos="720"/>
          <w:tab w:val="num" w:pos="6636"/>
        </w:tabs>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DatosPersonaExtendidoResponse</w:t>
      </w:r>
      <w:proofErr w:type="spellEnd"/>
      <w:r>
        <w:rPr>
          <w:rFonts w:asciiTheme="minorHAnsi" w:hAnsiTheme="minorHAnsi"/>
          <w:color w:val="auto"/>
          <w:sz w:val="22"/>
          <w:szCs w:val="20"/>
        </w:rPr>
        <w:t>:</w:t>
      </w:r>
      <w:r>
        <w:rPr>
          <w:rFonts w:asciiTheme="minorHAnsi" w:hAnsiTheme="minorHAnsi"/>
          <w:i/>
          <w:color w:val="auto"/>
          <w:sz w:val="22"/>
          <w:szCs w:val="20"/>
        </w:rPr>
        <w:t xml:space="preserve"> informazioa agertuko da kontsultan </w:t>
      </w:r>
      <w:proofErr w:type="spellStart"/>
      <w:r>
        <w:rPr>
          <w:rFonts w:asciiTheme="minorHAnsi" w:hAnsiTheme="minorHAnsi"/>
          <w:b/>
          <w:i/>
          <w:color w:val="auto"/>
          <w:sz w:val="22"/>
          <w:szCs w:val="20"/>
        </w:rPr>
        <w:t>anio</w:t>
      </w:r>
      <w:proofErr w:type="spellEnd"/>
      <w:r>
        <w:rPr>
          <w:rFonts w:asciiTheme="minorHAnsi" w:hAnsiTheme="minorHAnsi"/>
          <w:i/>
          <w:color w:val="auto"/>
          <w:sz w:val="22"/>
          <w:szCs w:val="20"/>
        </w:rPr>
        <w:t xml:space="preserve"> bete </w:t>
      </w:r>
      <w:r>
        <w:rPr>
          <w:rFonts w:asciiTheme="minorHAnsi" w:hAnsiTheme="minorHAnsi"/>
          <w:b/>
          <w:i/>
          <w:color w:val="auto"/>
          <w:sz w:val="22"/>
          <w:szCs w:val="20"/>
        </w:rPr>
        <w:t>ez</w:t>
      </w:r>
      <w:r>
        <w:rPr>
          <w:rFonts w:asciiTheme="minorHAnsi" w:hAnsiTheme="minorHAnsi"/>
          <w:i/>
          <w:color w:val="auto"/>
          <w:sz w:val="22"/>
          <w:szCs w:val="20"/>
        </w:rPr>
        <w:t xml:space="preserve"> bada (/</w:t>
      </w:r>
      <w:proofErr w:type="spellStart"/>
      <w:r>
        <w:rPr>
          <w:rFonts w:asciiTheme="minorHAnsi" w:hAnsiTheme="minorHAnsi"/>
          <w:i/>
          <w:color w:val="auto"/>
          <w:sz w:val="22"/>
          <w:szCs w:val="20"/>
        </w:rPr>
        <w:t>DatosEspecificos</w:t>
      </w:r>
      <w:proofErr w:type="spellEnd"/>
      <w:r>
        <w:rPr>
          <w:rFonts w:asciiTheme="minorHAnsi" w:hAnsiTheme="minorHAnsi"/>
          <w:i/>
          <w:color w:val="auto"/>
          <w:sz w:val="22"/>
          <w:szCs w:val="20"/>
        </w:rPr>
        <w:t>/</w:t>
      </w:r>
      <w:proofErr w:type="spellStart"/>
      <w:r>
        <w:rPr>
          <w:rFonts w:asciiTheme="minorHAnsi" w:hAnsiTheme="minorHAnsi"/>
          <w:i/>
          <w:color w:val="auto"/>
          <w:sz w:val="22"/>
          <w:szCs w:val="20"/>
        </w:rPr>
        <w:t>Consulta</w:t>
      </w:r>
      <w:proofErr w:type="spellEnd"/>
      <w:r>
        <w:rPr>
          <w:rFonts w:asciiTheme="minorHAnsi" w:hAnsiTheme="minorHAnsi"/>
          <w:i/>
          <w:color w:val="auto"/>
          <w:sz w:val="22"/>
          <w:szCs w:val="20"/>
        </w:rPr>
        <w:t>/</w:t>
      </w:r>
      <w:proofErr w:type="spellStart"/>
      <w:r>
        <w:rPr>
          <w:rFonts w:asciiTheme="minorHAnsi" w:hAnsiTheme="minorHAnsi"/>
          <w:i/>
          <w:color w:val="auto"/>
          <w:sz w:val="22"/>
          <w:szCs w:val="20"/>
        </w:rPr>
        <w:t>DatosConsulta</w:t>
      </w:r>
      <w:proofErr w:type="spellEnd"/>
      <w:r>
        <w:rPr>
          <w:rFonts w:asciiTheme="minorHAnsi" w:hAnsiTheme="minorHAnsi"/>
          <w:i/>
          <w:color w:val="auto"/>
          <w:sz w:val="22"/>
          <w:szCs w:val="20"/>
        </w:rPr>
        <w:t>/</w:t>
      </w:r>
      <w:proofErr w:type="spellStart"/>
      <w:r>
        <w:rPr>
          <w:rFonts w:asciiTheme="minorHAnsi" w:hAnsiTheme="minorHAnsi"/>
          <w:i/>
          <w:color w:val="auto"/>
          <w:sz w:val="22"/>
          <w:szCs w:val="20"/>
        </w:rPr>
        <w:t>anio</w:t>
      </w:r>
      <w:proofErr w:type="spellEnd"/>
      <w:r>
        <w:rPr>
          <w:rFonts w:asciiTheme="minorHAnsi" w:hAnsiTheme="minorHAnsi"/>
          <w:i/>
          <w:color w:val="auto"/>
          <w:sz w:val="22"/>
          <w:szCs w:val="20"/>
        </w:rPr>
        <w:t>).</w:t>
      </w:r>
    </w:p>
    <w:p w14:paraId="1F676598" w14:textId="77777777" w:rsidR="00A16A62" w:rsidRPr="00472E24" w:rsidRDefault="00A16A62" w:rsidP="00A16A62">
      <w:pPr>
        <w:pStyle w:val="Default"/>
        <w:ind w:left="1440"/>
        <w:jc w:val="both"/>
        <w:rPr>
          <w:rFonts w:asciiTheme="minorHAnsi" w:hAnsiTheme="minorHAnsi" w:cstheme="minorHAnsi"/>
          <w:i/>
          <w:color w:val="auto"/>
          <w:sz w:val="22"/>
          <w:szCs w:val="20"/>
          <w:lang w:val="es-ES" w:eastAsia="en-US"/>
        </w:rPr>
      </w:pPr>
    </w:p>
    <w:p w14:paraId="5CB13D4D" w14:textId="77777777" w:rsidR="00A16A62" w:rsidRPr="00472E24" w:rsidRDefault="00A16A62" w:rsidP="00FD6FAC">
      <w:pPr>
        <w:pStyle w:val="Default"/>
        <w:numPr>
          <w:ilvl w:val="1"/>
          <w:numId w:val="13"/>
        </w:numPr>
        <w:tabs>
          <w:tab w:val="clear" w:pos="1440"/>
          <w:tab w:val="num" w:pos="7704"/>
        </w:tabs>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status</w:t>
      </w:r>
      <w:proofErr w:type="spellEnd"/>
      <w:r w:rsidRPr="00334D7A">
        <w:rPr>
          <w:rFonts w:asciiTheme="minorHAnsi" w:hAnsiTheme="minorHAnsi" w:cstheme="minorHAnsi"/>
          <w:i/>
          <w:color w:val="auto"/>
          <w:sz w:val="22"/>
          <w:szCs w:val="20"/>
        </w:rPr>
        <w:t>: kontsultaren emaitza adierazten du.</w:t>
      </w:r>
      <w:r>
        <w:rPr>
          <w:rFonts w:asciiTheme="minorHAnsi" w:hAnsiTheme="minorHAnsi"/>
          <w:i/>
          <w:color w:val="auto"/>
          <w:sz w:val="22"/>
          <w:szCs w:val="20"/>
        </w:rPr>
        <w:t xml:space="preserve"> Har ditzakeen balioak:</w:t>
      </w:r>
    </w:p>
    <w:p w14:paraId="16899EF2" w14:textId="77777777" w:rsidR="00A16A62" w:rsidRPr="00334D7A" w:rsidRDefault="00A16A62" w:rsidP="00FD6FAC">
      <w:pPr>
        <w:pStyle w:val="Default"/>
        <w:numPr>
          <w:ilvl w:val="2"/>
          <w:numId w:val="13"/>
        </w:numPr>
        <w:tabs>
          <w:tab w:val="num" w:pos="8424"/>
        </w:tabs>
        <w:jc w:val="both"/>
        <w:rPr>
          <w:rFonts w:asciiTheme="minorHAnsi" w:hAnsiTheme="minorHAnsi" w:cstheme="minorHAnsi"/>
          <w:sz w:val="20"/>
          <w:szCs w:val="20"/>
        </w:rPr>
      </w:pPr>
      <w:r w:rsidRPr="00334D7A">
        <w:rPr>
          <w:rFonts w:asciiTheme="minorHAnsi" w:hAnsiTheme="minorHAnsi" w:cstheme="minorHAnsi"/>
          <w:b/>
          <w:i/>
          <w:color w:val="0000FF"/>
          <w:sz w:val="22"/>
          <w:szCs w:val="20"/>
        </w:rPr>
        <w:t>0</w:t>
      </w:r>
      <w:r w:rsidRPr="00334D7A">
        <w:rPr>
          <w:rFonts w:asciiTheme="minorHAnsi" w:hAnsiTheme="minorHAnsi" w:cstheme="minorHAnsi"/>
          <w:i/>
          <w:color w:val="auto"/>
          <w:sz w:val="22"/>
          <w:szCs w:val="20"/>
        </w:rPr>
        <w:t>: arrakasta</w:t>
      </w:r>
      <w:r w:rsidRPr="00334D7A">
        <w:rPr>
          <w:rFonts w:asciiTheme="minorHAnsi" w:hAnsiTheme="minorHAnsi" w:cstheme="minorHAnsi"/>
          <w:color w:val="auto"/>
          <w:sz w:val="22"/>
          <w:szCs w:val="20"/>
        </w:rPr>
        <w:t xml:space="preserve">. </w:t>
      </w:r>
    </w:p>
    <w:p w14:paraId="38A379F0" w14:textId="77777777" w:rsidR="00A16A62" w:rsidRPr="00334D7A" w:rsidRDefault="00A16A62" w:rsidP="00FD6FAC">
      <w:pPr>
        <w:pStyle w:val="Default"/>
        <w:numPr>
          <w:ilvl w:val="2"/>
          <w:numId w:val="13"/>
        </w:numPr>
        <w:tabs>
          <w:tab w:val="num" w:pos="8424"/>
        </w:tabs>
        <w:jc w:val="both"/>
        <w:rPr>
          <w:rFonts w:asciiTheme="minorHAnsi" w:hAnsiTheme="minorHAnsi" w:cstheme="minorHAnsi"/>
          <w:i/>
          <w:color w:val="auto"/>
          <w:sz w:val="22"/>
          <w:szCs w:val="20"/>
        </w:rPr>
      </w:pPr>
      <w:r w:rsidRPr="00334D7A">
        <w:rPr>
          <w:rFonts w:asciiTheme="minorHAnsi" w:hAnsiTheme="minorHAnsi" w:cstheme="minorHAnsi"/>
          <w:b/>
          <w:i/>
          <w:color w:val="0000FF"/>
          <w:sz w:val="22"/>
          <w:szCs w:val="20"/>
        </w:rPr>
        <w:t>1</w:t>
      </w:r>
      <w:r w:rsidRPr="00334D7A">
        <w:rPr>
          <w:rFonts w:asciiTheme="minorHAnsi" w:hAnsiTheme="minorHAnsi" w:cstheme="minorHAnsi"/>
          <w:i/>
          <w:color w:val="auto"/>
          <w:sz w:val="22"/>
          <w:szCs w:val="20"/>
        </w:rPr>
        <w:t>: errorea</w:t>
      </w:r>
    </w:p>
    <w:p w14:paraId="7289C5B9" w14:textId="77777777" w:rsidR="00A16A62" w:rsidRPr="00334D7A" w:rsidRDefault="00A16A62" w:rsidP="00FD6FAC">
      <w:pPr>
        <w:pStyle w:val="Default"/>
        <w:numPr>
          <w:ilvl w:val="1"/>
          <w:numId w:val="13"/>
        </w:numPr>
        <w:tabs>
          <w:tab w:val="clear" w:pos="1440"/>
          <w:tab w:val="num" w:pos="8052"/>
        </w:tabs>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codigoError</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 xml:space="preserve">gertatu den errorea adierazten du, baldin eta </w:t>
      </w:r>
      <w:proofErr w:type="spellStart"/>
      <w:r w:rsidRPr="00334D7A">
        <w:rPr>
          <w:rFonts w:asciiTheme="minorHAnsi" w:hAnsiTheme="minorHAnsi" w:cstheme="minorHAnsi"/>
          <w:i/>
          <w:color w:val="auto"/>
          <w:sz w:val="22"/>
          <w:szCs w:val="22"/>
        </w:rPr>
        <w:t>status</w:t>
      </w:r>
      <w:proofErr w:type="spellEnd"/>
      <w:r w:rsidRPr="00334D7A">
        <w:rPr>
          <w:rFonts w:asciiTheme="minorHAnsi" w:hAnsiTheme="minorHAnsi" w:cstheme="minorHAnsi"/>
          <w:i/>
          <w:color w:val="auto"/>
          <w:sz w:val="22"/>
          <w:szCs w:val="22"/>
        </w:rPr>
        <w:t>=1 bada.</w:t>
      </w:r>
    </w:p>
    <w:p w14:paraId="2A734CBC" w14:textId="77777777" w:rsidR="00A16A62" w:rsidRPr="00334D7A" w:rsidRDefault="00A16A62" w:rsidP="00A16A62">
      <w:pPr>
        <w:pStyle w:val="Default"/>
        <w:ind w:left="360" w:firstLine="720"/>
        <w:jc w:val="both"/>
        <w:rPr>
          <w:rFonts w:asciiTheme="minorHAnsi" w:hAnsiTheme="minorHAnsi" w:cstheme="minorHAnsi"/>
          <w:b/>
          <w:i/>
          <w:color w:val="0000FF"/>
          <w:sz w:val="22"/>
          <w:szCs w:val="22"/>
        </w:rPr>
      </w:pPr>
      <w:r w:rsidRPr="00334D7A">
        <w:rPr>
          <w:rFonts w:asciiTheme="minorHAnsi" w:hAnsiTheme="minorHAnsi" w:cstheme="minorHAnsi"/>
          <w:i/>
          <w:color w:val="auto"/>
          <w:sz w:val="22"/>
          <w:szCs w:val="22"/>
        </w:rPr>
        <w:t xml:space="preserve">Ikus balio posibleak </w:t>
      </w:r>
      <w:r w:rsidRPr="00334D7A">
        <w:rPr>
          <w:rStyle w:val="Hipervnculo"/>
          <w:rFonts w:asciiTheme="minorHAnsi" w:hAnsiTheme="minorHAnsi" w:cstheme="minorHAnsi"/>
          <w:b/>
          <w:bCs/>
          <w:i/>
          <w:iCs/>
          <w:sz w:val="22"/>
          <w:szCs w:val="22"/>
        </w:rPr>
        <w:t>5.</w:t>
      </w:r>
      <w:hyperlink w:anchor="EJ_MAR3" w:history="1">
        <w:r w:rsidRPr="00334D7A">
          <w:rPr>
            <w:rStyle w:val="Hipervnculo"/>
            <w:rFonts w:asciiTheme="minorHAnsi" w:hAnsiTheme="minorHAnsi" w:cstheme="minorHAnsi"/>
            <w:b/>
            <w:i/>
            <w:sz w:val="22"/>
            <w:szCs w:val="22"/>
          </w:rPr>
          <w:t xml:space="preserve"> taulan</w:t>
        </w:r>
      </w:hyperlink>
      <w:r w:rsidRPr="00334D7A">
        <w:rPr>
          <w:rFonts w:asciiTheme="minorHAnsi" w:hAnsiTheme="minorHAnsi" w:cstheme="minorHAnsi"/>
          <w:color w:val="0000FF"/>
          <w:sz w:val="22"/>
          <w:szCs w:val="22"/>
        </w:rPr>
        <w:t>.</w:t>
      </w:r>
    </w:p>
    <w:p w14:paraId="24538BF6" w14:textId="77777777" w:rsidR="00A16A62" w:rsidRPr="00334D7A" w:rsidRDefault="00A16A62" w:rsidP="00FD6FAC">
      <w:pPr>
        <w:pStyle w:val="Default"/>
        <w:numPr>
          <w:ilvl w:val="1"/>
          <w:numId w:val="13"/>
        </w:numPr>
        <w:tabs>
          <w:tab w:val="clear" w:pos="1440"/>
          <w:tab w:val="num" w:pos="8400"/>
        </w:tabs>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mensajeError</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 xml:space="preserve">gertatu den errorearen deskribapena, baldin eta </w:t>
      </w:r>
      <w:proofErr w:type="spellStart"/>
      <w:r w:rsidRPr="00334D7A">
        <w:rPr>
          <w:rFonts w:asciiTheme="minorHAnsi" w:hAnsiTheme="minorHAnsi" w:cstheme="minorHAnsi"/>
          <w:i/>
          <w:color w:val="auto"/>
          <w:sz w:val="22"/>
          <w:szCs w:val="22"/>
        </w:rPr>
        <w:t>status</w:t>
      </w:r>
      <w:proofErr w:type="spellEnd"/>
      <w:r w:rsidRPr="00334D7A">
        <w:rPr>
          <w:rFonts w:asciiTheme="minorHAnsi" w:hAnsiTheme="minorHAnsi" w:cstheme="minorHAnsi"/>
          <w:i/>
          <w:color w:val="auto"/>
          <w:sz w:val="22"/>
          <w:szCs w:val="22"/>
        </w:rPr>
        <w:t>=1 bada.</w:t>
      </w:r>
    </w:p>
    <w:p w14:paraId="342D10AB" w14:textId="77777777" w:rsidR="00115CA6" w:rsidRPr="00334D7A" w:rsidRDefault="00A16A62" w:rsidP="00115CA6">
      <w:pPr>
        <w:pStyle w:val="Default"/>
        <w:ind w:left="360" w:firstLine="720"/>
        <w:jc w:val="both"/>
        <w:rPr>
          <w:rFonts w:asciiTheme="minorHAnsi" w:hAnsiTheme="minorHAnsi" w:cstheme="minorHAnsi"/>
          <w:b/>
          <w:i/>
          <w:color w:val="0000FF"/>
          <w:sz w:val="22"/>
          <w:szCs w:val="22"/>
        </w:rPr>
      </w:pPr>
      <w:r w:rsidRPr="00334D7A">
        <w:rPr>
          <w:rFonts w:asciiTheme="minorHAnsi" w:hAnsiTheme="minorHAnsi" w:cstheme="minorHAnsi"/>
          <w:i/>
          <w:color w:val="auto"/>
          <w:sz w:val="22"/>
          <w:szCs w:val="22"/>
        </w:rPr>
        <w:t xml:space="preserve">Ikus balio posibleak </w:t>
      </w:r>
      <w:r w:rsidRPr="00334D7A">
        <w:rPr>
          <w:rStyle w:val="Hipervnculo"/>
          <w:rFonts w:asciiTheme="minorHAnsi" w:hAnsiTheme="minorHAnsi" w:cstheme="minorHAnsi"/>
          <w:b/>
          <w:bCs/>
          <w:i/>
          <w:iCs/>
          <w:sz w:val="22"/>
          <w:szCs w:val="22"/>
        </w:rPr>
        <w:t>5.</w:t>
      </w:r>
      <w:hyperlink w:anchor="EJ_MAR3" w:history="1">
        <w:r w:rsidRPr="00334D7A">
          <w:rPr>
            <w:rStyle w:val="Hipervnculo"/>
            <w:rFonts w:asciiTheme="minorHAnsi" w:hAnsiTheme="minorHAnsi" w:cstheme="minorHAnsi"/>
            <w:b/>
            <w:i/>
            <w:sz w:val="22"/>
            <w:szCs w:val="22"/>
          </w:rPr>
          <w:t xml:space="preserve"> taulan</w:t>
        </w:r>
      </w:hyperlink>
      <w:r w:rsidRPr="00334D7A">
        <w:rPr>
          <w:rFonts w:asciiTheme="minorHAnsi" w:hAnsiTheme="minorHAnsi" w:cstheme="minorHAnsi"/>
          <w:color w:val="0000FF"/>
          <w:sz w:val="22"/>
          <w:szCs w:val="22"/>
        </w:rPr>
        <w:t>.</w:t>
      </w:r>
    </w:p>
    <w:p w14:paraId="3FE541B8" w14:textId="77777777" w:rsidR="00115CA6" w:rsidRDefault="00115CA6" w:rsidP="00115CA6">
      <w:pPr>
        <w:pStyle w:val="Default"/>
        <w:ind w:left="360" w:firstLine="720"/>
        <w:jc w:val="both"/>
        <w:rPr>
          <w:rFonts w:cs="Times New Roman"/>
          <w:b/>
          <w:i/>
          <w:color w:val="0000FF"/>
          <w:sz w:val="22"/>
          <w:szCs w:val="20"/>
          <w:lang w:val="es-ES" w:eastAsia="en-US"/>
        </w:rPr>
      </w:pPr>
    </w:p>
    <w:p w14:paraId="59170243" w14:textId="77777777" w:rsidR="00854815" w:rsidRPr="00854815" w:rsidRDefault="00854815" w:rsidP="00854815">
      <w:pPr>
        <w:pStyle w:val="Default"/>
        <w:ind w:left="720"/>
        <w:jc w:val="both"/>
        <w:rPr>
          <w:rFonts w:cs="Times New Roman"/>
          <w:b/>
          <w:i/>
          <w:color w:val="auto"/>
          <w:sz w:val="22"/>
          <w:szCs w:val="20"/>
          <w:lang w:val="es-ES" w:eastAsia="en-US"/>
        </w:rPr>
      </w:pPr>
    </w:p>
    <w:p w14:paraId="62BEBD0C" w14:textId="77777777" w:rsidR="00854815" w:rsidRPr="00854815" w:rsidRDefault="00854815" w:rsidP="00854815">
      <w:pPr>
        <w:pStyle w:val="Default"/>
        <w:numPr>
          <w:ilvl w:val="0"/>
          <w:numId w:val="13"/>
        </w:numPr>
        <w:jc w:val="both"/>
        <w:rPr>
          <w:rFonts w:asciiTheme="minorHAnsi" w:hAnsiTheme="minorHAnsi" w:cstheme="minorHAnsi"/>
          <w:color w:val="auto"/>
          <w:sz w:val="22"/>
          <w:szCs w:val="20"/>
        </w:rPr>
      </w:pPr>
      <w:r>
        <w:rPr>
          <w:rFonts w:asciiTheme="minorHAnsi" w:hAnsiTheme="minorHAnsi"/>
          <w:color w:val="auto"/>
          <w:sz w:val="22"/>
          <w:szCs w:val="20"/>
        </w:rPr>
        <w:lastRenderedPageBreak/>
        <w:t xml:space="preserve">Bilaketa-irizpideekin </w:t>
      </w:r>
      <w:r>
        <w:rPr>
          <w:rFonts w:asciiTheme="minorHAnsi" w:hAnsiTheme="minorHAnsi"/>
          <w:color w:val="auto"/>
          <w:sz w:val="22"/>
          <w:szCs w:val="20"/>
          <w:u w:val="single"/>
        </w:rPr>
        <w:t>pertsona bakar</w:t>
      </w:r>
      <w:r>
        <w:rPr>
          <w:rFonts w:asciiTheme="minorHAnsi" w:hAnsiTheme="minorHAnsi"/>
          <w:color w:val="auto"/>
          <w:sz w:val="22"/>
          <w:szCs w:val="20"/>
        </w:rPr>
        <w:t xml:space="preserve"> bat aurkitzen bada:</w:t>
      </w:r>
    </w:p>
    <w:p w14:paraId="4A67671A" w14:textId="77777777" w:rsidR="0061003B" w:rsidRPr="0061003B" w:rsidRDefault="0061003B" w:rsidP="00FD6FAC">
      <w:pPr>
        <w:pStyle w:val="Default"/>
        <w:numPr>
          <w:ilvl w:val="1"/>
          <w:numId w:val="13"/>
        </w:numPr>
        <w:tabs>
          <w:tab w:val="clear" w:pos="1440"/>
          <w:tab w:val="num" w:pos="9096"/>
        </w:tabs>
        <w:jc w:val="both"/>
        <w:rPr>
          <w:rFonts w:cs="Times New Roman"/>
          <w:b/>
          <w:i/>
          <w:color w:val="auto"/>
          <w:sz w:val="22"/>
          <w:szCs w:val="20"/>
        </w:rPr>
      </w:pPr>
      <w:proofErr w:type="spellStart"/>
      <w:r>
        <w:rPr>
          <w:rFonts w:asciiTheme="minorHAnsi" w:hAnsiTheme="minorHAnsi"/>
          <w:b/>
          <w:i/>
          <w:color w:val="auto"/>
          <w:sz w:val="22"/>
          <w:szCs w:val="20"/>
        </w:rPr>
        <w:t>datosDomicilio</w:t>
      </w:r>
      <w:proofErr w:type="spellEnd"/>
      <w:r>
        <w:rPr>
          <w:rFonts w:asciiTheme="minorHAnsi" w:hAnsiTheme="minorHAnsi"/>
          <w:b/>
          <w:i/>
          <w:color w:val="auto"/>
          <w:sz w:val="22"/>
          <w:szCs w:val="20"/>
        </w:rPr>
        <w:t xml:space="preserve">: </w:t>
      </w:r>
    </w:p>
    <w:p w14:paraId="7BEB1FF1" w14:textId="77777777" w:rsidR="0061003B" w:rsidRPr="0061003B" w:rsidRDefault="0061003B" w:rsidP="0061003B">
      <w:pPr>
        <w:pStyle w:val="Default"/>
        <w:numPr>
          <w:ilvl w:val="2"/>
          <w:numId w:val="13"/>
        </w:numPr>
        <w:jc w:val="both"/>
        <w:rPr>
          <w:rFonts w:cs="Times New Roman"/>
          <w:b/>
          <w:i/>
          <w:color w:val="auto"/>
          <w:sz w:val="22"/>
          <w:szCs w:val="20"/>
        </w:rPr>
      </w:pPr>
      <w:r>
        <w:rPr>
          <w:rFonts w:asciiTheme="minorHAnsi" w:hAnsiTheme="minorHAnsi"/>
          <w:b/>
          <w:i/>
          <w:color w:val="auto"/>
          <w:sz w:val="22"/>
          <w:szCs w:val="20"/>
        </w:rPr>
        <w:t xml:space="preserve">bis: </w:t>
      </w:r>
      <w:r>
        <w:rPr>
          <w:rFonts w:asciiTheme="minorHAnsi" w:hAnsiTheme="minorHAnsi"/>
          <w:i/>
          <w:color w:val="auto"/>
          <w:sz w:val="22"/>
          <w:szCs w:val="20"/>
        </w:rPr>
        <w:t>erroldatze-bizilekuaren bis zenbakia, baldin balu.</w:t>
      </w:r>
    </w:p>
    <w:p w14:paraId="0635560B" w14:textId="77777777" w:rsidR="0061003B" w:rsidRPr="0061003B" w:rsidRDefault="0061003B"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bloqueEscaleraManoPuerta</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erroldatze-bizilekuarena.</w:t>
      </w:r>
    </w:p>
    <w:p w14:paraId="47329047" w14:textId="77777777" w:rsidR="0061003B" w:rsidRPr="008A0955" w:rsidRDefault="0061003B"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calle</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 kalea.</w:t>
      </w:r>
    </w:p>
    <w:p w14:paraId="79D5DB0A" w14:textId="77777777" w:rsidR="008A0955" w:rsidRPr="008A0955" w:rsidRDefault="00BD4FAA"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codigoPortalNora</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 ezkaratzaren kodea (NORA taulen arabera).</w:t>
      </w:r>
    </w:p>
    <w:p w14:paraId="1C411A60" w14:textId="77777777" w:rsidR="008A0955" w:rsidRPr="008A0955" w:rsidRDefault="00BD4FAA"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codigoPostal</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 posta-kodea.</w:t>
      </w:r>
    </w:p>
    <w:p w14:paraId="089DA594" w14:textId="77777777" w:rsidR="008A0955" w:rsidRPr="008A0955" w:rsidRDefault="00BD4FAA"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domicilioCompleto</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 deskribapena.</w:t>
      </w:r>
    </w:p>
    <w:p w14:paraId="22E5C3EF" w14:textId="77777777" w:rsidR="008A0955" w:rsidRPr="008A0955" w:rsidRDefault="00BD4FAA"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localidad</w:t>
      </w:r>
      <w:proofErr w:type="spellEnd"/>
      <w:r>
        <w:rPr>
          <w:rFonts w:asciiTheme="minorHAnsi" w:hAnsiTheme="minorHAnsi"/>
          <w:b/>
          <w:i/>
          <w:color w:val="auto"/>
          <w:sz w:val="22"/>
          <w:szCs w:val="20"/>
        </w:rPr>
        <w:t>:</w:t>
      </w:r>
      <w:r>
        <w:rPr>
          <w:rFonts w:asciiTheme="minorHAnsi" w:hAnsiTheme="minorHAnsi"/>
          <w:i/>
          <w:color w:val="auto"/>
          <w:sz w:val="22"/>
          <w:szCs w:val="20"/>
        </w:rPr>
        <w:t xml:space="preserve"> erroldatze-bizilekuaren herria.</w:t>
      </w:r>
    </w:p>
    <w:p w14:paraId="639A5EE5" w14:textId="77777777" w:rsidR="008A0955" w:rsidRPr="008A0955" w:rsidRDefault="00BD4FAA"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municipio</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 udalerria.</w:t>
      </w:r>
    </w:p>
    <w:p w14:paraId="34376470" w14:textId="77777777" w:rsidR="008A0955" w:rsidRPr="008A0955" w:rsidRDefault="00BD4FAA" w:rsidP="0061003B">
      <w:pPr>
        <w:pStyle w:val="Default"/>
        <w:numPr>
          <w:ilvl w:val="2"/>
          <w:numId w:val="13"/>
        </w:numPr>
        <w:jc w:val="both"/>
        <w:rPr>
          <w:rFonts w:cs="Times New Roman"/>
          <w:b/>
          <w:i/>
          <w:color w:val="auto"/>
          <w:sz w:val="22"/>
          <w:szCs w:val="20"/>
        </w:rPr>
      </w:pPr>
      <w:r>
        <w:rPr>
          <w:rFonts w:asciiTheme="minorHAnsi" w:hAnsiTheme="minorHAnsi"/>
          <w:b/>
          <w:i/>
          <w:color w:val="auto"/>
          <w:sz w:val="22"/>
          <w:szCs w:val="20"/>
        </w:rPr>
        <w:t>numero:</w:t>
      </w:r>
      <w:r>
        <w:rPr>
          <w:rFonts w:asciiTheme="minorHAnsi" w:hAnsiTheme="minorHAnsi"/>
          <w:i/>
          <w:color w:val="auto"/>
          <w:sz w:val="22"/>
          <w:szCs w:val="20"/>
        </w:rPr>
        <w:t xml:space="preserve"> erroldatze-bizilekuaren zenbakia.</w:t>
      </w:r>
    </w:p>
    <w:p w14:paraId="4C14F015" w14:textId="77777777" w:rsidR="008A0955" w:rsidRPr="008A0955" w:rsidRDefault="00BD4FAA"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piso</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 solairua.</w:t>
      </w:r>
    </w:p>
    <w:p w14:paraId="5A4B35D6" w14:textId="77777777" w:rsidR="008A0955" w:rsidRPr="008A0955" w:rsidRDefault="008A0955"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provincia</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 probintzia.</w:t>
      </w:r>
    </w:p>
    <w:p w14:paraId="125D3547" w14:textId="77777777" w:rsidR="008A0955" w:rsidRPr="00CC2E98" w:rsidRDefault="00BD4FAA" w:rsidP="0061003B">
      <w:pPr>
        <w:pStyle w:val="Default"/>
        <w:numPr>
          <w:ilvl w:val="2"/>
          <w:numId w:val="13"/>
        </w:numPr>
        <w:jc w:val="both"/>
        <w:rPr>
          <w:rFonts w:cs="Times New Roman"/>
          <w:b/>
          <w:i/>
          <w:color w:val="auto"/>
          <w:sz w:val="22"/>
          <w:szCs w:val="20"/>
        </w:rPr>
      </w:pPr>
      <w:proofErr w:type="spellStart"/>
      <w:r>
        <w:rPr>
          <w:rFonts w:asciiTheme="minorHAnsi" w:hAnsiTheme="minorHAnsi"/>
          <w:b/>
          <w:i/>
          <w:color w:val="auto"/>
          <w:sz w:val="22"/>
          <w:szCs w:val="20"/>
        </w:rPr>
        <w:t>tipoVia</w:t>
      </w:r>
      <w:proofErr w:type="spellEnd"/>
      <w:r>
        <w:rPr>
          <w:rFonts w:asciiTheme="minorHAnsi" w:hAnsiTheme="minorHAnsi"/>
          <w:b/>
          <w:i/>
          <w:color w:val="auto"/>
          <w:sz w:val="22"/>
          <w:szCs w:val="20"/>
        </w:rPr>
        <w:t xml:space="preserve">: </w:t>
      </w:r>
      <w:r>
        <w:rPr>
          <w:rFonts w:asciiTheme="minorHAnsi" w:hAnsiTheme="minorHAnsi"/>
          <w:i/>
          <w:color w:val="auto"/>
          <w:sz w:val="22"/>
          <w:szCs w:val="20"/>
        </w:rPr>
        <w:t>erroldatze-bizilekuaren bide mota.</w:t>
      </w:r>
    </w:p>
    <w:p w14:paraId="1CD192CD" w14:textId="77777777" w:rsidR="00CC2E98" w:rsidRPr="00985045" w:rsidRDefault="00CC2E98" w:rsidP="00CC2E98">
      <w:pPr>
        <w:pStyle w:val="Default"/>
        <w:ind w:left="2160"/>
        <w:jc w:val="both"/>
        <w:rPr>
          <w:rFonts w:cs="Times New Roman"/>
          <w:b/>
          <w:i/>
          <w:color w:val="auto"/>
          <w:sz w:val="22"/>
          <w:szCs w:val="20"/>
          <w:lang w:val="es-ES" w:eastAsia="en-US"/>
        </w:rPr>
      </w:pPr>
    </w:p>
    <w:p w14:paraId="2EF98A2E" w14:textId="77777777" w:rsidR="00985045" w:rsidRPr="00985045" w:rsidRDefault="00985045" w:rsidP="00985045">
      <w:pPr>
        <w:pStyle w:val="Default"/>
        <w:numPr>
          <w:ilvl w:val="1"/>
          <w:numId w:val="13"/>
        </w:numPr>
        <w:jc w:val="both"/>
        <w:rPr>
          <w:rFonts w:cs="Times New Roman"/>
          <w:b/>
          <w:i/>
          <w:color w:val="auto"/>
          <w:sz w:val="22"/>
          <w:szCs w:val="20"/>
        </w:rPr>
      </w:pPr>
      <w:proofErr w:type="spellStart"/>
      <w:r>
        <w:rPr>
          <w:rFonts w:asciiTheme="minorHAnsi" w:hAnsiTheme="minorHAnsi"/>
          <w:b/>
          <w:i/>
          <w:color w:val="auto"/>
          <w:sz w:val="22"/>
          <w:szCs w:val="20"/>
        </w:rPr>
        <w:t>datosExpediente</w:t>
      </w:r>
      <w:proofErr w:type="spellEnd"/>
      <w:r>
        <w:rPr>
          <w:rFonts w:asciiTheme="minorHAnsi" w:hAnsiTheme="minorHAnsi"/>
          <w:b/>
          <w:i/>
          <w:color w:val="auto"/>
          <w:sz w:val="22"/>
          <w:szCs w:val="20"/>
        </w:rPr>
        <w:t>:</w:t>
      </w:r>
    </w:p>
    <w:p w14:paraId="3636DA08" w14:textId="77777777" w:rsidR="00985045" w:rsidRPr="00334D7A" w:rsidRDefault="00985045" w:rsidP="00985045">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anioUltimoPago</w:t>
      </w:r>
      <w:proofErr w:type="spellEnd"/>
      <w:r w:rsidRPr="00334D7A">
        <w:rPr>
          <w:rFonts w:asciiTheme="minorHAnsi" w:hAnsiTheme="minorHAnsi" w:cstheme="minorHAnsi"/>
          <w:b/>
          <w:i/>
          <w:color w:val="auto"/>
          <w:sz w:val="22"/>
          <w:szCs w:val="20"/>
        </w:rPr>
        <w:t>:</w:t>
      </w:r>
      <w:r w:rsidRPr="00334D7A">
        <w:rPr>
          <w:rFonts w:asciiTheme="minorHAnsi" w:hAnsiTheme="minorHAnsi" w:cstheme="minorHAnsi"/>
          <w:i/>
          <w:color w:val="auto"/>
          <w:sz w:val="22"/>
          <w:szCs w:val="20"/>
        </w:rPr>
        <w:t xml:space="preserve"> ordainketa egin zaion azken urtea.</w:t>
      </w:r>
    </w:p>
    <w:p w14:paraId="71573E25" w14:textId="77777777" w:rsidR="00985045" w:rsidRPr="00334D7A" w:rsidRDefault="00985045" w:rsidP="00985045">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causaEstadoExp</w:t>
      </w:r>
      <w:proofErr w:type="spellEnd"/>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espedientearen egoeraren arrazoia/zergatikoa.</w:t>
      </w:r>
    </w:p>
    <w:p w14:paraId="3AF7F818" w14:textId="77777777" w:rsidR="00985045" w:rsidRPr="00334D7A" w:rsidRDefault="00985045" w:rsidP="00F13A2E">
      <w:pPr>
        <w:pStyle w:val="Default"/>
        <w:numPr>
          <w:ilvl w:val="2"/>
          <w:numId w:val="13"/>
        </w:numPr>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expediente</w:t>
      </w:r>
      <w:proofErr w:type="spellEnd"/>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 xml:space="preserve">diru-sarrerak bermatzeko errentaren (DSBE) espedientearen zenbakia. Formatua YYYY/RGI/XXXXXX da. </w:t>
      </w:r>
    </w:p>
    <w:p w14:paraId="55F584DD" w14:textId="77777777" w:rsidR="00985045" w:rsidRPr="00334D7A" w:rsidRDefault="00985045" w:rsidP="00985045">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fechaIniEfectosPCV</w:t>
      </w:r>
      <w:proofErr w:type="spellEnd"/>
      <w:r w:rsidRPr="00334D7A">
        <w:rPr>
          <w:rFonts w:asciiTheme="minorHAnsi" w:hAnsiTheme="minorHAnsi" w:cstheme="minorHAnsi"/>
          <w:b/>
          <w:i/>
          <w:color w:val="auto"/>
          <w:sz w:val="22"/>
          <w:szCs w:val="20"/>
        </w:rPr>
        <w:t>:</w:t>
      </w:r>
      <w:r w:rsidRPr="00334D7A">
        <w:rPr>
          <w:rFonts w:asciiTheme="minorHAnsi" w:hAnsiTheme="minorHAnsi" w:cstheme="minorHAnsi"/>
          <w:i/>
          <w:color w:val="auto"/>
          <w:sz w:val="22"/>
          <w:szCs w:val="20"/>
        </w:rPr>
        <w:t xml:space="preserve"> etxebizitzarako prestazio osagarriaren (EPO) espedientearen emate-data eraginkorra.</w:t>
      </w:r>
    </w:p>
    <w:p w14:paraId="46F6EB73" w14:textId="77777777" w:rsidR="00B26962" w:rsidRPr="00334D7A" w:rsidRDefault="00D24CF2" w:rsidP="00B2696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fechaIniEfectosRGI</w:t>
      </w:r>
      <w:proofErr w:type="spellEnd"/>
      <w:r w:rsidRPr="00334D7A">
        <w:rPr>
          <w:rFonts w:asciiTheme="minorHAnsi" w:hAnsiTheme="minorHAnsi" w:cstheme="minorHAnsi"/>
          <w:b/>
          <w:i/>
          <w:color w:val="auto"/>
          <w:sz w:val="22"/>
          <w:szCs w:val="20"/>
        </w:rPr>
        <w:t>:</w:t>
      </w:r>
      <w:r w:rsidRPr="00334D7A">
        <w:rPr>
          <w:rFonts w:asciiTheme="minorHAnsi" w:hAnsiTheme="minorHAnsi" w:cstheme="minorHAnsi"/>
          <w:i/>
          <w:color w:val="auto"/>
          <w:sz w:val="22"/>
          <w:szCs w:val="20"/>
        </w:rPr>
        <w:t xml:space="preserve"> diru-sarrerak bermatzeko errentaren (DSBE) espedientearen emate-data eraginkorra.</w:t>
      </w:r>
    </w:p>
    <w:p w14:paraId="09B37A77" w14:textId="77777777" w:rsidR="00B26962" w:rsidRPr="00334D7A" w:rsidRDefault="00D24CF2" w:rsidP="00B26962">
      <w:pPr>
        <w:pStyle w:val="Default"/>
        <w:numPr>
          <w:ilvl w:val="2"/>
          <w:numId w:val="13"/>
        </w:numPr>
        <w:jc w:val="both"/>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fechaInicioPCV</w:t>
      </w:r>
      <w:proofErr w:type="spellEnd"/>
      <w:r w:rsidRPr="00334D7A">
        <w:rPr>
          <w:rFonts w:asciiTheme="minorHAnsi" w:hAnsiTheme="minorHAnsi" w:cstheme="minorHAnsi"/>
          <w:b/>
          <w:i/>
          <w:color w:val="auto"/>
          <w:sz w:val="22"/>
          <w:szCs w:val="20"/>
        </w:rPr>
        <w:t>:</w:t>
      </w:r>
      <w:r w:rsidRPr="00334D7A">
        <w:rPr>
          <w:rFonts w:asciiTheme="minorHAnsi" w:hAnsiTheme="minorHAnsi" w:cstheme="minorHAnsi"/>
          <w:i/>
          <w:color w:val="auto"/>
          <w:sz w:val="22"/>
          <w:szCs w:val="20"/>
        </w:rPr>
        <w:t xml:space="preserve"> etxebizitzarako prestazio osagarriaren (EPO) egungo egoeraren eta ordainketaren hasiera-data. Espedientea emanda badago, </w:t>
      </w:r>
      <w:proofErr w:type="spellStart"/>
      <w:r w:rsidRPr="00334D7A">
        <w:rPr>
          <w:rFonts w:asciiTheme="minorHAnsi" w:hAnsiTheme="minorHAnsi" w:cstheme="minorHAnsi"/>
          <w:b/>
          <w:i/>
          <w:color w:val="auto"/>
          <w:sz w:val="22"/>
          <w:szCs w:val="20"/>
        </w:rPr>
        <w:t>importePCV</w:t>
      </w:r>
      <w:proofErr w:type="spellEnd"/>
      <w:r w:rsidRPr="00334D7A">
        <w:rPr>
          <w:rFonts w:asciiTheme="minorHAnsi" w:hAnsiTheme="minorHAnsi" w:cstheme="minorHAnsi"/>
          <w:i/>
          <w:color w:val="auto"/>
          <w:sz w:val="22"/>
          <w:szCs w:val="20"/>
        </w:rPr>
        <w:t xml:space="preserve"> atalean agertzen den zenbatekoa zer datatik aurrera kobratzen ari den. Espedientea etenda/azkenduta badago, etendura/azkentzea zer datatik aurrera den eraginkorra.</w:t>
      </w:r>
    </w:p>
    <w:p w14:paraId="456DD8FC" w14:textId="77777777" w:rsidR="00D24CF2" w:rsidRPr="00334D7A" w:rsidRDefault="00D24CF2" w:rsidP="00B2696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fechaInicioRGI</w:t>
      </w:r>
      <w:proofErr w:type="spellEnd"/>
      <w:r w:rsidRPr="00334D7A">
        <w:rPr>
          <w:rFonts w:asciiTheme="minorHAnsi" w:hAnsiTheme="minorHAnsi" w:cstheme="minorHAnsi"/>
          <w:b/>
          <w:i/>
          <w:color w:val="auto"/>
          <w:sz w:val="22"/>
          <w:szCs w:val="20"/>
        </w:rPr>
        <w:t>:</w:t>
      </w:r>
      <w:r w:rsidRPr="00334D7A">
        <w:rPr>
          <w:rFonts w:asciiTheme="minorHAnsi" w:hAnsiTheme="minorHAnsi" w:cstheme="minorHAnsi"/>
          <w:i/>
          <w:color w:val="auto"/>
          <w:sz w:val="22"/>
          <w:szCs w:val="20"/>
        </w:rPr>
        <w:t xml:space="preserve"> diru-sarrerak bermatzeko errentaren (DSBE) egungo egoeraren eta ordainketaren hasiera-data.</w:t>
      </w:r>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 xml:space="preserve">Espedientea emanda badago, </w:t>
      </w:r>
      <w:proofErr w:type="spellStart"/>
      <w:r w:rsidRPr="00334D7A">
        <w:rPr>
          <w:rFonts w:asciiTheme="minorHAnsi" w:hAnsiTheme="minorHAnsi" w:cstheme="minorHAnsi"/>
          <w:b/>
          <w:i/>
          <w:color w:val="auto"/>
          <w:sz w:val="22"/>
          <w:szCs w:val="20"/>
        </w:rPr>
        <w:t>importeRGI</w:t>
      </w:r>
      <w:proofErr w:type="spellEnd"/>
      <w:r w:rsidRPr="00334D7A">
        <w:rPr>
          <w:rFonts w:asciiTheme="minorHAnsi" w:hAnsiTheme="minorHAnsi" w:cstheme="minorHAnsi"/>
          <w:i/>
          <w:color w:val="auto"/>
          <w:sz w:val="22"/>
          <w:szCs w:val="20"/>
        </w:rPr>
        <w:t xml:space="preserve"> (eta hala balegokio </w:t>
      </w:r>
      <w:proofErr w:type="spellStart"/>
      <w:r w:rsidRPr="00334D7A">
        <w:rPr>
          <w:rFonts w:asciiTheme="minorHAnsi" w:hAnsiTheme="minorHAnsi" w:cstheme="minorHAnsi"/>
          <w:b/>
          <w:i/>
          <w:color w:val="auto"/>
          <w:sz w:val="22"/>
          <w:szCs w:val="20"/>
        </w:rPr>
        <w:t>importeSUM</w:t>
      </w:r>
      <w:proofErr w:type="spellEnd"/>
      <w:r w:rsidRPr="00334D7A">
        <w:rPr>
          <w:rFonts w:asciiTheme="minorHAnsi" w:hAnsiTheme="minorHAnsi" w:cstheme="minorHAnsi"/>
          <w:i/>
          <w:color w:val="auto"/>
          <w:sz w:val="22"/>
          <w:szCs w:val="20"/>
        </w:rPr>
        <w:t>) atalean agertzen den zenbatekoa zer datatik aurrera kobratzen ari den.</w:t>
      </w:r>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Espedientea etenda/azkenduta badago, etendura/azkentzea zer datatik aurrera den eraginkorra</w:t>
      </w:r>
    </w:p>
    <w:p w14:paraId="222A0667"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idDomicilio</w:t>
      </w:r>
      <w:proofErr w:type="spellEnd"/>
      <w:r w:rsidRPr="00334D7A">
        <w:rPr>
          <w:rFonts w:asciiTheme="minorHAnsi" w:hAnsiTheme="minorHAnsi" w:cstheme="minorHAnsi"/>
          <w:b/>
          <w:i/>
          <w:color w:val="auto"/>
          <w:sz w:val="22"/>
          <w:szCs w:val="20"/>
        </w:rPr>
        <w:t>:</w:t>
      </w:r>
    </w:p>
    <w:p w14:paraId="41446281" w14:textId="77777777" w:rsidR="00D24CF2" w:rsidRPr="00334D7A" w:rsidRDefault="00D24CF2" w:rsidP="00D24CF2">
      <w:pPr>
        <w:pStyle w:val="Default"/>
        <w:numPr>
          <w:ilvl w:val="2"/>
          <w:numId w:val="13"/>
        </w:numPr>
        <w:jc w:val="both"/>
        <w:rPr>
          <w:rFonts w:asciiTheme="minorHAnsi" w:hAnsiTheme="minorHAnsi" w:cstheme="minorHAnsi"/>
          <w:i/>
          <w:color w:val="auto"/>
          <w:sz w:val="22"/>
          <w:szCs w:val="20"/>
        </w:rPr>
      </w:pPr>
      <w:proofErr w:type="spellStart"/>
      <w:r w:rsidRPr="00334D7A">
        <w:rPr>
          <w:rFonts w:asciiTheme="minorHAnsi" w:hAnsiTheme="minorHAnsi" w:cstheme="minorHAnsi"/>
          <w:b/>
          <w:i/>
          <w:color w:val="auto"/>
          <w:sz w:val="22"/>
          <w:szCs w:val="20"/>
        </w:rPr>
        <w:t>idPCV</w:t>
      </w:r>
      <w:proofErr w:type="spellEnd"/>
      <w:r w:rsidRPr="00334D7A">
        <w:rPr>
          <w:rFonts w:asciiTheme="minorHAnsi" w:hAnsiTheme="minorHAnsi" w:cstheme="minorHAnsi"/>
          <w:b/>
          <w:i/>
          <w:color w:val="auto"/>
          <w:sz w:val="22"/>
          <w:szCs w:val="20"/>
        </w:rPr>
        <w:t>:</w:t>
      </w:r>
    </w:p>
    <w:p w14:paraId="7783B478"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idRGI</w:t>
      </w:r>
      <w:proofErr w:type="spellEnd"/>
      <w:r w:rsidRPr="00334D7A">
        <w:rPr>
          <w:rFonts w:asciiTheme="minorHAnsi" w:hAnsiTheme="minorHAnsi" w:cstheme="minorHAnsi"/>
          <w:b/>
          <w:i/>
          <w:color w:val="auto"/>
          <w:sz w:val="22"/>
          <w:szCs w:val="20"/>
        </w:rPr>
        <w:t>:</w:t>
      </w:r>
    </w:p>
    <w:p w14:paraId="12AF55FC"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impAnualPCV</w:t>
      </w:r>
      <w:proofErr w:type="spellEnd"/>
      <w:r w:rsidRPr="00334D7A">
        <w:rPr>
          <w:rFonts w:asciiTheme="minorHAnsi" w:hAnsiTheme="minorHAnsi" w:cstheme="minorHAnsi"/>
          <w:b/>
          <w:i/>
          <w:color w:val="auto"/>
          <w:sz w:val="22"/>
          <w:szCs w:val="20"/>
        </w:rPr>
        <w:t>:</w:t>
      </w:r>
      <w:r w:rsidRPr="00334D7A">
        <w:rPr>
          <w:rFonts w:asciiTheme="minorHAnsi" w:hAnsiTheme="minorHAnsi" w:cstheme="minorHAnsi"/>
          <w:i/>
          <w:color w:val="auto"/>
          <w:sz w:val="22"/>
          <w:szCs w:val="20"/>
        </w:rPr>
        <w:t xml:space="preserve"> etxebizitzarako prestazio osagarriaren (EPO) zenbateko metatua, uneko urteko urtarriletik kontsulta-dataren aurreko hilera arte.</w:t>
      </w:r>
    </w:p>
    <w:p w14:paraId="6B8257B8"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impAnualRGI</w:t>
      </w:r>
      <w:proofErr w:type="spellEnd"/>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diru-sarrerak bermatzeko errentaren (DSBE) zenbateko metatua, uneko urteko urtarriletik kontsulta-dataren aurreko hilera arte.</w:t>
      </w:r>
    </w:p>
    <w:p w14:paraId="026C305F"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impAnualSUM</w:t>
      </w:r>
      <w:proofErr w:type="spellEnd"/>
      <w:r w:rsidRPr="00334D7A">
        <w:rPr>
          <w:rFonts w:asciiTheme="minorHAnsi" w:hAnsiTheme="minorHAnsi" w:cstheme="minorHAnsi"/>
          <w:b/>
          <w:i/>
          <w:color w:val="auto"/>
          <w:sz w:val="22"/>
          <w:szCs w:val="20"/>
        </w:rPr>
        <w:t>:</w:t>
      </w:r>
      <w:r w:rsidRPr="00334D7A">
        <w:rPr>
          <w:rFonts w:asciiTheme="minorHAnsi" w:hAnsiTheme="minorHAnsi" w:cstheme="minorHAnsi"/>
          <w:i/>
          <w:color w:val="auto"/>
          <w:sz w:val="22"/>
          <w:szCs w:val="20"/>
        </w:rPr>
        <w:t xml:space="preserve"> guraso bakarreko unitateen sorospenaren (GBUS) zenbateko metatua, uneko urteko urtarriletik kontsulta-dataren aurreko hilera arte.</w:t>
      </w:r>
    </w:p>
    <w:p w14:paraId="0B88702D"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importePCV</w:t>
      </w:r>
      <w:proofErr w:type="spellEnd"/>
      <w:r w:rsidRPr="00334D7A">
        <w:rPr>
          <w:rFonts w:asciiTheme="minorHAnsi" w:hAnsiTheme="minorHAnsi" w:cstheme="minorHAnsi"/>
          <w:b/>
          <w:i/>
          <w:color w:val="auto"/>
          <w:sz w:val="22"/>
          <w:szCs w:val="20"/>
        </w:rPr>
        <w:t>:</w:t>
      </w:r>
      <w:r w:rsidRPr="00334D7A">
        <w:rPr>
          <w:rFonts w:asciiTheme="minorHAnsi" w:hAnsiTheme="minorHAnsi" w:cstheme="minorHAnsi"/>
          <w:i/>
          <w:color w:val="auto"/>
          <w:sz w:val="22"/>
          <w:szCs w:val="20"/>
        </w:rPr>
        <w:t xml:space="preserve"> etxebizitzarako prestazio osagarriaren (EPO) ordainketaren zenbatekoa, baldin balu.</w:t>
      </w:r>
    </w:p>
    <w:p w14:paraId="0C4422A7"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0"/>
        </w:rPr>
      </w:pPr>
      <w:proofErr w:type="spellStart"/>
      <w:r w:rsidRPr="00334D7A">
        <w:rPr>
          <w:rFonts w:asciiTheme="minorHAnsi" w:hAnsiTheme="minorHAnsi" w:cstheme="minorHAnsi"/>
          <w:b/>
          <w:i/>
          <w:color w:val="auto"/>
          <w:sz w:val="22"/>
          <w:szCs w:val="20"/>
        </w:rPr>
        <w:t>importeRGI</w:t>
      </w:r>
      <w:proofErr w:type="spellEnd"/>
      <w:r w:rsidRPr="00334D7A">
        <w:rPr>
          <w:rFonts w:asciiTheme="minorHAnsi" w:hAnsiTheme="minorHAnsi" w:cstheme="minorHAnsi"/>
          <w:b/>
          <w:i/>
          <w:color w:val="auto"/>
          <w:sz w:val="22"/>
          <w:szCs w:val="20"/>
        </w:rPr>
        <w:t xml:space="preserve">: </w:t>
      </w:r>
      <w:r w:rsidRPr="00334D7A">
        <w:rPr>
          <w:rFonts w:asciiTheme="minorHAnsi" w:hAnsiTheme="minorHAnsi" w:cstheme="minorHAnsi"/>
          <w:i/>
          <w:color w:val="auto"/>
          <w:sz w:val="22"/>
          <w:szCs w:val="20"/>
        </w:rPr>
        <w:t>diru-sarrerak bermatzeko errentaren (DSBE) ordainketaren zenbatekoa.</w:t>
      </w:r>
    </w:p>
    <w:p w14:paraId="2CF222E6"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lastRenderedPageBreak/>
        <w:t>importeSUM</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guraso bakarreko unitateen osagarriaren ordainketaren zenbatekoa, baldin balu.</w:t>
      </w:r>
    </w:p>
    <w:p w14:paraId="60318BA7"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ingresosPensiones</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pentsioei dagokien zenbatekoa.</w:t>
      </w:r>
    </w:p>
    <w:p w14:paraId="67C75E28"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ingresosResto</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beste diru-sarrera batzuei dagokien zenbatekoa.</w:t>
      </w:r>
    </w:p>
    <w:p w14:paraId="66741239"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ingresosTrabajo</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lanaren diru-sarrerei dagokien zenbatekoa.</w:t>
      </w:r>
    </w:p>
    <w:p w14:paraId="0DEC11EA" w14:textId="77777777" w:rsidR="00DA0EC7" w:rsidRPr="00334D7A" w:rsidRDefault="00D24CF2" w:rsidP="00DA0EC7">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mesUltimoPago</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ordainketa egin zaion azken hila (hilari dagokion zenbakia etorriko da: </w:t>
      </w:r>
      <w:r w:rsidRPr="00334D7A">
        <w:rPr>
          <w:rFonts w:asciiTheme="minorHAnsi" w:hAnsiTheme="minorHAnsi" w:cstheme="minorHAnsi"/>
          <w:b/>
          <w:i/>
          <w:color w:val="0000FF"/>
          <w:sz w:val="22"/>
          <w:szCs w:val="22"/>
        </w:rPr>
        <w:t>1</w:t>
      </w:r>
      <w:r w:rsidRPr="00334D7A">
        <w:rPr>
          <w:rFonts w:asciiTheme="minorHAnsi" w:hAnsiTheme="minorHAnsi" w:cstheme="minorHAnsi"/>
          <w:i/>
          <w:color w:val="auto"/>
          <w:sz w:val="22"/>
          <w:szCs w:val="22"/>
        </w:rPr>
        <w:t xml:space="preserve">-urtarrila, </w:t>
      </w:r>
      <w:r w:rsidRPr="00334D7A">
        <w:rPr>
          <w:rFonts w:asciiTheme="minorHAnsi" w:hAnsiTheme="minorHAnsi" w:cstheme="minorHAnsi"/>
          <w:b/>
          <w:i/>
          <w:color w:val="0000FF"/>
          <w:sz w:val="22"/>
          <w:szCs w:val="22"/>
        </w:rPr>
        <w:t>2</w:t>
      </w:r>
      <w:r w:rsidRPr="00334D7A">
        <w:rPr>
          <w:rFonts w:asciiTheme="minorHAnsi" w:hAnsiTheme="minorHAnsi" w:cstheme="minorHAnsi"/>
          <w:i/>
          <w:color w:val="auto"/>
          <w:sz w:val="22"/>
          <w:szCs w:val="22"/>
        </w:rPr>
        <w:t xml:space="preserve">-otsaila, </w:t>
      </w:r>
      <w:r w:rsidRPr="00334D7A">
        <w:rPr>
          <w:rFonts w:asciiTheme="minorHAnsi" w:hAnsiTheme="minorHAnsi" w:cstheme="minorHAnsi"/>
          <w:b/>
          <w:i/>
          <w:color w:val="0000FF"/>
          <w:sz w:val="22"/>
          <w:szCs w:val="22"/>
        </w:rPr>
        <w:t>3</w:t>
      </w:r>
      <w:r w:rsidRPr="00334D7A">
        <w:rPr>
          <w:rFonts w:asciiTheme="minorHAnsi" w:hAnsiTheme="minorHAnsi" w:cstheme="minorHAnsi"/>
          <w:i/>
          <w:color w:val="auto"/>
          <w:sz w:val="22"/>
          <w:szCs w:val="22"/>
        </w:rPr>
        <w:t>-martxoa…)</w:t>
      </w:r>
    </w:p>
    <w:p w14:paraId="3478057E" w14:textId="77777777" w:rsidR="00633F93" w:rsidRPr="00334D7A" w:rsidRDefault="00D24CF2" w:rsidP="007636B8">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motEstadoExp</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espedientearen egoeraren arrazoia/zergatikoa.</w:t>
      </w:r>
      <w:r w:rsidRPr="00334D7A">
        <w:rPr>
          <w:rFonts w:asciiTheme="minorHAnsi" w:hAnsiTheme="minorHAnsi" w:cstheme="minorHAnsi"/>
          <w:b/>
          <w:i/>
          <w:color w:val="auto"/>
          <w:sz w:val="22"/>
          <w:szCs w:val="22"/>
        </w:rPr>
        <w:t xml:space="preserve"> </w:t>
      </w:r>
    </w:p>
    <w:p w14:paraId="7B77712F" w14:textId="77777777" w:rsidR="00633F93" w:rsidRPr="00334D7A" w:rsidRDefault="00633F93" w:rsidP="00633F93">
      <w:pPr>
        <w:pStyle w:val="Default"/>
        <w:ind w:left="2160"/>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causaEstadoExp</w:t>
      </w:r>
      <w:proofErr w:type="spellEnd"/>
      <w:r w:rsidRPr="00334D7A">
        <w:rPr>
          <w:rFonts w:asciiTheme="minorHAnsi" w:hAnsiTheme="minorHAnsi" w:cstheme="minorHAnsi"/>
          <w:i/>
          <w:color w:val="auto"/>
          <w:sz w:val="22"/>
          <w:szCs w:val="22"/>
        </w:rPr>
        <w:t xml:space="preserve"> eta </w:t>
      </w:r>
      <w:proofErr w:type="spellStart"/>
      <w:r w:rsidRPr="00334D7A">
        <w:rPr>
          <w:rFonts w:asciiTheme="minorHAnsi" w:hAnsiTheme="minorHAnsi" w:cstheme="minorHAnsi"/>
          <w:b/>
          <w:i/>
          <w:color w:val="auto"/>
          <w:sz w:val="22"/>
          <w:szCs w:val="22"/>
        </w:rPr>
        <w:t>motEstadoExp</w:t>
      </w:r>
      <w:proofErr w:type="spellEnd"/>
      <w:r w:rsidRPr="00334D7A">
        <w:rPr>
          <w:rFonts w:asciiTheme="minorHAnsi" w:hAnsiTheme="minorHAnsi" w:cstheme="minorHAnsi"/>
          <w:i/>
          <w:color w:val="auto"/>
          <w:sz w:val="22"/>
          <w:szCs w:val="22"/>
        </w:rPr>
        <w:t xml:space="preserve"> egoerarekiko independenteak diren bi eremu osagarri dira.</w:t>
      </w:r>
      <w:r w:rsidRPr="00334D7A">
        <w:rPr>
          <w:rFonts w:asciiTheme="minorHAnsi" w:hAnsiTheme="minorHAnsi" w:cstheme="minorHAnsi"/>
          <w:b/>
          <w:i/>
          <w:color w:val="auto"/>
          <w:sz w:val="22"/>
          <w:szCs w:val="22"/>
        </w:rPr>
        <w:t xml:space="preserve"> </w:t>
      </w:r>
    </w:p>
    <w:p w14:paraId="303E240B" w14:textId="77777777" w:rsidR="00633F93" w:rsidRPr="00334D7A" w:rsidRDefault="00DA0EC7" w:rsidP="00633F93">
      <w:pPr>
        <w:pStyle w:val="Default"/>
        <w:ind w:left="2160"/>
        <w:jc w:val="both"/>
        <w:rPr>
          <w:rFonts w:asciiTheme="minorHAnsi" w:hAnsiTheme="minorHAnsi" w:cstheme="minorHAnsi"/>
          <w:i/>
          <w:color w:val="auto"/>
          <w:sz w:val="22"/>
          <w:szCs w:val="22"/>
        </w:rPr>
      </w:pPr>
      <w:r w:rsidRPr="00334D7A">
        <w:rPr>
          <w:rFonts w:asciiTheme="minorHAnsi" w:hAnsiTheme="minorHAnsi" w:cstheme="minorHAnsi"/>
          <w:i/>
          <w:color w:val="auto"/>
          <w:sz w:val="22"/>
          <w:szCs w:val="22"/>
        </w:rPr>
        <w:t xml:space="preserve">Zergatikoa, esate baterako, betebeharrak ez betetzea izango litzateke eta arrazoia izan liteke eskariaren alta ez egitea. </w:t>
      </w:r>
    </w:p>
    <w:p w14:paraId="5AF97929" w14:textId="77777777" w:rsidR="00633F93" w:rsidRPr="00334D7A" w:rsidRDefault="00DA0EC7" w:rsidP="00633F93">
      <w:pPr>
        <w:pStyle w:val="Default"/>
        <w:ind w:left="2160"/>
        <w:jc w:val="both"/>
        <w:rPr>
          <w:rFonts w:asciiTheme="minorHAnsi" w:hAnsiTheme="minorHAnsi" w:cstheme="minorHAnsi"/>
          <w:i/>
          <w:color w:val="auto"/>
          <w:sz w:val="22"/>
          <w:szCs w:val="22"/>
        </w:rPr>
      </w:pPr>
      <w:r w:rsidRPr="00334D7A">
        <w:rPr>
          <w:rFonts w:asciiTheme="minorHAnsi" w:hAnsiTheme="minorHAnsi" w:cstheme="minorHAnsi"/>
          <w:i/>
          <w:color w:val="auto"/>
          <w:sz w:val="22"/>
          <w:szCs w:val="22"/>
        </w:rPr>
        <w:t xml:space="preserve">Bata bestea baino generikoagoa da. Bata aplikatzen den araua da eta bestea espedientera egokitutako arrazoia. </w:t>
      </w:r>
    </w:p>
    <w:p w14:paraId="2FA9F875" w14:textId="77777777" w:rsidR="00D24CF2" w:rsidRPr="00334D7A" w:rsidRDefault="007636B8" w:rsidP="00633F93">
      <w:pPr>
        <w:pStyle w:val="Default"/>
        <w:ind w:left="2160"/>
        <w:jc w:val="both"/>
        <w:rPr>
          <w:rFonts w:asciiTheme="minorHAnsi" w:hAnsiTheme="minorHAnsi" w:cstheme="minorHAnsi"/>
          <w:b/>
          <w:i/>
          <w:color w:val="auto"/>
          <w:sz w:val="22"/>
          <w:szCs w:val="22"/>
        </w:rPr>
      </w:pPr>
      <w:r w:rsidRPr="00334D7A">
        <w:rPr>
          <w:rFonts w:asciiTheme="minorHAnsi" w:hAnsiTheme="minorHAnsi" w:cstheme="minorHAnsi"/>
          <w:i/>
          <w:color w:val="auto"/>
          <w:sz w:val="22"/>
          <w:szCs w:val="22"/>
        </w:rPr>
        <w:t>Etendako edo azkendutako espedientearen egoeraren arrazoiak/zergatikoak oraingoz hutsik egongo dira, Lanbidek motibazioak behar bezala katalogatuta eduki arte.</w:t>
      </w:r>
    </w:p>
    <w:p w14:paraId="26AD5CD3" w14:textId="77777777" w:rsidR="00673E63" w:rsidRPr="00334D7A" w:rsidRDefault="00D24CF2" w:rsidP="00673E63">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numMiembros</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familia-unitateko edo bizilekuko kide kopurua.</w:t>
      </w:r>
    </w:p>
    <w:p w14:paraId="63CEC698" w14:textId="77777777" w:rsidR="00D24CF2" w:rsidRPr="00334D7A" w:rsidRDefault="00D24CF2" w:rsidP="00673E63">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numPrestacionesDomicilio</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bizileku bakoitzean jasotako prestazio kopurua.</w:t>
      </w:r>
    </w:p>
    <w:p w14:paraId="0EA59B0D" w14:textId="77777777" w:rsidR="00CC2E98" w:rsidRPr="00334D7A" w:rsidRDefault="00D24CF2" w:rsidP="00CC2E98">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pensionista</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bizikidetzako unitatea pentsioduna den adierazten du.</w:t>
      </w:r>
    </w:p>
    <w:p w14:paraId="0239EF6F" w14:textId="77777777" w:rsidR="00CC2E98" w:rsidRPr="00334D7A" w:rsidRDefault="00D24CF2" w:rsidP="00CC2E98">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situacionExpediente</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diru-sarrerak bermatzeko errentaren (DSBE) espedientearen egoera. (</w:t>
      </w:r>
      <w:r w:rsidRPr="00334D7A">
        <w:rPr>
          <w:rFonts w:asciiTheme="minorHAnsi" w:hAnsiTheme="minorHAnsi" w:cstheme="minorHAnsi"/>
          <w:b/>
          <w:i/>
          <w:color w:val="0000FF"/>
          <w:sz w:val="22"/>
          <w:szCs w:val="22"/>
        </w:rPr>
        <w:t>Emanda</w:t>
      </w:r>
      <w:r w:rsidRPr="00334D7A">
        <w:rPr>
          <w:rFonts w:asciiTheme="minorHAnsi" w:hAnsiTheme="minorHAnsi" w:cstheme="minorHAnsi"/>
          <w:i/>
          <w:color w:val="auto"/>
          <w:sz w:val="22"/>
          <w:szCs w:val="22"/>
        </w:rPr>
        <w:t xml:space="preserve">, </w:t>
      </w:r>
      <w:r w:rsidRPr="00334D7A">
        <w:rPr>
          <w:rFonts w:asciiTheme="minorHAnsi" w:hAnsiTheme="minorHAnsi" w:cstheme="minorHAnsi"/>
          <w:b/>
          <w:i/>
          <w:color w:val="0000FF"/>
          <w:sz w:val="22"/>
          <w:szCs w:val="22"/>
        </w:rPr>
        <w:t>Etenda</w:t>
      </w:r>
      <w:r w:rsidRPr="00334D7A">
        <w:rPr>
          <w:rFonts w:asciiTheme="minorHAnsi" w:hAnsiTheme="minorHAnsi" w:cstheme="minorHAnsi"/>
          <w:i/>
          <w:color w:val="auto"/>
          <w:sz w:val="22"/>
          <w:szCs w:val="22"/>
        </w:rPr>
        <w:t xml:space="preserve">, </w:t>
      </w:r>
      <w:r w:rsidRPr="00334D7A">
        <w:rPr>
          <w:rFonts w:asciiTheme="minorHAnsi" w:hAnsiTheme="minorHAnsi" w:cstheme="minorHAnsi"/>
          <w:b/>
          <w:i/>
          <w:color w:val="0000FF"/>
          <w:sz w:val="22"/>
          <w:szCs w:val="22"/>
        </w:rPr>
        <w:t>Ukatuta</w:t>
      </w:r>
      <w:r w:rsidRPr="00334D7A">
        <w:rPr>
          <w:rFonts w:asciiTheme="minorHAnsi" w:hAnsiTheme="minorHAnsi" w:cstheme="minorHAnsi"/>
          <w:i/>
          <w:color w:val="auto"/>
          <w:sz w:val="22"/>
          <w:szCs w:val="22"/>
        </w:rPr>
        <w:t>…).</w:t>
      </w:r>
    </w:p>
    <w:p w14:paraId="03A32129" w14:textId="77777777" w:rsidR="00D24CF2" w:rsidRPr="00334D7A" w:rsidRDefault="00D24CF2" w:rsidP="008C1ECA">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situacionPCV</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etxebizitzarako prestazio osagarriaren (EPO) espedientearen egoera (</w:t>
      </w:r>
      <w:r w:rsidRPr="00334D7A">
        <w:rPr>
          <w:rFonts w:asciiTheme="minorHAnsi" w:hAnsiTheme="minorHAnsi" w:cstheme="minorHAnsi"/>
          <w:b/>
          <w:i/>
          <w:color w:val="0000FF"/>
          <w:sz w:val="22"/>
          <w:szCs w:val="22"/>
        </w:rPr>
        <w:t>Emanda</w:t>
      </w:r>
      <w:r w:rsidRPr="00334D7A">
        <w:rPr>
          <w:rFonts w:asciiTheme="minorHAnsi" w:hAnsiTheme="minorHAnsi" w:cstheme="minorHAnsi"/>
          <w:i/>
          <w:color w:val="auto"/>
          <w:sz w:val="22"/>
          <w:szCs w:val="22"/>
        </w:rPr>
        <w:t xml:space="preserve">, </w:t>
      </w:r>
      <w:r w:rsidRPr="00334D7A">
        <w:rPr>
          <w:rFonts w:asciiTheme="minorHAnsi" w:hAnsiTheme="minorHAnsi" w:cstheme="minorHAnsi"/>
          <w:b/>
          <w:i/>
          <w:color w:val="0000FF"/>
          <w:sz w:val="22"/>
          <w:szCs w:val="22"/>
        </w:rPr>
        <w:t>Etenda</w:t>
      </w:r>
      <w:r w:rsidRPr="00334D7A">
        <w:rPr>
          <w:rFonts w:asciiTheme="minorHAnsi" w:hAnsiTheme="minorHAnsi" w:cstheme="minorHAnsi"/>
          <w:i/>
          <w:color w:val="auto"/>
          <w:sz w:val="22"/>
          <w:szCs w:val="22"/>
        </w:rPr>
        <w:t xml:space="preserve">, </w:t>
      </w:r>
      <w:r w:rsidRPr="00334D7A">
        <w:rPr>
          <w:rFonts w:asciiTheme="minorHAnsi" w:hAnsiTheme="minorHAnsi" w:cstheme="minorHAnsi"/>
          <w:b/>
          <w:i/>
          <w:color w:val="0000FF"/>
          <w:sz w:val="22"/>
          <w:szCs w:val="22"/>
        </w:rPr>
        <w:t>Ukatuta</w:t>
      </w:r>
      <w:r w:rsidRPr="00334D7A">
        <w:rPr>
          <w:rFonts w:asciiTheme="minorHAnsi" w:hAnsiTheme="minorHAnsi" w:cstheme="minorHAnsi"/>
          <w:i/>
          <w:color w:val="auto"/>
          <w:sz w:val="22"/>
          <w:szCs w:val="22"/>
        </w:rPr>
        <w:t>…).</w:t>
      </w:r>
    </w:p>
    <w:p w14:paraId="243BDF57" w14:textId="77777777" w:rsidR="00CC2E98" w:rsidRPr="00334D7A" w:rsidRDefault="00D24CF2" w:rsidP="00CC2E98">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tipoMiembro</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prestazioaren titularra edo onuraduna den adierazten du. Balio posibleak:  (</w:t>
      </w:r>
      <w:r w:rsidRPr="00334D7A">
        <w:rPr>
          <w:rFonts w:asciiTheme="minorHAnsi" w:hAnsiTheme="minorHAnsi" w:cstheme="minorHAnsi"/>
          <w:b/>
          <w:i/>
          <w:color w:val="0000FF"/>
          <w:sz w:val="22"/>
          <w:szCs w:val="22"/>
        </w:rPr>
        <w:t>Titularra / Bizikidetzako unitateko kidea</w:t>
      </w:r>
      <w:r w:rsidRPr="00334D7A">
        <w:rPr>
          <w:rFonts w:asciiTheme="minorHAnsi" w:hAnsiTheme="minorHAnsi" w:cstheme="minorHAnsi"/>
          <w:b/>
          <w:i/>
          <w:color w:val="auto"/>
          <w:sz w:val="22"/>
          <w:szCs w:val="22"/>
        </w:rPr>
        <w:t>)</w:t>
      </w:r>
    </w:p>
    <w:p w14:paraId="27F3D4FB" w14:textId="77777777" w:rsidR="00D24CF2" w:rsidRPr="00334D7A" w:rsidRDefault="00D24CF2" w:rsidP="00CC2E98">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tipoPrestacion</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b/>
          <w:i/>
          <w:color w:val="0000FF"/>
          <w:sz w:val="22"/>
          <w:szCs w:val="22"/>
        </w:rPr>
        <w:t xml:space="preserve"> RGI </w:t>
      </w:r>
      <w:r w:rsidRPr="00334D7A">
        <w:rPr>
          <w:rFonts w:asciiTheme="minorHAnsi" w:hAnsiTheme="minorHAnsi" w:cstheme="minorHAnsi"/>
          <w:i/>
          <w:color w:val="auto"/>
          <w:sz w:val="22"/>
          <w:szCs w:val="22"/>
        </w:rPr>
        <w:t xml:space="preserve">(DSBE bakarrik), </w:t>
      </w:r>
      <w:r w:rsidRPr="00334D7A">
        <w:rPr>
          <w:rFonts w:asciiTheme="minorHAnsi" w:hAnsiTheme="minorHAnsi" w:cstheme="minorHAnsi"/>
          <w:b/>
          <w:i/>
          <w:color w:val="0000FF"/>
          <w:sz w:val="22"/>
          <w:szCs w:val="22"/>
        </w:rPr>
        <w:t>RGI/PCV</w:t>
      </w:r>
      <w:r w:rsidRPr="00334D7A">
        <w:rPr>
          <w:rFonts w:asciiTheme="minorHAnsi" w:hAnsiTheme="minorHAnsi" w:cstheme="minorHAnsi"/>
          <w:i/>
          <w:color w:val="auto"/>
          <w:sz w:val="22"/>
          <w:szCs w:val="22"/>
        </w:rPr>
        <w:t xml:space="preserve"> (DSBE + etxebizitzarako prestazio osagarria)</w:t>
      </w:r>
    </w:p>
    <w:p w14:paraId="503E573E"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ultimoPagoPCV</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etxebizitzarako prestazio osagarriaren (EPO) azken ordainketaren zenbatekoa.</w:t>
      </w:r>
    </w:p>
    <w:p w14:paraId="02A5D49C"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ultimoPagoRGI</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diru-sarrerak bermatzeko errentaren (DSBE) azken ordainketaren zenbatekoa.</w:t>
      </w:r>
    </w:p>
    <w:p w14:paraId="2EDA0FD5" w14:textId="77777777" w:rsidR="00D24CF2" w:rsidRPr="00334D7A" w:rsidRDefault="00D24CF2" w:rsidP="00D24CF2">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ultimoPagoSUM</w:t>
      </w:r>
      <w:proofErr w:type="spellEnd"/>
      <w:r w:rsidRPr="00334D7A">
        <w:rPr>
          <w:rFonts w:asciiTheme="minorHAnsi" w:hAnsiTheme="minorHAnsi" w:cstheme="minorHAnsi"/>
          <w:b/>
          <w:i/>
          <w:color w:val="auto"/>
          <w:sz w:val="22"/>
          <w:szCs w:val="22"/>
        </w:rPr>
        <w:t>:</w:t>
      </w:r>
      <w:r w:rsidRPr="00334D7A">
        <w:rPr>
          <w:rFonts w:asciiTheme="minorHAnsi" w:hAnsiTheme="minorHAnsi" w:cstheme="minorHAnsi"/>
          <w:i/>
          <w:color w:val="auto"/>
          <w:sz w:val="22"/>
          <w:szCs w:val="22"/>
        </w:rPr>
        <w:t xml:space="preserve"> guraso bakarreko unitateen sorospenaren (GBUS) azken ordainketaren zenbatekoa.</w:t>
      </w:r>
    </w:p>
    <w:p w14:paraId="7E9E29D5" w14:textId="77777777" w:rsidR="00CC2E98" w:rsidRPr="00D24CF2" w:rsidRDefault="00CC2E98" w:rsidP="00CC2E98">
      <w:pPr>
        <w:pStyle w:val="Default"/>
        <w:ind w:left="2160"/>
        <w:jc w:val="both"/>
        <w:rPr>
          <w:rFonts w:cs="Times New Roman"/>
          <w:b/>
          <w:i/>
          <w:color w:val="auto"/>
          <w:sz w:val="22"/>
          <w:szCs w:val="20"/>
          <w:lang w:val="es-ES" w:eastAsia="en-US"/>
        </w:rPr>
      </w:pPr>
    </w:p>
    <w:p w14:paraId="14B7BDDA" w14:textId="77777777" w:rsidR="00985045" w:rsidRPr="00334D7A" w:rsidRDefault="002C7557" w:rsidP="001B5ED9">
      <w:pPr>
        <w:pStyle w:val="Default"/>
        <w:numPr>
          <w:ilvl w:val="1"/>
          <w:numId w:val="13"/>
        </w:numPr>
        <w:jc w:val="both"/>
        <w:rPr>
          <w:rFonts w:asciiTheme="minorHAnsi" w:hAnsiTheme="minorHAnsi" w:cstheme="minorHAnsi"/>
          <w:color w:val="auto"/>
          <w:sz w:val="22"/>
          <w:szCs w:val="22"/>
        </w:rPr>
      </w:pPr>
      <w:proofErr w:type="spellStart"/>
      <w:r w:rsidRPr="00334D7A">
        <w:rPr>
          <w:rFonts w:asciiTheme="minorHAnsi" w:hAnsiTheme="minorHAnsi" w:cstheme="minorHAnsi"/>
          <w:b/>
          <w:i/>
          <w:color w:val="auto"/>
          <w:sz w:val="22"/>
          <w:szCs w:val="22"/>
        </w:rPr>
        <w:t>datosPersona</w:t>
      </w:r>
      <w:proofErr w:type="spellEnd"/>
      <w:r w:rsidRPr="00334D7A">
        <w:rPr>
          <w:rFonts w:asciiTheme="minorHAnsi" w:hAnsiTheme="minorHAnsi" w:cstheme="minorHAnsi"/>
          <w:i/>
          <w:color w:val="auto"/>
          <w:sz w:val="22"/>
          <w:szCs w:val="22"/>
        </w:rPr>
        <w:t xml:space="preserve"> (nahitaezkoa errorerik ez badago): </w:t>
      </w:r>
    </w:p>
    <w:p w14:paraId="67FB1634" w14:textId="77777777" w:rsidR="002C7557" w:rsidRPr="00334D7A" w:rsidRDefault="002C7557" w:rsidP="001B5ED9">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nombre</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kontsultatutako dokumentuarekin lotutako titularraren izena.</w:t>
      </w:r>
    </w:p>
    <w:p w14:paraId="268FCA12" w14:textId="77777777" w:rsidR="002C7557" w:rsidRPr="00334D7A" w:rsidRDefault="002C7557" w:rsidP="001B5ED9">
      <w:pPr>
        <w:pStyle w:val="Default"/>
        <w:numPr>
          <w:ilvl w:val="2"/>
          <w:numId w:val="13"/>
        </w:numPr>
        <w:jc w:val="both"/>
        <w:rPr>
          <w:rFonts w:asciiTheme="minorHAnsi" w:hAnsiTheme="minorHAnsi" w:cstheme="minorHAnsi"/>
          <w:i/>
          <w:color w:val="auto"/>
          <w:sz w:val="22"/>
          <w:szCs w:val="22"/>
        </w:rPr>
      </w:pPr>
      <w:r w:rsidRPr="00334D7A">
        <w:rPr>
          <w:rFonts w:asciiTheme="minorHAnsi" w:hAnsiTheme="minorHAnsi" w:cstheme="minorHAnsi"/>
          <w:b/>
          <w:i/>
          <w:color w:val="auto"/>
          <w:sz w:val="22"/>
          <w:szCs w:val="22"/>
        </w:rPr>
        <w:t xml:space="preserve">apellido1: </w:t>
      </w:r>
      <w:r w:rsidRPr="00334D7A">
        <w:rPr>
          <w:rFonts w:asciiTheme="minorHAnsi" w:hAnsiTheme="minorHAnsi" w:cstheme="minorHAnsi"/>
          <w:i/>
          <w:color w:val="auto"/>
          <w:sz w:val="22"/>
          <w:szCs w:val="22"/>
        </w:rPr>
        <w:t>kontsultatutako dokumentuarekin lotutako titularraren 1. abizena.</w:t>
      </w:r>
    </w:p>
    <w:p w14:paraId="7547CDB5" w14:textId="77777777" w:rsidR="002C7557" w:rsidRPr="00334D7A" w:rsidRDefault="002C7557" w:rsidP="001B5ED9">
      <w:pPr>
        <w:pStyle w:val="Default"/>
        <w:numPr>
          <w:ilvl w:val="2"/>
          <w:numId w:val="13"/>
        </w:numPr>
        <w:jc w:val="both"/>
        <w:rPr>
          <w:rFonts w:asciiTheme="minorHAnsi" w:hAnsiTheme="minorHAnsi" w:cstheme="minorHAnsi"/>
          <w:i/>
          <w:color w:val="auto"/>
          <w:sz w:val="22"/>
          <w:szCs w:val="22"/>
        </w:rPr>
      </w:pPr>
      <w:r w:rsidRPr="00334D7A">
        <w:rPr>
          <w:rFonts w:asciiTheme="minorHAnsi" w:hAnsiTheme="minorHAnsi" w:cstheme="minorHAnsi"/>
          <w:b/>
          <w:i/>
          <w:color w:val="auto"/>
          <w:sz w:val="22"/>
          <w:szCs w:val="22"/>
        </w:rPr>
        <w:t>apellido2</w:t>
      </w:r>
      <w:r w:rsidRPr="00334D7A">
        <w:rPr>
          <w:rFonts w:asciiTheme="minorHAnsi" w:hAnsiTheme="minorHAnsi" w:cstheme="minorHAnsi"/>
          <w:i/>
          <w:color w:val="auto"/>
          <w:sz w:val="22"/>
          <w:szCs w:val="22"/>
        </w:rPr>
        <w:t>: kontsultatutako dokumentuarekin lotutako titularraren 2. abizena.</w:t>
      </w:r>
    </w:p>
    <w:p w14:paraId="5EAB894B" w14:textId="77777777" w:rsidR="002C7557" w:rsidRPr="00334D7A" w:rsidRDefault="002C7557" w:rsidP="001B5ED9">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tipoDoc</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kontsultatutako titularrarekin lotutako dokumentu mota.</w:t>
      </w:r>
    </w:p>
    <w:p w14:paraId="75BEFBDA" w14:textId="77777777" w:rsidR="002C7557" w:rsidRPr="00334D7A" w:rsidRDefault="002C7557" w:rsidP="001B5ED9">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numDoc</w:t>
      </w:r>
      <w:proofErr w:type="spellEnd"/>
      <w:r w:rsidRPr="00334D7A">
        <w:rPr>
          <w:rFonts w:asciiTheme="minorHAnsi" w:hAnsiTheme="minorHAnsi" w:cstheme="minorHAnsi"/>
          <w:i/>
          <w:color w:val="auto"/>
          <w:sz w:val="22"/>
          <w:szCs w:val="22"/>
        </w:rPr>
        <w:t>: kontsultatutako titularrarekin lotutako dokumentu-zenbakia.</w:t>
      </w:r>
    </w:p>
    <w:p w14:paraId="3AD0D2D5" w14:textId="77777777" w:rsidR="002C7557" w:rsidRPr="00334D7A" w:rsidRDefault="002C7557" w:rsidP="001B5ED9">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fechaNacimiento</w:t>
      </w:r>
      <w:proofErr w:type="spellEnd"/>
      <w:r w:rsidRPr="00334D7A">
        <w:rPr>
          <w:rFonts w:asciiTheme="minorHAnsi" w:hAnsiTheme="minorHAnsi" w:cstheme="minorHAnsi"/>
          <w:i/>
          <w:color w:val="auto"/>
          <w:sz w:val="22"/>
          <w:szCs w:val="22"/>
        </w:rPr>
        <w:t>: kontsultatutako titularraren jaiotza-data.</w:t>
      </w:r>
    </w:p>
    <w:p w14:paraId="7834F9EF" w14:textId="77777777" w:rsidR="002C7557" w:rsidRPr="00334D7A" w:rsidRDefault="00D24CF2" w:rsidP="001B5ED9">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sz w:val="22"/>
          <w:szCs w:val="22"/>
        </w:rPr>
        <w:t>tipoMiembro</w:t>
      </w:r>
      <w:proofErr w:type="spellEnd"/>
      <w:r w:rsidRPr="00334D7A">
        <w:rPr>
          <w:rFonts w:asciiTheme="minorHAnsi" w:hAnsiTheme="minorHAnsi" w:cstheme="minorHAnsi"/>
          <w:i/>
          <w:sz w:val="22"/>
          <w:szCs w:val="22"/>
        </w:rPr>
        <w:t xml:space="preserve">: </w:t>
      </w:r>
      <w:r w:rsidRPr="00334D7A">
        <w:rPr>
          <w:rFonts w:asciiTheme="minorHAnsi" w:hAnsiTheme="minorHAnsi" w:cstheme="minorHAnsi"/>
          <w:i/>
          <w:color w:val="auto"/>
          <w:sz w:val="22"/>
          <w:szCs w:val="22"/>
        </w:rPr>
        <w:t>prestazioaren titularra edo onuraduna den adierazten du. Balio posibleak: (</w:t>
      </w:r>
      <w:r w:rsidRPr="00334D7A">
        <w:rPr>
          <w:rFonts w:asciiTheme="minorHAnsi" w:hAnsiTheme="minorHAnsi" w:cstheme="minorHAnsi"/>
          <w:b/>
          <w:i/>
          <w:color w:val="0000FF"/>
          <w:sz w:val="22"/>
          <w:szCs w:val="22"/>
        </w:rPr>
        <w:t>Titularra / Bizikidetzako unitateko kidea</w:t>
      </w:r>
      <w:r w:rsidRPr="00334D7A">
        <w:rPr>
          <w:rFonts w:asciiTheme="minorHAnsi" w:hAnsiTheme="minorHAnsi" w:cstheme="minorHAnsi"/>
          <w:b/>
          <w:i/>
          <w:color w:val="auto"/>
          <w:sz w:val="22"/>
          <w:szCs w:val="22"/>
        </w:rPr>
        <w:t>)</w:t>
      </w:r>
    </w:p>
    <w:p w14:paraId="23654DBF" w14:textId="77777777" w:rsidR="00CC2E98" w:rsidRPr="00CC2E98" w:rsidRDefault="00CC2E98" w:rsidP="00CC2E98">
      <w:pPr>
        <w:pStyle w:val="Default"/>
        <w:ind w:left="2880"/>
        <w:jc w:val="both"/>
        <w:rPr>
          <w:rFonts w:asciiTheme="minorHAnsi" w:hAnsiTheme="minorHAnsi" w:cstheme="minorHAnsi"/>
          <w:i/>
          <w:color w:val="auto"/>
          <w:sz w:val="22"/>
          <w:szCs w:val="20"/>
          <w:lang w:val="es-ES" w:eastAsia="en-US"/>
        </w:rPr>
      </w:pPr>
    </w:p>
    <w:p w14:paraId="00645F0C" w14:textId="77777777" w:rsidR="00CC2E98" w:rsidRPr="00334D7A" w:rsidRDefault="00CC2E98" w:rsidP="00D67853">
      <w:pPr>
        <w:pStyle w:val="Default"/>
        <w:numPr>
          <w:ilvl w:val="0"/>
          <w:numId w:val="13"/>
        </w:numPr>
        <w:jc w:val="both"/>
        <w:rPr>
          <w:rFonts w:asciiTheme="minorHAnsi" w:hAnsiTheme="minorHAnsi" w:cstheme="minorHAnsi"/>
          <w:i/>
          <w:color w:val="auto"/>
          <w:sz w:val="22"/>
          <w:szCs w:val="22"/>
        </w:rPr>
      </w:pPr>
      <w:r w:rsidRPr="00334D7A">
        <w:rPr>
          <w:rFonts w:asciiTheme="minorHAnsi" w:hAnsiTheme="minorHAnsi" w:cstheme="minorHAnsi"/>
          <w:i/>
          <w:color w:val="auto"/>
          <w:sz w:val="22"/>
          <w:szCs w:val="22"/>
        </w:rPr>
        <w:t xml:space="preserve">Azken 6 hilen barruan administrazio-espedienterako </w:t>
      </w:r>
      <w:r w:rsidRPr="00334D7A">
        <w:rPr>
          <w:rFonts w:asciiTheme="minorHAnsi" w:hAnsiTheme="minorHAnsi" w:cstheme="minorHAnsi"/>
          <w:i/>
          <w:color w:val="auto"/>
          <w:sz w:val="22"/>
          <w:szCs w:val="22"/>
          <w:u w:val="single"/>
        </w:rPr>
        <w:t>eskabide bakar bat</w:t>
      </w:r>
      <w:r w:rsidRPr="00334D7A">
        <w:rPr>
          <w:rFonts w:asciiTheme="minorHAnsi" w:hAnsiTheme="minorHAnsi" w:cstheme="minorHAnsi"/>
          <w:i/>
          <w:color w:val="auto"/>
          <w:sz w:val="22"/>
          <w:szCs w:val="22"/>
        </w:rPr>
        <w:t xml:space="preserve"> aurkitzen bada:</w:t>
      </w:r>
    </w:p>
    <w:p w14:paraId="259F0DDA" w14:textId="77777777" w:rsidR="00CC2E98" w:rsidRPr="00334D7A" w:rsidRDefault="00CC2E98" w:rsidP="00D67853">
      <w:pPr>
        <w:pStyle w:val="Default"/>
        <w:numPr>
          <w:ilvl w:val="1"/>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datosSolicitud</w:t>
      </w:r>
      <w:proofErr w:type="spellEnd"/>
      <w:r w:rsidRPr="00334D7A">
        <w:rPr>
          <w:rFonts w:asciiTheme="minorHAnsi" w:hAnsiTheme="minorHAnsi" w:cstheme="minorHAnsi"/>
          <w:b/>
          <w:i/>
          <w:color w:val="auto"/>
          <w:sz w:val="22"/>
          <w:szCs w:val="22"/>
        </w:rPr>
        <w:t>:</w:t>
      </w:r>
    </w:p>
    <w:p w14:paraId="61E32A67" w14:textId="77777777" w:rsidR="00CC2E98" w:rsidRPr="00334D7A" w:rsidRDefault="00CC2E9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lastRenderedPageBreak/>
        <w:t>expedienteRGI</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diru-sarrerak bermatzeko errentaren (DSBE) administrazio-espedientearen zenbakia.</w:t>
      </w:r>
    </w:p>
    <w:p w14:paraId="62DEA136" w14:textId="77777777" w:rsidR="00CC2E98" w:rsidRPr="00334D7A" w:rsidRDefault="00CC2E9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tipoSolicitud</w:t>
      </w:r>
      <w:proofErr w:type="spellEnd"/>
      <w:r w:rsidRPr="00334D7A">
        <w:rPr>
          <w:rFonts w:asciiTheme="minorHAnsi" w:hAnsiTheme="minorHAnsi" w:cstheme="minorHAnsi"/>
          <w:i/>
          <w:color w:val="auto"/>
          <w:sz w:val="22"/>
          <w:szCs w:val="22"/>
        </w:rPr>
        <w:t>: titularrak egindako eskabide mota.</w:t>
      </w:r>
    </w:p>
    <w:p w14:paraId="11DB6EC2" w14:textId="77777777" w:rsidR="000432B0" w:rsidRPr="00334D7A" w:rsidRDefault="00CC2E9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fechaEntrada</w:t>
      </w:r>
      <w:proofErr w:type="spellEnd"/>
      <w:r w:rsidRPr="00334D7A">
        <w:rPr>
          <w:rFonts w:asciiTheme="minorHAnsi" w:hAnsiTheme="minorHAnsi" w:cstheme="minorHAnsi"/>
          <w:i/>
          <w:color w:val="auto"/>
          <w:sz w:val="22"/>
          <w:szCs w:val="22"/>
        </w:rPr>
        <w:t>: titularrak eskabidea egin zuen data.</w:t>
      </w:r>
    </w:p>
    <w:p w14:paraId="2A34CFA9" w14:textId="77777777" w:rsidR="000432B0" w:rsidRPr="00334D7A" w:rsidRDefault="00CC2E9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expedienteRegExlan</w:t>
      </w:r>
      <w:proofErr w:type="spellEnd"/>
      <w:r w:rsidRPr="00334D7A">
        <w:rPr>
          <w:rFonts w:asciiTheme="minorHAnsi" w:hAnsiTheme="minorHAnsi" w:cstheme="minorHAnsi"/>
          <w:i/>
          <w:color w:val="auto"/>
          <w:sz w:val="22"/>
          <w:szCs w:val="22"/>
        </w:rPr>
        <w:t>: eskabidearekin lotutako espediente-zenbakia.</w:t>
      </w:r>
    </w:p>
    <w:p w14:paraId="470F4F4D" w14:textId="77777777" w:rsidR="00CC2E98" w:rsidRPr="00334D7A" w:rsidRDefault="000432B0"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idEstado</w:t>
      </w:r>
      <w:proofErr w:type="spellEnd"/>
      <w:r w:rsidRPr="00334D7A">
        <w:rPr>
          <w:rFonts w:asciiTheme="minorHAnsi" w:hAnsiTheme="minorHAnsi" w:cstheme="minorHAnsi"/>
          <w:i/>
          <w:color w:val="auto"/>
          <w:sz w:val="22"/>
          <w:szCs w:val="22"/>
        </w:rPr>
        <w:t>: eskabidearen egoera. Ikus balio posibleak</w:t>
      </w:r>
      <w:r w:rsidRPr="00334D7A">
        <w:rPr>
          <w:rFonts w:asciiTheme="minorHAnsi" w:hAnsiTheme="minorHAnsi" w:cstheme="minorHAnsi"/>
          <w:sz w:val="22"/>
          <w:szCs w:val="22"/>
        </w:rPr>
        <w:t xml:space="preserve"> </w:t>
      </w:r>
      <w:hyperlink w:anchor="EJ_MAR3" w:history="1">
        <w:r w:rsidRPr="00334D7A">
          <w:rPr>
            <w:rStyle w:val="Hipervnculo"/>
            <w:rFonts w:asciiTheme="minorHAnsi" w:hAnsiTheme="minorHAnsi" w:cstheme="minorHAnsi"/>
            <w:b/>
            <w:i/>
            <w:sz w:val="22"/>
            <w:szCs w:val="22"/>
          </w:rPr>
          <w:t>6.</w:t>
        </w:r>
      </w:hyperlink>
      <w:r w:rsidRPr="00334D7A">
        <w:rPr>
          <w:rStyle w:val="Hipervnculo"/>
          <w:rFonts w:asciiTheme="minorHAnsi" w:hAnsiTheme="minorHAnsi" w:cstheme="minorHAnsi"/>
          <w:b/>
          <w:i/>
          <w:iCs/>
          <w:sz w:val="22"/>
          <w:szCs w:val="22"/>
        </w:rPr>
        <w:t xml:space="preserve"> taulan</w:t>
      </w:r>
      <w:r w:rsidRPr="00334D7A">
        <w:rPr>
          <w:rFonts w:asciiTheme="minorHAnsi" w:hAnsiTheme="minorHAnsi" w:cstheme="minorHAnsi"/>
          <w:color w:val="auto"/>
          <w:sz w:val="22"/>
          <w:szCs w:val="22"/>
        </w:rPr>
        <w:t>.</w:t>
      </w:r>
    </w:p>
    <w:p w14:paraId="31620CB3" w14:textId="77777777" w:rsidR="00CC2E98" w:rsidRPr="00334D7A" w:rsidRDefault="00CC2E9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idTipoResolucionRGI</w:t>
      </w:r>
      <w:proofErr w:type="spellEnd"/>
      <w:r w:rsidRPr="00334D7A">
        <w:rPr>
          <w:rFonts w:asciiTheme="minorHAnsi" w:hAnsiTheme="minorHAnsi" w:cstheme="minorHAnsi"/>
          <w:i/>
          <w:color w:val="auto"/>
          <w:sz w:val="22"/>
          <w:szCs w:val="22"/>
        </w:rPr>
        <w:t>: diru-sarrerak bermatzeko errentaren (DSBE) prestaziorako ebazpen mota. Ikus balio posibleak</w:t>
      </w:r>
      <w:r w:rsidRPr="00334D7A">
        <w:rPr>
          <w:rFonts w:asciiTheme="minorHAnsi" w:hAnsiTheme="minorHAnsi" w:cstheme="minorHAnsi"/>
          <w:sz w:val="22"/>
          <w:szCs w:val="22"/>
        </w:rPr>
        <w:t xml:space="preserve"> </w:t>
      </w:r>
      <w:hyperlink w:anchor="EJ_MAR3" w:history="1">
        <w:r w:rsidRPr="00334D7A">
          <w:rPr>
            <w:rStyle w:val="Hipervnculo"/>
            <w:rFonts w:asciiTheme="minorHAnsi" w:hAnsiTheme="minorHAnsi" w:cstheme="minorHAnsi"/>
            <w:b/>
            <w:i/>
            <w:sz w:val="22"/>
            <w:szCs w:val="22"/>
          </w:rPr>
          <w:t>7.</w:t>
        </w:r>
      </w:hyperlink>
      <w:r w:rsidRPr="00334D7A">
        <w:rPr>
          <w:rStyle w:val="Hipervnculo"/>
          <w:rFonts w:asciiTheme="minorHAnsi" w:hAnsiTheme="minorHAnsi" w:cstheme="minorHAnsi"/>
          <w:b/>
          <w:i/>
          <w:iCs/>
          <w:sz w:val="22"/>
          <w:szCs w:val="22"/>
        </w:rPr>
        <w:t xml:space="preserve"> taulan</w:t>
      </w:r>
      <w:r w:rsidRPr="00334D7A">
        <w:rPr>
          <w:rFonts w:asciiTheme="minorHAnsi" w:hAnsiTheme="minorHAnsi" w:cstheme="minorHAnsi"/>
          <w:color w:val="auto"/>
          <w:sz w:val="22"/>
          <w:szCs w:val="22"/>
        </w:rPr>
        <w:t>.</w:t>
      </w:r>
    </w:p>
    <w:p w14:paraId="198DECB2" w14:textId="77777777" w:rsidR="005978A8" w:rsidRPr="00334D7A" w:rsidRDefault="005978A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idTipoResolucionPCV</w:t>
      </w:r>
      <w:proofErr w:type="spellEnd"/>
      <w:r w:rsidRPr="00334D7A">
        <w:rPr>
          <w:rFonts w:asciiTheme="minorHAnsi" w:hAnsiTheme="minorHAnsi" w:cstheme="minorHAnsi"/>
          <w:i/>
          <w:color w:val="auto"/>
          <w:sz w:val="22"/>
          <w:szCs w:val="22"/>
        </w:rPr>
        <w:t>: etxebizitzarako prestazio osagarriaren (EPO) prestaziorako ebazpen mota. Ikus balio posibleak</w:t>
      </w:r>
      <w:r w:rsidRPr="00334D7A">
        <w:rPr>
          <w:rFonts w:asciiTheme="minorHAnsi" w:hAnsiTheme="minorHAnsi" w:cstheme="minorHAnsi"/>
          <w:sz w:val="22"/>
          <w:szCs w:val="22"/>
        </w:rPr>
        <w:t xml:space="preserve"> </w:t>
      </w:r>
      <w:hyperlink w:anchor="EJ_MAR3" w:history="1">
        <w:r w:rsidRPr="00334D7A">
          <w:rPr>
            <w:rStyle w:val="Hipervnculo"/>
            <w:rFonts w:asciiTheme="minorHAnsi" w:hAnsiTheme="minorHAnsi" w:cstheme="minorHAnsi"/>
            <w:b/>
            <w:i/>
            <w:sz w:val="22"/>
            <w:szCs w:val="22"/>
          </w:rPr>
          <w:t>7.</w:t>
        </w:r>
      </w:hyperlink>
      <w:r w:rsidRPr="00334D7A">
        <w:rPr>
          <w:rStyle w:val="Hipervnculo"/>
          <w:rFonts w:asciiTheme="minorHAnsi" w:hAnsiTheme="minorHAnsi" w:cstheme="minorHAnsi"/>
          <w:b/>
          <w:i/>
          <w:iCs/>
          <w:sz w:val="22"/>
          <w:szCs w:val="22"/>
        </w:rPr>
        <w:t xml:space="preserve"> taulan</w:t>
      </w:r>
      <w:r w:rsidRPr="00334D7A">
        <w:rPr>
          <w:rFonts w:asciiTheme="minorHAnsi" w:hAnsiTheme="minorHAnsi" w:cstheme="minorHAnsi"/>
          <w:color w:val="auto"/>
          <w:sz w:val="22"/>
          <w:szCs w:val="22"/>
        </w:rPr>
        <w:t>.</w:t>
      </w:r>
    </w:p>
    <w:p w14:paraId="74BE2EF2" w14:textId="77777777" w:rsidR="005978A8" w:rsidRPr="00334D7A" w:rsidRDefault="005978A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fechaEfectoNomina</w:t>
      </w:r>
      <w:proofErr w:type="spellEnd"/>
      <w:r w:rsidRPr="00334D7A">
        <w:rPr>
          <w:rFonts w:asciiTheme="minorHAnsi" w:hAnsiTheme="minorHAnsi" w:cstheme="minorHAnsi"/>
          <w:i/>
          <w:color w:val="auto"/>
          <w:sz w:val="22"/>
          <w:szCs w:val="22"/>
        </w:rPr>
        <w:t>: eskabidearen ebazpena gauzatu zen edo gauzatuko den hila.</w:t>
      </w:r>
    </w:p>
    <w:p w14:paraId="3F1BE24A" w14:textId="77777777" w:rsidR="005978A8" w:rsidRPr="00334D7A" w:rsidRDefault="005978A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fechaNotificacionResolucion</w:t>
      </w:r>
      <w:proofErr w:type="spellEnd"/>
      <w:r w:rsidRPr="00334D7A">
        <w:rPr>
          <w:rFonts w:asciiTheme="minorHAnsi" w:hAnsiTheme="minorHAnsi" w:cstheme="minorHAnsi"/>
          <w:i/>
          <w:color w:val="auto"/>
          <w:sz w:val="22"/>
          <w:szCs w:val="22"/>
        </w:rPr>
        <w:t>: eskabidea ebatzita badago, zein datatan jakinarazi den.</w:t>
      </w:r>
    </w:p>
    <w:p w14:paraId="2BC50BC6" w14:textId="77777777" w:rsidR="005978A8" w:rsidRPr="00334D7A" w:rsidRDefault="005978A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sz w:val="22"/>
          <w:szCs w:val="22"/>
        </w:rPr>
        <w:t>tramiteAbierto</w:t>
      </w:r>
      <w:proofErr w:type="spellEnd"/>
      <w:r w:rsidRPr="00334D7A">
        <w:rPr>
          <w:rFonts w:asciiTheme="minorHAnsi" w:hAnsiTheme="minorHAnsi" w:cstheme="minorHAnsi"/>
          <w:i/>
          <w:sz w:val="22"/>
          <w:szCs w:val="22"/>
        </w:rPr>
        <w:t xml:space="preserve">: </w:t>
      </w:r>
      <w:r w:rsidRPr="00334D7A">
        <w:rPr>
          <w:rFonts w:asciiTheme="minorHAnsi" w:hAnsiTheme="minorHAnsi" w:cstheme="minorHAnsi"/>
          <w:i/>
          <w:color w:val="auto"/>
          <w:sz w:val="22"/>
          <w:szCs w:val="22"/>
        </w:rPr>
        <w:t xml:space="preserve">tramite mota, baldin eta irekita badago: </w:t>
      </w:r>
      <w:r w:rsidRPr="00334D7A">
        <w:rPr>
          <w:rStyle w:val="Hipervnculo"/>
          <w:rFonts w:asciiTheme="minorHAnsi" w:hAnsiTheme="minorHAnsi" w:cstheme="minorHAnsi"/>
          <w:b/>
          <w:i/>
          <w:sz w:val="22"/>
          <w:szCs w:val="22"/>
          <w:u w:val="none"/>
        </w:rPr>
        <w:t>REQ</w:t>
      </w:r>
      <w:r w:rsidRPr="00334D7A">
        <w:rPr>
          <w:rFonts w:asciiTheme="minorHAnsi" w:hAnsiTheme="minorHAnsi" w:cstheme="minorHAnsi"/>
          <w:i/>
          <w:color w:val="auto"/>
          <w:sz w:val="22"/>
          <w:szCs w:val="22"/>
        </w:rPr>
        <w:t xml:space="preserve">, </w:t>
      </w:r>
      <w:r w:rsidRPr="00334D7A">
        <w:rPr>
          <w:rStyle w:val="Hipervnculo"/>
          <w:rFonts w:asciiTheme="minorHAnsi" w:hAnsiTheme="minorHAnsi" w:cstheme="minorHAnsi"/>
          <w:b/>
          <w:i/>
          <w:sz w:val="22"/>
          <w:szCs w:val="22"/>
          <w:u w:val="none"/>
        </w:rPr>
        <w:t>TA</w:t>
      </w:r>
      <w:r w:rsidRPr="00334D7A">
        <w:rPr>
          <w:rFonts w:asciiTheme="minorHAnsi" w:hAnsiTheme="minorHAnsi" w:cstheme="minorHAnsi"/>
          <w:i/>
          <w:color w:val="auto"/>
          <w:sz w:val="22"/>
          <w:szCs w:val="22"/>
        </w:rPr>
        <w:t xml:space="preserve"> edo </w:t>
      </w:r>
      <w:r w:rsidRPr="00334D7A">
        <w:rPr>
          <w:rStyle w:val="Hipervnculo"/>
          <w:rFonts w:asciiTheme="minorHAnsi" w:hAnsiTheme="minorHAnsi" w:cstheme="minorHAnsi"/>
          <w:b/>
          <w:i/>
          <w:sz w:val="22"/>
          <w:szCs w:val="22"/>
          <w:u w:val="none"/>
        </w:rPr>
        <w:t>INC</w:t>
      </w:r>
      <w:r w:rsidRPr="00334D7A">
        <w:rPr>
          <w:rFonts w:asciiTheme="minorHAnsi" w:hAnsiTheme="minorHAnsi" w:cstheme="minorHAnsi"/>
          <w:i/>
          <w:color w:val="auto"/>
          <w:sz w:val="22"/>
          <w:szCs w:val="22"/>
        </w:rPr>
        <w:t xml:space="preserve"> (dokumentazio-errekerimendua, entzunaldi-tramitea edo prozeduraren hasiera).</w:t>
      </w:r>
    </w:p>
    <w:p w14:paraId="41616B12" w14:textId="77777777" w:rsidR="005978A8" w:rsidRPr="00334D7A" w:rsidRDefault="005978A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fechaSuspCautelar</w:t>
      </w:r>
      <w:proofErr w:type="spellEnd"/>
      <w:r w:rsidRPr="00334D7A">
        <w:rPr>
          <w:rFonts w:asciiTheme="minorHAnsi" w:hAnsiTheme="minorHAnsi" w:cstheme="minorHAnsi"/>
          <w:i/>
          <w:color w:val="auto"/>
          <w:sz w:val="22"/>
          <w:szCs w:val="22"/>
        </w:rPr>
        <w:t>: prestazioaren ordainketaren kautelazko etenaldia hasten den data.</w:t>
      </w:r>
    </w:p>
    <w:p w14:paraId="51555799" w14:textId="77777777" w:rsidR="001B5590" w:rsidRPr="00334D7A" w:rsidRDefault="005978A8" w:rsidP="00D67853">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fechaNotificacionTramiteAbierto</w:t>
      </w:r>
      <w:proofErr w:type="spellEnd"/>
      <w:r w:rsidRPr="00334D7A">
        <w:rPr>
          <w:rFonts w:asciiTheme="minorHAnsi" w:hAnsiTheme="minorHAnsi" w:cstheme="minorHAnsi"/>
          <w:i/>
          <w:color w:val="auto"/>
          <w:sz w:val="22"/>
          <w:szCs w:val="22"/>
        </w:rPr>
        <w:t>: tramitea irekita badago, zein datatan jakinarazi den.</w:t>
      </w:r>
    </w:p>
    <w:p w14:paraId="520E5C0D" w14:textId="77777777" w:rsidR="0062612F" w:rsidRPr="00334D7A" w:rsidRDefault="0062612F" w:rsidP="0062612F">
      <w:pPr>
        <w:pStyle w:val="Default"/>
        <w:ind w:left="2880"/>
        <w:jc w:val="both"/>
        <w:rPr>
          <w:rFonts w:asciiTheme="minorHAnsi" w:hAnsiTheme="minorHAnsi" w:cstheme="minorHAnsi"/>
          <w:b/>
          <w:i/>
          <w:color w:val="auto"/>
          <w:sz w:val="22"/>
          <w:szCs w:val="22"/>
          <w:lang w:val="es-ES" w:eastAsia="en-US"/>
        </w:rPr>
      </w:pPr>
    </w:p>
    <w:p w14:paraId="0BEE45E7" w14:textId="77777777" w:rsidR="0062612F" w:rsidRPr="00334D7A" w:rsidRDefault="0062612F" w:rsidP="0062612F">
      <w:pPr>
        <w:pStyle w:val="Default"/>
        <w:numPr>
          <w:ilvl w:val="1"/>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listaDatosMiembro</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 xml:space="preserve">bizikidetzako unitateko (BU) kide aktiboen identifikazio-datuen zerrenda izango da, titularrena edo onuradunena. </w:t>
      </w:r>
      <w:r w:rsidRPr="00334D7A">
        <w:rPr>
          <w:rFonts w:asciiTheme="minorHAnsi" w:hAnsiTheme="minorHAnsi" w:cstheme="minorHAnsi"/>
          <w:i/>
          <w:color w:val="auto"/>
          <w:sz w:val="22"/>
          <w:szCs w:val="22"/>
          <w:u w:val="single"/>
        </w:rPr>
        <w:t>Kide</w:t>
      </w:r>
      <w:r w:rsidRPr="00334D7A">
        <w:rPr>
          <w:rFonts w:asciiTheme="minorHAnsi" w:hAnsiTheme="minorHAnsi" w:cstheme="minorHAnsi"/>
          <w:i/>
          <w:color w:val="auto"/>
          <w:sz w:val="22"/>
          <w:szCs w:val="22"/>
        </w:rPr>
        <w:t xml:space="preserve"> bakoitzaren datuak itzuliko dira (</w:t>
      </w:r>
      <w:proofErr w:type="spellStart"/>
      <w:r w:rsidRPr="00334D7A">
        <w:rPr>
          <w:rFonts w:asciiTheme="minorHAnsi" w:hAnsiTheme="minorHAnsi" w:cstheme="minorHAnsi"/>
          <w:b/>
          <w:i/>
          <w:color w:val="auto"/>
          <w:sz w:val="22"/>
          <w:szCs w:val="22"/>
        </w:rPr>
        <w:t>datosMiembro</w:t>
      </w:r>
      <w:proofErr w:type="spellEnd"/>
      <w:r w:rsidRPr="00334D7A">
        <w:rPr>
          <w:rFonts w:asciiTheme="minorHAnsi" w:hAnsiTheme="minorHAnsi" w:cstheme="minorHAnsi"/>
          <w:i/>
          <w:color w:val="auto"/>
          <w:sz w:val="22"/>
          <w:szCs w:val="22"/>
        </w:rPr>
        <w:t>):</w:t>
      </w:r>
    </w:p>
    <w:p w14:paraId="4EFC66F7" w14:textId="77777777" w:rsidR="0062612F" w:rsidRPr="00334D7A" w:rsidRDefault="0062612F" w:rsidP="0062612F">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nombre</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kidearen izena.</w:t>
      </w:r>
    </w:p>
    <w:p w14:paraId="4406E679" w14:textId="77777777" w:rsidR="0062612F" w:rsidRPr="00334D7A" w:rsidRDefault="0062612F" w:rsidP="0062612F">
      <w:pPr>
        <w:pStyle w:val="Default"/>
        <w:numPr>
          <w:ilvl w:val="2"/>
          <w:numId w:val="13"/>
        </w:numPr>
        <w:jc w:val="both"/>
        <w:rPr>
          <w:rFonts w:asciiTheme="minorHAnsi" w:hAnsiTheme="minorHAnsi" w:cstheme="minorHAnsi"/>
          <w:i/>
          <w:color w:val="auto"/>
          <w:sz w:val="22"/>
          <w:szCs w:val="22"/>
        </w:rPr>
      </w:pPr>
      <w:r w:rsidRPr="00334D7A">
        <w:rPr>
          <w:rFonts w:asciiTheme="minorHAnsi" w:hAnsiTheme="minorHAnsi" w:cstheme="minorHAnsi"/>
          <w:b/>
          <w:i/>
          <w:color w:val="auto"/>
          <w:sz w:val="22"/>
          <w:szCs w:val="22"/>
        </w:rPr>
        <w:t xml:space="preserve">apellido1: </w:t>
      </w:r>
      <w:r w:rsidRPr="00334D7A">
        <w:rPr>
          <w:rFonts w:asciiTheme="minorHAnsi" w:hAnsiTheme="minorHAnsi" w:cstheme="minorHAnsi"/>
          <w:i/>
          <w:color w:val="auto"/>
          <w:sz w:val="22"/>
          <w:szCs w:val="22"/>
        </w:rPr>
        <w:t>kidearen 1. abizena.</w:t>
      </w:r>
    </w:p>
    <w:p w14:paraId="57C49A81" w14:textId="77777777" w:rsidR="0062612F" w:rsidRPr="00334D7A" w:rsidRDefault="0062612F" w:rsidP="0062612F">
      <w:pPr>
        <w:pStyle w:val="Default"/>
        <w:numPr>
          <w:ilvl w:val="2"/>
          <w:numId w:val="13"/>
        </w:numPr>
        <w:jc w:val="both"/>
        <w:rPr>
          <w:rFonts w:asciiTheme="minorHAnsi" w:hAnsiTheme="minorHAnsi" w:cstheme="minorHAnsi"/>
          <w:b/>
          <w:i/>
          <w:color w:val="auto"/>
          <w:sz w:val="22"/>
          <w:szCs w:val="22"/>
        </w:rPr>
      </w:pPr>
      <w:r w:rsidRPr="00334D7A">
        <w:rPr>
          <w:rFonts w:asciiTheme="minorHAnsi" w:hAnsiTheme="minorHAnsi" w:cstheme="minorHAnsi"/>
          <w:b/>
          <w:i/>
          <w:color w:val="auto"/>
          <w:sz w:val="22"/>
          <w:szCs w:val="22"/>
        </w:rPr>
        <w:t xml:space="preserve">apellido2: </w:t>
      </w:r>
      <w:r w:rsidRPr="00334D7A">
        <w:rPr>
          <w:rFonts w:asciiTheme="minorHAnsi" w:hAnsiTheme="minorHAnsi" w:cstheme="minorHAnsi"/>
          <w:i/>
          <w:color w:val="auto"/>
          <w:sz w:val="22"/>
          <w:szCs w:val="22"/>
        </w:rPr>
        <w:t>kidearen 2. abizena.</w:t>
      </w:r>
    </w:p>
    <w:p w14:paraId="2C682BF1" w14:textId="77777777" w:rsidR="0062612F" w:rsidRPr="00334D7A" w:rsidRDefault="0062612F" w:rsidP="0062612F">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tipoDoc</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kidearen dokumentu mota.</w:t>
      </w:r>
    </w:p>
    <w:p w14:paraId="336A97AA" w14:textId="77777777" w:rsidR="0062612F" w:rsidRPr="00334D7A" w:rsidRDefault="0062612F" w:rsidP="0062612F">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numDoc</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kidearen dokumentu-zenbakia.</w:t>
      </w:r>
    </w:p>
    <w:p w14:paraId="1B4929CE" w14:textId="77777777" w:rsidR="0062612F" w:rsidRPr="00334D7A" w:rsidRDefault="0062612F" w:rsidP="0062612F">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fechaNacimiento</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kidearen jaiotza-data.</w:t>
      </w:r>
    </w:p>
    <w:p w14:paraId="60D57D87" w14:textId="77777777" w:rsidR="0062612F" w:rsidRPr="00334D7A" w:rsidRDefault="0062612F" w:rsidP="0062612F">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fechaInicioMiembro</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bizikidetzako unitateko ondorioen hasiera-data.</w:t>
      </w:r>
    </w:p>
    <w:p w14:paraId="793D9EFF" w14:textId="77777777" w:rsidR="0062612F" w:rsidRPr="00334D7A" w:rsidRDefault="0062612F" w:rsidP="00DD77BC">
      <w:pPr>
        <w:pStyle w:val="Default"/>
        <w:numPr>
          <w:ilvl w:val="2"/>
          <w:numId w:val="13"/>
        </w:numPr>
        <w:jc w:val="both"/>
        <w:rPr>
          <w:rFonts w:asciiTheme="minorHAnsi" w:hAnsiTheme="minorHAnsi" w:cstheme="minorHAnsi"/>
          <w:i/>
          <w:color w:val="auto"/>
          <w:sz w:val="22"/>
          <w:szCs w:val="22"/>
        </w:rPr>
      </w:pPr>
      <w:proofErr w:type="spellStart"/>
      <w:r w:rsidRPr="00334D7A">
        <w:rPr>
          <w:rFonts w:asciiTheme="minorHAnsi" w:hAnsiTheme="minorHAnsi" w:cstheme="minorHAnsi"/>
          <w:b/>
          <w:i/>
          <w:color w:val="auto"/>
          <w:sz w:val="22"/>
          <w:szCs w:val="22"/>
        </w:rPr>
        <w:t>tipoMiembro</w:t>
      </w:r>
      <w:proofErr w:type="spellEnd"/>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 xml:space="preserve">prestazioaren titularra edo onuraduna den adierazten du. </w:t>
      </w:r>
      <w:r w:rsidRPr="00334D7A">
        <w:rPr>
          <w:rFonts w:asciiTheme="minorHAnsi" w:hAnsiTheme="minorHAnsi" w:cstheme="minorHAnsi"/>
          <w:i/>
          <w:sz w:val="22"/>
          <w:szCs w:val="22"/>
        </w:rPr>
        <w:t>Balio posibleak: (</w:t>
      </w:r>
      <w:r w:rsidRPr="00334D7A">
        <w:rPr>
          <w:rFonts w:asciiTheme="minorHAnsi" w:hAnsiTheme="minorHAnsi" w:cstheme="minorHAnsi"/>
          <w:b/>
          <w:bCs/>
          <w:i/>
          <w:color w:val="0000FF"/>
          <w:sz w:val="22"/>
          <w:szCs w:val="22"/>
        </w:rPr>
        <w:t>Titularra / Bizikidetzako unitateko kidea</w:t>
      </w:r>
      <w:r w:rsidRPr="00334D7A">
        <w:rPr>
          <w:rFonts w:asciiTheme="minorHAnsi" w:hAnsiTheme="minorHAnsi" w:cstheme="minorHAnsi"/>
          <w:i/>
          <w:sz w:val="22"/>
          <w:szCs w:val="22"/>
        </w:rPr>
        <w:t>).</w:t>
      </w:r>
    </w:p>
    <w:p w14:paraId="4C099F9C" w14:textId="77777777" w:rsidR="00FD6FAC" w:rsidRPr="00334D7A" w:rsidRDefault="00FD6FAC" w:rsidP="002C7557">
      <w:pPr>
        <w:pStyle w:val="Default"/>
        <w:rPr>
          <w:rFonts w:asciiTheme="minorHAnsi" w:hAnsiTheme="minorHAnsi" w:cstheme="minorHAnsi"/>
          <w:i/>
          <w:color w:val="auto"/>
          <w:sz w:val="22"/>
          <w:szCs w:val="22"/>
          <w:lang w:val="es-ES" w:eastAsia="en-US"/>
        </w:rPr>
      </w:pPr>
    </w:p>
    <w:p w14:paraId="283D10FE" w14:textId="77777777" w:rsidR="008A3C9D" w:rsidRPr="00334D7A" w:rsidRDefault="002C7557" w:rsidP="00310665">
      <w:pPr>
        <w:pStyle w:val="Default"/>
        <w:numPr>
          <w:ilvl w:val="0"/>
          <w:numId w:val="13"/>
        </w:numPr>
        <w:jc w:val="both"/>
        <w:rPr>
          <w:rFonts w:asciiTheme="minorHAnsi" w:hAnsiTheme="minorHAnsi" w:cstheme="minorHAnsi"/>
          <w:color w:val="auto"/>
          <w:sz w:val="22"/>
          <w:szCs w:val="22"/>
        </w:rPr>
      </w:pPr>
      <w:r w:rsidRPr="00334D7A">
        <w:rPr>
          <w:rFonts w:asciiTheme="minorHAnsi" w:hAnsiTheme="minorHAnsi" w:cstheme="minorHAnsi"/>
          <w:color w:val="auto"/>
          <w:sz w:val="22"/>
          <w:szCs w:val="22"/>
        </w:rPr>
        <w:t xml:space="preserve">Bilaketa-irizpideekin </w:t>
      </w:r>
      <w:r w:rsidRPr="00334D7A">
        <w:rPr>
          <w:rFonts w:asciiTheme="minorHAnsi" w:hAnsiTheme="minorHAnsi" w:cstheme="minorHAnsi"/>
          <w:color w:val="auto"/>
          <w:sz w:val="22"/>
          <w:szCs w:val="22"/>
          <w:u w:val="single"/>
        </w:rPr>
        <w:t>zenbait pertsona</w:t>
      </w:r>
      <w:r w:rsidRPr="00334D7A">
        <w:rPr>
          <w:rFonts w:asciiTheme="minorHAnsi" w:hAnsiTheme="minorHAnsi" w:cstheme="minorHAnsi"/>
          <w:color w:val="auto"/>
          <w:sz w:val="22"/>
          <w:szCs w:val="22"/>
        </w:rPr>
        <w:t xml:space="preserve"> aurkitzen badira:</w:t>
      </w:r>
    </w:p>
    <w:p w14:paraId="49C1BAA3" w14:textId="77777777" w:rsidR="002C7557" w:rsidRPr="00334D7A" w:rsidRDefault="002C7557" w:rsidP="008A3C9D">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u w:val="single"/>
        </w:rPr>
        <w:t>listaDatosPersona</w:t>
      </w:r>
      <w:proofErr w:type="spellEnd"/>
      <w:r w:rsidRPr="00334D7A">
        <w:rPr>
          <w:rFonts w:asciiTheme="minorHAnsi" w:hAnsiTheme="minorHAnsi" w:cstheme="minorHAnsi"/>
          <w:i/>
          <w:color w:val="auto"/>
          <w:sz w:val="22"/>
          <w:szCs w:val="22"/>
        </w:rPr>
        <w:t xml:space="preserve"> (aukerakoa, ez da agertuko titular bakar bat aurkitzen bada):</w:t>
      </w:r>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 xml:space="preserve">aurkitutako titularren identifikazio-datuen zerrenda izango da. </w:t>
      </w:r>
      <w:r w:rsidRPr="00334D7A">
        <w:rPr>
          <w:rFonts w:asciiTheme="minorHAnsi" w:hAnsiTheme="minorHAnsi" w:cstheme="minorHAnsi"/>
          <w:i/>
          <w:color w:val="auto"/>
          <w:sz w:val="22"/>
          <w:szCs w:val="22"/>
          <w:u w:val="single"/>
        </w:rPr>
        <w:t>Pertsona</w:t>
      </w:r>
      <w:r w:rsidRPr="00334D7A">
        <w:rPr>
          <w:rFonts w:asciiTheme="minorHAnsi" w:hAnsiTheme="minorHAnsi" w:cstheme="minorHAnsi"/>
          <w:i/>
          <w:color w:val="auto"/>
          <w:sz w:val="22"/>
          <w:szCs w:val="22"/>
        </w:rPr>
        <w:t xml:space="preserve"> bakoitzerako arestian deskribatutako datu berak itzuliko dira (</w:t>
      </w:r>
      <w:proofErr w:type="spellStart"/>
      <w:r w:rsidRPr="00334D7A">
        <w:rPr>
          <w:rFonts w:asciiTheme="minorHAnsi" w:hAnsiTheme="minorHAnsi" w:cstheme="minorHAnsi"/>
          <w:b/>
          <w:i/>
          <w:color w:val="auto"/>
          <w:sz w:val="22"/>
          <w:szCs w:val="22"/>
          <w:u w:val="single"/>
        </w:rPr>
        <w:t>datosPersona</w:t>
      </w:r>
      <w:proofErr w:type="spellEnd"/>
      <w:r w:rsidRPr="00334D7A">
        <w:rPr>
          <w:rFonts w:asciiTheme="minorHAnsi" w:hAnsiTheme="minorHAnsi" w:cstheme="minorHAnsi"/>
          <w:i/>
          <w:color w:val="auto"/>
          <w:sz w:val="22"/>
          <w:szCs w:val="22"/>
        </w:rPr>
        <w:t>)</w:t>
      </w:r>
    </w:p>
    <w:p w14:paraId="2821DB4E" w14:textId="77777777" w:rsidR="008A3C9D" w:rsidRPr="00334D7A" w:rsidRDefault="008A3C9D" w:rsidP="00310665">
      <w:pPr>
        <w:pStyle w:val="Default"/>
        <w:numPr>
          <w:ilvl w:val="0"/>
          <w:numId w:val="13"/>
        </w:numPr>
        <w:jc w:val="both"/>
        <w:rPr>
          <w:rFonts w:asciiTheme="minorHAnsi" w:hAnsiTheme="minorHAnsi" w:cstheme="minorHAnsi"/>
          <w:b/>
          <w:i/>
          <w:color w:val="auto"/>
          <w:sz w:val="22"/>
          <w:szCs w:val="22"/>
        </w:rPr>
      </w:pPr>
      <w:r w:rsidRPr="00334D7A">
        <w:rPr>
          <w:rFonts w:asciiTheme="minorHAnsi" w:hAnsiTheme="minorHAnsi" w:cstheme="minorHAnsi"/>
          <w:i/>
          <w:color w:val="auto"/>
          <w:sz w:val="22"/>
          <w:szCs w:val="22"/>
        </w:rPr>
        <w:t xml:space="preserve">Bilaketa-irizpideekin </w:t>
      </w:r>
      <w:r w:rsidRPr="00334D7A">
        <w:rPr>
          <w:rFonts w:asciiTheme="minorHAnsi" w:hAnsiTheme="minorHAnsi" w:cstheme="minorHAnsi"/>
          <w:i/>
          <w:color w:val="auto"/>
          <w:sz w:val="22"/>
          <w:szCs w:val="22"/>
          <w:u w:val="single"/>
        </w:rPr>
        <w:t>zenbait eskabide</w:t>
      </w:r>
      <w:r w:rsidRPr="00334D7A">
        <w:rPr>
          <w:rFonts w:asciiTheme="minorHAnsi" w:hAnsiTheme="minorHAnsi" w:cstheme="minorHAnsi"/>
          <w:i/>
          <w:color w:val="auto"/>
          <w:sz w:val="22"/>
          <w:szCs w:val="22"/>
        </w:rPr>
        <w:t xml:space="preserve"> aurkitzen badira:</w:t>
      </w:r>
    </w:p>
    <w:p w14:paraId="35E6FBE1" w14:textId="77777777" w:rsidR="008A3C9D" w:rsidRPr="00334D7A" w:rsidRDefault="008A3C9D" w:rsidP="008A3C9D">
      <w:pPr>
        <w:pStyle w:val="Default"/>
        <w:numPr>
          <w:ilvl w:val="2"/>
          <w:numId w:val="13"/>
        </w:numPr>
        <w:jc w:val="both"/>
        <w:rPr>
          <w:rFonts w:asciiTheme="minorHAnsi" w:hAnsiTheme="minorHAnsi" w:cstheme="minorHAnsi"/>
          <w:b/>
          <w:i/>
          <w:color w:val="auto"/>
          <w:sz w:val="22"/>
          <w:szCs w:val="22"/>
        </w:rPr>
      </w:pPr>
      <w:proofErr w:type="spellStart"/>
      <w:r w:rsidRPr="00334D7A">
        <w:rPr>
          <w:rFonts w:asciiTheme="minorHAnsi" w:hAnsiTheme="minorHAnsi" w:cstheme="minorHAnsi"/>
          <w:b/>
          <w:i/>
          <w:color w:val="auto"/>
          <w:sz w:val="22"/>
          <w:szCs w:val="22"/>
        </w:rPr>
        <w:t>listaDatosSolicitud</w:t>
      </w:r>
      <w:proofErr w:type="spellEnd"/>
      <w:r w:rsidRPr="00334D7A">
        <w:rPr>
          <w:rFonts w:asciiTheme="minorHAnsi" w:hAnsiTheme="minorHAnsi" w:cstheme="minorHAnsi"/>
          <w:i/>
          <w:color w:val="auto"/>
          <w:sz w:val="22"/>
          <w:szCs w:val="22"/>
        </w:rPr>
        <w:t xml:space="preserve"> (aukerakoa, ez da agertuko eskabide bakar bat aurkitzen bada):</w:t>
      </w:r>
      <w:r w:rsidRPr="00334D7A">
        <w:rPr>
          <w:rFonts w:asciiTheme="minorHAnsi" w:hAnsiTheme="minorHAnsi" w:cstheme="minorHAnsi"/>
          <w:b/>
          <w:i/>
          <w:color w:val="auto"/>
          <w:sz w:val="22"/>
          <w:szCs w:val="22"/>
        </w:rPr>
        <w:t xml:space="preserve"> </w:t>
      </w:r>
      <w:r w:rsidRPr="00334D7A">
        <w:rPr>
          <w:rFonts w:asciiTheme="minorHAnsi" w:hAnsiTheme="minorHAnsi" w:cstheme="minorHAnsi"/>
          <w:i/>
          <w:color w:val="auto"/>
          <w:sz w:val="22"/>
          <w:szCs w:val="22"/>
        </w:rPr>
        <w:t xml:space="preserve">aurkitutako eskabideen identifikazio-datuen zerrenda izango da. </w:t>
      </w:r>
      <w:r w:rsidRPr="00334D7A">
        <w:rPr>
          <w:rFonts w:asciiTheme="minorHAnsi" w:hAnsiTheme="minorHAnsi" w:cstheme="minorHAnsi"/>
          <w:i/>
          <w:color w:val="auto"/>
          <w:sz w:val="22"/>
          <w:szCs w:val="22"/>
          <w:u w:val="single"/>
        </w:rPr>
        <w:t>Eskabide</w:t>
      </w:r>
      <w:r w:rsidRPr="00334D7A">
        <w:rPr>
          <w:rFonts w:asciiTheme="minorHAnsi" w:hAnsiTheme="minorHAnsi" w:cstheme="minorHAnsi"/>
          <w:i/>
          <w:color w:val="auto"/>
          <w:sz w:val="22"/>
          <w:szCs w:val="22"/>
        </w:rPr>
        <w:t xml:space="preserve"> bakoitzerako arestian deskribatutako datu berak itzuliko dira (</w:t>
      </w:r>
      <w:proofErr w:type="spellStart"/>
      <w:r w:rsidRPr="00334D7A">
        <w:rPr>
          <w:rFonts w:asciiTheme="minorHAnsi" w:hAnsiTheme="minorHAnsi" w:cstheme="minorHAnsi"/>
          <w:b/>
          <w:i/>
          <w:color w:val="auto"/>
          <w:sz w:val="22"/>
          <w:szCs w:val="22"/>
          <w:u w:val="single"/>
        </w:rPr>
        <w:t>datosSolicitud</w:t>
      </w:r>
      <w:proofErr w:type="spellEnd"/>
      <w:r w:rsidRPr="00334D7A">
        <w:rPr>
          <w:rFonts w:asciiTheme="minorHAnsi" w:hAnsiTheme="minorHAnsi" w:cstheme="minorHAnsi"/>
          <w:i/>
          <w:color w:val="auto"/>
          <w:sz w:val="22"/>
          <w:szCs w:val="22"/>
        </w:rPr>
        <w:t>)</w:t>
      </w:r>
    </w:p>
    <w:p w14:paraId="7959B795" w14:textId="77777777" w:rsidR="002C7557" w:rsidRPr="00334D7A" w:rsidRDefault="002C7557" w:rsidP="002C7557">
      <w:pPr>
        <w:pStyle w:val="Default"/>
        <w:jc w:val="both"/>
        <w:rPr>
          <w:rFonts w:asciiTheme="minorHAnsi" w:hAnsiTheme="minorHAnsi" w:cstheme="minorHAnsi"/>
          <w:i/>
          <w:color w:val="auto"/>
          <w:sz w:val="22"/>
          <w:szCs w:val="22"/>
          <w:lang w:val="es-ES" w:eastAsia="en-US"/>
        </w:rPr>
      </w:pPr>
    </w:p>
    <w:p w14:paraId="01E4CEF6" w14:textId="77777777" w:rsidR="00FC6BB6" w:rsidRPr="000F5D0D" w:rsidRDefault="00FC6BB6" w:rsidP="00FC6BB6">
      <w:pPr>
        <w:autoSpaceDE w:val="0"/>
        <w:autoSpaceDN w:val="0"/>
        <w:adjustRightInd w:val="0"/>
        <w:spacing w:before="240" w:after="0" w:line="240" w:lineRule="auto"/>
        <w:jc w:val="both"/>
        <w:rPr>
          <w:rFonts w:eastAsia="Times New Roman" w:cstheme="minorHAnsi"/>
          <w:szCs w:val="20"/>
        </w:rPr>
      </w:pPr>
      <w:r>
        <w:t>Taulan (</w:t>
      </w:r>
      <w:r>
        <w:rPr>
          <w:i/>
          <w:color w:val="0000FF"/>
          <w:szCs w:val="20"/>
        </w:rPr>
        <w:t>5. taula</w:t>
      </w:r>
      <w:r>
        <w:t xml:space="preserve">) deskribatzen dira diru-sarrerak bermatzeko errenta kontsultatzeko zerbitzuak nodoaren balioa </w:t>
      </w:r>
      <w:proofErr w:type="spellStart"/>
      <w:r>
        <w:rPr>
          <w:i/>
        </w:rPr>
        <w:t>status</w:t>
      </w:r>
      <w:proofErr w:type="spellEnd"/>
      <w:r>
        <w:rPr>
          <w:i/>
        </w:rPr>
        <w:t>=1</w:t>
      </w:r>
      <w:r>
        <w:t xml:space="preserve"> denean itzulitako errore-kodeak.</w:t>
      </w:r>
    </w:p>
    <w:p w14:paraId="41E46259" w14:textId="77777777" w:rsidR="00FC6BB6" w:rsidRPr="000F5D0D" w:rsidRDefault="00FC6BB6" w:rsidP="00FC6BB6">
      <w:pPr>
        <w:autoSpaceDE w:val="0"/>
        <w:autoSpaceDN w:val="0"/>
        <w:adjustRightInd w:val="0"/>
        <w:spacing w:after="0" w:line="240" w:lineRule="auto"/>
        <w:rPr>
          <w:rFonts w:eastAsia="Times New Roman" w:cstheme="minorHAnsi"/>
          <w:szCs w:val="20"/>
          <w:lang w:val="es-ES_tradnl"/>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2603"/>
        <w:gridCol w:w="5885"/>
      </w:tblGrid>
      <w:tr w:rsidR="00FC6BB6" w:rsidRPr="000F5D0D" w14:paraId="3193A9F3" w14:textId="77777777" w:rsidTr="007F7ED5">
        <w:trPr>
          <w:trHeight w:val="585"/>
        </w:trPr>
        <w:tc>
          <w:tcPr>
            <w:tcW w:w="0" w:type="auto"/>
            <w:shd w:val="clear" w:color="auto" w:fill="auto"/>
          </w:tcPr>
          <w:p w14:paraId="719DC5E6" w14:textId="77777777" w:rsidR="00FC6BB6" w:rsidRPr="000F5D0D" w:rsidRDefault="00FC6BB6" w:rsidP="007F7ED5">
            <w:pPr>
              <w:autoSpaceDE w:val="0"/>
              <w:autoSpaceDN w:val="0"/>
              <w:adjustRightInd w:val="0"/>
              <w:spacing w:after="0" w:line="240" w:lineRule="auto"/>
              <w:jc w:val="center"/>
              <w:rPr>
                <w:rFonts w:eastAsia="Times New Roman" w:cstheme="minorHAnsi"/>
                <w:b/>
                <w:color w:val="000000"/>
              </w:rPr>
            </w:pPr>
            <w:r>
              <w:rPr>
                <w:rFonts w:ascii="Times New Roman" w:hAnsi="Times New Roman"/>
                <w:b/>
                <w:color w:val="000000"/>
              </w:rPr>
              <w:lastRenderedPageBreak/>
              <w:t>Eskabidearen egoeraren kodea</w:t>
            </w:r>
          </w:p>
        </w:tc>
        <w:tc>
          <w:tcPr>
            <w:tcW w:w="5885" w:type="dxa"/>
            <w:shd w:val="clear" w:color="auto" w:fill="auto"/>
          </w:tcPr>
          <w:p w14:paraId="4CBE0A08" w14:textId="77777777" w:rsidR="00FC6BB6" w:rsidRPr="000F5D0D" w:rsidRDefault="00FC6BB6" w:rsidP="007F7ED5">
            <w:pPr>
              <w:autoSpaceDE w:val="0"/>
              <w:autoSpaceDN w:val="0"/>
              <w:adjustRightInd w:val="0"/>
              <w:spacing w:after="0" w:line="240" w:lineRule="auto"/>
              <w:jc w:val="center"/>
              <w:rPr>
                <w:rFonts w:eastAsia="Times New Roman" w:cstheme="minorHAnsi"/>
                <w:b/>
                <w:color w:val="000000"/>
              </w:rPr>
            </w:pPr>
            <w:r>
              <w:rPr>
                <w:rFonts w:ascii="Times New Roman" w:hAnsi="Times New Roman"/>
                <w:b/>
                <w:color w:val="000000"/>
              </w:rPr>
              <w:t>Eskabidearen egoeraren deskribapena</w:t>
            </w:r>
          </w:p>
        </w:tc>
      </w:tr>
      <w:tr w:rsidR="00FC6BB6" w:rsidRPr="000F5D0D" w14:paraId="56EDD05A" w14:textId="77777777" w:rsidTr="007F7ED5">
        <w:trPr>
          <w:trHeight w:val="85"/>
        </w:trPr>
        <w:tc>
          <w:tcPr>
            <w:tcW w:w="0" w:type="auto"/>
            <w:shd w:val="clear" w:color="auto" w:fill="auto"/>
          </w:tcPr>
          <w:p w14:paraId="08EBAF57" w14:textId="77777777" w:rsidR="00FC6BB6" w:rsidRPr="00A610CA" w:rsidRDefault="00FC6BB6" w:rsidP="001D617F">
            <w:pPr>
              <w:autoSpaceDE w:val="0"/>
              <w:autoSpaceDN w:val="0"/>
              <w:adjustRightInd w:val="0"/>
              <w:spacing w:after="0"/>
              <w:jc w:val="center"/>
              <w:rPr>
                <w:rFonts w:cs="Arial"/>
                <w:b/>
                <w:i/>
                <w:color w:val="0000FF"/>
                <w:sz w:val="20"/>
              </w:rPr>
            </w:pPr>
            <w:r>
              <w:rPr>
                <w:b/>
                <w:i/>
                <w:color w:val="0000FF"/>
                <w:sz w:val="20"/>
              </w:rPr>
              <w:t>1</w:t>
            </w:r>
          </w:p>
        </w:tc>
        <w:tc>
          <w:tcPr>
            <w:tcW w:w="5885" w:type="dxa"/>
            <w:shd w:val="clear" w:color="auto" w:fill="auto"/>
          </w:tcPr>
          <w:p w14:paraId="54B24AD6" w14:textId="77777777" w:rsidR="00FC6BB6" w:rsidRPr="00A610CA" w:rsidRDefault="00FC6BB6" w:rsidP="001D617F">
            <w:pPr>
              <w:autoSpaceDE w:val="0"/>
              <w:autoSpaceDN w:val="0"/>
              <w:adjustRightInd w:val="0"/>
              <w:spacing w:after="0"/>
              <w:rPr>
                <w:rFonts w:cs="Arial"/>
                <w:i/>
                <w:color w:val="000000"/>
                <w:sz w:val="20"/>
              </w:rPr>
            </w:pPr>
            <w:r>
              <w:rPr>
                <w:i/>
                <w:sz w:val="20"/>
              </w:rPr>
              <w:t>Dokumentu-zenbakia eta mota edo izen-abizenak adierazi behar dituzu.</w:t>
            </w:r>
          </w:p>
        </w:tc>
      </w:tr>
      <w:tr w:rsidR="00FC6BB6" w:rsidRPr="000F5D0D" w14:paraId="39453F2A" w14:textId="77777777" w:rsidTr="007F7ED5">
        <w:trPr>
          <w:trHeight w:val="68"/>
        </w:trPr>
        <w:tc>
          <w:tcPr>
            <w:tcW w:w="0" w:type="auto"/>
            <w:shd w:val="clear" w:color="auto" w:fill="auto"/>
          </w:tcPr>
          <w:p w14:paraId="7C5EFA03" w14:textId="77777777" w:rsidR="00FC6BB6" w:rsidRPr="00A610CA" w:rsidRDefault="00FC6BB6" w:rsidP="001D617F">
            <w:pPr>
              <w:autoSpaceDE w:val="0"/>
              <w:autoSpaceDN w:val="0"/>
              <w:adjustRightInd w:val="0"/>
              <w:spacing w:after="0"/>
              <w:jc w:val="center"/>
              <w:rPr>
                <w:rFonts w:cs="Arial"/>
                <w:b/>
                <w:i/>
                <w:color w:val="0000FF"/>
                <w:sz w:val="20"/>
              </w:rPr>
            </w:pPr>
            <w:r>
              <w:rPr>
                <w:b/>
                <w:i/>
                <w:color w:val="0000FF"/>
                <w:sz w:val="20"/>
              </w:rPr>
              <w:t>2</w:t>
            </w:r>
          </w:p>
        </w:tc>
        <w:tc>
          <w:tcPr>
            <w:tcW w:w="5885" w:type="dxa"/>
            <w:shd w:val="clear" w:color="auto" w:fill="auto"/>
          </w:tcPr>
          <w:p w14:paraId="62AA45D1" w14:textId="77777777" w:rsidR="00FC6BB6" w:rsidRPr="00A610CA" w:rsidRDefault="00FC6BB6" w:rsidP="001D617F">
            <w:pPr>
              <w:autoSpaceDE w:val="0"/>
              <w:autoSpaceDN w:val="0"/>
              <w:adjustRightInd w:val="0"/>
              <w:spacing w:after="0"/>
              <w:rPr>
                <w:rFonts w:cs="Arial"/>
                <w:i/>
                <w:color w:val="000000"/>
                <w:sz w:val="20"/>
              </w:rPr>
            </w:pPr>
            <w:r>
              <w:rPr>
                <w:i/>
                <w:sz w:val="20"/>
              </w:rPr>
              <w:t>Sarrerako parametroak ez dira zuzenak. Lanbidek ez ditu zuzentzat jotzen eskaeran bidalitako datuak.</w:t>
            </w:r>
          </w:p>
        </w:tc>
      </w:tr>
      <w:tr w:rsidR="00FC6BB6" w:rsidRPr="000F5D0D" w14:paraId="3B1691EB" w14:textId="77777777" w:rsidTr="007F7ED5">
        <w:trPr>
          <w:trHeight w:val="68"/>
        </w:trPr>
        <w:tc>
          <w:tcPr>
            <w:tcW w:w="0" w:type="auto"/>
            <w:shd w:val="clear" w:color="auto" w:fill="auto"/>
          </w:tcPr>
          <w:p w14:paraId="3094F8BD" w14:textId="77777777" w:rsidR="00FC6BB6" w:rsidRPr="00A610CA" w:rsidRDefault="00FC6BB6" w:rsidP="001D617F">
            <w:pPr>
              <w:autoSpaceDE w:val="0"/>
              <w:autoSpaceDN w:val="0"/>
              <w:adjustRightInd w:val="0"/>
              <w:spacing w:after="0"/>
              <w:jc w:val="center"/>
              <w:rPr>
                <w:rFonts w:cs="Arial"/>
                <w:b/>
                <w:i/>
                <w:color w:val="0000FF"/>
                <w:sz w:val="20"/>
              </w:rPr>
            </w:pPr>
            <w:r>
              <w:rPr>
                <w:b/>
                <w:i/>
                <w:color w:val="0000FF"/>
                <w:sz w:val="20"/>
              </w:rPr>
              <w:t>3</w:t>
            </w:r>
          </w:p>
        </w:tc>
        <w:tc>
          <w:tcPr>
            <w:tcW w:w="5885" w:type="dxa"/>
            <w:shd w:val="clear" w:color="auto" w:fill="auto"/>
          </w:tcPr>
          <w:p w14:paraId="5E173344" w14:textId="77777777" w:rsidR="00FC6BB6" w:rsidRPr="00A610CA" w:rsidRDefault="00FC6BB6" w:rsidP="001D617F">
            <w:pPr>
              <w:autoSpaceDE w:val="0"/>
              <w:autoSpaceDN w:val="0"/>
              <w:adjustRightInd w:val="0"/>
              <w:spacing w:after="0"/>
              <w:rPr>
                <w:rFonts w:cs="Arial"/>
                <w:i/>
                <w:color w:val="000000"/>
                <w:sz w:val="20"/>
              </w:rPr>
            </w:pPr>
            <w:r>
              <w:rPr>
                <w:i/>
                <w:sz w:val="20"/>
              </w:rPr>
              <w:t>Espediente bat baino gehiago dago adierazitako izen-abizenetarako.</w:t>
            </w:r>
          </w:p>
        </w:tc>
      </w:tr>
      <w:tr w:rsidR="004A71E0" w:rsidRPr="000F5D0D" w14:paraId="29613C7B" w14:textId="77777777" w:rsidTr="007F7ED5">
        <w:trPr>
          <w:trHeight w:val="68"/>
        </w:trPr>
        <w:tc>
          <w:tcPr>
            <w:tcW w:w="0" w:type="auto"/>
            <w:shd w:val="clear" w:color="auto" w:fill="auto"/>
          </w:tcPr>
          <w:p w14:paraId="6BE8B285" w14:textId="77777777" w:rsidR="004A71E0" w:rsidRPr="00A610CA" w:rsidRDefault="004A71E0" w:rsidP="001D617F">
            <w:pPr>
              <w:autoSpaceDE w:val="0"/>
              <w:autoSpaceDN w:val="0"/>
              <w:adjustRightInd w:val="0"/>
              <w:spacing w:after="0"/>
              <w:jc w:val="center"/>
              <w:rPr>
                <w:rFonts w:cs="Arial"/>
                <w:b/>
                <w:i/>
                <w:color w:val="0000FF"/>
                <w:sz w:val="20"/>
              </w:rPr>
            </w:pPr>
            <w:r>
              <w:rPr>
                <w:b/>
                <w:i/>
                <w:color w:val="0000FF"/>
                <w:sz w:val="20"/>
              </w:rPr>
              <w:t>4</w:t>
            </w:r>
          </w:p>
        </w:tc>
        <w:tc>
          <w:tcPr>
            <w:tcW w:w="5885" w:type="dxa"/>
            <w:shd w:val="clear" w:color="auto" w:fill="auto"/>
          </w:tcPr>
          <w:p w14:paraId="59158376" w14:textId="77777777" w:rsidR="004A71E0" w:rsidRPr="00D84E0D" w:rsidRDefault="004A71E0" w:rsidP="001D617F">
            <w:pPr>
              <w:autoSpaceDE w:val="0"/>
              <w:autoSpaceDN w:val="0"/>
              <w:adjustRightInd w:val="0"/>
              <w:spacing w:after="0"/>
              <w:rPr>
                <w:i/>
                <w:sz w:val="20"/>
              </w:rPr>
            </w:pPr>
            <w:r>
              <w:rPr>
                <w:i/>
                <w:sz w:val="20"/>
              </w:rPr>
              <w:t>Datu-basearen errore generikoa.</w:t>
            </w:r>
          </w:p>
        </w:tc>
      </w:tr>
      <w:tr w:rsidR="00FC6BB6" w:rsidRPr="000F5D0D" w14:paraId="167F9000" w14:textId="77777777" w:rsidTr="007F7ED5">
        <w:trPr>
          <w:trHeight w:val="100"/>
        </w:trPr>
        <w:tc>
          <w:tcPr>
            <w:tcW w:w="0" w:type="auto"/>
            <w:shd w:val="clear" w:color="auto" w:fill="auto"/>
          </w:tcPr>
          <w:p w14:paraId="125A02C5" w14:textId="77777777" w:rsidR="00FC6BB6" w:rsidRPr="00A610CA" w:rsidRDefault="00FC6BB6" w:rsidP="001D617F">
            <w:pPr>
              <w:autoSpaceDE w:val="0"/>
              <w:autoSpaceDN w:val="0"/>
              <w:adjustRightInd w:val="0"/>
              <w:spacing w:after="0"/>
              <w:jc w:val="center"/>
              <w:rPr>
                <w:rFonts w:cs="Arial"/>
                <w:b/>
                <w:i/>
                <w:color w:val="0000FF"/>
                <w:sz w:val="20"/>
              </w:rPr>
            </w:pPr>
            <w:r>
              <w:rPr>
                <w:b/>
                <w:i/>
                <w:color w:val="0000FF"/>
                <w:sz w:val="20"/>
              </w:rPr>
              <w:t>5</w:t>
            </w:r>
          </w:p>
        </w:tc>
        <w:tc>
          <w:tcPr>
            <w:tcW w:w="5885" w:type="dxa"/>
            <w:shd w:val="clear" w:color="auto" w:fill="auto"/>
          </w:tcPr>
          <w:p w14:paraId="2228E901" w14:textId="77777777" w:rsidR="00FC6BB6" w:rsidRPr="00A610CA" w:rsidRDefault="00FC6BB6" w:rsidP="001D617F">
            <w:pPr>
              <w:autoSpaceDE w:val="0"/>
              <w:autoSpaceDN w:val="0"/>
              <w:adjustRightInd w:val="0"/>
              <w:spacing w:after="0"/>
              <w:rPr>
                <w:i/>
                <w:sz w:val="20"/>
              </w:rPr>
            </w:pPr>
            <w:r>
              <w:rPr>
                <w:i/>
                <w:sz w:val="20"/>
              </w:rPr>
              <w:t>Ez dago daturik adierazitako dokumentu-zenbakirako.</w:t>
            </w:r>
          </w:p>
        </w:tc>
      </w:tr>
    </w:tbl>
    <w:p w14:paraId="36C4122A" w14:textId="77777777" w:rsidR="007B0250" w:rsidRPr="00334D7A" w:rsidRDefault="00FC6BB6" w:rsidP="000F5D0D">
      <w:pPr>
        <w:spacing w:before="240" w:after="0" w:line="240" w:lineRule="auto"/>
        <w:jc w:val="both"/>
        <w:rPr>
          <w:rFonts w:eastAsia="Times New Roman" w:cstheme="minorHAnsi"/>
          <w:spacing w:val="-4"/>
          <w:sz w:val="16"/>
          <w:szCs w:val="16"/>
        </w:rPr>
      </w:pPr>
      <w:r w:rsidRPr="00334D7A">
        <w:rPr>
          <w:b/>
          <w:i/>
          <w:spacing w:val="-4"/>
          <w:sz w:val="16"/>
          <w:szCs w:val="16"/>
          <w:u w:val="single"/>
        </w:rPr>
        <w:t>5. taula</w:t>
      </w:r>
      <w:r w:rsidRPr="00334D7A">
        <w:rPr>
          <w:spacing w:val="-4"/>
          <w:sz w:val="16"/>
          <w:szCs w:val="16"/>
        </w:rPr>
        <w:t>. Bidalitako sarrerako datuetarako diru-sarrerak bermatzeko errenta kontsultatzeko zerbitzu hedatuak itzulitako errore-kodeak.</w:t>
      </w:r>
    </w:p>
    <w:p w14:paraId="1AF997A6" w14:textId="77777777" w:rsidR="00B92DD3" w:rsidRDefault="00B92DD3" w:rsidP="000F5D0D">
      <w:pPr>
        <w:spacing w:before="240" w:after="0" w:line="240" w:lineRule="auto"/>
        <w:jc w:val="both"/>
        <w:rPr>
          <w:rFonts w:eastAsia="Times New Roman" w:cstheme="minorHAnsi"/>
          <w:szCs w:val="20"/>
          <w:lang w:val="es-ES_tradnl"/>
        </w:rPr>
      </w:pPr>
    </w:p>
    <w:p w14:paraId="743B6C3B" w14:textId="77777777" w:rsidR="000432B0" w:rsidRDefault="000432B0" w:rsidP="000432B0">
      <w:pPr>
        <w:autoSpaceDE w:val="0"/>
        <w:autoSpaceDN w:val="0"/>
        <w:adjustRightInd w:val="0"/>
        <w:spacing w:before="240" w:after="0" w:line="240" w:lineRule="auto"/>
        <w:jc w:val="both"/>
        <w:rPr>
          <w:rFonts w:eastAsia="Times New Roman" w:cstheme="minorHAnsi"/>
          <w:szCs w:val="20"/>
        </w:rPr>
      </w:pPr>
      <w:r>
        <w:t>Taulan (</w:t>
      </w:r>
      <w:r>
        <w:rPr>
          <w:i/>
          <w:color w:val="0000FF"/>
          <w:szCs w:val="20"/>
        </w:rPr>
        <w:t>6. taula</w:t>
      </w:r>
      <w:r>
        <w:t xml:space="preserve">) deskribatzen dira diru-sarrerak bermatzeko errenta kontsultatzeko zerbitzu hedatuak </w:t>
      </w:r>
      <w:proofErr w:type="spellStart"/>
      <w:r>
        <w:rPr>
          <w:i/>
        </w:rPr>
        <w:t>datosSolicitud</w:t>
      </w:r>
      <w:proofErr w:type="spellEnd"/>
      <w:r>
        <w:rPr>
          <w:i/>
        </w:rPr>
        <w:t>/</w:t>
      </w:r>
      <w:proofErr w:type="spellStart"/>
      <w:r>
        <w:rPr>
          <w:i/>
        </w:rPr>
        <w:t>idEstado</w:t>
      </w:r>
      <w:proofErr w:type="spellEnd"/>
      <w:r>
        <w:t xml:space="preserve"> nodoan eskabide baten egoerarako itzulitako kodeak.</w:t>
      </w:r>
    </w:p>
    <w:p w14:paraId="26B404BA" w14:textId="77777777" w:rsidR="000432B0" w:rsidRPr="000F5D0D" w:rsidRDefault="000432B0" w:rsidP="000432B0">
      <w:pPr>
        <w:autoSpaceDE w:val="0"/>
        <w:autoSpaceDN w:val="0"/>
        <w:adjustRightInd w:val="0"/>
        <w:spacing w:after="0" w:line="240" w:lineRule="auto"/>
        <w:rPr>
          <w:rFonts w:eastAsia="Times New Roman" w:cstheme="minorHAnsi"/>
          <w:szCs w:val="20"/>
          <w:lang w:val="es-ES_tradnl"/>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2603"/>
        <w:gridCol w:w="5885"/>
      </w:tblGrid>
      <w:tr w:rsidR="000432B0" w:rsidRPr="000F5D0D" w14:paraId="0A0F9D70" w14:textId="77777777" w:rsidTr="005F4B25">
        <w:trPr>
          <w:trHeight w:val="585"/>
        </w:trPr>
        <w:tc>
          <w:tcPr>
            <w:tcW w:w="0" w:type="auto"/>
            <w:shd w:val="clear" w:color="auto" w:fill="auto"/>
          </w:tcPr>
          <w:p w14:paraId="63261F9F" w14:textId="77777777" w:rsidR="000432B0" w:rsidRPr="000F5D0D" w:rsidRDefault="000432B0" w:rsidP="005F4B25">
            <w:pPr>
              <w:autoSpaceDE w:val="0"/>
              <w:autoSpaceDN w:val="0"/>
              <w:adjustRightInd w:val="0"/>
              <w:spacing w:after="0" w:line="240" w:lineRule="auto"/>
              <w:jc w:val="center"/>
              <w:rPr>
                <w:rFonts w:eastAsia="Times New Roman" w:cstheme="minorHAnsi"/>
                <w:b/>
                <w:color w:val="000000"/>
              </w:rPr>
            </w:pPr>
            <w:r>
              <w:rPr>
                <w:rFonts w:ascii="Times New Roman" w:hAnsi="Times New Roman"/>
                <w:b/>
                <w:color w:val="000000"/>
              </w:rPr>
              <w:t>Eskabidearen egoeraren kodea</w:t>
            </w:r>
          </w:p>
        </w:tc>
        <w:tc>
          <w:tcPr>
            <w:tcW w:w="5885" w:type="dxa"/>
            <w:shd w:val="clear" w:color="auto" w:fill="auto"/>
          </w:tcPr>
          <w:p w14:paraId="4897FE9D" w14:textId="77777777" w:rsidR="000432B0" w:rsidRPr="000F5D0D" w:rsidRDefault="000432B0" w:rsidP="005F4B25">
            <w:pPr>
              <w:autoSpaceDE w:val="0"/>
              <w:autoSpaceDN w:val="0"/>
              <w:adjustRightInd w:val="0"/>
              <w:spacing w:after="0" w:line="240" w:lineRule="auto"/>
              <w:jc w:val="center"/>
              <w:rPr>
                <w:rFonts w:eastAsia="Times New Roman" w:cstheme="minorHAnsi"/>
                <w:b/>
                <w:color w:val="000000"/>
              </w:rPr>
            </w:pPr>
            <w:r>
              <w:rPr>
                <w:rFonts w:ascii="Times New Roman" w:hAnsi="Times New Roman"/>
                <w:b/>
                <w:color w:val="000000"/>
              </w:rPr>
              <w:t>Eskabidearen egoeraren deskribapena</w:t>
            </w:r>
          </w:p>
        </w:tc>
      </w:tr>
      <w:tr w:rsidR="000432B0" w:rsidRPr="000F5D0D" w14:paraId="2DEB046E" w14:textId="77777777" w:rsidTr="005F4B25">
        <w:trPr>
          <w:trHeight w:val="85"/>
        </w:trPr>
        <w:tc>
          <w:tcPr>
            <w:tcW w:w="0" w:type="auto"/>
            <w:shd w:val="clear" w:color="auto" w:fill="auto"/>
          </w:tcPr>
          <w:p w14:paraId="14178158"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1</w:t>
            </w:r>
          </w:p>
        </w:tc>
        <w:tc>
          <w:tcPr>
            <w:tcW w:w="5885" w:type="dxa"/>
            <w:shd w:val="clear" w:color="auto" w:fill="auto"/>
          </w:tcPr>
          <w:p w14:paraId="64C9D486" w14:textId="77777777" w:rsidR="000432B0" w:rsidRPr="00A610CA" w:rsidRDefault="000432B0" w:rsidP="001D617F">
            <w:pPr>
              <w:autoSpaceDE w:val="0"/>
              <w:autoSpaceDN w:val="0"/>
              <w:adjustRightInd w:val="0"/>
              <w:spacing w:after="0"/>
              <w:rPr>
                <w:rFonts w:cs="Arial"/>
                <w:i/>
                <w:color w:val="000000"/>
                <w:sz w:val="20"/>
              </w:rPr>
            </w:pPr>
            <w:r>
              <w:rPr>
                <w:i/>
                <w:sz w:val="20"/>
              </w:rPr>
              <w:t>Hasia.</w:t>
            </w:r>
          </w:p>
        </w:tc>
      </w:tr>
      <w:tr w:rsidR="000432B0" w:rsidRPr="000F5D0D" w14:paraId="7D19C0A8" w14:textId="77777777" w:rsidTr="005F4B25">
        <w:trPr>
          <w:trHeight w:val="68"/>
        </w:trPr>
        <w:tc>
          <w:tcPr>
            <w:tcW w:w="0" w:type="auto"/>
            <w:shd w:val="clear" w:color="auto" w:fill="auto"/>
          </w:tcPr>
          <w:p w14:paraId="2C15AB15"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2</w:t>
            </w:r>
          </w:p>
        </w:tc>
        <w:tc>
          <w:tcPr>
            <w:tcW w:w="5885" w:type="dxa"/>
            <w:shd w:val="clear" w:color="auto" w:fill="auto"/>
          </w:tcPr>
          <w:p w14:paraId="5651042B" w14:textId="77777777" w:rsidR="000432B0" w:rsidRPr="00A610CA" w:rsidRDefault="000432B0" w:rsidP="001D617F">
            <w:pPr>
              <w:autoSpaceDE w:val="0"/>
              <w:autoSpaceDN w:val="0"/>
              <w:adjustRightInd w:val="0"/>
              <w:spacing w:after="0"/>
              <w:rPr>
                <w:rFonts w:cs="Arial"/>
                <w:i/>
                <w:color w:val="000000"/>
                <w:sz w:val="20"/>
              </w:rPr>
            </w:pPr>
            <w:r>
              <w:rPr>
                <w:i/>
                <w:sz w:val="20"/>
              </w:rPr>
              <w:t>Datuak osatzeko zain.</w:t>
            </w:r>
          </w:p>
        </w:tc>
      </w:tr>
      <w:tr w:rsidR="000432B0" w:rsidRPr="000F5D0D" w14:paraId="704EEBE3" w14:textId="77777777" w:rsidTr="005F4B25">
        <w:trPr>
          <w:trHeight w:val="68"/>
        </w:trPr>
        <w:tc>
          <w:tcPr>
            <w:tcW w:w="0" w:type="auto"/>
            <w:shd w:val="clear" w:color="auto" w:fill="auto"/>
          </w:tcPr>
          <w:p w14:paraId="6000E178"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3</w:t>
            </w:r>
          </w:p>
        </w:tc>
        <w:tc>
          <w:tcPr>
            <w:tcW w:w="5885" w:type="dxa"/>
            <w:shd w:val="clear" w:color="auto" w:fill="auto"/>
          </w:tcPr>
          <w:p w14:paraId="1CD69CED" w14:textId="77777777" w:rsidR="000432B0" w:rsidRPr="00A610CA" w:rsidRDefault="000432B0" w:rsidP="001D617F">
            <w:pPr>
              <w:autoSpaceDE w:val="0"/>
              <w:autoSpaceDN w:val="0"/>
              <w:adjustRightInd w:val="0"/>
              <w:spacing w:after="0"/>
              <w:rPr>
                <w:rFonts w:cs="Arial"/>
                <w:i/>
                <w:color w:val="000000"/>
                <w:sz w:val="20"/>
              </w:rPr>
            </w:pPr>
            <w:r>
              <w:rPr>
                <w:i/>
                <w:sz w:val="20"/>
              </w:rPr>
              <w:t>Baloratzeko zain.</w:t>
            </w:r>
          </w:p>
        </w:tc>
      </w:tr>
      <w:tr w:rsidR="000432B0" w:rsidRPr="000F5D0D" w14:paraId="0DC52BDA" w14:textId="77777777" w:rsidTr="005F4B25">
        <w:trPr>
          <w:trHeight w:val="68"/>
        </w:trPr>
        <w:tc>
          <w:tcPr>
            <w:tcW w:w="0" w:type="auto"/>
            <w:shd w:val="clear" w:color="auto" w:fill="auto"/>
          </w:tcPr>
          <w:p w14:paraId="1EBC61B9"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4</w:t>
            </w:r>
          </w:p>
        </w:tc>
        <w:tc>
          <w:tcPr>
            <w:tcW w:w="5885" w:type="dxa"/>
            <w:shd w:val="clear" w:color="auto" w:fill="auto"/>
          </w:tcPr>
          <w:p w14:paraId="3BFDAC3B" w14:textId="77777777" w:rsidR="000432B0" w:rsidRPr="00A610CA" w:rsidRDefault="000432B0" w:rsidP="001D617F">
            <w:pPr>
              <w:autoSpaceDE w:val="0"/>
              <w:autoSpaceDN w:val="0"/>
              <w:adjustRightInd w:val="0"/>
              <w:spacing w:after="0"/>
              <w:rPr>
                <w:rFonts w:cs="Arial"/>
                <w:i/>
                <w:color w:val="000000"/>
                <w:sz w:val="20"/>
              </w:rPr>
            </w:pPr>
            <w:r>
              <w:rPr>
                <w:i/>
                <w:sz w:val="20"/>
              </w:rPr>
              <w:t>Proposamenaren zain.</w:t>
            </w:r>
          </w:p>
        </w:tc>
      </w:tr>
      <w:tr w:rsidR="000432B0" w:rsidRPr="000F5D0D" w14:paraId="006DDA1E" w14:textId="77777777" w:rsidTr="005F4B25">
        <w:trPr>
          <w:trHeight w:val="100"/>
        </w:trPr>
        <w:tc>
          <w:tcPr>
            <w:tcW w:w="0" w:type="auto"/>
            <w:shd w:val="clear" w:color="auto" w:fill="auto"/>
          </w:tcPr>
          <w:p w14:paraId="60300A8F"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5</w:t>
            </w:r>
          </w:p>
        </w:tc>
        <w:tc>
          <w:tcPr>
            <w:tcW w:w="5885" w:type="dxa"/>
            <w:shd w:val="clear" w:color="auto" w:fill="auto"/>
          </w:tcPr>
          <w:p w14:paraId="2E11EAEA" w14:textId="77777777" w:rsidR="000432B0" w:rsidRPr="00A610CA" w:rsidRDefault="000432B0" w:rsidP="001D617F">
            <w:pPr>
              <w:autoSpaceDE w:val="0"/>
              <w:autoSpaceDN w:val="0"/>
              <w:adjustRightInd w:val="0"/>
              <w:spacing w:after="0"/>
              <w:rPr>
                <w:i/>
                <w:sz w:val="20"/>
              </w:rPr>
            </w:pPr>
            <w:r>
              <w:rPr>
                <w:i/>
                <w:sz w:val="20"/>
              </w:rPr>
              <w:t>Proposamenaren oniritziaren zain.</w:t>
            </w:r>
          </w:p>
        </w:tc>
      </w:tr>
      <w:tr w:rsidR="000432B0" w:rsidRPr="000F5D0D" w14:paraId="63B11CA5" w14:textId="77777777" w:rsidTr="005F4B25">
        <w:trPr>
          <w:trHeight w:val="68"/>
        </w:trPr>
        <w:tc>
          <w:tcPr>
            <w:tcW w:w="0" w:type="auto"/>
            <w:shd w:val="clear" w:color="auto" w:fill="auto"/>
          </w:tcPr>
          <w:p w14:paraId="115572D7"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6</w:t>
            </w:r>
          </w:p>
        </w:tc>
        <w:tc>
          <w:tcPr>
            <w:tcW w:w="5885" w:type="dxa"/>
            <w:shd w:val="clear" w:color="auto" w:fill="auto"/>
          </w:tcPr>
          <w:p w14:paraId="16234F97" w14:textId="77777777" w:rsidR="000432B0" w:rsidRPr="00A610CA" w:rsidRDefault="000432B0" w:rsidP="001D617F">
            <w:pPr>
              <w:autoSpaceDE w:val="0"/>
              <w:autoSpaceDN w:val="0"/>
              <w:adjustRightInd w:val="0"/>
              <w:spacing w:after="0"/>
              <w:rPr>
                <w:i/>
                <w:sz w:val="20"/>
              </w:rPr>
            </w:pPr>
            <w:r>
              <w:rPr>
                <w:i/>
                <w:sz w:val="20"/>
              </w:rPr>
              <w:t xml:space="preserve">Proposamena </w:t>
            </w:r>
            <w:proofErr w:type="spellStart"/>
            <w:r>
              <w:rPr>
                <w:i/>
                <w:sz w:val="20"/>
              </w:rPr>
              <w:t>berretsia</w:t>
            </w:r>
            <w:proofErr w:type="spellEnd"/>
            <w:r>
              <w:rPr>
                <w:i/>
                <w:sz w:val="20"/>
              </w:rPr>
              <w:t>.</w:t>
            </w:r>
          </w:p>
        </w:tc>
      </w:tr>
      <w:tr w:rsidR="000432B0" w:rsidRPr="000F5D0D" w14:paraId="07BC59E3" w14:textId="77777777" w:rsidTr="005F4B25">
        <w:trPr>
          <w:trHeight w:val="68"/>
        </w:trPr>
        <w:tc>
          <w:tcPr>
            <w:tcW w:w="0" w:type="auto"/>
            <w:shd w:val="clear" w:color="auto" w:fill="auto"/>
          </w:tcPr>
          <w:p w14:paraId="1CA4E4C3"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7</w:t>
            </w:r>
          </w:p>
        </w:tc>
        <w:tc>
          <w:tcPr>
            <w:tcW w:w="5885" w:type="dxa"/>
            <w:shd w:val="clear" w:color="auto" w:fill="auto"/>
          </w:tcPr>
          <w:p w14:paraId="7CE8BD8A" w14:textId="77777777" w:rsidR="000432B0" w:rsidRPr="00A610CA" w:rsidRDefault="000432B0" w:rsidP="001D617F">
            <w:pPr>
              <w:autoSpaceDE w:val="0"/>
              <w:autoSpaceDN w:val="0"/>
              <w:adjustRightInd w:val="0"/>
              <w:spacing w:after="0"/>
              <w:rPr>
                <w:i/>
                <w:sz w:val="20"/>
              </w:rPr>
            </w:pPr>
            <w:proofErr w:type="spellStart"/>
            <w:r>
              <w:rPr>
                <w:i/>
                <w:sz w:val="20"/>
              </w:rPr>
              <w:t>Ebatzia</w:t>
            </w:r>
            <w:proofErr w:type="spellEnd"/>
            <w:r>
              <w:rPr>
                <w:i/>
                <w:sz w:val="20"/>
              </w:rPr>
              <w:t>.</w:t>
            </w:r>
          </w:p>
        </w:tc>
      </w:tr>
      <w:tr w:rsidR="000432B0" w:rsidRPr="000F5D0D" w14:paraId="03613112" w14:textId="77777777" w:rsidTr="005F4B25">
        <w:trPr>
          <w:trHeight w:val="68"/>
        </w:trPr>
        <w:tc>
          <w:tcPr>
            <w:tcW w:w="0" w:type="auto"/>
            <w:shd w:val="clear" w:color="auto" w:fill="auto"/>
          </w:tcPr>
          <w:p w14:paraId="5FD10B97"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8</w:t>
            </w:r>
          </w:p>
        </w:tc>
        <w:tc>
          <w:tcPr>
            <w:tcW w:w="5885" w:type="dxa"/>
            <w:shd w:val="clear" w:color="auto" w:fill="auto"/>
          </w:tcPr>
          <w:p w14:paraId="71B68D8C" w14:textId="77777777" w:rsidR="000432B0" w:rsidRPr="00A610CA" w:rsidRDefault="000432B0" w:rsidP="001D617F">
            <w:pPr>
              <w:autoSpaceDE w:val="0"/>
              <w:autoSpaceDN w:val="0"/>
              <w:adjustRightInd w:val="0"/>
              <w:spacing w:after="0"/>
              <w:rPr>
                <w:i/>
                <w:sz w:val="20"/>
              </w:rPr>
            </w:pPr>
            <w:r>
              <w:rPr>
                <w:i/>
                <w:sz w:val="20"/>
              </w:rPr>
              <w:t>Alegazioak jasotzeko zain.</w:t>
            </w:r>
          </w:p>
        </w:tc>
      </w:tr>
      <w:tr w:rsidR="000432B0" w:rsidRPr="000F5D0D" w14:paraId="6B49A1B1" w14:textId="77777777" w:rsidTr="005F4B25">
        <w:trPr>
          <w:trHeight w:val="68"/>
        </w:trPr>
        <w:tc>
          <w:tcPr>
            <w:tcW w:w="0" w:type="auto"/>
            <w:shd w:val="clear" w:color="auto" w:fill="auto"/>
          </w:tcPr>
          <w:p w14:paraId="42A420BC"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9</w:t>
            </w:r>
          </w:p>
        </w:tc>
        <w:tc>
          <w:tcPr>
            <w:tcW w:w="5885" w:type="dxa"/>
            <w:shd w:val="clear" w:color="auto" w:fill="auto"/>
          </w:tcPr>
          <w:p w14:paraId="2D8891AF" w14:textId="77777777" w:rsidR="000432B0" w:rsidRPr="00A610CA" w:rsidRDefault="000432B0" w:rsidP="001D617F">
            <w:pPr>
              <w:autoSpaceDE w:val="0"/>
              <w:autoSpaceDN w:val="0"/>
              <w:adjustRightInd w:val="0"/>
              <w:spacing w:after="0"/>
              <w:rPr>
                <w:i/>
                <w:sz w:val="20"/>
              </w:rPr>
            </w:pPr>
            <w:r>
              <w:rPr>
                <w:i/>
                <w:sz w:val="20"/>
              </w:rPr>
              <w:t>Ezeztatua.</w:t>
            </w:r>
          </w:p>
        </w:tc>
      </w:tr>
      <w:tr w:rsidR="000432B0" w:rsidRPr="000F5D0D" w14:paraId="54165A8A" w14:textId="77777777" w:rsidTr="005F4B25">
        <w:trPr>
          <w:trHeight w:val="68"/>
        </w:trPr>
        <w:tc>
          <w:tcPr>
            <w:tcW w:w="0" w:type="auto"/>
            <w:shd w:val="clear" w:color="auto" w:fill="auto"/>
          </w:tcPr>
          <w:p w14:paraId="02CCE935"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12</w:t>
            </w:r>
          </w:p>
        </w:tc>
        <w:tc>
          <w:tcPr>
            <w:tcW w:w="5885" w:type="dxa"/>
            <w:shd w:val="clear" w:color="auto" w:fill="auto"/>
          </w:tcPr>
          <w:p w14:paraId="0A1B4AEF" w14:textId="77777777" w:rsidR="000432B0" w:rsidRPr="00A610CA" w:rsidRDefault="000432B0" w:rsidP="001D617F">
            <w:pPr>
              <w:autoSpaceDE w:val="0"/>
              <w:autoSpaceDN w:val="0"/>
              <w:adjustRightInd w:val="0"/>
              <w:spacing w:after="0"/>
              <w:rPr>
                <w:i/>
                <w:sz w:val="20"/>
              </w:rPr>
            </w:pPr>
            <w:r>
              <w:rPr>
                <w:i/>
                <w:sz w:val="20"/>
              </w:rPr>
              <w:t>Ordainketa amaitua.</w:t>
            </w:r>
          </w:p>
        </w:tc>
      </w:tr>
      <w:tr w:rsidR="000432B0" w:rsidRPr="000F5D0D" w14:paraId="12DA4E98" w14:textId="77777777" w:rsidTr="005F4B25">
        <w:trPr>
          <w:trHeight w:val="267"/>
        </w:trPr>
        <w:tc>
          <w:tcPr>
            <w:tcW w:w="0" w:type="auto"/>
            <w:shd w:val="clear" w:color="auto" w:fill="auto"/>
          </w:tcPr>
          <w:p w14:paraId="789C34F0" w14:textId="77777777" w:rsidR="000432B0" w:rsidRPr="00A610CA" w:rsidRDefault="000432B0" w:rsidP="001D617F">
            <w:pPr>
              <w:autoSpaceDE w:val="0"/>
              <w:autoSpaceDN w:val="0"/>
              <w:adjustRightInd w:val="0"/>
              <w:spacing w:after="0"/>
              <w:jc w:val="center"/>
              <w:rPr>
                <w:rFonts w:cs="Arial"/>
                <w:b/>
                <w:i/>
                <w:color w:val="0000FF"/>
                <w:sz w:val="20"/>
              </w:rPr>
            </w:pPr>
            <w:r>
              <w:rPr>
                <w:b/>
                <w:i/>
                <w:color w:val="0000FF"/>
                <w:sz w:val="20"/>
              </w:rPr>
              <w:t>13</w:t>
            </w:r>
          </w:p>
        </w:tc>
        <w:tc>
          <w:tcPr>
            <w:tcW w:w="5885" w:type="dxa"/>
            <w:shd w:val="clear" w:color="auto" w:fill="auto"/>
          </w:tcPr>
          <w:p w14:paraId="1BA7E3C9" w14:textId="77777777" w:rsidR="000432B0" w:rsidRPr="00A610CA" w:rsidRDefault="000432B0" w:rsidP="001D617F">
            <w:pPr>
              <w:autoSpaceDE w:val="0"/>
              <w:autoSpaceDN w:val="0"/>
              <w:adjustRightInd w:val="0"/>
              <w:spacing w:after="0"/>
              <w:rPr>
                <w:i/>
                <w:sz w:val="20"/>
              </w:rPr>
            </w:pPr>
            <w:r>
              <w:rPr>
                <w:i/>
                <w:sz w:val="20"/>
              </w:rPr>
              <w:t>Ordainketa errekurtsoaren ondorioz blokeatua.</w:t>
            </w:r>
          </w:p>
        </w:tc>
      </w:tr>
    </w:tbl>
    <w:p w14:paraId="5C05D603" w14:textId="77777777" w:rsidR="000432B0" w:rsidRPr="000F5D0D" w:rsidRDefault="000432B0" w:rsidP="000432B0">
      <w:pPr>
        <w:spacing w:before="240" w:after="0" w:line="240" w:lineRule="auto"/>
        <w:jc w:val="both"/>
        <w:rPr>
          <w:rFonts w:eastAsia="Times New Roman" w:cstheme="minorHAnsi"/>
          <w:szCs w:val="20"/>
        </w:rPr>
      </w:pPr>
      <w:r>
        <w:rPr>
          <w:b/>
          <w:i/>
          <w:sz w:val="16"/>
          <w:szCs w:val="16"/>
          <w:u w:val="single"/>
        </w:rPr>
        <w:t>6. taula</w:t>
      </w:r>
      <w:r>
        <w:rPr>
          <w:sz w:val="16"/>
          <w:szCs w:val="16"/>
        </w:rPr>
        <w:t>. Eskabide baten egoerarako diru-sarrerak bermatzeko errenta kontsultatzeko zerbitzu hedatuak itzulitako egoera-kodeak.</w:t>
      </w:r>
    </w:p>
    <w:p w14:paraId="66F02527" w14:textId="77777777" w:rsidR="008C21BB" w:rsidRPr="008C21BB" w:rsidRDefault="00905773" w:rsidP="008C21BB">
      <w:pPr>
        <w:spacing w:before="240" w:line="240" w:lineRule="auto"/>
        <w:jc w:val="both"/>
        <w:rPr>
          <w:rFonts w:eastAsia="Times New Roman" w:cstheme="minorHAnsi"/>
          <w:szCs w:val="20"/>
        </w:rPr>
      </w:pPr>
      <w:r>
        <w:t xml:space="preserve">Taulan (7. taula) deskribatzen dira diru-sarrerak bermatzeko errenta kontsultatzeko zerbitzuak </w:t>
      </w:r>
      <w:proofErr w:type="spellStart"/>
      <w:r>
        <w:t>datosSolicitud</w:t>
      </w:r>
      <w:proofErr w:type="spellEnd"/>
      <w:r>
        <w:t xml:space="preserve">/ </w:t>
      </w:r>
      <w:proofErr w:type="spellStart"/>
      <w:r>
        <w:rPr>
          <w:b/>
          <w:szCs w:val="20"/>
        </w:rPr>
        <w:t>idTipoResoluciónRGI</w:t>
      </w:r>
      <w:proofErr w:type="spellEnd"/>
      <w:r>
        <w:t xml:space="preserve"> eta </w:t>
      </w:r>
      <w:proofErr w:type="spellStart"/>
      <w:r>
        <w:rPr>
          <w:b/>
          <w:szCs w:val="20"/>
        </w:rPr>
        <w:t>idTipoResoluciónPCV</w:t>
      </w:r>
      <w:proofErr w:type="spellEnd"/>
      <w:r>
        <w:t xml:space="preserve"> nodoan eskabide baten ebazpenerako itzulitako kodeak.</w:t>
      </w:r>
    </w:p>
    <w:tbl>
      <w:tblPr>
        <w:tblW w:w="8505"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835"/>
        <w:gridCol w:w="5670"/>
      </w:tblGrid>
      <w:tr w:rsidR="008C21BB" w:rsidRPr="000B53E1" w14:paraId="0DE70938" w14:textId="77777777" w:rsidTr="00E55C14">
        <w:trPr>
          <w:trHeight w:val="585"/>
        </w:trPr>
        <w:tc>
          <w:tcPr>
            <w:tcW w:w="2835" w:type="dxa"/>
            <w:shd w:val="clear" w:color="auto" w:fill="auto"/>
          </w:tcPr>
          <w:p w14:paraId="25CE30DF" w14:textId="77777777" w:rsidR="008C21BB" w:rsidRPr="00905773" w:rsidRDefault="008C21BB" w:rsidP="00E55C14">
            <w:pPr>
              <w:autoSpaceDE w:val="0"/>
              <w:autoSpaceDN w:val="0"/>
              <w:adjustRightInd w:val="0"/>
              <w:jc w:val="center"/>
              <w:rPr>
                <w:rFonts w:ascii="Times New Roman" w:hAnsi="Times New Roman"/>
                <w:b/>
                <w:color w:val="000000"/>
              </w:rPr>
            </w:pPr>
            <w:r>
              <w:rPr>
                <w:rFonts w:ascii="Times New Roman" w:hAnsi="Times New Roman"/>
                <w:b/>
                <w:color w:val="000000"/>
              </w:rPr>
              <w:t>Eskabidearen egoeraren kodea</w:t>
            </w:r>
          </w:p>
        </w:tc>
        <w:tc>
          <w:tcPr>
            <w:tcW w:w="5670" w:type="dxa"/>
            <w:shd w:val="clear" w:color="auto" w:fill="auto"/>
          </w:tcPr>
          <w:p w14:paraId="72359D78" w14:textId="77777777" w:rsidR="008C21BB" w:rsidRPr="00905773" w:rsidRDefault="008C21BB" w:rsidP="00E55C14">
            <w:pPr>
              <w:autoSpaceDE w:val="0"/>
              <w:autoSpaceDN w:val="0"/>
              <w:adjustRightInd w:val="0"/>
              <w:rPr>
                <w:rFonts w:ascii="Times New Roman" w:hAnsi="Times New Roman"/>
                <w:b/>
                <w:color w:val="000000"/>
              </w:rPr>
            </w:pPr>
            <w:r>
              <w:rPr>
                <w:rFonts w:ascii="Times New Roman" w:hAnsi="Times New Roman"/>
                <w:b/>
                <w:color w:val="000000"/>
              </w:rPr>
              <w:t xml:space="preserve">Eskabidearen egoeraren deskribapena </w:t>
            </w:r>
          </w:p>
        </w:tc>
      </w:tr>
      <w:tr w:rsidR="008C21BB" w:rsidRPr="000B53E1" w14:paraId="3AB7037B" w14:textId="77777777" w:rsidTr="00E55C14">
        <w:trPr>
          <w:trHeight w:val="340"/>
        </w:trPr>
        <w:tc>
          <w:tcPr>
            <w:tcW w:w="2835" w:type="dxa"/>
            <w:shd w:val="clear" w:color="auto" w:fill="auto"/>
            <w:vAlign w:val="center"/>
          </w:tcPr>
          <w:p w14:paraId="7359704C"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w:t>
            </w:r>
          </w:p>
        </w:tc>
        <w:tc>
          <w:tcPr>
            <w:tcW w:w="5670" w:type="dxa"/>
            <w:shd w:val="clear" w:color="auto" w:fill="auto"/>
            <w:vAlign w:val="center"/>
          </w:tcPr>
          <w:p w14:paraId="49361456" w14:textId="77777777" w:rsidR="008C21BB" w:rsidRPr="00905773" w:rsidRDefault="008C21BB" w:rsidP="00905773">
            <w:pPr>
              <w:autoSpaceDE w:val="0"/>
              <w:autoSpaceDN w:val="0"/>
              <w:adjustRightInd w:val="0"/>
              <w:spacing w:after="0"/>
              <w:rPr>
                <w:rFonts w:cs="Arial"/>
                <w:i/>
                <w:color w:val="000000"/>
                <w:sz w:val="20"/>
              </w:rPr>
            </w:pPr>
            <w:r>
              <w:rPr>
                <w:i/>
                <w:color w:val="000000"/>
                <w:sz w:val="20"/>
              </w:rPr>
              <w:t>Ematea</w:t>
            </w:r>
          </w:p>
        </w:tc>
      </w:tr>
      <w:tr w:rsidR="008C21BB" w:rsidRPr="000B53E1" w14:paraId="3E71AF80" w14:textId="77777777" w:rsidTr="00E55C14">
        <w:trPr>
          <w:trHeight w:val="340"/>
        </w:trPr>
        <w:tc>
          <w:tcPr>
            <w:tcW w:w="2835" w:type="dxa"/>
            <w:shd w:val="clear" w:color="auto" w:fill="auto"/>
            <w:vAlign w:val="center"/>
          </w:tcPr>
          <w:p w14:paraId="1A0D502A"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2</w:t>
            </w:r>
          </w:p>
        </w:tc>
        <w:tc>
          <w:tcPr>
            <w:tcW w:w="5670" w:type="dxa"/>
            <w:shd w:val="clear" w:color="auto" w:fill="auto"/>
            <w:vAlign w:val="center"/>
          </w:tcPr>
          <w:p w14:paraId="0BC923DE" w14:textId="77777777" w:rsidR="008C21BB" w:rsidRPr="00905773" w:rsidRDefault="008C21BB" w:rsidP="00905773">
            <w:pPr>
              <w:autoSpaceDE w:val="0"/>
              <w:autoSpaceDN w:val="0"/>
              <w:adjustRightInd w:val="0"/>
              <w:spacing w:after="0"/>
              <w:rPr>
                <w:rFonts w:cs="Arial"/>
                <w:i/>
                <w:color w:val="000000"/>
                <w:sz w:val="20"/>
              </w:rPr>
            </w:pPr>
            <w:r>
              <w:rPr>
                <w:i/>
                <w:color w:val="000000"/>
                <w:sz w:val="20"/>
              </w:rPr>
              <w:t>Ukatzea</w:t>
            </w:r>
          </w:p>
        </w:tc>
      </w:tr>
      <w:tr w:rsidR="008C21BB" w:rsidRPr="000B53E1" w14:paraId="4714383D" w14:textId="77777777" w:rsidTr="00E55C14">
        <w:trPr>
          <w:trHeight w:val="340"/>
        </w:trPr>
        <w:tc>
          <w:tcPr>
            <w:tcW w:w="2835" w:type="dxa"/>
            <w:shd w:val="clear" w:color="auto" w:fill="auto"/>
            <w:vAlign w:val="center"/>
          </w:tcPr>
          <w:p w14:paraId="2A668FA7"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3</w:t>
            </w:r>
          </w:p>
        </w:tc>
        <w:tc>
          <w:tcPr>
            <w:tcW w:w="5670" w:type="dxa"/>
            <w:shd w:val="clear" w:color="auto" w:fill="auto"/>
            <w:vAlign w:val="center"/>
          </w:tcPr>
          <w:p w14:paraId="3BA1BE74" w14:textId="77777777" w:rsidR="008C21BB" w:rsidRPr="00905773" w:rsidRDefault="008C21BB" w:rsidP="00905773">
            <w:pPr>
              <w:autoSpaceDE w:val="0"/>
              <w:autoSpaceDN w:val="0"/>
              <w:adjustRightInd w:val="0"/>
              <w:spacing w:after="0"/>
              <w:rPr>
                <w:rFonts w:cs="Arial"/>
                <w:i/>
                <w:color w:val="000000"/>
                <w:sz w:val="20"/>
              </w:rPr>
            </w:pPr>
            <w:r>
              <w:rPr>
                <w:i/>
                <w:color w:val="000000"/>
                <w:sz w:val="20"/>
              </w:rPr>
              <w:t>Berritzea</w:t>
            </w:r>
          </w:p>
        </w:tc>
      </w:tr>
      <w:tr w:rsidR="008C21BB" w:rsidRPr="000B53E1" w14:paraId="063EE339" w14:textId="77777777" w:rsidTr="00E55C14">
        <w:trPr>
          <w:trHeight w:val="340"/>
        </w:trPr>
        <w:tc>
          <w:tcPr>
            <w:tcW w:w="2835" w:type="dxa"/>
            <w:shd w:val="clear" w:color="auto" w:fill="auto"/>
            <w:vAlign w:val="center"/>
          </w:tcPr>
          <w:p w14:paraId="6DBE5CAA"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4</w:t>
            </w:r>
          </w:p>
        </w:tc>
        <w:tc>
          <w:tcPr>
            <w:tcW w:w="5670" w:type="dxa"/>
            <w:shd w:val="clear" w:color="auto" w:fill="auto"/>
            <w:vAlign w:val="center"/>
          </w:tcPr>
          <w:p w14:paraId="3AF5E42A" w14:textId="77777777" w:rsidR="008C21BB" w:rsidRPr="00905773" w:rsidRDefault="008C21BB" w:rsidP="00905773">
            <w:pPr>
              <w:autoSpaceDE w:val="0"/>
              <w:autoSpaceDN w:val="0"/>
              <w:adjustRightInd w:val="0"/>
              <w:spacing w:after="0"/>
              <w:rPr>
                <w:rFonts w:cs="Arial"/>
                <w:i/>
                <w:color w:val="000000"/>
                <w:sz w:val="20"/>
              </w:rPr>
            </w:pPr>
            <w:r>
              <w:rPr>
                <w:i/>
                <w:color w:val="000000"/>
                <w:sz w:val="20"/>
              </w:rPr>
              <w:t>Etetea</w:t>
            </w:r>
          </w:p>
        </w:tc>
      </w:tr>
      <w:tr w:rsidR="008C21BB" w:rsidRPr="000B53E1" w14:paraId="609325E1" w14:textId="77777777" w:rsidTr="00E55C14">
        <w:trPr>
          <w:trHeight w:val="340"/>
        </w:trPr>
        <w:tc>
          <w:tcPr>
            <w:tcW w:w="2835" w:type="dxa"/>
            <w:shd w:val="clear" w:color="auto" w:fill="auto"/>
            <w:vAlign w:val="center"/>
          </w:tcPr>
          <w:p w14:paraId="359FAB85"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5</w:t>
            </w:r>
          </w:p>
        </w:tc>
        <w:tc>
          <w:tcPr>
            <w:tcW w:w="5670" w:type="dxa"/>
            <w:shd w:val="clear" w:color="auto" w:fill="auto"/>
            <w:vAlign w:val="center"/>
          </w:tcPr>
          <w:p w14:paraId="4983CE6E" w14:textId="77777777" w:rsidR="008C21BB" w:rsidRPr="00905773" w:rsidRDefault="008C21BB" w:rsidP="00905773">
            <w:pPr>
              <w:autoSpaceDE w:val="0"/>
              <w:autoSpaceDN w:val="0"/>
              <w:adjustRightInd w:val="0"/>
              <w:spacing w:after="0"/>
              <w:rPr>
                <w:i/>
                <w:sz w:val="20"/>
              </w:rPr>
            </w:pPr>
            <w:r>
              <w:rPr>
                <w:i/>
                <w:color w:val="000000"/>
                <w:sz w:val="20"/>
              </w:rPr>
              <w:t>Aldatzea</w:t>
            </w:r>
          </w:p>
        </w:tc>
      </w:tr>
      <w:tr w:rsidR="008C21BB" w:rsidRPr="000B53E1" w14:paraId="64AF7E95" w14:textId="77777777" w:rsidTr="00E55C14">
        <w:trPr>
          <w:trHeight w:val="340"/>
        </w:trPr>
        <w:tc>
          <w:tcPr>
            <w:tcW w:w="2835" w:type="dxa"/>
            <w:shd w:val="clear" w:color="auto" w:fill="auto"/>
            <w:vAlign w:val="center"/>
          </w:tcPr>
          <w:p w14:paraId="0821135D"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6</w:t>
            </w:r>
          </w:p>
        </w:tc>
        <w:tc>
          <w:tcPr>
            <w:tcW w:w="5670" w:type="dxa"/>
            <w:shd w:val="clear" w:color="auto" w:fill="auto"/>
            <w:vAlign w:val="center"/>
          </w:tcPr>
          <w:p w14:paraId="77F09C77" w14:textId="77777777" w:rsidR="008C21BB" w:rsidRPr="00905773" w:rsidRDefault="008C21BB" w:rsidP="00905773">
            <w:pPr>
              <w:autoSpaceDE w:val="0"/>
              <w:autoSpaceDN w:val="0"/>
              <w:adjustRightInd w:val="0"/>
              <w:spacing w:after="0"/>
              <w:rPr>
                <w:i/>
                <w:sz w:val="20"/>
              </w:rPr>
            </w:pPr>
            <w:r>
              <w:rPr>
                <w:i/>
                <w:color w:val="000000"/>
                <w:sz w:val="20"/>
              </w:rPr>
              <w:t>Azkentzea</w:t>
            </w:r>
          </w:p>
        </w:tc>
      </w:tr>
      <w:tr w:rsidR="008C21BB" w:rsidRPr="000B53E1" w14:paraId="3E28FCF4" w14:textId="77777777" w:rsidTr="00E55C14">
        <w:trPr>
          <w:trHeight w:val="340"/>
        </w:trPr>
        <w:tc>
          <w:tcPr>
            <w:tcW w:w="2835" w:type="dxa"/>
            <w:shd w:val="clear" w:color="auto" w:fill="auto"/>
            <w:vAlign w:val="center"/>
          </w:tcPr>
          <w:p w14:paraId="3B9815FC"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7</w:t>
            </w:r>
          </w:p>
        </w:tc>
        <w:tc>
          <w:tcPr>
            <w:tcW w:w="5670" w:type="dxa"/>
            <w:shd w:val="clear" w:color="auto" w:fill="auto"/>
            <w:vAlign w:val="center"/>
          </w:tcPr>
          <w:p w14:paraId="5490480D" w14:textId="77777777" w:rsidR="008C21BB" w:rsidRPr="00905773" w:rsidRDefault="008C21BB" w:rsidP="00905773">
            <w:pPr>
              <w:autoSpaceDE w:val="0"/>
              <w:autoSpaceDN w:val="0"/>
              <w:adjustRightInd w:val="0"/>
              <w:spacing w:after="0"/>
              <w:rPr>
                <w:i/>
                <w:sz w:val="20"/>
              </w:rPr>
            </w:pPr>
            <w:r>
              <w:rPr>
                <w:i/>
                <w:color w:val="000000"/>
                <w:sz w:val="20"/>
              </w:rPr>
              <w:t>Berrekitea</w:t>
            </w:r>
          </w:p>
        </w:tc>
      </w:tr>
      <w:tr w:rsidR="008C21BB" w:rsidRPr="000B53E1" w14:paraId="501D991F" w14:textId="77777777" w:rsidTr="00E55C14">
        <w:trPr>
          <w:trHeight w:val="340"/>
        </w:trPr>
        <w:tc>
          <w:tcPr>
            <w:tcW w:w="2835" w:type="dxa"/>
            <w:shd w:val="clear" w:color="auto" w:fill="auto"/>
            <w:vAlign w:val="center"/>
          </w:tcPr>
          <w:p w14:paraId="457CFB80"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8</w:t>
            </w:r>
          </w:p>
        </w:tc>
        <w:tc>
          <w:tcPr>
            <w:tcW w:w="5670" w:type="dxa"/>
            <w:shd w:val="clear" w:color="auto" w:fill="auto"/>
            <w:vAlign w:val="center"/>
          </w:tcPr>
          <w:p w14:paraId="66C935B0" w14:textId="77777777" w:rsidR="008C21BB" w:rsidRPr="00905773" w:rsidRDefault="008C21BB" w:rsidP="00905773">
            <w:pPr>
              <w:autoSpaceDE w:val="0"/>
              <w:autoSpaceDN w:val="0"/>
              <w:adjustRightInd w:val="0"/>
              <w:spacing w:after="0"/>
              <w:rPr>
                <w:i/>
                <w:sz w:val="20"/>
              </w:rPr>
            </w:pPr>
            <w:r>
              <w:rPr>
                <w:i/>
                <w:color w:val="000000"/>
                <w:sz w:val="20"/>
              </w:rPr>
              <w:t>Kautelazko etendura</w:t>
            </w:r>
          </w:p>
        </w:tc>
      </w:tr>
      <w:tr w:rsidR="008C21BB" w:rsidRPr="000B53E1" w14:paraId="2C6BFB9C" w14:textId="77777777" w:rsidTr="00E55C14">
        <w:trPr>
          <w:trHeight w:val="340"/>
        </w:trPr>
        <w:tc>
          <w:tcPr>
            <w:tcW w:w="2835" w:type="dxa"/>
            <w:shd w:val="clear" w:color="auto" w:fill="auto"/>
            <w:vAlign w:val="center"/>
          </w:tcPr>
          <w:p w14:paraId="1A882197"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lastRenderedPageBreak/>
              <w:t>9</w:t>
            </w:r>
          </w:p>
        </w:tc>
        <w:tc>
          <w:tcPr>
            <w:tcW w:w="5670" w:type="dxa"/>
            <w:shd w:val="clear" w:color="auto" w:fill="auto"/>
            <w:vAlign w:val="center"/>
          </w:tcPr>
          <w:p w14:paraId="737D63D6" w14:textId="77777777" w:rsidR="008C21BB" w:rsidRPr="00905773" w:rsidRDefault="008C21BB" w:rsidP="00905773">
            <w:pPr>
              <w:autoSpaceDE w:val="0"/>
              <w:autoSpaceDN w:val="0"/>
              <w:adjustRightInd w:val="0"/>
              <w:spacing w:after="0"/>
              <w:rPr>
                <w:i/>
                <w:sz w:val="20"/>
              </w:rPr>
            </w:pPr>
            <w:r>
              <w:rPr>
                <w:i/>
                <w:color w:val="000000"/>
                <w:sz w:val="20"/>
              </w:rPr>
              <w:t>Artxibatzea</w:t>
            </w:r>
          </w:p>
        </w:tc>
      </w:tr>
      <w:tr w:rsidR="008C21BB" w:rsidRPr="000B53E1" w14:paraId="75F31E1F" w14:textId="77777777" w:rsidTr="00E55C14">
        <w:trPr>
          <w:trHeight w:val="340"/>
        </w:trPr>
        <w:tc>
          <w:tcPr>
            <w:tcW w:w="2835" w:type="dxa"/>
            <w:shd w:val="clear" w:color="auto" w:fill="auto"/>
            <w:vAlign w:val="center"/>
          </w:tcPr>
          <w:p w14:paraId="45A054AE"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10</w:t>
            </w:r>
          </w:p>
        </w:tc>
        <w:tc>
          <w:tcPr>
            <w:tcW w:w="5670" w:type="dxa"/>
            <w:shd w:val="clear" w:color="auto" w:fill="auto"/>
            <w:vAlign w:val="center"/>
          </w:tcPr>
          <w:p w14:paraId="32DD7C37" w14:textId="77777777" w:rsidR="008C21BB" w:rsidRPr="00905773" w:rsidRDefault="008C21BB" w:rsidP="00905773">
            <w:pPr>
              <w:autoSpaceDE w:val="0"/>
              <w:autoSpaceDN w:val="0"/>
              <w:adjustRightInd w:val="0"/>
              <w:spacing w:after="0"/>
              <w:rPr>
                <w:i/>
                <w:sz w:val="20"/>
              </w:rPr>
            </w:pPr>
            <w:r>
              <w:rPr>
                <w:i/>
                <w:color w:val="000000"/>
                <w:sz w:val="20"/>
              </w:rPr>
              <w:t>Mantentzea - Ez etetea</w:t>
            </w:r>
          </w:p>
        </w:tc>
      </w:tr>
      <w:tr w:rsidR="008C21BB" w:rsidRPr="000B53E1" w14:paraId="7B5CEF08" w14:textId="77777777" w:rsidTr="00E55C14">
        <w:trPr>
          <w:trHeight w:val="340"/>
        </w:trPr>
        <w:tc>
          <w:tcPr>
            <w:tcW w:w="2835" w:type="dxa"/>
            <w:shd w:val="clear" w:color="auto" w:fill="auto"/>
            <w:vAlign w:val="center"/>
          </w:tcPr>
          <w:p w14:paraId="0AD78ACB"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11</w:t>
            </w:r>
          </w:p>
        </w:tc>
        <w:tc>
          <w:tcPr>
            <w:tcW w:w="5670" w:type="dxa"/>
            <w:shd w:val="clear" w:color="auto" w:fill="auto"/>
            <w:vAlign w:val="center"/>
          </w:tcPr>
          <w:p w14:paraId="09F44738" w14:textId="77777777" w:rsidR="008C21BB" w:rsidRPr="00905773" w:rsidRDefault="008C21BB" w:rsidP="00905773">
            <w:pPr>
              <w:autoSpaceDE w:val="0"/>
              <w:autoSpaceDN w:val="0"/>
              <w:adjustRightInd w:val="0"/>
              <w:spacing w:after="0"/>
              <w:rPr>
                <w:i/>
                <w:sz w:val="20"/>
              </w:rPr>
            </w:pPr>
            <w:r>
              <w:rPr>
                <w:i/>
                <w:color w:val="000000"/>
                <w:sz w:val="20"/>
              </w:rPr>
              <w:t>Aldaketarik gabe</w:t>
            </w:r>
          </w:p>
        </w:tc>
      </w:tr>
      <w:tr w:rsidR="008C21BB" w:rsidRPr="000B53E1" w14:paraId="34E1AAA0" w14:textId="77777777" w:rsidTr="00E55C14">
        <w:trPr>
          <w:trHeight w:val="340"/>
        </w:trPr>
        <w:tc>
          <w:tcPr>
            <w:tcW w:w="2835" w:type="dxa"/>
            <w:shd w:val="clear" w:color="auto" w:fill="auto"/>
            <w:vAlign w:val="center"/>
          </w:tcPr>
          <w:p w14:paraId="374AEEE2"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12</w:t>
            </w:r>
          </w:p>
        </w:tc>
        <w:tc>
          <w:tcPr>
            <w:tcW w:w="5670" w:type="dxa"/>
            <w:shd w:val="clear" w:color="auto" w:fill="auto"/>
            <w:vAlign w:val="center"/>
          </w:tcPr>
          <w:p w14:paraId="50BB1A02" w14:textId="77777777" w:rsidR="008C21BB" w:rsidRPr="00905773" w:rsidRDefault="008C21BB" w:rsidP="00905773">
            <w:pPr>
              <w:autoSpaceDE w:val="0"/>
              <w:autoSpaceDN w:val="0"/>
              <w:adjustRightInd w:val="0"/>
              <w:spacing w:after="0"/>
              <w:rPr>
                <w:i/>
                <w:sz w:val="20"/>
              </w:rPr>
            </w:pPr>
            <w:r>
              <w:rPr>
                <w:i/>
                <w:color w:val="000000"/>
                <w:sz w:val="20"/>
              </w:rPr>
              <w:t>Ez berritzea</w:t>
            </w:r>
          </w:p>
        </w:tc>
      </w:tr>
      <w:tr w:rsidR="008C21BB" w:rsidRPr="000B53E1" w14:paraId="4420FF4D" w14:textId="77777777" w:rsidTr="00E55C14">
        <w:trPr>
          <w:trHeight w:val="340"/>
        </w:trPr>
        <w:tc>
          <w:tcPr>
            <w:tcW w:w="2835" w:type="dxa"/>
            <w:shd w:val="clear" w:color="auto" w:fill="auto"/>
            <w:vAlign w:val="center"/>
          </w:tcPr>
          <w:p w14:paraId="505B852E"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13</w:t>
            </w:r>
          </w:p>
        </w:tc>
        <w:tc>
          <w:tcPr>
            <w:tcW w:w="5670" w:type="dxa"/>
            <w:shd w:val="clear" w:color="auto" w:fill="auto"/>
            <w:vAlign w:val="center"/>
          </w:tcPr>
          <w:p w14:paraId="6211135F" w14:textId="77777777" w:rsidR="008C21BB" w:rsidRPr="00905773" w:rsidRDefault="008C21BB" w:rsidP="00905773">
            <w:pPr>
              <w:autoSpaceDE w:val="0"/>
              <w:autoSpaceDN w:val="0"/>
              <w:adjustRightInd w:val="0"/>
              <w:spacing w:after="0"/>
              <w:rPr>
                <w:i/>
                <w:sz w:val="20"/>
              </w:rPr>
            </w:pPr>
            <w:r>
              <w:rPr>
                <w:i/>
                <w:color w:val="000000"/>
                <w:sz w:val="20"/>
              </w:rPr>
              <w:t>Mantentzea - Ez azkentzea</w:t>
            </w:r>
          </w:p>
        </w:tc>
      </w:tr>
      <w:tr w:rsidR="008C21BB" w:rsidRPr="000B53E1" w14:paraId="4FAEA3A1" w14:textId="77777777" w:rsidTr="00E55C14">
        <w:trPr>
          <w:trHeight w:val="340"/>
        </w:trPr>
        <w:tc>
          <w:tcPr>
            <w:tcW w:w="2835" w:type="dxa"/>
            <w:shd w:val="clear" w:color="auto" w:fill="auto"/>
            <w:vAlign w:val="center"/>
          </w:tcPr>
          <w:p w14:paraId="40EEF401"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14</w:t>
            </w:r>
          </w:p>
        </w:tc>
        <w:tc>
          <w:tcPr>
            <w:tcW w:w="5670" w:type="dxa"/>
            <w:shd w:val="clear" w:color="auto" w:fill="auto"/>
            <w:vAlign w:val="center"/>
          </w:tcPr>
          <w:p w14:paraId="2A13ABB2" w14:textId="77777777" w:rsidR="008C21BB" w:rsidRPr="00905773" w:rsidRDefault="008C21BB" w:rsidP="00905773">
            <w:pPr>
              <w:autoSpaceDE w:val="0"/>
              <w:autoSpaceDN w:val="0"/>
              <w:adjustRightInd w:val="0"/>
              <w:spacing w:after="0"/>
              <w:rPr>
                <w:i/>
                <w:sz w:val="20"/>
              </w:rPr>
            </w:pPr>
            <w:r>
              <w:rPr>
                <w:i/>
                <w:color w:val="000000"/>
                <w:sz w:val="20"/>
              </w:rPr>
              <w:t>Mantentzea - Ez aldatzea</w:t>
            </w:r>
          </w:p>
        </w:tc>
      </w:tr>
      <w:tr w:rsidR="008C21BB" w:rsidRPr="000B53E1" w14:paraId="78C26A0C" w14:textId="77777777" w:rsidTr="00E55C14">
        <w:trPr>
          <w:trHeight w:val="340"/>
        </w:trPr>
        <w:tc>
          <w:tcPr>
            <w:tcW w:w="2835" w:type="dxa"/>
            <w:shd w:val="clear" w:color="auto" w:fill="auto"/>
            <w:vAlign w:val="center"/>
          </w:tcPr>
          <w:p w14:paraId="79C83AC4"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15</w:t>
            </w:r>
          </w:p>
        </w:tc>
        <w:tc>
          <w:tcPr>
            <w:tcW w:w="5670" w:type="dxa"/>
            <w:shd w:val="clear" w:color="auto" w:fill="auto"/>
            <w:vAlign w:val="center"/>
          </w:tcPr>
          <w:p w14:paraId="118364E5" w14:textId="77777777" w:rsidR="008C21BB" w:rsidRPr="00905773" w:rsidRDefault="008C21BB" w:rsidP="00905773">
            <w:pPr>
              <w:autoSpaceDE w:val="0"/>
              <w:autoSpaceDN w:val="0"/>
              <w:adjustRightInd w:val="0"/>
              <w:spacing w:after="0"/>
              <w:rPr>
                <w:i/>
                <w:sz w:val="20"/>
              </w:rPr>
            </w:pPr>
            <w:r>
              <w:rPr>
                <w:i/>
                <w:color w:val="000000"/>
                <w:sz w:val="20"/>
              </w:rPr>
              <w:t>Itzultzea</w:t>
            </w:r>
          </w:p>
        </w:tc>
      </w:tr>
      <w:tr w:rsidR="008C21BB" w:rsidRPr="000B53E1" w14:paraId="1D5DFDBA" w14:textId="77777777" w:rsidTr="00E55C14">
        <w:trPr>
          <w:trHeight w:val="340"/>
        </w:trPr>
        <w:tc>
          <w:tcPr>
            <w:tcW w:w="2835" w:type="dxa"/>
            <w:shd w:val="clear" w:color="auto" w:fill="auto"/>
            <w:vAlign w:val="center"/>
          </w:tcPr>
          <w:p w14:paraId="556B4BCA"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16</w:t>
            </w:r>
          </w:p>
        </w:tc>
        <w:tc>
          <w:tcPr>
            <w:tcW w:w="5670" w:type="dxa"/>
            <w:shd w:val="clear" w:color="auto" w:fill="auto"/>
            <w:vAlign w:val="center"/>
          </w:tcPr>
          <w:p w14:paraId="104760EC" w14:textId="77777777" w:rsidR="008C21BB" w:rsidRPr="00905773" w:rsidRDefault="008C21BB" w:rsidP="00905773">
            <w:pPr>
              <w:autoSpaceDE w:val="0"/>
              <w:autoSpaceDN w:val="0"/>
              <w:adjustRightInd w:val="0"/>
              <w:spacing w:after="0"/>
              <w:rPr>
                <w:rFonts w:cs="Arial"/>
                <w:i/>
                <w:color w:val="000000"/>
                <w:sz w:val="20"/>
              </w:rPr>
            </w:pPr>
            <w:r>
              <w:rPr>
                <w:i/>
                <w:color w:val="000000"/>
                <w:sz w:val="20"/>
              </w:rPr>
              <w:t>Aldaketarik gabe (Emana)</w:t>
            </w:r>
          </w:p>
        </w:tc>
      </w:tr>
      <w:tr w:rsidR="008C21BB" w:rsidRPr="000B53E1" w14:paraId="4BBF7384" w14:textId="77777777" w:rsidTr="00E55C14">
        <w:trPr>
          <w:trHeight w:val="340"/>
        </w:trPr>
        <w:tc>
          <w:tcPr>
            <w:tcW w:w="2835" w:type="dxa"/>
            <w:shd w:val="clear" w:color="auto" w:fill="auto"/>
            <w:vAlign w:val="center"/>
          </w:tcPr>
          <w:p w14:paraId="39DB80B1" w14:textId="77777777" w:rsidR="008C21BB" w:rsidRPr="00905773" w:rsidRDefault="008C21BB" w:rsidP="00905773">
            <w:pPr>
              <w:autoSpaceDE w:val="0"/>
              <w:autoSpaceDN w:val="0"/>
              <w:adjustRightInd w:val="0"/>
              <w:spacing w:after="0"/>
              <w:jc w:val="center"/>
              <w:rPr>
                <w:rFonts w:cs="Arial"/>
                <w:b/>
                <w:i/>
                <w:color w:val="0000FF"/>
                <w:sz w:val="20"/>
              </w:rPr>
            </w:pPr>
            <w:r>
              <w:rPr>
                <w:b/>
                <w:i/>
                <w:color w:val="0000FF"/>
                <w:sz w:val="20"/>
              </w:rPr>
              <w:t>17</w:t>
            </w:r>
          </w:p>
        </w:tc>
        <w:tc>
          <w:tcPr>
            <w:tcW w:w="5670" w:type="dxa"/>
            <w:shd w:val="clear" w:color="auto" w:fill="auto"/>
            <w:vAlign w:val="center"/>
          </w:tcPr>
          <w:p w14:paraId="34E4E204" w14:textId="77777777" w:rsidR="008C21BB" w:rsidRPr="00905773" w:rsidRDefault="008C21BB" w:rsidP="00905773">
            <w:pPr>
              <w:autoSpaceDE w:val="0"/>
              <w:autoSpaceDN w:val="0"/>
              <w:adjustRightInd w:val="0"/>
              <w:spacing w:after="0"/>
              <w:rPr>
                <w:i/>
                <w:sz w:val="20"/>
              </w:rPr>
            </w:pPr>
            <w:r>
              <w:rPr>
                <w:i/>
                <w:color w:val="000000"/>
                <w:sz w:val="20"/>
              </w:rPr>
              <w:t>Aldaketarik gabe (Etena)</w:t>
            </w:r>
          </w:p>
        </w:tc>
      </w:tr>
      <w:tr w:rsidR="00080947" w:rsidRPr="000B53E1" w14:paraId="19A4ABCF" w14:textId="77777777" w:rsidTr="00E55C14">
        <w:trPr>
          <w:trHeight w:val="340"/>
        </w:trPr>
        <w:tc>
          <w:tcPr>
            <w:tcW w:w="2835" w:type="dxa"/>
            <w:shd w:val="clear" w:color="auto" w:fill="auto"/>
            <w:vAlign w:val="center"/>
          </w:tcPr>
          <w:p w14:paraId="3E70301B" w14:textId="144A42AE" w:rsidR="00080947" w:rsidRDefault="00080947" w:rsidP="00080947">
            <w:pPr>
              <w:autoSpaceDE w:val="0"/>
              <w:autoSpaceDN w:val="0"/>
              <w:adjustRightInd w:val="0"/>
              <w:spacing w:after="0"/>
              <w:jc w:val="center"/>
              <w:rPr>
                <w:b/>
                <w:i/>
                <w:color w:val="0000FF"/>
                <w:sz w:val="20"/>
              </w:rPr>
            </w:pPr>
            <w:r w:rsidRPr="00080947">
              <w:rPr>
                <w:b/>
                <w:i/>
                <w:color w:val="0000FF"/>
                <w:sz w:val="20"/>
                <w:highlight w:val="yellow"/>
              </w:rPr>
              <w:t>18</w:t>
            </w:r>
          </w:p>
        </w:tc>
        <w:tc>
          <w:tcPr>
            <w:tcW w:w="5670" w:type="dxa"/>
            <w:shd w:val="clear" w:color="auto" w:fill="auto"/>
            <w:vAlign w:val="center"/>
          </w:tcPr>
          <w:p w14:paraId="70F24742" w14:textId="7FECB8D1" w:rsidR="00080947" w:rsidRDefault="00080947" w:rsidP="00080947">
            <w:pPr>
              <w:autoSpaceDE w:val="0"/>
              <w:autoSpaceDN w:val="0"/>
              <w:adjustRightInd w:val="0"/>
              <w:spacing w:after="0"/>
              <w:rPr>
                <w:i/>
                <w:color w:val="000000"/>
                <w:sz w:val="20"/>
              </w:rPr>
            </w:pPr>
            <w:proofErr w:type="spellStart"/>
            <w:r w:rsidRPr="00080947">
              <w:rPr>
                <w:rFonts w:eastAsia="Times New Roman" w:cstheme="minorHAnsi"/>
                <w:i/>
                <w:iCs/>
                <w:color w:val="222222"/>
                <w:sz w:val="20"/>
                <w:szCs w:val="20"/>
                <w:highlight w:val="yellow"/>
                <w:shd w:val="clear" w:color="auto" w:fill="FFFFFF"/>
                <w:lang w:val="es-ES_tradnl"/>
              </w:rPr>
              <w:t>Iraungitzea</w:t>
            </w:r>
            <w:proofErr w:type="spellEnd"/>
            <w:r w:rsidRPr="00080947">
              <w:rPr>
                <w:rFonts w:eastAsia="Times New Roman" w:cstheme="minorHAnsi"/>
                <w:i/>
                <w:iCs/>
                <w:color w:val="222222"/>
                <w:sz w:val="20"/>
                <w:szCs w:val="20"/>
                <w:highlight w:val="yellow"/>
                <w:shd w:val="clear" w:color="auto" w:fill="FFFFFF"/>
                <w:lang w:val="es-ES_tradnl"/>
              </w:rPr>
              <w:t xml:space="preserve">-Ez </w:t>
            </w:r>
            <w:proofErr w:type="spellStart"/>
            <w:r w:rsidRPr="00080947">
              <w:rPr>
                <w:rFonts w:eastAsia="Times New Roman" w:cstheme="minorHAnsi"/>
                <w:i/>
                <w:iCs/>
                <w:color w:val="222222"/>
                <w:sz w:val="20"/>
                <w:szCs w:val="20"/>
                <w:highlight w:val="yellow"/>
                <w:shd w:val="clear" w:color="auto" w:fill="FFFFFF"/>
                <w:lang w:val="es-ES_tradnl"/>
              </w:rPr>
              <w:t>berriztatzea</w:t>
            </w:r>
            <w:proofErr w:type="spellEnd"/>
          </w:p>
        </w:tc>
      </w:tr>
      <w:tr w:rsidR="00080947" w:rsidRPr="000B53E1" w14:paraId="220676F9" w14:textId="77777777" w:rsidTr="00E55C14">
        <w:trPr>
          <w:trHeight w:val="340"/>
        </w:trPr>
        <w:tc>
          <w:tcPr>
            <w:tcW w:w="2835" w:type="dxa"/>
            <w:shd w:val="clear" w:color="auto" w:fill="auto"/>
            <w:vAlign w:val="center"/>
          </w:tcPr>
          <w:p w14:paraId="031C799F" w14:textId="6D0EF7A9"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19</w:t>
            </w:r>
          </w:p>
        </w:tc>
        <w:tc>
          <w:tcPr>
            <w:tcW w:w="5670" w:type="dxa"/>
            <w:shd w:val="clear" w:color="auto" w:fill="auto"/>
            <w:vAlign w:val="center"/>
          </w:tcPr>
          <w:p w14:paraId="76728287" w14:textId="723FF9FD" w:rsidR="00080947" w:rsidRPr="00080947" w:rsidRDefault="00080947" w:rsidP="00080947">
            <w:pPr>
              <w:autoSpaceDE w:val="0"/>
              <w:autoSpaceDN w:val="0"/>
              <w:adjustRightInd w:val="0"/>
              <w:spacing w:after="0"/>
              <w:rPr>
                <w:rFonts w:eastAsia="Times New Roman" w:cstheme="minorHAnsi"/>
                <w:i/>
                <w:iCs/>
                <w:color w:val="222222"/>
                <w:sz w:val="20"/>
                <w:szCs w:val="20"/>
                <w:highlight w:val="yellow"/>
                <w:shd w:val="clear" w:color="auto" w:fill="FFFFFF"/>
                <w:lang w:val="es-ES_tradnl"/>
              </w:rPr>
            </w:pPr>
            <w:proofErr w:type="spellStart"/>
            <w:r w:rsidRPr="00080947">
              <w:rPr>
                <w:rFonts w:eastAsia="Times New Roman" w:cstheme="minorHAnsi"/>
                <w:i/>
                <w:iCs/>
                <w:color w:val="222222"/>
                <w:sz w:val="20"/>
                <w:szCs w:val="20"/>
                <w:highlight w:val="yellow"/>
                <w:shd w:val="clear" w:color="auto" w:fill="FFFFFF"/>
                <w:lang w:val="es-ES_tradnl"/>
              </w:rPr>
              <w:t>Berriztatzea-Berriztapena</w:t>
            </w:r>
            <w:proofErr w:type="spellEnd"/>
          </w:p>
        </w:tc>
      </w:tr>
      <w:tr w:rsidR="00080947" w:rsidRPr="000B53E1" w14:paraId="2FD24595" w14:textId="77777777" w:rsidTr="00E55C14">
        <w:trPr>
          <w:trHeight w:val="340"/>
        </w:trPr>
        <w:tc>
          <w:tcPr>
            <w:tcW w:w="2835" w:type="dxa"/>
            <w:shd w:val="clear" w:color="auto" w:fill="auto"/>
            <w:vAlign w:val="center"/>
          </w:tcPr>
          <w:p w14:paraId="45F8C4B3" w14:textId="30C43215"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20</w:t>
            </w:r>
          </w:p>
        </w:tc>
        <w:tc>
          <w:tcPr>
            <w:tcW w:w="5670" w:type="dxa"/>
            <w:shd w:val="clear" w:color="auto" w:fill="auto"/>
            <w:vAlign w:val="center"/>
          </w:tcPr>
          <w:p w14:paraId="739ED806" w14:textId="71C21802" w:rsidR="00080947" w:rsidRPr="00080947" w:rsidRDefault="00080947" w:rsidP="00080947">
            <w:pPr>
              <w:autoSpaceDE w:val="0"/>
              <w:autoSpaceDN w:val="0"/>
              <w:adjustRightInd w:val="0"/>
              <w:spacing w:after="0"/>
              <w:rPr>
                <w:rFonts w:eastAsia="Times New Roman" w:cstheme="minorHAnsi"/>
                <w:i/>
                <w:iCs/>
                <w:color w:val="222222"/>
                <w:sz w:val="20"/>
                <w:szCs w:val="20"/>
                <w:highlight w:val="yellow"/>
                <w:shd w:val="clear" w:color="auto" w:fill="FFFFFF"/>
                <w:lang w:val="es-ES_tradnl"/>
              </w:rPr>
            </w:pPr>
            <w:r w:rsidRPr="00080947">
              <w:rPr>
                <w:i/>
                <w:color w:val="000000"/>
                <w:sz w:val="20"/>
                <w:highlight w:val="yellow"/>
              </w:rPr>
              <w:t>IMV-RGI sinkronizatzea</w:t>
            </w:r>
          </w:p>
        </w:tc>
      </w:tr>
      <w:tr w:rsidR="00080947" w:rsidRPr="000B53E1" w14:paraId="0A59E41B" w14:textId="77777777" w:rsidTr="00E55C14">
        <w:trPr>
          <w:trHeight w:val="340"/>
        </w:trPr>
        <w:tc>
          <w:tcPr>
            <w:tcW w:w="2835" w:type="dxa"/>
            <w:shd w:val="clear" w:color="auto" w:fill="auto"/>
            <w:vAlign w:val="center"/>
          </w:tcPr>
          <w:p w14:paraId="0CD3AB93" w14:textId="35908859"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21</w:t>
            </w:r>
          </w:p>
        </w:tc>
        <w:tc>
          <w:tcPr>
            <w:tcW w:w="5670" w:type="dxa"/>
            <w:shd w:val="clear" w:color="auto" w:fill="auto"/>
            <w:vAlign w:val="center"/>
          </w:tcPr>
          <w:p w14:paraId="2F69D695" w14:textId="04CB7C14" w:rsidR="00080947" w:rsidRPr="00080947" w:rsidRDefault="00080947" w:rsidP="00080947">
            <w:pPr>
              <w:autoSpaceDE w:val="0"/>
              <w:autoSpaceDN w:val="0"/>
              <w:adjustRightInd w:val="0"/>
              <w:spacing w:after="0"/>
              <w:rPr>
                <w:i/>
                <w:color w:val="000000"/>
                <w:sz w:val="20"/>
                <w:highlight w:val="yellow"/>
              </w:rPr>
            </w:pPr>
            <w:r w:rsidRPr="00080947">
              <w:rPr>
                <w:i/>
                <w:color w:val="000000"/>
                <w:sz w:val="20"/>
                <w:highlight w:val="yellow"/>
              </w:rPr>
              <w:t>PCV tramitazioa</w:t>
            </w:r>
          </w:p>
        </w:tc>
      </w:tr>
      <w:tr w:rsidR="00080947" w:rsidRPr="000B53E1" w14:paraId="5DB423D2" w14:textId="77777777" w:rsidTr="00E55C14">
        <w:trPr>
          <w:trHeight w:val="340"/>
        </w:trPr>
        <w:tc>
          <w:tcPr>
            <w:tcW w:w="2835" w:type="dxa"/>
            <w:shd w:val="clear" w:color="auto" w:fill="auto"/>
            <w:vAlign w:val="center"/>
          </w:tcPr>
          <w:p w14:paraId="2484186D" w14:textId="62CF2AB2"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22</w:t>
            </w:r>
          </w:p>
        </w:tc>
        <w:tc>
          <w:tcPr>
            <w:tcW w:w="5670" w:type="dxa"/>
            <w:shd w:val="clear" w:color="auto" w:fill="auto"/>
            <w:vAlign w:val="center"/>
          </w:tcPr>
          <w:p w14:paraId="7AA9C33E" w14:textId="40A5CEB9" w:rsidR="00080947" w:rsidRPr="00080947" w:rsidRDefault="00080947" w:rsidP="00080947">
            <w:pPr>
              <w:autoSpaceDE w:val="0"/>
              <w:autoSpaceDN w:val="0"/>
              <w:adjustRightInd w:val="0"/>
              <w:spacing w:after="0"/>
              <w:rPr>
                <w:i/>
                <w:color w:val="000000"/>
                <w:sz w:val="20"/>
                <w:highlight w:val="yellow"/>
              </w:rPr>
            </w:pPr>
            <w:r w:rsidRPr="00080947">
              <w:rPr>
                <w:i/>
                <w:color w:val="000000"/>
                <w:sz w:val="20"/>
                <w:highlight w:val="yellow"/>
              </w:rPr>
              <w:t>Bat-batean amaitutako prozedimenduaren zergatia</w:t>
            </w:r>
          </w:p>
        </w:tc>
      </w:tr>
      <w:tr w:rsidR="00080947" w:rsidRPr="000B53E1" w14:paraId="77EB01D0" w14:textId="77777777" w:rsidTr="00E55C14">
        <w:trPr>
          <w:trHeight w:val="340"/>
        </w:trPr>
        <w:tc>
          <w:tcPr>
            <w:tcW w:w="2835" w:type="dxa"/>
            <w:shd w:val="clear" w:color="auto" w:fill="auto"/>
            <w:vAlign w:val="center"/>
          </w:tcPr>
          <w:p w14:paraId="7E1FEEF2" w14:textId="0DB17968"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23</w:t>
            </w:r>
          </w:p>
        </w:tc>
        <w:tc>
          <w:tcPr>
            <w:tcW w:w="5670" w:type="dxa"/>
            <w:shd w:val="clear" w:color="auto" w:fill="auto"/>
            <w:vAlign w:val="center"/>
          </w:tcPr>
          <w:p w14:paraId="2A1EBAA4" w14:textId="6C8B5389" w:rsidR="00080947" w:rsidRPr="00080947" w:rsidRDefault="00080947" w:rsidP="00080947">
            <w:pPr>
              <w:autoSpaceDE w:val="0"/>
              <w:autoSpaceDN w:val="0"/>
              <w:adjustRightInd w:val="0"/>
              <w:spacing w:after="0"/>
              <w:rPr>
                <w:i/>
                <w:color w:val="000000"/>
                <w:sz w:val="20"/>
                <w:highlight w:val="yellow"/>
              </w:rPr>
            </w:pPr>
            <w:r w:rsidRPr="00080947">
              <w:rPr>
                <w:rFonts w:eastAsia="Times New Roman" w:cstheme="minorHAnsi"/>
                <w:i/>
                <w:iCs/>
                <w:color w:val="222222"/>
                <w:sz w:val="20"/>
                <w:szCs w:val="20"/>
                <w:highlight w:val="yellow"/>
                <w:shd w:val="clear" w:color="auto" w:fill="FFFFFF"/>
                <w:lang w:val="es-ES_tradnl"/>
              </w:rPr>
              <w:t>Bat-</w:t>
            </w:r>
            <w:proofErr w:type="spellStart"/>
            <w:r w:rsidRPr="00080947">
              <w:rPr>
                <w:rFonts w:eastAsia="Times New Roman" w:cstheme="minorHAnsi"/>
                <w:i/>
                <w:iCs/>
                <w:color w:val="222222"/>
                <w:sz w:val="20"/>
                <w:szCs w:val="20"/>
                <w:highlight w:val="yellow"/>
                <w:shd w:val="clear" w:color="auto" w:fill="FFFFFF"/>
                <w:lang w:val="es-ES_tradnl"/>
              </w:rPr>
              <w:t>bateko</w:t>
            </w:r>
            <w:proofErr w:type="spellEnd"/>
            <w:r w:rsidRPr="00080947">
              <w:rPr>
                <w:rFonts w:eastAsia="Times New Roman" w:cstheme="minorHAnsi"/>
                <w:i/>
                <w:iCs/>
                <w:color w:val="222222"/>
                <w:sz w:val="20"/>
                <w:szCs w:val="20"/>
                <w:highlight w:val="yellow"/>
                <w:shd w:val="clear" w:color="auto" w:fill="FFFFFF"/>
                <w:lang w:val="es-ES_tradnl"/>
              </w:rPr>
              <w:t xml:space="preserve"> </w:t>
            </w:r>
            <w:proofErr w:type="spellStart"/>
            <w:r w:rsidRPr="00080947">
              <w:rPr>
                <w:rFonts w:eastAsia="Times New Roman" w:cstheme="minorHAnsi"/>
                <w:i/>
                <w:iCs/>
                <w:color w:val="222222"/>
                <w:sz w:val="20"/>
                <w:szCs w:val="20"/>
                <w:highlight w:val="yellow"/>
                <w:shd w:val="clear" w:color="auto" w:fill="FFFFFF"/>
                <w:lang w:val="es-ES_tradnl"/>
              </w:rPr>
              <w:t>kausak</w:t>
            </w:r>
            <w:proofErr w:type="spellEnd"/>
            <w:r w:rsidRPr="00080947">
              <w:rPr>
                <w:rFonts w:eastAsia="Times New Roman" w:cstheme="minorHAnsi"/>
                <w:i/>
                <w:iCs/>
                <w:color w:val="222222"/>
                <w:sz w:val="20"/>
                <w:szCs w:val="20"/>
                <w:highlight w:val="yellow"/>
                <w:shd w:val="clear" w:color="auto" w:fill="FFFFFF"/>
                <w:lang w:val="es-ES_tradnl"/>
              </w:rPr>
              <w:t xml:space="preserve"> </w:t>
            </w:r>
            <w:proofErr w:type="spellStart"/>
            <w:r w:rsidRPr="00080947">
              <w:rPr>
                <w:rFonts w:eastAsia="Times New Roman" w:cstheme="minorHAnsi"/>
                <w:i/>
                <w:iCs/>
                <w:color w:val="222222"/>
                <w:sz w:val="20"/>
                <w:szCs w:val="20"/>
                <w:highlight w:val="yellow"/>
                <w:shd w:val="clear" w:color="auto" w:fill="FFFFFF"/>
                <w:lang w:val="es-ES_tradnl"/>
              </w:rPr>
              <w:t>dituen</w:t>
            </w:r>
            <w:proofErr w:type="spellEnd"/>
            <w:r w:rsidRPr="00080947">
              <w:rPr>
                <w:rFonts w:eastAsia="Times New Roman" w:cstheme="minorHAnsi"/>
                <w:i/>
                <w:iCs/>
                <w:color w:val="222222"/>
                <w:sz w:val="20"/>
                <w:szCs w:val="20"/>
                <w:highlight w:val="yellow"/>
                <w:shd w:val="clear" w:color="auto" w:fill="FFFFFF"/>
                <w:lang w:val="es-ES_tradnl"/>
              </w:rPr>
              <w:t xml:space="preserve"> </w:t>
            </w:r>
            <w:proofErr w:type="spellStart"/>
            <w:r w:rsidRPr="00080947">
              <w:rPr>
                <w:rFonts w:eastAsia="Times New Roman" w:cstheme="minorHAnsi"/>
                <w:i/>
                <w:iCs/>
                <w:color w:val="222222"/>
                <w:sz w:val="20"/>
                <w:szCs w:val="20"/>
                <w:highlight w:val="yellow"/>
                <w:shd w:val="clear" w:color="auto" w:fill="FFFFFF"/>
                <w:lang w:val="es-ES_tradnl"/>
              </w:rPr>
              <w:t>fitxategia</w:t>
            </w:r>
            <w:proofErr w:type="spellEnd"/>
          </w:p>
        </w:tc>
      </w:tr>
      <w:tr w:rsidR="00080947" w:rsidRPr="000B53E1" w14:paraId="06E9A9B0" w14:textId="77777777" w:rsidTr="00E55C14">
        <w:trPr>
          <w:trHeight w:val="340"/>
        </w:trPr>
        <w:tc>
          <w:tcPr>
            <w:tcW w:w="2835" w:type="dxa"/>
            <w:shd w:val="clear" w:color="auto" w:fill="auto"/>
            <w:vAlign w:val="center"/>
          </w:tcPr>
          <w:p w14:paraId="4E9DBC37" w14:textId="4D1F6B13"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24</w:t>
            </w:r>
          </w:p>
        </w:tc>
        <w:tc>
          <w:tcPr>
            <w:tcW w:w="5670" w:type="dxa"/>
            <w:shd w:val="clear" w:color="auto" w:fill="auto"/>
            <w:vAlign w:val="center"/>
          </w:tcPr>
          <w:p w14:paraId="144A714F" w14:textId="495BA333" w:rsidR="00080947" w:rsidRPr="00080947" w:rsidRDefault="00080947" w:rsidP="00080947">
            <w:pPr>
              <w:autoSpaceDE w:val="0"/>
              <w:autoSpaceDN w:val="0"/>
              <w:adjustRightInd w:val="0"/>
              <w:spacing w:after="0"/>
              <w:rPr>
                <w:rFonts w:eastAsia="Times New Roman" w:cstheme="minorHAnsi"/>
                <w:i/>
                <w:iCs/>
                <w:color w:val="222222"/>
                <w:sz w:val="20"/>
                <w:szCs w:val="20"/>
                <w:highlight w:val="yellow"/>
                <w:shd w:val="clear" w:color="auto" w:fill="FFFFFF"/>
                <w:lang w:val="es-ES_tradnl"/>
              </w:rPr>
            </w:pPr>
            <w:r w:rsidRPr="00080947">
              <w:rPr>
                <w:i/>
                <w:color w:val="000000"/>
                <w:sz w:val="20"/>
                <w:highlight w:val="yellow"/>
              </w:rPr>
              <w:t xml:space="preserve">PAC </w:t>
            </w:r>
            <w:proofErr w:type="spellStart"/>
            <w:r w:rsidRPr="00080947">
              <w:rPr>
                <w:i/>
                <w:color w:val="000000"/>
                <w:sz w:val="20"/>
                <w:highlight w:val="yellow"/>
              </w:rPr>
              <w:t>Ezgaiztapena</w:t>
            </w:r>
            <w:proofErr w:type="spellEnd"/>
          </w:p>
        </w:tc>
      </w:tr>
      <w:tr w:rsidR="00080947" w:rsidRPr="000B53E1" w14:paraId="38604F1B" w14:textId="77777777" w:rsidTr="00E55C14">
        <w:trPr>
          <w:trHeight w:val="340"/>
        </w:trPr>
        <w:tc>
          <w:tcPr>
            <w:tcW w:w="2835" w:type="dxa"/>
            <w:shd w:val="clear" w:color="auto" w:fill="auto"/>
            <w:vAlign w:val="center"/>
          </w:tcPr>
          <w:p w14:paraId="56E2838E" w14:textId="61C787C9"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26</w:t>
            </w:r>
          </w:p>
        </w:tc>
        <w:tc>
          <w:tcPr>
            <w:tcW w:w="5670" w:type="dxa"/>
            <w:shd w:val="clear" w:color="auto" w:fill="auto"/>
            <w:vAlign w:val="center"/>
          </w:tcPr>
          <w:p w14:paraId="4ADDC1CA" w14:textId="3EB12713" w:rsidR="00080947" w:rsidRPr="00080947" w:rsidRDefault="00080947" w:rsidP="00080947">
            <w:pPr>
              <w:autoSpaceDE w:val="0"/>
              <w:autoSpaceDN w:val="0"/>
              <w:adjustRightInd w:val="0"/>
              <w:spacing w:after="0"/>
              <w:rPr>
                <w:i/>
                <w:color w:val="000000"/>
                <w:sz w:val="20"/>
                <w:highlight w:val="yellow"/>
              </w:rPr>
            </w:pPr>
            <w:r w:rsidRPr="00080947">
              <w:rPr>
                <w:i/>
                <w:color w:val="000000"/>
                <w:sz w:val="20"/>
                <w:highlight w:val="yellow"/>
              </w:rPr>
              <w:t>Diru-sarrerak gainditzeagatik berriro ekitea onartezina</w:t>
            </w:r>
          </w:p>
        </w:tc>
      </w:tr>
      <w:tr w:rsidR="00080947" w:rsidRPr="000B53E1" w14:paraId="4D58EDB4" w14:textId="77777777" w:rsidTr="00E55C14">
        <w:trPr>
          <w:trHeight w:val="340"/>
        </w:trPr>
        <w:tc>
          <w:tcPr>
            <w:tcW w:w="2835" w:type="dxa"/>
            <w:shd w:val="clear" w:color="auto" w:fill="auto"/>
            <w:vAlign w:val="center"/>
          </w:tcPr>
          <w:p w14:paraId="67156E32" w14:textId="67A3F153"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27</w:t>
            </w:r>
          </w:p>
        </w:tc>
        <w:tc>
          <w:tcPr>
            <w:tcW w:w="5670" w:type="dxa"/>
            <w:shd w:val="clear" w:color="auto" w:fill="auto"/>
            <w:vAlign w:val="center"/>
          </w:tcPr>
          <w:p w14:paraId="3C3160BC" w14:textId="176DDC50" w:rsidR="00080947" w:rsidRPr="00080947" w:rsidRDefault="00080947" w:rsidP="00080947">
            <w:pPr>
              <w:autoSpaceDE w:val="0"/>
              <w:autoSpaceDN w:val="0"/>
              <w:adjustRightInd w:val="0"/>
              <w:spacing w:after="0"/>
              <w:rPr>
                <w:i/>
                <w:color w:val="000000"/>
                <w:sz w:val="20"/>
                <w:highlight w:val="yellow"/>
              </w:rPr>
            </w:pPr>
            <w:proofErr w:type="spellStart"/>
            <w:r w:rsidRPr="00080947">
              <w:rPr>
                <w:i/>
                <w:color w:val="000000"/>
                <w:sz w:val="20"/>
                <w:highlight w:val="yellow"/>
              </w:rPr>
              <w:t>Berriztapen</w:t>
            </w:r>
            <w:proofErr w:type="spellEnd"/>
            <w:r w:rsidRPr="00080947">
              <w:rPr>
                <w:i/>
                <w:color w:val="000000"/>
                <w:sz w:val="20"/>
                <w:highlight w:val="yellow"/>
              </w:rPr>
              <w:t xml:space="preserve"> fitxategia</w:t>
            </w:r>
          </w:p>
        </w:tc>
      </w:tr>
      <w:tr w:rsidR="00080947" w:rsidRPr="000B53E1" w14:paraId="6AEF1482" w14:textId="77777777" w:rsidTr="00E55C14">
        <w:trPr>
          <w:trHeight w:val="340"/>
        </w:trPr>
        <w:tc>
          <w:tcPr>
            <w:tcW w:w="2835" w:type="dxa"/>
            <w:shd w:val="clear" w:color="auto" w:fill="auto"/>
            <w:vAlign w:val="center"/>
          </w:tcPr>
          <w:p w14:paraId="20CD1CF6" w14:textId="70F2B217" w:rsidR="00080947" w:rsidRPr="00080947" w:rsidRDefault="00080947" w:rsidP="00080947">
            <w:pPr>
              <w:autoSpaceDE w:val="0"/>
              <w:autoSpaceDN w:val="0"/>
              <w:adjustRightInd w:val="0"/>
              <w:spacing w:after="0"/>
              <w:jc w:val="center"/>
              <w:rPr>
                <w:b/>
                <w:i/>
                <w:color w:val="0000FF"/>
                <w:sz w:val="20"/>
                <w:highlight w:val="yellow"/>
              </w:rPr>
            </w:pPr>
            <w:r w:rsidRPr="00080947">
              <w:rPr>
                <w:b/>
                <w:i/>
                <w:color w:val="0000FF"/>
                <w:sz w:val="20"/>
                <w:highlight w:val="yellow"/>
              </w:rPr>
              <w:t>99</w:t>
            </w:r>
          </w:p>
        </w:tc>
        <w:tc>
          <w:tcPr>
            <w:tcW w:w="5670" w:type="dxa"/>
            <w:shd w:val="clear" w:color="auto" w:fill="auto"/>
            <w:vAlign w:val="center"/>
          </w:tcPr>
          <w:p w14:paraId="77DCC143" w14:textId="29A707BB" w:rsidR="00080947" w:rsidRPr="00080947" w:rsidRDefault="00080947" w:rsidP="00080947">
            <w:pPr>
              <w:autoSpaceDE w:val="0"/>
              <w:autoSpaceDN w:val="0"/>
              <w:adjustRightInd w:val="0"/>
              <w:spacing w:after="0"/>
              <w:rPr>
                <w:i/>
                <w:color w:val="000000"/>
                <w:sz w:val="20"/>
                <w:highlight w:val="yellow"/>
              </w:rPr>
            </w:pPr>
            <w:r w:rsidRPr="00080947">
              <w:rPr>
                <w:i/>
                <w:color w:val="000000"/>
                <w:sz w:val="20"/>
                <w:highlight w:val="yellow"/>
              </w:rPr>
              <w:t>Lege berriaren zenbatekoaren aldaketa.</w:t>
            </w:r>
          </w:p>
        </w:tc>
      </w:tr>
    </w:tbl>
    <w:p w14:paraId="0ABF7469" w14:textId="77777777" w:rsidR="00905773" w:rsidRDefault="00905773" w:rsidP="00905773">
      <w:pPr>
        <w:spacing w:before="240"/>
        <w:jc w:val="both"/>
        <w:rPr>
          <w:b/>
          <w:i/>
        </w:rPr>
      </w:pPr>
      <w:r>
        <w:rPr>
          <w:b/>
          <w:i/>
          <w:sz w:val="16"/>
          <w:szCs w:val="16"/>
          <w:u w:val="single"/>
        </w:rPr>
        <w:t>7. taula</w:t>
      </w:r>
      <w:r>
        <w:rPr>
          <w:sz w:val="16"/>
          <w:szCs w:val="16"/>
        </w:rPr>
        <w:t>. Diru-sarrerak bermatzeko errenta kontsultatzeko zerbitzu hedatuak eskabide baterako itzulitako diru-sarrerak bermatzeko errentaren (DSBE) prestaziorako eta etxebizitzarako prestazio osagarriaren (EPO) prestaziorako ebazpen-kodeak.</w:t>
      </w:r>
    </w:p>
    <w:p w14:paraId="6DE1915F" w14:textId="77777777" w:rsidR="00FC6BB6" w:rsidRPr="00905773" w:rsidRDefault="00FC6BB6" w:rsidP="000F5D0D">
      <w:pPr>
        <w:spacing w:before="240" w:after="0" w:line="240" w:lineRule="auto"/>
        <w:jc w:val="both"/>
        <w:rPr>
          <w:rFonts w:eastAsia="Times New Roman" w:cstheme="minorHAnsi"/>
          <w:szCs w:val="20"/>
        </w:rPr>
      </w:pPr>
    </w:p>
    <w:p w14:paraId="0192D051"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szCs w:val="20"/>
        </w:rPr>
        <w:t>SoapFault</w:t>
      </w:r>
      <w:proofErr w:type="spellEnd"/>
      <w:r>
        <w:t xml:space="preserve"> mezu bat jasoko du erantzun gisa.</w:t>
      </w:r>
    </w:p>
    <w:p w14:paraId="784E6EFE" w14:textId="77777777" w:rsidR="000F5D0D" w:rsidRPr="000F5D0D" w:rsidRDefault="000F5D0D" w:rsidP="000F5D0D">
      <w:pPr>
        <w:spacing w:before="240" w:after="0" w:line="240" w:lineRule="auto"/>
        <w:jc w:val="both"/>
        <w:rPr>
          <w:rFonts w:eastAsia="Times New Roman" w:cstheme="minorHAnsi"/>
          <w:szCs w:val="20"/>
          <w:lang w:val="es-ES_tradnl"/>
        </w:rPr>
      </w:pPr>
    </w:p>
    <w:p w14:paraId="7404EF9F"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&lt;?xml </w:t>
      </w:r>
      <w:proofErr w:type="spellStart"/>
      <w:r>
        <w:rPr>
          <w:i/>
          <w:sz w:val="20"/>
          <w:szCs w:val="20"/>
        </w:rPr>
        <w:t>version</w:t>
      </w:r>
      <w:proofErr w:type="spellEnd"/>
      <w:r>
        <w:rPr>
          <w:i/>
          <w:sz w:val="20"/>
          <w:szCs w:val="20"/>
        </w:rPr>
        <w:t xml:space="preserve">="1.0" </w:t>
      </w:r>
      <w:proofErr w:type="spellStart"/>
      <w:r>
        <w:rPr>
          <w:i/>
          <w:sz w:val="20"/>
          <w:szCs w:val="20"/>
        </w:rPr>
        <w:t>encoding</w:t>
      </w:r>
      <w:proofErr w:type="spellEnd"/>
      <w:r>
        <w:rPr>
          <w:i/>
          <w:sz w:val="20"/>
          <w:szCs w:val="20"/>
        </w:rPr>
        <w:t>="utf-8"?&gt;</w:t>
      </w:r>
    </w:p>
    <w:p w14:paraId="7C699AF9"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w:t>
      </w:r>
      <w:proofErr w:type="spellStart"/>
      <w:r>
        <w:rPr>
          <w:i/>
          <w:sz w:val="20"/>
          <w:szCs w:val="20"/>
        </w:rPr>
        <w:t>soap:Envelope</w:t>
      </w:r>
      <w:proofErr w:type="spellEnd"/>
      <w:r>
        <w:rPr>
          <w:i/>
          <w:sz w:val="20"/>
          <w:szCs w:val="20"/>
        </w:rPr>
        <w:t xml:space="preserve"> </w:t>
      </w:r>
      <w:proofErr w:type="spellStart"/>
      <w:r>
        <w:rPr>
          <w:i/>
          <w:sz w:val="20"/>
          <w:szCs w:val="20"/>
        </w:rPr>
        <w:t>xmlns:soap</w:t>
      </w:r>
      <w:proofErr w:type="spellEnd"/>
      <w:r>
        <w:rPr>
          <w:i/>
          <w:sz w:val="20"/>
          <w:szCs w:val="20"/>
        </w:rPr>
        <w:t xml:space="preserve">="http://schemas.xmlsoap.org/soap/envelope/" </w:t>
      </w:r>
      <w:proofErr w:type="spellStart"/>
      <w:r>
        <w:rPr>
          <w:i/>
          <w:sz w:val="20"/>
          <w:szCs w:val="20"/>
        </w:rPr>
        <w:t>xmlns:xsi</w:t>
      </w:r>
      <w:proofErr w:type="spellEnd"/>
      <w:r>
        <w:rPr>
          <w:i/>
          <w:sz w:val="20"/>
          <w:szCs w:val="20"/>
        </w:rPr>
        <w:t xml:space="preserve">="http://www.w3.org/2001/XMLSchema-instance" </w:t>
      </w:r>
      <w:proofErr w:type="spellStart"/>
      <w:r>
        <w:rPr>
          <w:i/>
          <w:sz w:val="20"/>
          <w:szCs w:val="20"/>
        </w:rPr>
        <w:t>xmlns:xsd</w:t>
      </w:r>
      <w:proofErr w:type="spellEnd"/>
      <w:r>
        <w:rPr>
          <w:i/>
          <w:sz w:val="20"/>
          <w:szCs w:val="20"/>
        </w:rPr>
        <w:t>="http://www.w3.org/2001/XMLSchema"&gt;</w:t>
      </w:r>
    </w:p>
    <w:p w14:paraId="7A6B382B"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w:t>
      </w:r>
      <w:proofErr w:type="spellStart"/>
      <w:r>
        <w:rPr>
          <w:i/>
          <w:sz w:val="20"/>
          <w:szCs w:val="20"/>
        </w:rPr>
        <w:t>soap:Body</w:t>
      </w:r>
      <w:proofErr w:type="spellEnd"/>
      <w:r>
        <w:rPr>
          <w:i/>
          <w:sz w:val="20"/>
          <w:szCs w:val="20"/>
        </w:rPr>
        <w:t>&gt;</w:t>
      </w:r>
    </w:p>
    <w:p w14:paraId="7E56B13E"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w:t>
      </w:r>
      <w:proofErr w:type="spellStart"/>
      <w:r>
        <w:rPr>
          <w:b/>
          <w:i/>
          <w:sz w:val="20"/>
          <w:szCs w:val="20"/>
        </w:rPr>
        <w:t>soap:Fault</w:t>
      </w:r>
      <w:proofErr w:type="spellEnd"/>
      <w:r>
        <w:rPr>
          <w:b/>
          <w:i/>
          <w:sz w:val="20"/>
          <w:szCs w:val="20"/>
        </w:rPr>
        <w:t>&gt;</w:t>
      </w:r>
    </w:p>
    <w:p w14:paraId="5EDA9FD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w:t>
      </w:r>
      <w:proofErr w:type="spellStart"/>
      <w:r>
        <w:rPr>
          <w:i/>
          <w:sz w:val="20"/>
          <w:szCs w:val="20"/>
        </w:rPr>
        <w:t>faultcode</w:t>
      </w:r>
      <w:proofErr w:type="spellEnd"/>
      <w:r>
        <w:rPr>
          <w:i/>
          <w:sz w:val="20"/>
          <w:szCs w:val="20"/>
        </w:rPr>
        <w:t>&gt;</w:t>
      </w:r>
      <w:proofErr w:type="spellStart"/>
      <w:r>
        <w:rPr>
          <w:i/>
          <w:color w:val="0000FF"/>
          <w:sz w:val="20"/>
          <w:szCs w:val="20"/>
        </w:rPr>
        <w:t>soap:Server</w:t>
      </w:r>
      <w:proofErr w:type="spellEnd"/>
      <w:r>
        <w:rPr>
          <w:i/>
          <w:sz w:val="20"/>
          <w:szCs w:val="20"/>
        </w:rPr>
        <w:t>&lt;/</w:t>
      </w:r>
      <w:proofErr w:type="spellStart"/>
      <w:r>
        <w:rPr>
          <w:i/>
          <w:sz w:val="20"/>
          <w:szCs w:val="20"/>
        </w:rPr>
        <w:t>faultcode</w:t>
      </w:r>
      <w:proofErr w:type="spellEnd"/>
      <w:r>
        <w:rPr>
          <w:i/>
          <w:sz w:val="20"/>
          <w:szCs w:val="20"/>
        </w:rPr>
        <w:t>&gt;</w:t>
      </w:r>
    </w:p>
    <w:p w14:paraId="0431FE5B"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w:t>
      </w:r>
      <w:proofErr w:type="spellStart"/>
      <w:r>
        <w:rPr>
          <w:i/>
          <w:sz w:val="20"/>
          <w:szCs w:val="20"/>
        </w:rPr>
        <w:t>faultstring</w:t>
      </w:r>
      <w:proofErr w:type="spellEnd"/>
      <w:r>
        <w:rPr>
          <w:i/>
          <w:sz w:val="20"/>
          <w:szCs w:val="20"/>
        </w:rPr>
        <w:t>&gt;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w:t>
      </w:r>
      <w:proofErr w:type="spellStart"/>
      <w:r>
        <w:rPr>
          <w:i/>
          <w:sz w:val="20"/>
          <w:szCs w:val="20"/>
        </w:rPr>
        <w:t>faultstring</w:t>
      </w:r>
      <w:proofErr w:type="spellEnd"/>
      <w:r>
        <w:rPr>
          <w:i/>
          <w:sz w:val="20"/>
          <w:szCs w:val="20"/>
        </w:rPr>
        <w:t>&gt;</w:t>
      </w:r>
    </w:p>
    <w:p w14:paraId="0CF78BFB"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w:t>
      </w:r>
      <w:proofErr w:type="spellStart"/>
      <w:r>
        <w:rPr>
          <w:b/>
          <w:i/>
          <w:sz w:val="20"/>
          <w:szCs w:val="20"/>
        </w:rPr>
        <w:t>soap:Fault</w:t>
      </w:r>
      <w:proofErr w:type="spellEnd"/>
      <w:r>
        <w:rPr>
          <w:b/>
          <w:i/>
          <w:sz w:val="20"/>
          <w:szCs w:val="20"/>
        </w:rPr>
        <w:t>&gt;</w:t>
      </w:r>
    </w:p>
    <w:p w14:paraId="0FC1C20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w:t>
      </w:r>
      <w:proofErr w:type="spellStart"/>
      <w:r>
        <w:rPr>
          <w:i/>
          <w:sz w:val="20"/>
          <w:szCs w:val="20"/>
        </w:rPr>
        <w:t>soap:Body</w:t>
      </w:r>
      <w:proofErr w:type="spellEnd"/>
      <w:r>
        <w:rPr>
          <w:i/>
          <w:sz w:val="20"/>
          <w:szCs w:val="20"/>
        </w:rPr>
        <w:t>&gt;</w:t>
      </w:r>
    </w:p>
    <w:p w14:paraId="173D2F9B"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w:t>
      </w:r>
      <w:proofErr w:type="spellStart"/>
      <w:r>
        <w:rPr>
          <w:i/>
          <w:sz w:val="20"/>
          <w:szCs w:val="20"/>
        </w:rPr>
        <w:t>soap:Envelope</w:t>
      </w:r>
      <w:proofErr w:type="spellEnd"/>
      <w:r>
        <w:rPr>
          <w:i/>
          <w:sz w:val="20"/>
          <w:szCs w:val="20"/>
        </w:rPr>
        <w:t>&gt;</w:t>
      </w:r>
    </w:p>
    <w:p w14:paraId="21581577" w14:textId="77777777" w:rsidR="000F5D0D" w:rsidRPr="00334D7A" w:rsidRDefault="009F0D1E" w:rsidP="009F0D1E">
      <w:pPr>
        <w:pStyle w:val="Titulo1nisae"/>
        <w:rPr>
          <w:b w:val="0"/>
          <w:spacing w:val="-14"/>
        </w:rPr>
      </w:pPr>
      <w:bookmarkStart w:id="36" w:name="_Toc25041159"/>
      <w:r w:rsidRPr="00334D7A">
        <w:rPr>
          <w:spacing w:val="-14"/>
        </w:rPr>
        <w:lastRenderedPageBreak/>
        <w:t>I. eranskina: Diru-sarrerak bermatzeko errenta kontsultatzeko zerbitzu hedatuaren adibideak</w:t>
      </w:r>
      <w:bookmarkEnd w:id="36"/>
    </w:p>
    <w:p w14:paraId="4B3C4CFF"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6362B983" w14:textId="77777777" w:rsidR="00A54E19" w:rsidRDefault="00A54E19" w:rsidP="00A54E19">
      <w:pPr>
        <w:spacing w:after="0" w:line="240" w:lineRule="auto"/>
      </w:pPr>
    </w:p>
    <w:p w14:paraId="5D73BF7D" w14:textId="77777777" w:rsidR="00A54E19" w:rsidRPr="00A54E19" w:rsidRDefault="00A54E19" w:rsidP="00A54E19">
      <w:pPr>
        <w:spacing w:after="0" w:line="240" w:lineRule="auto"/>
        <w:rPr>
          <w:rFonts w:eastAsia="Times New Roman" w:cstheme="minorHAnsi"/>
          <w:szCs w:val="20"/>
        </w:rPr>
      </w:pPr>
      <w:r>
        <w:t>Lanbideren diru-sarrerak bermatzeko errenta hedatuaren preprodukzioko ingurunearen datu sorta erantsi zaio gida honi:</w:t>
      </w:r>
    </w:p>
    <w:p w14:paraId="3C8603A4" w14:textId="77777777" w:rsidR="00A54E19" w:rsidRPr="00A54E19" w:rsidRDefault="00162B7A" w:rsidP="00A54E19">
      <w:pPr>
        <w:spacing w:after="0" w:line="240" w:lineRule="auto"/>
        <w:rPr>
          <w:rStyle w:val="Hipervnculo"/>
          <w:rFonts w:cstheme="minorHAnsi"/>
          <w:i/>
          <w:szCs w:val="20"/>
        </w:rPr>
      </w:pPr>
      <w:r>
        <w:rPr>
          <w:rStyle w:val="Hipervnculo"/>
          <w:i/>
          <w:szCs w:val="20"/>
        </w:rPr>
        <w:t>Juego_datos_Preproduccion_RGI_Extendido.txt</w:t>
      </w:r>
    </w:p>
    <w:p w14:paraId="7C466D43" w14:textId="77777777" w:rsidR="000F5D0D" w:rsidRPr="000F5D0D" w:rsidRDefault="000F5D0D" w:rsidP="000B6BE1">
      <w:pPr>
        <w:pStyle w:val="Titulo2nisae"/>
        <w:rPr>
          <w:i/>
          <w:u w:val="single"/>
        </w:rPr>
      </w:pPr>
      <w:bookmarkStart w:id="37" w:name="_Toc25041160"/>
      <w:r>
        <w:rPr>
          <w:i/>
          <w:u w:val="single"/>
        </w:rPr>
        <w:t>NAN 15964972M: Pertsonen datuak (pertsona bakarra aurkitu da)</w:t>
      </w:r>
      <w:bookmarkEnd w:id="37"/>
    </w:p>
    <w:p w14:paraId="34DA9681" w14:textId="77777777" w:rsidR="000F5D0D" w:rsidRPr="000F5D0D" w:rsidRDefault="000F5D0D" w:rsidP="000B6BE1">
      <w:pPr>
        <w:pStyle w:val="Titulo3nisae"/>
        <w:rPr>
          <w:b w:val="0"/>
        </w:rPr>
      </w:pPr>
      <w:bookmarkStart w:id="38" w:name="_Toc25041161"/>
      <w:r>
        <w:t>Eskaera</w:t>
      </w:r>
      <w:bookmarkEnd w:id="38"/>
    </w:p>
    <w:p w14:paraId="40CCB3BF"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8187AE9" w14:textId="77777777" w:rsidR="000F5D0D" w:rsidRPr="00A54E1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2E2FEBE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7F7AAE2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2078CE5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559098E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27479437" w14:textId="77777777" w:rsidR="009F2E47" w:rsidRPr="009F2E47" w:rsidRDefault="000F5D0D"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000DCCD7" w14:textId="77777777" w:rsidR="009F2E47" w:rsidRPr="00FC6BB6"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pet:Atributos</w:t>
      </w:r>
      <w:proofErr w:type="spellEnd"/>
      <w:r>
        <w:rPr>
          <w:color w:val="7F7F7F" w:themeColor="text1" w:themeTint="80"/>
          <w:sz w:val="17"/>
          <w:szCs w:val="17"/>
        </w:rPr>
        <w:t>&gt;</w:t>
      </w:r>
    </w:p>
    <w:p w14:paraId="2C77F2D4" w14:textId="77777777" w:rsidR="009F2E47" w:rsidRPr="00FC6BB6"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pet:IdPeticion</w:t>
      </w:r>
      <w:proofErr w:type="spellEnd"/>
      <w:r>
        <w:rPr>
          <w:color w:val="7F7F7F" w:themeColor="text1" w:themeTint="80"/>
          <w:sz w:val="17"/>
          <w:szCs w:val="17"/>
        </w:rPr>
        <w:t>&gt;X53JI000000002017032100001&lt;/</w:t>
      </w:r>
      <w:proofErr w:type="spellStart"/>
      <w:r>
        <w:rPr>
          <w:color w:val="7F7F7F" w:themeColor="text1" w:themeTint="80"/>
          <w:sz w:val="17"/>
          <w:szCs w:val="17"/>
        </w:rPr>
        <w:t>pet:IdPeticion</w:t>
      </w:r>
      <w:proofErr w:type="spellEnd"/>
      <w:r>
        <w:rPr>
          <w:color w:val="7F7F7F" w:themeColor="text1" w:themeTint="80"/>
          <w:sz w:val="17"/>
          <w:szCs w:val="17"/>
        </w:rPr>
        <w:t>&gt;</w:t>
      </w:r>
    </w:p>
    <w:p w14:paraId="10AB74A1"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1CA5FBCA"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pet:TimeStamp</w:t>
      </w:r>
      <w:proofErr w:type="spellEnd"/>
      <w:r>
        <w:rPr>
          <w:color w:val="7F7F7F" w:themeColor="text1" w:themeTint="80"/>
          <w:sz w:val="17"/>
          <w:szCs w:val="17"/>
        </w:rPr>
        <w:t>&gt;2017-03-21T11:30:27.769+01:00&lt;/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26B929CF" w14:textId="77777777" w:rsidR="009F2E47" w:rsidRPr="00FC6BB6"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pet:Estado</w:t>
      </w:r>
      <w:proofErr w:type="spellEnd"/>
      <w:r>
        <w:rPr>
          <w:color w:val="7F7F7F" w:themeColor="text1" w:themeTint="80"/>
          <w:sz w:val="17"/>
          <w:szCs w:val="17"/>
        </w:rPr>
        <w:t>&gt;</w:t>
      </w:r>
    </w:p>
    <w:p w14:paraId="2885B13C"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2BED05C4"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3F03082B"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pet:Estado</w:t>
      </w:r>
      <w:proofErr w:type="spellEnd"/>
      <w:r>
        <w:rPr>
          <w:color w:val="7F7F7F" w:themeColor="text1" w:themeTint="80"/>
          <w:sz w:val="17"/>
          <w:szCs w:val="17"/>
        </w:rPr>
        <w:t>&gt;</w:t>
      </w:r>
    </w:p>
    <w:p w14:paraId="725D3CE6"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SWIOPCDRGIEXT</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7DF6373E"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pet:Atributos</w:t>
      </w:r>
      <w:proofErr w:type="spellEnd"/>
      <w:r>
        <w:rPr>
          <w:color w:val="7F7F7F" w:themeColor="text1" w:themeTint="80"/>
          <w:sz w:val="17"/>
          <w:szCs w:val="17"/>
        </w:rPr>
        <w:t>&gt;</w:t>
      </w:r>
    </w:p>
    <w:p w14:paraId="69B230BE"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7404E687"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7B0CAC65"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pet:DatosGenericos</w:t>
      </w:r>
      <w:proofErr w:type="spellEnd"/>
      <w:r>
        <w:rPr>
          <w:color w:val="7F7F7F" w:themeColor="text1" w:themeTint="80"/>
          <w:sz w:val="17"/>
          <w:szCs w:val="17"/>
        </w:rPr>
        <w:t>&gt;</w:t>
      </w:r>
    </w:p>
    <w:p w14:paraId="303E998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pet:Emisor</w:t>
      </w:r>
      <w:proofErr w:type="spellEnd"/>
      <w:r>
        <w:rPr>
          <w:color w:val="7F7F7F" w:themeColor="text1" w:themeTint="80"/>
          <w:sz w:val="17"/>
          <w:szCs w:val="17"/>
        </w:rPr>
        <w:t>&gt;</w:t>
      </w:r>
    </w:p>
    <w:p w14:paraId="6C93923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pet:NifEmisor</w:t>
      </w:r>
      <w:proofErr w:type="spellEnd"/>
      <w:r>
        <w:rPr>
          <w:color w:val="7F7F7F" w:themeColor="text1" w:themeTint="80"/>
          <w:sz w:val="17"/>
          <w:szCs w:val="17"/>
        </w:rPr>
        <w:t>&gt;Q0100571I&lt;/</w:t>
      </w:r>
      <w:proofErr w:type="spellStart"/>
      <w:r>
        <w:rPr>
          <w:color w:val="7F7F7F" w:themeColor="text1" w:themeTint="80"/>
          <w:sz w:val="17"/>
          <w:szCs w:val="17"/>
        </w:rPr>
        <w:t>pet:NifEmisor</w:t>
      </w:r>
      <w:proofErr w:type="spellEnd"/>
      <w:r>
        <w:rPr>
          <w:color w:val="7F7F7F" w:themeColor="text1" w:themeTint="80"/>
          <w:sz w:val="17"/>
          <w:szCs w:val="17"/>
        </w:rPr>
        <w:t>&gt;</w:t>
      </w:r>
    </w:p>
    <w:p w14:paraId="745E776A"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pet:NombreEmisor</w:t>
      </w:r>
      <w:proofErr w:type="spellEnd"/>
      <w:r>
        <w:rPr>
          <w:color w:val="7F7F7F" w:themeColor="text1" w:themeTint="80"/>
          <w:sz w:val="17"/>
          <w:szCs w:val="17"/>
        </w:rPr>
        <w:t>&gt;LANBIDE&lt;/</w:t>
      </w:r>
      <w:proofErr w:type="spellStart"/>
      <w:r>
        <w:rPr>
          <w:color w:val="7F7F7F" w:themeColor="text1" w:themeTint="80"/>
          <w:sz w:val="17"/>
          <w:szCs w:val="17"/>
        </w:rPr>
        <w:t>pet:NombreEmisor</w:t>
      </w:r>
      <w:proofErr w:type="spellEnd"/>
      <w:r>
        <w:rPr>
          <w:color w:val="7F7F7F" w:themeColor="text1" w:themeTint="80"/>
          <w:sz w:val="17"/>
          <w:szCs w:val="17"/>
        </w:rPr>
        <w:t>&gt;</w:t>
      </w:r>
    </w:p>
    <w:p w14:paraId="67181983"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pet:Emisor</w:t>
      </w:r>
      <w:proofErr w:type="spellEnd"/>
      <w:r>
        <w:rPr>
          <w:color w:val="7F7F7F" w:themeColor="text1" w:themeTint="80"/>
          <w:sz w:val="17"/>
          <w:szCs w:val="17"/>
        </w:rPr>
        <w:t>&gt;</w:t>
      </w:r>
    </w:p>
    <w:p w14:paraId="2297A81C"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pet:Solicitante</w:t>
      </w:r>
      <w:proofErr w:type="spellEnd"/>
      <w:r>
        <w:rPr>
          <w:color w:val="7F7F7F" w:themeColor="text1" w:themeTint="80"/>
          <w:sz w:val="17"/>
          <w:szCs w:val="17"/>
        </w:rPr>
        <w:t>&gt;</w:t>
      </w:r>
    </w:p>
    <w:p w14:paraId="2F18F4C4"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B72DEB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30D5FDD3"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pet:UnidadTramitadora</w:t>
      </w:r>
      <w:proofErr w:type="spellEnd"/>
      <w:r>
        <w:rPr>
          <w:color w:val="7F7F7F" w:themeColor="text1" w:themeTint="80"/>
          <w:sz w:val="17"/>
          <w:szCs w:val="17"/>
        </w:rPr>
        <w:t>&gt;PCI. TELETRAMITAZIOA&lt;/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1C77531C"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pet:Procedimiento</w:t>
      </w:r>
      <w:proofErr w:type="spellEnd"/>
      <w:r>
        <w:rPr>
          <w:color w:val="7F7F7F" w:themeColor="text1" w:themeTint="80"/>
          <w:sz w:val="17"/>
          <w:szCs w:val="17"/>
        </w:rPr>
        <w:t>&gt;</w:t>
      </w:r>
    </w:p>
    <w:p w14:paraId="28BC0947"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50BCB3CC"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pet:NombreProcedimiento</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w:t>
      </w:r>
      <w:proofErr w:type="spellStart"/>
      <w:r>
        <w:rPr>
          <w:color w:val="7F7F7F" w:themeColor="text1" w:themeTint="80"/>
          <w:sz w:val="17"/>
          <w:szCs w:val="17"/>
        </w:rPr>
        <w:t>pet:NombreProcedimiento</w:t>
      </w:r>
      <w:proofErr w:type="spellEnd"/>
      <w:r>
        <w:rPr>
          <w:color w:val="7F7F7F" w:themeColor="text1" w:themeTint="80"/>
          <w:sz w:val="17"/>
          <w:szCs w:val="17"/>
        </w:rPr>
        <w:t>&gt;</w:t>
      </w:r>
    </w:p>
    <w:p w14:paraId="724A6C21"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pet:Procedimiento</w:t>
      </w:r>
      <w:proofErr w:type="spellEnd"/>
      <w:r>
        <w:rPr>
          <w:color w:val="7F7F7F" w:themeColor="text1" w:themeTint="80"/>
          <w:sz w:val="17"/>
          <w:szCs w:val="17"/>
        </w:rPr>
        <w:t>&gt;</w:t>
      </w:r>
    </w:p>
    <w:p w14:paraId="2C2311B8"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pet:Finalidad</w:t>
      </w:r>
      <w:proofErr w:type="spellEnd"/>
      <w:r>
        <w:rPr>
          <w:color w:val="7F7F7F" w:themeColor="text1" w:themeTint="80"/>
          <w:sz w:val="17"/>
          <w:szCs w:val="17"/>
        </w:rPr>
        <w:t>&gt;Integrazio-probetarako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586B90B1"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319AAFC4"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pet:Funcionario</w:t>
      </w:r>
      <w:proofErr w:type="spellEnd"/>
      <w:r>
        <w:rPr>
          <w:color w:val="7F7F7F" w:themeColor="text1" w:themeTint="80"/>
          <w:sz w:val="17"/>
          <w:szCs w:val="17"/>
        </w:rPr>
        <w:t>&gt;</w:t>
      </w:r>
    </w:p>
    <w:p w14:paraId="1655C766"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pet:NombreCompletoFuncionario</w:t>
      </w:r>
      <w:proofErr w:type="spellEnd"/>
      <w:r>
        <w:rPr>
          <w:color w:val="7F7F7F" w:themeColor="text1" w:themeTint="80"/>
          <w:sz w:val="17"/>
          <w:szCs w:val="17"/>
        </w:rPr>
        <w:t xml:space="preserve">&gt;NISAE </w:t>
      </w:r>
      <w:proofErr w:type="spellStart"/>
      <w:r>
        <w:rPr>
          <w:color w:val="7F7F7F" w:themeColor="text1" w:themeTint="80"/>
          <w:sz w:val="17"/>
          <w:szCs w:val="17"/>
        </w:rPr>
        <w:t>tramitatzailea</w:t>
      </w:r>
      <w:proofErr w:type="spellEnd"/>
      <w:r>
        <w:rPr>
          <w:color w:val="7F7F7F" w:themeColor="text1" w:themeTint="80"/>
          <w:sz w:val="17"/>
          <w:szCs w:val="17"/>
        </w:rPr>
        <w:t>&lt;/</w:t>
      </w:r>
      <w:proofErr w:type="spellStart"/>
      <w:r>
        <w:rPr>
          <w:color w:val="7F7F7F" w:themeColor="text1" w:themeTint="80"/>
          <w:sz w:val="17"/>
          <w:szCs w:val="17"/>
        </w:rPr>
        <w:t>pet:NombreCompletoFuncionario</w:t>
      </w:r>
      <w:proofErr w:type="spellEnd"/>
      <w:r>
        <w:rPr>
          <w:color w:val="7F7F7F" w:themeColor="text1" w:themeTint="80"/>
          <w:sz w:val="17"/>
          <w:szCs w:val="17"/>
        </w:rPr>
        <w:t>&gt;</w:t>
      </w:r>
    </w:p>
    <w:p w14:paraId="73CF5BA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74FD3B49"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pet:Funcionario</w:t>
      </w:r>
      <w:proofErr w:type="spellEnd"/>
      <w:r>
        <w:rPr>
          <w:color w:val="7F7F7F" w:themeColor="text1" w:themeTint="80"/>
          <w:sz w:val="17"/>
          <w:szCs w:val="17"/>
        </w:rPr>
        <w:t>&gt;</w:t>
      </w:r>
    </w:p>
    <w:p w14:paraId="31D86352"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pet:IdExpediente</w:t>
      </w:r>
      <w:proofErr w:type="spellEnd"/>
      <w:r>
        <w:rPr>
          <w:color w:val="7F7F7F" w:themeColor="text1" w:themeTint="80"/>
          <w:sz w:val="17"/>
          <w:szCs w:val="17"/>
        </w:rPr>
        <w:t>&gt;X53JI/IDEXP-2017-0005&lt;/</w:t>
      </w:r>
      <w:proofErr w:type="spellStart"/>
      <w:r>
        <w:rPr>
          <w:color w:val="7F7F7F" w:themeColor="text1" w:themeTint="80"/>
          <w:sz w:val="17"/>
          <w:szCs w:val="17"/>
        </w:rPr>
        <w:t>pet:IdExpediente</w:t>
      </w:r>
      <w:proofErr w:type="spellEnd"/>
      <w:r>
        <w:rPr>
          <w:color w:val="7F7F7F" w:themeColor="text1" w:themeTint="80"/>
          <w:sz w:val="17"/>
          <w:szCs w:val="17"/>
        </w:rPr>
        <w:t>&gt;</w:t>
      </w:r>
    </w:p>
    <w:p w14:paraId="556707B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pet:Solicitante</w:t>
      </w:r>
      <w:proofErr w:type="spellEnd"/>
      <w:r>
        <w:rPr>
          <w:color w:val="7F7F7F" w:themeColor="text1" w:themeTint="80"/>
          <w:sz w:val="17"/>
          <w:szCs w:val="17"/>
        </w:rPr>
        <w:t>&gt;</w:t>
      </w:r>
    </w:p>
    <w:p w14:paraId="6CA104B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pet:Titular</w:t>
      </w:r>
      <w:proofErr w:type="spellEnd"/>
      <w:r>
        <w:rPr>
          <w:color w:val="7F7F7F" w:themeColor="text1" w:themeTint="80"/>
          <w:sz w:val="17"/>
          <w:szCs w:val="17"/>
        </w:rPr>
        <w:t>&gt;</w:t>
      </w:r>
    </w:p>
    <w:p w14:paraId="784015D5"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NAN</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4D9295B9"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15964972M</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0B86B21A"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496B4565"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33520524"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6C9BFA8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pet:Titular</w:t>
      </w:r>
      <w:proofErr w:type="spellEnd"/>
      <w:r>
        <w:rPr>
          <w:color w:val="7F7F7F" w:themeColor="text1" w:themeTint="80"/>
          <w:sz w:val="17"/>
          <w:szCs w:val="17"/>
        </w:rPr>
        <w:t>&gt;</w:t>
      </w:r>
    </w:p>
    <w:p w14:paraId="36E840E7"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pet:Transmision</w:t>
      </w:r>
      <w:proofErr w:type="spellEnd"/>
      <w:r>
        <w:rPr>
          <w:color w:val="7F7F7F" w:themeColor="text1" w:themeTint="80"/>
          <w:sz w:val="17"/>
          <w:szCs w:val="17"/>
        </w:rPr>
        <w:t>&gt;</w:t>
      </w:r>
    </w:p>
    <w:p w14:paraId="070EA8A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SWIOPCDRGIEXT</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5867B945"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pet:IdSolicitud</w:t>
      </w:r>
      <w:proofErr w:type="spellEnd"/>
      <w:r>
        <w:rPr>
          <w:color w:val="7F7F7F" w:themeColor="text1" w:themeTint="80"/>
          <w:sz w:val="17"/>
          <w:szCs w:val="17"/>
        </w:rPr>
        <w:t>&gt;X53JI000000002017032100001&lt;/</w:t>
      </w:r>
      <w:proofErr w:type="spellStart"/>
      <w:r>
        <w:rPr>
          <w:color w:val="7F7F7F" w:themeColor="text1" w:themeTint="80"/>
          <w:sz w:val="17"/>
          <w:szCs w:val="17"/>
        </w:rPr>
        <w:t>pet:IdSolicitud</w:t>
      </w:r>
      <w:proofErr w:type="spellEnd"/>
      <w:r>
        <w:rPr>
          <w:color w:val="7F7F7F" w:themeColor="text1" w:themeTint="80"/>
          <w:sz w:val="17"/>
          <w:szCs w:val="17"/>
        </w:rPr>
        <w:t>&gt;</w:t>
      </w:r>
    </w:p>
    <w:p w14:paraId="1E3B8048"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pet:IdTransmision</w:t>
      </w:r>
      <w:proofErr w:type="spellEnd"/>
      <w:r>
        <w:rPr>
          <w:color w:val="7F7F7F" w:themeColor="text1" w:themeTint="80"/>
          <w:sz w:val="17"/>
          <w:szCs w:val="17"/>
        </w:rPr>
        <w:t>&gt;&lt;/</w:t>
      </w:r>
      <w:proofErr w:type="spellStart"/>
      <w:r>
        <w:rPr>
          <w:color w:val="7F7F7F" w:themeColor="text1" w:themeTint="80"/>
          <w:sz w:val="17"/>
          <w:szCs w:val="17"/>
        </w:rPr>
        <w:t>pet:IdTransmision</w:t>
      </w:r>
      <w:proofErr w:type="spellEnd"/>
      <w:r>
        <w:rPr>
          <w:color w:val="7F7F7F" w:themeColor="text1" w:themeTint="80"/>
          <w:sz w:val="17"/>
          <w:szCs w:val="17"/>
        </w:rPr>
        <w:t>&gt;</w:t>
      </w:r>
    </w:p>
    <w:p w14:paraId="6BB5196E"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pet:FechaGeneracion</w:t>
      </w:r>
      <w:proofErr w:type="spellEnd"/>
      <w:r>
        <w:rPr>
          <w:color w:val="7F7F7F" w:themeColor="text1" w:themeTint="80"/>
          <w:sz w:val="17"/>
          <w:szCs w:val="17"/>
        </w:rPr>
        <w:t>&gt;&lt;/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1D9D718C"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pet:Transmision</w:t>
      </w:r>
      <w:proofErr w:type="spellEnd"/>
      <w:r>
        <w:rPr>
          <w:color w:val="7F7F7F" w:themeColor="text1" w:themeTint="80"/>
          <w:sz w:val="17"/>
          <w:szCs w:val="17"/>
        </w:rPr>
        <w:t>&gt;</w:t>
      </w:r>
    </w:p>
    <w:p w14:paraId="3C19C095"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pet:DatosGenericos</w:t>
      </w:r>
      <w:proofErr w:type="spellEnd"/>
      <w:r>
        <w:rPr>
          <w:color w:val="7F7F7F" w:themeColor="text1" w:themeTint="80"/>
          <w:sz w:val="17"/>
          <w:szCs w:val="17"/>
        </w:rPr>
        <w:t>&gt;</w:t>
      </w:r>
    </w:p>
    <w:p w14:paraId="42FDDADD"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1FC215B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pet:Solicitudes</w:t>
      </w:r>
      <w:proofErr w:type="spellEnd"/>
      <w:r>
        <w:rPr>
          <w:color w:val="7F7F7F" w:themeColor="text1" w:themeTint="80"/>
          <w:sz w:val="17"/>
          <w:szCs w:val="17"/>
        </w:rPr>
        <w:t>&gt;</w:t>
      </w:r>
    </w:p>
    <w:p w14:paraId="73C90278" w14:textId="77777777" w:rsidR="000F5D0D" w:rsidRPr="00A54E19"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0170BDBE"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5D2BD725"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r>
        <w:rPr>
          <w:color w:val="7F7F7F" w:themeColor="text1" w:themeTint="80"/>
          <w:sz w:val="17"/>
          <w:szCs w:val="17"/>
        </w:rPr>
        <w:tab/>
      </w:r>
    </w:p>
    <w:p w14:paraId="75E99E53"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E6BD36F" w14:textId="77777777" w:rsidR="000F5D0D" w:rsidRPr="009F2E47" w:rsidRDefault="000F5D0D" w:rsidP="000B6BE1">
      <w:pPr>
        <w:pStyle w:val="Titulo3nisae"/>
        <w:rPr>
          <w:b w:val="0"/>
        </w:rPr>
      </w:pPr>
      <w:bookmarkStart w:id="39" w:name="_Toc25041162"/>
      <w:r>
        <w:t>Erantzuna</w:t>
      </w:r>
      <w:bookmarkEnd w:id="39"/>
    </w:p>
    <w:p w14:paraId="299B17C7"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DEBE796"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="http://schemas.xmlsoap.org/soap/envelope/"&gt;</w:t>
      </w:r>
    </w:p>
    <w:p w14:paraId="1E204B7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57FC1C9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7DE209E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63A2A11B"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 xml:space="preserve"> Id="</w:t>
      </w:r>
      <w:proofErr w:type="spellStart"/>
      <w:r>
        <w:rPr>
          <w:color w:val="7F7F7F" w:themeColor="text1" w:themeTint="80"/>
          <w:sz w:val="17"/>
          <w:szCs w:val="17"/>
        </w:rPr>
        <w:t>MsgBody</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710B8004" w14:textId="77777777" w:rsidR="009F2E47" w:rsidRPr="009F2E47" w:rsidRDefault="00E12339"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13B1947"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345B48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&lt;ns2:IdPeticion&gt;X53JI000000002017032100001&lt;/ns2:IdPeticion&gt;</w:t>
      </w:r>
    </w:p>
    <w:p w14:paraId="142A6812"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39E73EA6"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&lt;ns2:TimeStamp&gt;2017-03-21T11:31:39.182+01:00&lt;/ns2:TimeStamp&gt;</w:t>
      </w:r>
    </w:p>
    <w:p w14:paraId="775B4469"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35C75B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0D1DCEC5"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4B921FC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FD8EDD4"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&lt;ns2:CodigoCertificado&gt;SWIOPCDRGIEXT&lt;/ns2:CodigoCertificado&gt;</w:t>
      </w:r>
    </w:p>
    <w:p w14:paraId="0028B922"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552FC08"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4B9B9EF7"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2C2E4CB6"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741B9F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F86DB2A"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&lt;ns2:NifEmisor&gt;Q0100571I&lt;/ns2:NifEmisor&gt;</w:t>
      </w:r>
    </w:p>
    <w:p w14:paraId="7392D63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&lt;ns2:NombreEmisor&gt;LANBIDE&lt;/ns2:NombreEmisor&gt;</w:t>
      </w:r>
    </w:p>
    <w:p w14:paraId="632FDA0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DCD5D92"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A8B8801"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25ED394D" w14:textId="77777777" w:rsid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18BBF586"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7DC6D225"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F78C5A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6744A84F"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&lt;ns2:Consentimiento&gt;Bai&lt;/ns2:Consentimiento&gt;</w:t>
      </w:r>
    </w:p>
    <w:p w14:paraId="4FF9C174"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&lt;ns2:Funcionario&gt;</w:t>
      </w:r>
    </w:p>
    <w:p w14:paraId="3B7F686A"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 xml:space="preserve">&lt;ns2:NombreCompletoFuncionario&gt;NISAE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21D58C37"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&lt;ns2:NifFuncionario&gt;12345678Z&lt;/ns2:NifFuncionario&gt;</w:t>
      </w:r>
    </w:p>
    <w:p w14:paraId="1870EE6D"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&lt;/ns2:Funcionario&gt;</w:t>
      </w:r>
    </w:p>
    <w:p w14:paraId="3F779A46"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&lt;ns2:IdExpediente&gt;X53JI/IDEXP-2017-0005&lt;/ns2:IdExpediente&gt;</w:t>
      </w:r>
    </w:p>
    <w:p w14:paraId="6A663EA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 xml:space="preserve">    &lt;/ns2:Solicitante&gt;</w:t>
      </w:r>
    </w:p>
    <w:p w14:paraId="6F7D801A"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 xml:space="preserve">    &lt;ns2:Titular&gt;</w:t>
      </w:r>
    </w:p>
    <w:p w14:paraId="3CA84893"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&lt;ns2:TipoDocumentacion&gt;NAN&lt;/ns2:TipoDocumentacion&gt;</w:t>
      </w:r>
    </w:p>
    <w:p w14:paraId="1EF5153B"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&lt;ns2:Documentacion&gt;12345678Z&lt;/ns2:Documentacion&gt;</w:t>
      </w:r>
    </w:p>
    <w:p w14:paraId="3B3C4C81"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 xml:space="preserve">   &lt;/ns2:Titular&gt;</w:t>
      </w:r>
    </w:p>
    <w:p w14:paraId="134FC310" w14:textId="77777777" w:rsidR="009F2E47" w:rsidRPr="009F2E47" w:rsidRDefault="00C75533"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5FAFA4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&lt;ns2:CodigoCertificado&gt;SWIOPCDRGIEXT&lt;/ns2:CodigoCertificado&gt;</w:t>
      </w:r>
    </w:p>
    <w:p w14:paraId="385F675B"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&lt;ns2:IdSolicitud&gt;X53JI000000002017032100001&lt;/ns2:IdSolicitud&gt;</w:t>
      </w:r>
    </w:p>
    <w:p w14:paraId="3F0CDC82"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&lt;ns2:IdTransmision&gt;X53JI000000002017032100001TR&lt;/ns2:IdTransmision&gt;</w:t>
      </w:r>
    </w:p>
    <w:p w14:paraId="6B7447E2"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&lt;/ns2:Transmision&gt;</w:t>
      </w:r>
    </w:p>
    <w:p w14:paraId="66F68F14"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1BDBD459"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5B6E2B41"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2C7E3D0C"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01F8C67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&lt;dat:IdTraza&gt;x53jiX53JI00000000201703210000120170321113137557T0&lt;/dat:IdTraza&gt;</w:t>
      </w:r>
    </w:p>
    <w:p w14:paraId="3FE15855" w14:textId="77777777" w:rsid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&gt;X53JI000000002017032100001&lt;/</w:t>
      </w:r>
      <w:proofErr w:type="spellStart"/>
      <w:r>
        <w:rPr>
          <w:color w:val="7F7F7F" w:themeColor="text1" w:themeTint="80"/>
          <w:sz w:val="17"/>
          <w:szCs w:val="17"/>
        </w:rPr>
        <w:t>dat:IdSolicitud</w:t>
      </w:r>
      <w:proofErr w:type="spellEnd"/>
      <w:r>
        <w:rPr>
          <w:color w:val="7F7F7F" w:themeColor="text1" w:themeTint="80"/>
          <w:sz w:val="17"/>
          <w:szCs w:val="17"/>
        </w:rPr>
        <w:t>&gt;</w:t>
      </w:r>
    </w:p>
    <w:p w14:paraId="43067DB6" w14:textId="77777777" w:rsidR="00C75533" w:rsidRPr="009F2E47" w:rsidRDefault="00C75533"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&lt;dat:FechaCertificado&gt;2017-03-21T11:31:39.182+01:00&lt;/dat:FechaCertificado&gt;</w:t>
      </w:r>
    </w:p>
    <w:p w14:paraId="6B118EE0"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1BA30676"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583BA3AC"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&gt;0003&lt;/</w:t>
      </w:r>
      <w:proofErr w:type="spellStart"/>
      <w:r>
        <w:rPr>
          <w:color w:val="7F7F7F" w:themeColor="text1" w:themeTint="80"/>
          <w:sz w:val="17"/>
          <w:szCs w:val="17"/>
        </w:rPr>
        <w:t>dat:Resultado</w:t>
      </w:r>
      <w:proofErr w:type="spellEnd"/>
      <w:r>
        <w:rPr>
          <w:color w:val="7F7F7F" w:themeColor="text1" w:themeTint="80"/>
          <w:sz w:val="17"/>
          <w:szCs w:val="17"/>
        </w:rPr>
        <w:t>&gt;</w:t>
      </w:r>
    </w:p>
    <w:p w14:paraId="0302F047"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&gt;TRAMITATUA&lt;/</w:t>
      </w:r>
      <w:proofErr w:type="spellStart"/>
      <w:r>
        <w:rPr>
          <w:color w:val="7F7F7F" w:themeColor="text1" w:themeTint="80"/>
          <w:sz w:val="17"/>
          <w:szCs w:val="17"/>
        </w:rPr>
        <w:t>dat:Descripcion</w:t>
      </w:r>
      <w:proofErr w:type="spellEnd"/>
      <w:r>
        <w:rPr>
          <w:color w:val="7F7F7F" w:themeColor="text1" w:themeTint="80"/>
          <w:sz w:val="17"/>
          <w:szCs w:val="17"/>
        </w:rPr>
        <w:t>&gt;</w:t>
      </w:r>
    </w:p>
    <w:p w14:paraId="22C891C3" w14:textId="77777777" w:rsid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038CA1A4" w14:textId="77777777" w:rsidR="00EF3BBD" w:rsidRPr="00EF3BBD" w:rsidRDefault="00C75533"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dat:DatosPersonaExtendidoResponse</w:t>
      </w:r>
      <w:proofErr w:type="spellEnd"/>
      <w:r>
        <w:rPr>
          <w:b/>
          <w:color w:val="7F7F7F" w:themeColor="text1" w:themeTint="80"/>
          <w:sz w:val="17"/>
          <w:szCs w:val="17"/>
        </w:rPr>
        <w:t>&gt;</w:t>
      </w:r>
    </w:p>
    <w:p w14:paraId="4521B2BF"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dat:status</w:t>
      </w:r>
      <w:proofErr w:type="spellEnd"/>
      <w:r>
        <w:rPr>
          <w:color w:val="7F7F7F" w:themeColor="text1" w:themeTint="80"/>
          <w:sz w:val="17"/>
          <w:szCs w:val="17"/>
        </w:rPr>
        <w:t>&gt;0&lt;/</w:t>
      </w:r>
      <w:proofErr w:type="spellStart"/>
      <w:r>
        <w:rPr>
          <w:color w:val="7F7F7F" w:themeColor="text1" w:themeTint="80"/>
          <w:sz w:val="17"/>
          <w:szCs w:val="17"/>
        </w:rPr>
        <w:t>dat:status</w:t>
      </w:r>
      <w:proofErr w:type="spellEnd"/>
      <w:r>
        <w:rPr>
          <w:color w:val="7F7F7F" w:themeColor="text1" w:themeTint="80"/>
          <w:sz w:val="17"/>
          <w:szCs w:val="17"/>
        </w:rPr>
        <w:t>&gt;</w:t>
      </w:r>
    </w:p>
    <w:p w14:paraId="38D31CA2"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dat:datosDomicilio</w:t>
      </w:r>
      <w:proofErr w:type="spellEnd"/>
      <w:r>
        <w:rPr>
          <w:color w:val="7F7F7F" w:themeColor="text1" w:themeTint="80"/>
          <w:sz w:val="17"/>
          <w:szCs w:val="17"/>
        </w:rPr>
        <w:t>&gt;</w:t>
      </w:r>
    </w:p>
    <w:p w14:paraId="15FE4520"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dat:bloqueEscaleraManoPuerta</w:t>
      </w:r>
      <w:proofErr w:type="spellEnd"/>
      <w:r>
        <w:rPr>
          <w:color w:val="7F7F7F" w:themeColor="text1" w:themeTint="80"/>
          <w:sz w:val="17"/>
          <w:szCs w:val="17"/>
        </w:rPr>
        <w:t>&gt;I&lt;/</w:t>
      </w:r>
      <w:proofErr w:type="spellStart"/>
      <w:r>
        <w:rPr>
          <w:color w:val="7F7F7F" w:themeColor="text1" w:themeTint="80"/>
          <w:sz w:val="17"/>
          <w:szCs w:val="17"/>
        </w:rPr>
        <w:t>dat:bloqueEscaleraManoPuerta</w:t>
      </w:r>
      <w:proofErr w:type="spellEnd"/>
      <w:r>
        <w:rPr>
          <w:color w:val="7F7F7F" w:themeColor="text1" w:themeTint="80"/>
          <w:sz w:val="17"/>
          <w:szCs w:val="17"/>
        </w:rPr>
        <w:t>&gt;</w:t>
      </w:r>
    </w:p>
    <w:p w14:paraId="56AEA109"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dat:calle</w:t>
      </w:r>
      <w:proofErr w:type="spellEnd"/>
      <w:r>
        <w:rPr>
          <w:color w:val="7F7F7F" w:themeColor="text1" w:themeTint="80"/>
          <w:sz w:val="17"/>
          <w:szCs w:val="17"/>
        </w:rPr>
        <w:t>&gt;</w:t>
      </w:r>
      <w:proofErr w:type="spellStart"/>
      <w:r>
        <w:rPr>
          <w:color w:val="7F7F7F" w:themeColor="text1" w:themeTint="80"/>
          <w:sz w:val="17"/>
          <w:szCs w:val="17"/>
        </w:rPr>
        <w:t>Jolastokieta</w:t>
      </w:r>
      <w:proofErr w:type="spellEnd"/>
      <w:r>
        <w:rPr>
          <w:color w:val="7F7F7F" w:themeColor="text1" w:themeTint="80"/>
          <w:sz w:val="17"/>
          <w:szCs w:val="17"/>
        </w:rPr>
        <w:t>&lt;/</w:t>
      </w:r>
      <w:proofErr w:type="spellStart"/>
      <w:r>
        <w:rPr>
          <w:color w:val="7F7F7F" w:themeColor="text1" w:themeTint="80"/>
          <w:sz w:val="17"/>
          <w:szCs w:val="17"/>
        </w:rPr>
        <w:t>dat:calle</w:t>
      </w:r>
      <w:proofErr w:type="spellEnd"/>
      <w:r>
        <w:rPr>
          <w:color w:val="7F7F7F" w:themeColor="text1" w:themeTint="80"/>
          <w:sz w:val="17"/>
          <w:szCs w:val="17"/>
        </w:rPr>
        <w:t>&gt;</w:t>
      </w:r>
    </w:p>
    <w:p w14:paraId="0464A9E5"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dat:codigoPortalNora</w:t>
      </w:r>
      <w:proofErr w:type="spellEnd"/>
      <w:r>
        <w:rPr>
          <w:color w:val="7F7F7F" w:themeColor="text1" w:themeTint="80"/>
          <w:sz w:val="17"/>
          <w:szCs w:val="17"/>
        </w:rPr>
        <w:t>&gt;82006900078018&lt;/</w:t>
      </w:r>
      <w:proofErr w:type="spellStart"/>
      <w:r>
        <w:rPr>
          <w:color w:val="7F7F7F" w:themeColor="text1" w:themeTint="80"/>
          <w:sz w:val="17"/>
          <w:szCs w:val="17"/>
        </w:rPr>
        <w:t>dat:codigoPortalNora</w:t>
      </w:r>
      <w:proofErr w:type="spellEnd"/>
      <w:r>
        <w:rPr>
          <w:color w:val="7F7F7F" w:themeColor="text1" w:themeTint="80"/>
          <w:sz w:val="17"/>
          <w:szCs w:val="17"/>
        </w:rPr>
        <w:t>&gt;</w:t>
      </w:r>
    </w:p>
    <w:p w14:paraId="24D65E94"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dat:codigoPostal</w:t>
      </w:r>
      <w:proofErr w:type="spellEnd"/>
      <w:r>
        <w:rPr>
          <w:color w:val="7F7F7F" w:themeColor="text1" w:themeTint="80"/>
          <w:sz w:val="17"/>
          <w:szCs w:val="17"/>
        </w:rPr>
        <w:t>&gt;20017&lt;/</w:t>
      </w:r>
      <w:proofErr w:type="spellStart"/>
      <w:r>
        <w:rPr>
          <w:color w:val="7F7F7F" w:themeColor="text1" w:themeTint="80"/>
          <w:sz w:val="17"/>
          <w:szCs w:val="17"/>
        </w:rPr>
        <w:t>dat:codigoPostal</w:t>
      </w:r>
      <w:proofErr w:type="spellEnd"/>
      <w:r>
        <w:rPr>
          <w:color w:val="7F7F7F" w:themeColor="text1" w:themeTint="80"/>
          <w:sz w:val="17"/>
          <w:szCs w:val="17"/>
        </w:rPr>
        <w:t>&gt;</w:t>
      </w:r>
    </w:p>
    <w:p w14:paraId="4EF729EF"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dat:localidad</w:t>
      </w:r>
      <w:proofErr w:type="spellEnd"/>
      <w:r>
        <w:rPr>
          <w:color w:val="7F7F7F" w:themeColor="text1" w:themeTint="80"/>
          <w:sz w:val="17"/>
          <w:szCs w:val="17"/>
        </w:rPr>
        <w:t xml:space="preserve">&gt;Donostia / San </w:t>
      </w:r>
      <w:proofErr w:type="spellStart"/>
      <w:r>
        <w:rPr>
          <w:color w:val="7F7F7F" w:themeColor="text1" w:themeTint="80"/>
          <w:sz w:val="17"/>
          <w:szCs w:val="17"/>
        </w:rPr>
        <w:t>Sebastián</w:t>
      </w:r>
      <w:proofErr w:type="spellEnd"/>
      <w:r>
        <w:rPr>
          <w:color w:val="7F7F7F" w:themeColor="text1" w:themeTint="80"/>
          <w:sz w:val="17"/>
          <w:szCs w:val="17"/>
        </w:rPr>
        <w:t>&lt;/</w:t>
      </w:r>
      <w:proofErr w:type="spellStart"/>
      <w:r>
        <w:rPr>
          <w:color w:val="7F7F7F" w:themeColor="text1" w:themeTint="80"/>
          <w:sz w:val="17"/>
          <w:szCs w:val="17"/>
        </w:rPr>
        <w:t>dat:localidad</w:t>
      </w:r>
      <w:proofErr w:type="spellEnd"/>
      <w:r>
        <w:rPr>
          <w:color w:val="7F7F7F" w:themeColor="text1" w:themeTint="80"/>
          <w:sz w:val="17"/>
          <w:szCs w:val="17"/>
        </w:rPr>
        <w:t>&gt;</w:t>
      </w:r>
    </w:p>
    <w:p w14:paraId="7B108B50"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dat:municipio</w:t>
      </w:r>
      <w:proofErr w:type="spellEnd"/>
      <w:r>
        <w:rPr>
          <w:color w:val="7F7F7F" w:themeColor="text1" w:themeTint="80"/>
          <w:sz w:val="17"/>
          <w:szCs w:val="17"/>
        </w:rPr>
        <w:t xml:space="preserve">&gt;Donostia / San </w:t>
      </w:r>
      <w:proofErr w:type="spellStart"/>
      <w:r>
        <w:rPr>
          <w:color w:val="7F7F7F" w:themeColor="text1" w:themeTint="80"/>
          <w:sz w:val="17"/>
          <w:szCs w:val="17"/>
        </w:rPr>
        <w:t>Sebastián</w:t>
      </w:r>
      <w:proofErr w:type="spellEnd"/>
      <w:r>
        <w:rPr>
          <w:color w:val="7F7F7F" w:themeColor="text1" w:themeTint="80"/>
          <w:sz w:val="17"/>
          <w:szCs w:val="17"/>
        </w:rPr>
        <w:t>&lt;/</w:t>
      </w:r>
      <w:proofErr w:type="spellStart"/>
      <w:r>
        <w:rPr>
          <w:color w:val="7F7F7F" w:themeColor="text1" w:themeTint="80"/>
          <w:sz w:val="17"/>
          <w:szCs w:val="17"/>
        </w:rPr>
        <w:t>dat:municipio</w:t>
      </w:r>
      <w:proofErr w:type="spellEnd"/>
      <w:r>
        <w:rPr>
          <w:color w:val="7F7F7F" w:themeColor="text1" w:themeTint="80"/>
          <w:sz w:val="17"/>
          <w:szCs w:val="17"/>
        </w:rPr>
        <w:t>&gt;</w:t>
      </w:r>
    </w:p>
    <w:p w14:paraId="44BD85EE"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dat:numero</w:t>
      </w:r>
      <w:proofErr w:type="spellEnd"/>
      <w:r>
        <w:rPr>
          <w:color w:val="7F7F7F" w:themeColor="text1" w:themeTint="80"/>
          <w:sz w:val="17"/>
          <w:szCs w:val="17"/>
        </w:rPr>
        <w:t>&gt;18&lt;/</w:t>
      </w:r>
      <w:proofErr w:type="spellStart"/>
      <w:r>
        <w:rPr>
          <w:color w:val="7F7F7F" w:themeColor="text1" w:themeTint="80"/>
          <w:sz w:val="17"/>
          <w:szCs w:val="17"/>
        </w:rPr>
        <w:t>dat:numero</w:t>
      </w:r>
      <w:proofErr w:type="spellEnd"/>
      <w:r>
        <w:rPr>
          <w:color w:val="7F7F7F" w:themeColor="text1" w:themeTint="80"/>
          <w:sz w:val="17"/>
          <w:szCs w:val="17"/>
        </w:rPr>
        <w:t>&gt;</w:t>
      </w:r>
    </w:p>
    <w:p w14:paraId="35C7DDB1"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dat:piso</w:t>
      </w:r>
      <w:proofErr w:type="spellEnd"/>
      <w:r>
        <w:rPr>
          <w:color w:val="7F7F7F" w:themeColor="text1" w:themeTint="80"/>
          <w:sz w:val="17"/>
          <w:szCs w:val="17"/>
        </w:rPr>
        <w:t>&gt;2&lt;/</w:t>
      </w:r>
      <w:proofErr w:type="spellStart"/>
      <w:r>
        <w:rPr>
          <w:color w:val="7F7F7F" w:themeColor="text1" w:themeTint="80"/>
          <w:sz w:val="17"/>
          <w:szCs w:val="17"/>
        </w:rPr>
        <w:t>dat:piso</w:t>
      </w:r>
      <w:proofErr w:type="spellEnd"/>
      <w:r>
        <w:rPr>
          <w:color w:val="7F7F7F" w:themeColor="text1" w:themeTint="80"/>
          <w:sz w:val="17"/>
          <w:szCs w:val="17"/>
        </w:rPr>
        <w:t>&gt;</w:t>
      </w:r>
    </w:p>
    <w:p w14:paraId="4F90AE29"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dat:provincia</w:t>
      </w:r>
      <w:proofErr w:type="spellEnd"/>
      <w:r>
        <w:rPr>
          <w:color w:val="7F7F7F" w:themeColor="text1" w:themeTint="80"/>
          <w:sz w:val="17"/>
          <w:szCs w:val="17"/>
        </w:rPr>
        <w:t>&gt;Gipuzkoa&lt;/</w:t>
      </w:r>
      <w:proofErr w:type="spellStart"/>
      <w:r>
        <w:rPr>
          <w:color w:val="7F7F7F" w:themeColor="text1" w:themeTint="80"/>
          <w:sz w:val="17"/>
          <w:szCs w:val="17"/>
        </w:rPr>
        <w:t>dat:provincia</w:t>
      </w:r>
      <w:proofErr w:type="spellEnd"/>
      <w:r>
        <w:rPr>
          <w:color w:val="7F7F7F" w:themeColor="text1" w:themeTint="80"/>
          <w:sz w:val="17"/>
          <w:szCs w:val="17"/>
        </w:rPr>
        <w:t>&gt;</w:t>
      </w:r>
    </w:p>
    <w:p w14:paraId="7C763315"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dat:tipoVia</w:t>
      </w:r>
      <w:proofErr w:type="spellEnd"/>
      <w:r>
        <w:rPr>
          <w:color w:val="7F7F7F" w:themeColor="text1" w:themeTint="80"/>
          <w:sz w:val="17"/>
          <w:szCs w:val="17"/>
        </w:rPr>
        <w:t>&gt;</w:t>
      </w:r>
      <w:proofErr w:type="spellStart"/>
      <w:r>
        <w:rPr>
          <w:color w:val="7F7F7F" w:themeColor="text1" w:themeTint="80"/>
          <w:sz w:val="17"/>
          <w:szCs w:val="17"/>
        </w:rPr>
        <w:t>Calle</w:t>
      </w:r>
      <w:proofErr w:type="spellEnd"/>
      <w:r>
        <w:rPr>
          <w:color w:val="7F7F7F" w:themeColor="text1" w:themeTint="80"/>
          <w:sz w:val="17"/>
          <w:szCs w:val="17"/>
        </w:rPr>
        <w:t>/Kalea&lt;/</w:t>
      </w:r>
      <w:proofErr w:type="spellStart"/>
      <w:r>
        <w:rPr>
          <w:color w:val="7F7F7F" w:themeColor="text1" w:themeTint="80"/>
          <w:sz w:val="17"/>
          <w:szCs w:val="17"/>
        </w:rPr>
        <w:t>dat:tipoVia</w:t>
      </w:r>
      <w:proofErr w:type="spellEnd"/>
      <w:r>
        <w:rPr>
          <w:color w:val="7F7F7F" w:themeColor="text1" w:themeTint="80"/>
          <w:sz w:val="17"/>
          <w:szCs w:val="17"/>
        </w:rPr>
        <w:t>&gt;</w:t>
      </w:r>
    </w:p>
    <w:p w14:paraId="5D92A4D0"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dat:datosDomicilio</w:t>
      </w:r>
      <w:proofErr w:type="spellEnd"/>
      <w:r>
        <w:rPr>
          <w:color w:val="7F7F7F" w:themeColor="text1" w:themeTint="80"/>
          <w:sz w:val="17"/>
          <w:szCs w:val="17"/>
        </w:rPr>
        <w:t>&gt;</w:t>
      </w:r>
    </w:p>
    <w:p w14:paraId="5DC9A6E3"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dat:datosExpediente</w:t>
      </w:r>
      <w:proofErr w:type="spellEnd"/>
      <w:r>
        <w:rPr>
          <w:color w:val="7F7F7F" w:themeColor="text1" w:themeTint="80"/>
          <w:sz w:val="17"/>
          <w:szCs w:val="17"/>
        </w:rPr>
        <w:t>&gt;</w:t>
      </w:r>
    </w:p>
    <w:p w14:paraId="1C143ED0"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dat:expediente</w:t>
      </w:r>
      <w:proofErr w:type="spellEnd"/>
      <w:r>
        <w:rPr>
          <w:color w:val="7F7F7F" w:themeColor="text1" w:themeTint="80"/>
          <w:sz w:val="17"/>
          <w:szCs w:val="17"/>
        </w:rPr>
        <w:t>&gt;2017/RGI/005576&lt;/</w:t>
      </w:r>
      <w:proofErr w:type="spellStart"/>
      <w:r>
        <w:rPr>
          <w:color w:val="7F7F7F" w:themeColor="text1" w:themeTint="80"/>
          <w:sz w:val="17"/>
          <w:szCs w:val="17"/>
        </w:rPr>
        <w:t>dat:expediente</w:t>
      </w:r>
      <w:proofErr w:type="spellEnd"/>
      <w:r>
        <w:rPr>
          <w:color w:val="7F7F7F" w:themeColor="text1" w:themeTint="80"/>
          <w:sz w:val="17"/>
          <w:szCs w:val="17"/>
        </w:rPr>
        <w:t>&gt;</w:t>
      </w:r>
    </w:p>
    <w:p w14:paraId="4FBA7E10"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dat:fechaIniEfectosPCV</w:t>
      </w:r>
      <w:proofErr w:type="spellEnd"/>
      <w:r>
        <w:rPr>
          <w:color w:val="7F7F7F" w:themeColor="text1" w:themeTint="80"/>
          <w:sz w:val="17"/>
          <w:szCs w:val="17"/>
        </w:rPr>
        <w:t>&gt;2017-03-23 00:00:00&lt;/</w:t>
      </w:r>
      <w:proofErr w:type="spellStart"/>
      <w:r>
        <w:rPr>
          <w:color w:val="7F7F7F" w:themeColor="text1" w:themeTint="80"/>
          <w:sz w:val="17"/>
          <w:szCs w:val="17"/>
        </w:rPr>
        <w:t>dat:fechaIniEfectosPCV</w:t>
      </w:r>
      <w:proofErr w:type="spellEnd"/>
      <w:r>
        <w:rPr>
          <w:color w:val="7F7F7F" w:themeColor="text1" w:themeTint="80"/>
          <w:sz w:val="17"/>
          <w:szCs w:val="17"/>
        </w:rPr>
        <w:t>&gt;</w:t>
      </w:r>
    </w:p>
    <w:p w14:paraId="4083171C"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dat:fechaIniEfectosRGI</w:t>
      </w:r>
      <w:proofErr w:type="spellEnd"/>
      <w:r>
        <w:rPr>
          <w:color w:val="7F7F7F" w:themeColor="text1" w:themeTint="80"/>
          <w:sz w:val="17"/>
          <w:szCs w:val="17"/>
        </w:rPr>
        <w:t>&gt;2017-03-23 00:00:00&lt;/</w:t>
      </w:r>
      <w:proofErr w:type="spellStart"/>
      <w:r>
        <w:rPr>
          <w:color w:val="7F7F7F" w:themeColor="text1" w:themeTint="80"/>
          <w:sz w:val="17"/>
          <w:szCs w:val="17"/>
        </w:rPr>
        <w:t>dat:fechaIniEfectosRGI</w:t>
      </w:r>
      <w:proofErr w:type="spellEnd"/>
      <w:r>
        <w:rPr>
          <w:color w:val="7F7F7F" w:themeColor="text1" w:themeTint="80"/>
          <w:sz w:val="17"/>
          <w:szCs w:val="17"/>
        </w:rPr>
        <w:t>&gt;</w:t>
      </w:r>
    </w:p>
    <w:p w14:paraId="001A6B36"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dat:fechaInicioPCV</w:t>
      </w:r>
      <w:proofErr w:type="spellEnd"/>
      <w:r>
        <w:rPr>
          <w:color w:val="7F7F7F" w:themeColor="text1" w:themeTint="80"/>
          <w:sz w:val="17"/>
          <w:szCs w:val="17"/>
        </w:rPr>
        <w:t>&gt;2017-07-01&lt;/</w:t>
      </w:r>
      <w:proofErr w:type="spellStart"/>
      <w:r>
        <w:rPr>
          <w:color w:val="7F7F7F" w:themeColor="text1" w:themeTint="80"/>
          <w:sz w:val="17"/>
          <w:szCs w:val="17"/>
        </w:rPr>
        <w:t>dat:fechaInicioPCV</w:t>
      </w:r>
      <w:proofErr w:type="spellEnd"/>
      <w:r>
        <w:rPr>
          <w:color w:val="7F7F7F" w:themeColor="text1" w:themeTint="80"/>
          <w:sz w:val="17"/>
          <w:szCs w:val="17"/>
        </w:rPr>
        <w:t>&gt;</w:t>
      </w:r>
    </w:p>
    <w:p w14:paraId="108FA886"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dat:fechaInicioRGI</w:t>
      </w:r>
      <w:proofErr w:type="spellEnd"/>
      <w:r>
        <w:rPr>
          <w:color w:val="7F7F7F" w:themeColor="text1" w:themeTint="80"/>
          <w:sz w:val="17"/>
          <w:szCs w:val="17"/>
        </w:rPr>
        <w:t>&gt;2017-07-01 00:00:00.0&lt;/</w:t>
      </w:r>
      <w:proofErr w:type="spellStart"/>
      <w:r>
        <w:rPr>
          <w:color w:val="7F7F7F" w:themeColor="text1" w:themeTint="80"/>
          <w:sz w:val="17"/>
          <w:szCs w:val="17"/>
        </w:rPr>
        <w:t>dat:fechaInicioRGI</w:t>
      </w:r>
      <w:proofErr w:type="spellEnd"/>
      <w:r>
        <w:rPr>
          <w:color w:val="7F7F7F" w:themeColor="text1" w:themeTint="80"/>
          <w:sz w:val="17"/>
          <w:szCs w:val="17"/>
        </w:rPr>
        <w:t>&gt;</w:t>
      </w:r>
    </w:p>
    <w:p w14:paraId="7240CF1B"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dat:idDomicilio</w:t>
      </w:r>
      <w:proofErr w:type="spellEnd"/>
      <w:r>
        <w:rPr>
          <w:color w:val="7F7F7F" w:themeColor="text1" w:themeTint="80"/>
          <w:sz w:val="17"/>
          <w:szCs w:val="17"/>
        </w:rPr>
        <w:t>&gt;452868&lt;/</w:t>
      </w:r>
      <w:proofErr w:type="spellStart"/>
      <w:r>
        <w:rPr>
          <w:color w:val="7F7F7F" w:themeColor="text1" w:themeTint="80"/>
          <w:sz w:val="17"/>
          <w:szCs w:val="17"/>
        </w:rPr>
        <w:t>dat:idDomicilio</w:t>
      </w:r>
      <w:proofErr w:type="spellEnd"/>
      <w:r>
        <w:rPr>
          <w:color w:val="7F7F7F" w:themeColor="text1" w:themeTint="80"/>
          <w:sz w:val="17"/>
          <w:szCs w:val="17"/>
        </w:rPr>
        <w:t>&gt;</w:t>
      </w:r>
    </w:p>
    <w:p w14:paraId="3B563062"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dat:idPCV</w:t>
      </w:r>
      <w:proofErr w:type="spellEnd"/>
      <w:r>
        <w:rPr>
          <w:color w:val="7F7F7F" w:themeColor="text1" w:themeTint="80"/>
          <w:sz w:val="17"/>
          <w:szCs w:val="17"/>
        </w:rPr>
        <w:t>&gt;185103&lt;/</w:t>
      </w:r>
      <w:proofErr w:type="spellStart"/>
      <w:r>
        <w:rPr>
          <w:color w:val="7F7F7F" w:themeColor="text1" w:themeTint="80"/>
          <w:sz w:val="17"/>
          <w:szCs w:val="17"/>
        </w:rPr>
        <w:t>dat:idPCV</w:t>
      </w:r>
      <w:proofErr w:type="spellEnd"/>
      <w:r>
        <w:rPr>
          <w:color w:val="7F7F7F" w:themeColor="text1" w:themeTint="80"/>
          <w:sz w:val="17"/>
          <w:szCs w:val="17"/>
        </w:rPr>
        <w:t>&gt;</w:t>
      </w:r>
    </w:p>
    <w:p w14:paraId="748AE91A"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dat:idRGI</w:t>
      </w:r>
      <w:proofErr w:type="spellEnd"/>
      <w:r>
        <w:rPr>
          <w:color w:val="7F7F7F" w:themeColor="text1" w:themeTint="80"/>
          <w:sz w:val="17"/>
          <w:szCs w:val="17"/>
        </w:rPr>
        <w:t>&gt;330334&lt;/</w:t>
      </w:r>
      <w:proofErr w:type="spellStart"/>
      <w:r>
        <w:rPr>
          <w:color w:val="7F7F7F" w:themeColor="text1" w:themeTint="80"/>
          <w:sz w:val="17"/>
          <w:szCs w:val="17"/>
        </w:rPr>
        <w:t>dat:idRGI</w:t>
      </w:r>
      <w:proofErr w:type="spellEnd"/>
      <w:r>
        <w:rPr>
          <w:color w:val="7F7F7F" w:themeColor="text1" w:themeTint="80"/>
          <w:sz w:val="17"/>
          <w:szCs w:val="17"/>
        </w:rPr>
        <w:t>&gt;</w:t>
      </w:r>
    </w:p>
    <w:p w14:paraId="101D91EB"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dat:impAnualPCV</w:t>
      </w:r>
      <w:proofErr w:type="spellEnd"/>
      <w:r>
        <w:rPr>
          <w:color w:val="7F7F7F" w:themeColor="text1" w:themeTint="80"/>
          <w:sz w:val="17"/>
          <w:szCs w:val="17"/>
        </w:rPr>
        <w:t>&gt;0&lt;/</w:t>
      </w:r>
      <w:proofErr w:type="spellStart"/>
      <w:r>
        <w:rPr>
          <w:color w:val="7F7F7F" w:themeColor="text1" w:themeTint="80"/>
          <w:sz w:val="17"/>
          <w:szCs w:val="17"/>
        </w:rPr>
        <w:t>dat:impAnualPCV</w:t>
      </w:r>
      <w:proofErr w:type="spellEnd"/>
      <w:r>
        <w:rPr>
          <w:color w:val="7F7F7F" w:themeColor="text1" w:themeTint="80"/>
          <w:sz w:val="17"/>
          <w:szCs w:val="17"/>
        </w:rPr>
        <w:t>&gt;</w:t>
      </w:r>
    </w:p>
    <w:p w14:paraId="5973A76E"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dat:impAnualRGI</w:t>
      </w:r>
      <w:proofErr w:type="spellEnd"/>
      <w:r>
        <w:rPr>
          <w:color w:val="7F7F7F" w:themeColor="text1" w:themeTint="80"/>
          <w:sz w:val="17"/>
          <w:szCs w:val="17"/>
        </w:rPr>
        <w:t>&gt;0&lt;/</w:t>
      </w:r>
      <w:proofErr w:type="spellStart"/>
      <w:r>
        <w:rPr>
          <w:color w:val="7F7F7F" w:themeColor="text1" w:themeTint="80"/>
          <w:sz w:val="17"/>
          <w:szCs w:val="17"/>
        </w:rPr>
        <w:t>dat:impAnualRGI</w:t>
      </w:r>
      <w:proofErr w:type="spellEnd"/>
      <w:r>
        <w:rPr>
          <w:color w:val="7F7F7F" w:themeColor="text1" w:themeTint="80"/>
          <w:sz w:val="17"/>
          <w:szCs w:val="17"/>
        </w:rPr>
        <w:t>&gt;</w:t>
      </w:r>
    </w:p>
    <w:p w14:paraId="44EB169B" w14:textId="77777777" w:rsidR="00EF3BBD" w:rsidRPr="00B0122C"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dat:impAnualSUM</w:t>
      </w:r>
      <w:proofErr w:type="spellEnd"/>
      <w:r>
        <w:rPr>
          <w:color w:val="7F7F7F" w:themeColor="text1" w:themeTint="80"/>
          <w:sz w:val="17"/>
          <w:szCs w:val="17"/>
        </w:rPr>
        <w:t>&gt;0&lt;/</w:t>
      </w:r>
      <w:proofErr w:type="spellStart"/>
      <w:r>
        <w:rPr>
          <w:color w:val="7F7F7F" w:themeColor="text1" w:themeTint="80"/>
          <w:sz w:val="17"/>
          <w:szCs w:val="17"/>
        </w:rPr>
        <w:t>dat:impAnualSUM</w:t>
      </w:r>
      <w:proofErr w:type="spellEnd"/>
      <w:r>
        <w:rPr>
          <w:color w:val="7F7F7F" w:themeColor="text1" w:themeTint="80"/>
          <w:sz w:val="17"/>
          <w:szCs w:val="17"/>
        </w:rPr>
        <w:t>&gt;</w:t>
      </w:r>
    </w:p>
    <w:p w14:paraId="09CF0484" w14:textId="77777777" w:rsidR="00EF3BBD" w:rsidRPr="00B0122C"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65ECE503"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&gt;0&lt;/</w:t>
      </w:r>
      <w:proofErr w:type="spellStart"/>
      <w:r>
        <w:rPr>
          <w:color w:val="7F7F7F" w:themeColor="text1" w:themeTint="80"/>
          <w:sz w:val="17"/>
          <w:szCs w:val="17"/>
        </w:rPr>
        <w:t>dat:importeRGI</w:t>
      </w:r>
      <w:proofErr w:type="spellEnd"/>
      <w:r>
        <w:rPr>
          <w:color w:val="7F7F7F" w:themeColor="text1" w:themeTint="80"/>
          <w:sz w:val="17"/>
          <w:szCs w:val="17"/>
        </w:rPr>
        <w:t>&gt;</w:t>
      </w:r>
    </w:p>
    <w:p w14:paraId="4C1A929C"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&gt;0&lt;/</w:t>
      </w:r>
      <w:proofErr w:type="spellStart"/>
      <w:r>
        <w:rPr>
          <w:color w:val="7F7F7F" w:themeColor="text1" w:themeTint="80"/>
          <w:sz w:val="17"/>
          <w:szCs w:val="17"/>
        </w:rPr>
        <w:t>dat:importeSUM</w:t>
      </w:r>
      <w:proofErr w:type="spellEnd"/>
      <w:r>
        <w:rPr>
          <w:color w:val="7F7F7F" w:themeColor="text1" w:themeTint="80"/>
          <w:sz w:val="17"/>
          <w:szCs w:val="17"/>
        </w:rPr>
        <w:t>&gt;</w:t>
      </w:r>
    </w:p>
    <w:p w14:paraId="32774171"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dat:ingresosTrabajo</w:t>
      </w:r>
      <w:proofErr w:type="spellEnd"/>
      <w:r>
        <w:rPr>
          <w:color w:val="7F7F7F" w:themeColor="text1" w:themeTint="80"/>
          <w:sz w:val="17"/>
          <w:szCs w:val="17"/>
        </w:rPr>
        <w:t>&gt;N&lt;/</w:t>
      </w:r>
      <w:proofErr w:type="spellStart"/>
      <w:r>
        <w:rPr>
          <w:color w:val="7F7F7F" w:themeColor="text1" w:themeTint="80"/>
          <w:sz w:val="17"/>
          <w:szCs w:val="17"/>
        </w:rPr>
        <w:t>dat:ingresosTrabajo</w:t>
      </w:r>
      <w:proofErr w:type="spellEnd"/>
      <w:r>
        <w:rPr>
          <w:color w:val="7F7F7F" w:themeColor="text1" w:themeTint="80"/>
          <w:sz w:val="17"/>
          <w:szCs w:val="17"/>
        </w:rPr>
        <w:t>&gt;</w:t>
      </w:r>
    </w:p>
    <w:p w14:paraId="24164C91"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dat:numMiembros</w:t>
      </w:r>
      <w:proofErr w:type="spellEnd"/>
      <w:r>
        <w:rPr>
          <w:color w:val="7F7F7F" w:themeColor="text1" w:themeTint="80"/>
          <w:sz w:val="17"/>
          <w:szCs w:val="17"/>
        </w:rPr>
        <w:t>&gt;1&lt;/</w:t>
      </w:r>
      <w:proofErr w:type="spellStart"/>
      <w:r>
        <w:rPr>
          <w:color w:val="7F7F7F" w:themeColor="text1" w:themeTint="80"/>
          <w:sz w:val="17"/>
          <w:szCs w:val="17"/>
        </w:rPr>
        <w:t>dat:numMiembros</w:t>
      </w:r>
      <w:proofErr w:type="spellEnd"/>
      <w:r>
        <w:rPr>
          <w:color w:val="7F7F7F" w:themeColor="text1" w:themeTint="80"/>
          <w:sz w:val="17"/>
          <w:szCs w:val="17"/>
        </w:rPr>
        <w:t>&gt;</w:t>
      </w:r>
    </w:p>
    <w:p w14:paraId="06841937"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dat:numPrestacionesDomicilio</w:t>
      </w:r>
      <w:proofErr w:type="spellEnd"/>
      <w:r>
        <w:rPr>
          <w:color w:val="7F7F7F" w:themeColor="text1" w:themeTint="80"/>
          <w:sz w:val="17"/>
          <w:szCs w:val="17"/>
        </w:rPr>
        <w:t>&gt;0.0&lt;/</w:t>
      </w:r>
      <w:proofErr w:type="spellStart"/>
      <w:r>
        <w:rPr>
          <w:color w:val="7F7F7F" w:themeColor="text1" w:themeTint="80"/>
          <w:sz w:val="17"/>
          <w:szCs w:val="17"/>
        </w:rPr>
        <w:t>dat:numPrestacionesDomicilio</w:t>
      </w:r>
      <w:proofErr w:type="spellEnd"/>
      <w:r>
        <w:rPr>
          <w:color w:val="7F7F7F" w:themeColor="text1" w:themeTint="80"/>
          <w:sz w:val="17"/>
          <w:szCs w:val="17"/>
        </w:rPr>
        <w:t>&gt;</w:t>
      </w:r>
    </w:p>
    <w:p w14:paraId="14C811D9"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dat:pensionista</w:t>
      </w:r>
      <w:proofErr w:type="spellEnd"/>
      <w:r>
        <w:rPr>
          <w:color w:val="7F7F7F" w:themeColor="text1" w:themeTint="80"/>
          <w:sz w:val="17"/>
          <w:szCs w:val="17"/>
        </w:rPr>
        <w:t>&gt;N&lt;/</w:t>
      </w:r>
      <w:proofErr w:type="spellStart"/>
      <w:r>
        <w:rPr>
          <w:color w:val="7F7F7F" w:themeColor="text1" w:themeTint="80"/>
          <w:sz w:val="17"/>
          <w:szCs w:val="17"/>
        </w:rPr>
        <w:t>dat:pensionista</w:t>
      </w:r>
      <w:proofErr w:type="spellEnd"/>
      <w:r>
        <w:rPr>
          <w:color w:val="7F7F7F" w:themeColor="text1" w:themeTint="80"/>
          <w:sz w:val="17"/>
          <w:szCs w:val="17"/>
        </w:rPr>
        <w:t>&gt;</w:t>
      </w:r>
    </w:p>
    <w:p w14:paraId="5A617484"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dat:situacionExpediente</w:t>
      </w:r>
      <w:proofErr w:type="spellEnd"/>
      <w:r>
        <w:rPr>
          <w:color w:val="7F7F7F" w:themeColor="text1" w:themeTint="80"/>
          <w:sz w:val="17"/>
          <w:szCs w:val="17"/>
        </w:rPr>
        <w:t>&gt;Etenda&lt;/</w:t>
      </w:r>
      <w:proofErr w:type="spellStart"/>
      <w:r>
        <w:rPr>
          <w:color w:val="7F7F7F" w:themeColor="text1" w:themeTint="80"/>
          <w:sz w:val="17"/>
          <w:szCs w:val="17"/>
        </w:rPr>
        <w:t>dat:situacionExpediente</w:t>
      </w:r>
      <w:proofErr w:type="spellEnd"/>
      <w:r>
        <w:rPr>
          <w:color w:val="7F7F7F" w:themeColor="text1" w:themeTint="80"/>
          <w:sz w:val="17"/>
          <w:szCs w:val="17"/>
        </w:rPr>
        <w:t>&gt;</w:t>
      </w:r>
    </w:p>
    <w:p w14:paraId="67BFDF1E"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dat:situacionPCV</w:t>
      </w:r>
      <w:proofErr w:type="spellEnd"/>
      <w:r>
        <w:rPr>
          <w:color w:val="7F7F7F" w:themeColor="text1" w:themeTint="80"/>
          <w:sz w:val="17"/>
          <w:szCs w:val="17"/>
        </w:rPr>
        <w:t>&gt;Etenda&lt;/</w:t>
      </w:r>
      <w:proofErr w:type="spellStart"/>
      <w:r>
        <w:rPr>
          <w:color w:val="7F7F7F" w:themeColor="text1" w:themeTint="80"/>
          <w:sz w:val="17"/>
          <w:szCs w:val="17"/>
        </w:rPr>
        <w:t>dat:situacionPCV</w:t>
      </w:r>
      <w:proofErr w:type="spellEnd"/>
      <w:r>
        <w:rPr>
          <w:color w:val="7F7F7F" w:themeColor="text1" w:themeTint="80"/>
          <w:sz w:val="17"/>
          <w:szCs w:val="17"/>
        </w:rPr>
        <w:t>&gt;</w:t>
      </w:r>
    </w:p>
    <w:p w14:paraId="46DF62B5"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dat:tipoMiembro</w:t>
      </w:r>
      <w:proofErr w:type="spellEnd"/>
      <w:r>
        <w:rPr>
          <w:color w:val="7F7F7F" w:themeColor="text1" w:themeTint="80"/>
          <w:sz w:val="17"/>
          <w:szCs w:val="17"/>
        </w:rPr>
        <w:t>&gt;Titularra&lt;/</w:t>
      </w:r>
      <w:proofErr w:type="spellStart"/>
      <w:r>
        <w:rPr>
          <w:color w:val="7F7F7F" w:themeColor="text1" w:themeTint="80"/>
          <w:sz w:val="17"/>
          <w:szCs w:val="17"/>
        </w:rPr>
        <w:t>dat:tipoMiembro</w:t>
      </w:r>
      <w:proofErr w:type="spellEnd"/>
      <w:r>
        <w:rPr>
          <w:color w:val="7F7F7F" w:themeColor="text1" w:themeTint="80"/>
          <w:sz w:val="17"/>
          <w:szCs w:val="17"/>
        </w:rPr>
        <w:t>&gt;</w:t>
      </w:r>
    </w:p>
    <w:p w14:paraId="02DA874F"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dat:tipoPrestacion</w:t>
      </w:r>
      <w:proofErr w:type="spellEnd"/>
      <w:r>
        <w:rPr>
          <w:color w:val="7F7F7F" w:themeColor="text1" w:themeTint="80"/>
          <w:sz w:val="17"/>
          <w:szCs w:val="17"/>
        </w:rPr>
        <w:t>&gt;DSBE/EPO&lt;/</w:t>
      </w:r>
      <w:proofErr w:type="spellStart"/>
      <w:r>
        <w:rPr>
          <w:color w:val="7F7F7F" w:themeColor="text1" w:themeTint="80"/>
          <w:sz w:val="17"/>
          <w:szCs w:val="17"/>
        </w:rPr>
        <w:t>dat:tipoPrestacion</w:t>
      </w:r>
      <w:proofErr w:type="spellEnd"/>
      <w:r>
        <w:rPr>
          <w:color w:val="7F7F7F" w:themeColor="text1" w:themeTint="80"/>
          <w:sz w:val="17"/>
          <w:szCs w:val="17"/>
        </w:rPr>
        <w:t>&gt;</w:t>
      </w:r>
    </w:p>
    <w:p w14:paraId="1485951A"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dat:datosExpediente</w:t>
      </w:r>
      <w:proofErr w:type="spellEnd"/>
      <w:r>
        <w:rPr>
          <w:color w:val="7F7F7F" w:themeColor="text1" w:themeTint="80"/>
          <w:sz w:val="17"/>
          <w:szCs w:val="17"/>
        </w:rPr>
        <w:t>&gt;</w:t>
      </w:r>
    </w:p>
    <w:p w14:paraId="63B5D126"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dat:datosPersona</w:t>
      </w:r>
      <w:proofErr w:type="spellEnd"/>
      <w:r>
        <w:rPr>
          <w:color w:val="7F7F7F" w:themeColor="text1" w:themeTint="80"/>
          <w:sz w:val="17"/>
          <w:szCs w:val="17"/>
        </w:rPr>
        <w:t>&gt;</w:t>
      </w:r>
    </w:p>
    <w:p w14:paraId="51259351"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dat:nombre</w:t>
      </w:r>
      <w:proofErr w:type="spellEnd"/>
      <w:r>
        <w:rPr>
          <w:color w:val="7F7F7F" w:themeColor="text1" w:themeTint="80"/>
          <w:sz w:val="17"/>
          <w:szCs w:val="17"/>
        </w:rPr>
        <w:t>&gt;MARIA ARANZAZU&lt;/</w:t>
      </w:r>
      <w:proofErr w:type="spellStart"/>
      <w:r>
        <w:rPr>
          <w:color w:val="7F7F7F" w:themeColor="text1" w:themeTint="80"/>
          <w:sz w:val="17"/>
          <w:szCs w:val="17"/>
        </w:rPr>
        <w:t>dat:nombre</w:t>
      </w:r>
      <w:proofErr w:type="spellEnd"/>
      <w:r>
        <w:rPr>
          <w:color w:val="7F7F7F" w:themeColor="text1" w:themeTint="80"/>
          <w:sz w:val="17"/>
          <w:szCs w:val="17"/>
        </w:rPr>
        <w:t>&gt;</w:t>
      </w:r>
    </w:p>
    <w:p w14:paraId="29917593"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&lt;dat:apellido1&gt;ZUBIRI&lt;/dat:apellido1&gt;</w:t>
      </w:r>
    </w:p>
    <w:p w14:paraId="4C585880"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&lt;dat:apellido2&gt;GARAIBURU&lt;/dat:apellido2&gt;</w:t>
      </w:r>
    </w:p>
    <w:p w14:paraId="74480701"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dat:tipoDoc</w:t>
      </w:r>
      <w:proofErr w:type="spellEnd"/>
      <w:r>
        <w:rPr>
          <w:color w:val="7F7F7F" w:themeColor="text1" w:themeTint="80"/>
          <w:sz w:val="17"/>
          <w:szCs w:val="17"/>
        </w:rPr>
        <w:t>&gt;D&lt;/</w:t>
      </w:r>
      <w:proofErr w:type="spellStart"/>
      <w:r>
        <w:rPr>
          <w:color w:val="7F7F7F" w:themeColor="text1" w:themeTint="80"/>
          <w:sz w:val="17"/>
          <w:szCs w:val="17"/>
        </w:rPr>
        <w:t>dat:tipoDoc</w:t>
      </w:r>
      <w:proofErr w:type="spellEnd"/>
      <w:r>
        <w:rPr>
          <w:color w:val="7F7F7F" w:themeColor="text1" w:themeTint="80"/>
          <w:sz w:val="17"/>
          <w:szCs w:val="17"/>
        </w:rPr>
        <w:t>&gt;</w:t>
      </w:r>
    </w:p>
    <w:p w14:paraId="0A41AFC5"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dat:numDoc</w:t>
      </w:r>
      <w:proofErr w:type="spellEnd"/>
      <w:r>
        <w:rPr>
          <w:color w:val="7F7F7F" w:themeColor="text1" w:themeTint="80"/>
          <w:sz w:val="17"/>
          <w:szCs w:val="17"/>
        </w:rPr>
        <w:t>&gt;15964972M&lt;/</w:t>
      </w:r>
      <w:proofErr w:type="spellStart"/>
      <w:r>
        <w:rPr>
          <w:color w:val="7F7F7F" w:themeColor="text1" w:themeTint="80"/>
          <w:sz w:val="17"/>
          <w:szCs w:val="17"/>
        </w:rPr>
        <w:t>dat:numDoc</w:t>
      </w:r>
      <w:proofErr w:type="spellEnd"/>
      <w:r>
        <w:rPr>
          <w:color w:val="7F7F7F" w:themeColor="text1" w:themeTint="80"/>
          <w:sz w:val="17"/>
          <w:szCs w:val="17"/>
        </w:rPr>
        <w:t>&gt;</w:t>
      </w:r>
    </w:p>
    <w:p w14:paraId="1500DC88"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dat:fechaNacimiento</w:t>
      </w:r>
      <w:proofErr w:type="spellEnd"/>
      <w:r>
        <w:rPr>
          <w:color w:val="7F7F7F" w:themeColor="text1" w:themeTint="80"/>
          <w:sz w:val="17"/>
          <w:szCs w:val="17"/>
        </w:rPr>
        <w:t>&gt;1963-09-04&lt;/</w:t>
      </w:r>
      <w:proofErr w:type="spellStart"/>
      <w:r>
        <w:rPr>
          <w:color w:val="7F7F7F" w:themeColor="text1" w:themeTint="80"/>
          <w:sz w:val="17"/>
          <w:szCs w:val="17"/>
        </w:rPr>
        <w:t>dat:fechaNacimiento</w:t>
      </w:r>
      <w:proofErr w:type="spellEnd"/>
      <w:r>
        <w:rPr>
          <w:color w:val="7F7F7F" w:themeColor="text1" w:themeTint="80"/>
          <w:sz w:val="17"/>
          <w:szCs w:val="17"/>
        </w:rPr>
        <w:t>&gt;</w:t>
      </w:r>
    </w:p>
    <w:p w14:paraId="5D18F737"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dat:tipoMiembro</w:t>
      </w:r>
      <w:proofErr w:type="spellEnd"/>
      <w:r>
        <w:rPr>
          <w:color w:val="7F7F7F" w:themeColor="text1" w:themeTint="80"/>
          <w:sz w:val="17"/>
          <w:szCs w:val="17"/>
        </w:rPr>
        <w:t>&gt;Titularra&lt;/</w:t>
      </w:r>
      <w:proofErr w:type="spellStart"/>
      <w:r>
        <w:rPr>
          <w:color w:val="7F7F7F" w:themeColor="text1" w:themeTint="80"/>
          <w:sz w:val="17"/>
          <w:szCs w:val="17"/>
        </w:rPr>
        <w:t>dat:tipoMiembro</w:t>
      </w:r>
      <w:proofErr w:type="spellEnd"/>
      <w:r>
        <w:rPr>
          <w:color w:val="7F7F7F" w:themeColor="text1" w:themeTint="80"/>
          <w:sz w:val="17"/>
          <w:szCs w:val="17"/>
        </w:rPr>
        <w:t>&gt;</w:t>
      </w:r>
    </w:p>
    <w:p w14:paraId="21D0E075"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dat:datosPersona</w:t>
      </w:r>
      <w:proofErr w:type="spellEnd"/>
      <w:r>
        <w:rPr>
          <w:color w:val="7F7F7F" w:themeColor="text1" w:themeTint="80"/>
          <w:sz w:val="17"/>
          <w:szCs w:val="17"/>
        </w:rPr>
        <w:t>&gt;</w:t>
      </w:r>
    </w:p>
    <w:p w14:paraId="653FBC6C"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dat:listaDatosMiembro</w:t>
      </w:r>
      <w:proofErr w:type="spellEnd"/>
      <w:r>
        <w:rPr>
          <w:color w:val="7F7F7F" w:themeColor="text1" w:themeTint="80"/>
          <w:sz w:val="17"/>
          <w:szCs w:val="17"/>
        </w:rPr>
        <w:t>&gt;</w:t>
      </w:r>
    </w:p>
    <w:p w14:paraId="592C65DB"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dat:datosMiembro</w:t>
      </w:r>
      <w:proofErr w:type="spellEnd"/>
      <w:r>
        <w:rPr>
          <w:color w:val="7F7F7F" w:themeColor="text1" w:themeTint="80"/>
          <w:sz w:val="17"/>
          <w:szCs w:val="17"/>
        </w:rPr>
        <w:t>&gt;</w:t>
      </w:r>
    </w:p>
    <w:p w14:paraId="174C6E9C"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dat:nombre</w:t>
      </w:r>
      <w:proofErr w:type="spellEnd"/>
      <w:r>
        <w:rPr>
          <w:color w:val="7F7F7F" w:themeColor="text1" w:themeTint="80"/>
          <w:sz w:val="17"/>
          <w:szCs w:val="17"/>
        </w:rPr>
        <w:t>&gt;MARIA ARANZAZU&lt;/</w:t>
      </w:r>
      <w:proofErr w:type="spellStart"/>
      <w:r>
        <w:rPr>
          <w:color w:val="7F7F7F" w:themeColor="text1" w:themeTint="80"/>
          <w:sz w:val="17"/>
          <w:szCs w:val="17"/>
        </w:rPr>
        <w:t>dat:nombre</w:t>
      </w:r>
      <w:proofErr w:type="spellEnd"/>
      <w:r>
        <w:rPr>
          <w:color w:val="7F7F7F" w:themeColor="text1" w:themeTint="80"/>
          <w:sz w:val="17"/>
          <w:szCs w:val="17"/>
        </w:rPr>
        <w:t>&gt;</w:t>
      </w:r>
    </w:p>
    <w:p w14:paraId="6A3C074C"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&lt;dat:apellido1&gt;ZUBIRI&lt;/dat:apellido1&gt;</w:t>
      </w:r>
    </w:p>
    <w:p w14:paraId="1BF0EA65"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&lt;dat:apellido2&gt;GARAIBURU&lt;/dat:apellido2&gt;</w:t>
      </w:r>
    </w:p>
    <w:p w14:paraId="045CDADE"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dat:tipoDoc</w:t>
      </w:r>
      <w:proofErr w:type="spellEnd"/>
      <w:r>
        <w:rPr>
          <w:color w:val="7F7F7F" w:themeColor="text1" w:themeTint="80"/>
          <w:sz w:val="17"/>
          <w:szCs w:val="17"/>
        </w:rPr>
        <w:t>&gt;D&lt;/</w:t>
      </w:r>
      <w:proofErr w:type="spellStart"/>
      <w:r>
        <w:rPr>
          <w:color w:val="7F7F7F" w:themeColor="text1" w:themeTint="80"/>
          <w:sz w:val="17"/>
          <w:szCs w:val="17"/>
        </w:rPr>
        <w:t>dat:tipoDoc</w:t>
      </w:r>
      <w:proofErr w:type="spellEnd"/>
      <w:r>
        <w:rPr>
          <w:color w:val="7F7F7F" w:themeColor="text1" w:themeTint="80"/>
          <w:sz w:val="17"/>
          <w:szCs w:val="17"/>
        </w:rPr>
        <w:t>&gt;</w:t>
      </w:r>
    </w:p>
    <w:p w14:paraId="794536A2"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dat:numDoc</w:t>
      </w:r>
      <w:proofErr w:type="spellEnd"/>
      <w:r>
        <w:rPr>
          <w:color w:val="7F7F7F" w:themeColor="text1" w:themeTint="80"/>
          <w:sz w:val="17"/>
          <w:szCs w:val="17"/>
        </w:rPr>
        <w:t>&gt;15964972M&lt;/</w:t>
      </w:r>
      <w:proofErr w:type="spellStart"/>
      <w:r>
        <w:rPr>
          <w:color w:val="7F7F7F" w:themeColor="text1" w:themeTint="80"/>
          <w:sz w:val="17"/>
          <w:szCs w:val="17"/>
        </w:rPr>
        <w:t>dat:numDoc</w:t>
      </w:r>
      <w:proofErr w:type="spellEnd"/>
      <w:r>
        <w:rPr>
          <w:color w:val="7F7F7F" w:themeColor="text1" w:themeTint="80"/>
          <w:sz w:val="17"/>
          <w:szCs w:val="17"/>
        </w:rPr>
        <w:t>&gt;</w:t>
      </w:r>
    </w:p>
    <w:p w14:paraId="6F4DE9B2"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&lt;dat:fechaNacimiento&gt;1963-09-03T23:00:00.000Z&lt;/dat:fechaNacimiento&gt;</w:t>
      </w:r>
    </w:p>
    <w:p w14:paraId="1B0B53D1"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&lt;dat:fechaInicioMiembro&gt;2017-03-22T23:00:00.000Z&lt;/dat:fechaInicioMiembro&gt;</w:t>
      </w:r>
    </w:p>
    <w:p w14:paraId="1C9B4009"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dat:tipoMiembro</w:t>
      </w:r>
      <w:proofErr w:type="spellEnd"/>
      <w:r>
        <w:rPr>
          <w:color w:val="7F7F7F" w:themeColor="text1" w:themeTint="80"/>
          <w:sz w:val="17"/>
          <w:szCs w:val="17"/>
        </w:rPr>
        <w:t>&gt;Titularra&lt;/</w:t>
      </w:r>
      <w:proofErr w:type="spellStart"/>
      <w:r>
        <w:rPr>
          <w:color w:val="7F7F7F" w:themeColor="text1" w:themeTint="80"/>
          <w:sz w:val="17"/>
          <w:szCs w:val="17"/>
        </w:rPr>
        <w:t>dat:tipoMiembro</w:t>
      </w:r>
      <w:proofErr w:type="spellEnd"/>
      <w:r>
        <w:rPr>
          <w:color w:val="7F7F7F" w:themeColor="text1" w:themeTint="80"/>
          <w:sz w:val="17"/>
          <w:szCs w:val="17"/>
        </w:rPr>
        <w:t>&gt;</w:t>
      </w:r>
    </w:p>
    <w:p w14:paraId="0AF45B36"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dat:datosMiembro</w:t>
      </w:r>
      <w:proofErr w:type="spellEnd"/>
      <w:r>
        <w:rPr>
          <w:color w:val="7F7F7F" w:themeColor="text1" w:themeTint="80"/>
          <w:sz w:val="17"/>
          <w:szCs w:val="17"/>
        </w:rPr>
        <w:t>&gt;</w:t>
      </w:r>
    </w:p>
    <w:p w14:paraId="5B5BD419" w14:textId="77777777" w:rsidR="00EF3BBD" w:rsidRPr="00EF3BBD"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dat:listaDatosMiembro</w:t>
      </w:r>
      <w:proofErr w:type="spellEnd"/>
      <w:r>
        <w:rPr>
          <w:color w:val="7F7F7F" w:themeColor="text1" w:themeTint="80"/>
          <w:sz w:val="17"/>
          <w:szCs w:val="17"/>
        </w:rPr>
        <w:t>&gt;</w:t>
      </w:r>
    </w:p>
    <w:p w14:paraId="6CE4A6BC" w14:textId="77777777" w:rsidR="009F2E47" w:rsidRPr="009F2E47" w:rsidRDefault="00EF3BBD" w:rsidP="00EF3BB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 xml:space="preserve">      &lt;/</w:t>
      </w:r>
      <w:proofErr w:type="spellStart"/>
      <w:r>
        <w:rPr>
          <w:b/>
          <w:color w:val="7F7F7F" w:themeColor="text1" w:themeTint="80"/>
          <w:sz w:val="17"/>
          <w:szCs w:val="17"/>
        </w:rPr>
        <w:t>dat:DatosPersonaExtendidoResponse</w:t>
      </w:r>
      <w:proofErr w:type="spellEnd"/>
      <w:r>
        <w:rPr>
          <w:b/>
          <w:color w:val="7F7F7F" w:themeColor="text1" w:themeTint="80"/>
          <w:sz w:val="17"/>
          <w:szCs w:val="17"/>
        </w:rPr>
        <w:t>&gt;</w:t>
      </w:r>
      <w:r>
        <w:rPr>
          <w:b/>
          <w:color w:val="7F7F7F" w:themeColor="text1" w:themeTint="80"/>
          <w:sz w:val="17"/>
          <w:szCs w:val="17"/>
        </w:rPr>
        <w:cr/>
        <w:t xml:space="preserve"> </w:t>
      </w: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1ADD6A78"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3B4A2DEC"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27D096A5" w14:textId="77777777" w:rsidR="009F2E47" w:rsidRPr="009F2E47"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082FFE9A" w14:textId="77777777" w:rsidR="00E12339" w:rsidRPr="00FC6BB6" w:rsidRDefault="009F2E47" w:rsidP="009F2E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34471870" w14:textId="77777777" w:rsidR="000F5D0D" w:rsidRPr="00A54E19"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268146E6"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4889A099"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2E2EC84" w14:textId="77777777" w:rsidR="00DD1CB5" w:rsidRDefault="00DD1CB5">
      <w:pPr>
        <w:rPr>
          <w:rFonts w:eastAsia="Times New Roman" w:cstheme="minorHAnsi"/>
          <w:color w:val="008080"/>
          <w:sz w:val="17"/>
          <w:szCs w:val="17"/>
        </w:rPr>
      </w:pPr>
      <w:r>
        <w:br w:type="page"/>
      </w:r>
    </w:p>
    <w:p w14:paraId="3698631D"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F1F1D3D" w14:textId="77777777" w:rsidR="000F5D0D" w:rsidRPr="000B6BE1" w:rsidRDefault="00786CB1" w:rsidP="000B6BE1">
      <w:pPr>
        <w:pStyle w:val="Titulo2nisae"/>
        <w:rPr>
          <w:i/>
          <w:u w:val="single"/>
        </w:rPr>
      </w:pPr>
      <w:bookmarkStart w:id="40" w:name="_Toc25041163"/>
      <w:r>
        <w:rPr>
          <w:i/>
          <w:u w:val="single"/>
        </w:rPr>
        <w:t>NAN 11111111H: Pertsonen datuak (zenbait pertsona aurkitu dira)</w:t>
      </w:r>
      <w:bookmarkEnd w:id="40"/>
    </w:p>
    <w:p w14:paraId="37B16E80" w14:textId="77777777" w:rsidR="000F5D0D" w:rsidRPr="000F5D0D" w:rsidRDefault="000F5D0D" w:rsidP="000B6BE1">
      <w:pPr>
        <w:pStyle w:val="Titulo3nisae"/>
        <w:rPr>
          <w:b w:val="0"/>
        </w:rPr>
      </w:pPr>
      <w:bookmarkStart w:id="41" w:name="_Toc25041164"/>
      <w:r>
        <w:t>Eskaera</w:t>
      </w:r>
      <w:bookmarkEnd w:id="41"/>
    </w:p>
    <w:p w14:paraId="2CE8E6F6"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DF149A0"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2CA26C4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6E216C1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133D597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339E2EA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566FAEC1" w14:textId="77777777" w:rsidR="00F22FAC" w:rsidRPr="00F22FAC" w:rsidRDefault="000F5D0D"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158FFAE8" w14:textId="77777777" w:rsidR="00F22FAC" w:rsidRPr="00FC6BB6"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pet:Atributos</w:t>
      </w:r>
      <w:proofErr w:type="spellEnd"/>
      <w:r>
        <w:rPr>
          <w:color w:val="7F7F7F" w:themeColor="text1" w:themeTint="80"/>
          <w:sz w:val="17"/>
          <w:szCs w:val="17"/>
        </w:rPr>
        <w:t>&gt;</w:t>
      </w:r>
    </w:p>
    <w:p w14:paraId="4F99531F" w14:textId="77777777" w:rsidR="00F22FAC" w:rsidRPr="00FC6BB6"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pet:IdPeticion</w:t>
      </w:r>
      <w:proofErr w:type="spellEnd"/>
      <w:r>
        <w:rPr>
          <w:color w:val="7F7F7F" w:themeColor="text1" w:themeTint="80"/>
          <w:sz w:val="17"/>
          <w:szCs w:val="17"/>
        </w:rPr>
        <w:t>&gt;X53JI000000002017032100002&lt;/</w:t>
      </w:r>
      <w:proofErr w:type="spellStart"/>
      <w:r>
        <w:rPr>
          <w:color w:val="7F7F7F" w:themeColor="text1" w:themeTint="80"/>
          <w:sz w:val="17"/>
          <w:szCs w:val="17"/>
        </w:rPr>
        <w:t>pet:IdPeticion</w:t>
      </w:r>
      <w:proofErr w:type="spellEnd"/>
      <w:r>
        <w:rPr>
          <w:color w:val="7F7F7F" w:themeColor="text1" w:themeTint="80"/>
          <w:sz w:val="17"/>
          <w:szCs w:val="17"/>
        </w:rPr>
        <w:t>&gt;</w:t>
      </w:r>
    </w:p>
    <w:p w14:paraId="4816B8FC"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2AC36487"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pet:TimeStamp</w:t>
      </w:r>
      <w:proofErr w:type="spellEnd"/>
      <w:r>
        <w:rPr>
          <w:color w:val="7F7F7F" w:themeColor="text1" w:themeTint="80"/>
          <w:sz w:val="17"/>
          <w:szCs w:val="17"/>
        </w:rPr>
        <w:t>&gt;2017-03-21T19:09:73.769+01:00&lt;/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24F465BD" w14:textId="77777777" w:rsidR="00F22FAC" w:rsidRPr="00FC6BB6"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pet:Estado</w:t>
      </w:r>
      <w:proofErr w:type="spellEnd"/>
      <w:r>
        <w:rPr>
          <w:color w:val="7F7F7F" w:themeColor="text1" w:themeTint="80"/>
          <w:sz w:val="17"/>
          <w:szCs w:val="17"/>
        </w:rPr>
        <w:t>&gt;</w:t>
      </w:r>
    </w:p>
    <w:p w14:paraId="4EEFBD34"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5E3A60E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00A4AF81"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pet:Estado</w:t>
      </w:r>
      <w:proofErr w:type="spellEnd"/>
      <w:r>
        <w:rPr>
          <w:color w:val="7F7F7F" w:themeColor="text1" w:themeTint="80"/>
          <w:sz w:val="17"/>
          <w:szCs w:val="17"/>
        </w:rPr>
        <w:t>&gt;</w:t>
      </w:r>
    </w:p>
    <w:p w14:paraId="48ED87B5"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SWIOPCDRGIEXT</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5B7C0C2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pet:Atributos</w:t>
      </w:r>
      <w:proofErr w:type="spellEnd"/>
      <w:r>
        <w:rPr>
          <w:color w:val="7F7F7F" w:themeColor="text1" w:themeTint="80"/>
          <w:sz w:val="17"/>
          <w:szCs w:val="17"/>
        </w:rPr>
        <w:t>&gt;</w:t>
      </w:r>
    </w:p>
    <w:p w14:paraId="40EB6B4B"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227FF364"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21A90052"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pet:DatosGenericos</w:t>
      </w:r>
      <w:proofErr w:type="spellEnd"/>
      <w:r>
        <w:rPr>
          <w:color w:val="7F7F7F" w:themeColor="text1" w:themeTint="80"/>
          <w:sz w:val="17"/>
          <w:szCs w:val="17"/>
        </w:rPr>
        <w:t>&gt;</w:t>
      </w:r>
    </w:p>
    <w:p w14:paraId="6B7E1E15"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pet:Emisor</w:t>
      </w:r>
      <w:proofErr w:type="spellEnd"/>
      <w:r>
        <w:rPr>
          <w:color w:val="7F7F7F" w:themeColor="text1" w:themeTint="80"/>
          <w:sz w:val="17"/>
          <w:szCs w:val="17"/>
        </w:rPr>
        <w:t>&gt;</w:t>
      </w:r>
    </w:p>
    <w:p w14:paraId="6054F2BB"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pet:NifEmisor</w:t>
      </w:r>
      <w:proofErr w:type="spellEnd"/>
      <w:r>
        <w:rPr>
          <w:color w:val="7F7F7F" w:themeColor="text1" w:themeTint="80"/>
          <w:sz w:val="17"/>
          <w:szCs w:val="17"/>
        </w:rPr>
        <w:t>&gt;Q0100571I&lt;/</w:t>
      </w:r>
      <w:proofErr w:type="spellStart"/>
      <w:r>
        <w:rPr>
          <w:color w:val="7F7F7F" w:themeColor="text1" w:themeTint="80"/>
          <w:sz w:val="17"/>
          <w:szCs w:val="17"/>
        </w:rPr>
        <w:t>pet:NifEmisor</w:t>
      </w:r>
      <w:proofErr w:type="spellEnd"/>
      <w:r>
        <w:rPr>
          <w:color w:val="7F7F7F" w:themeColor="text1" w:themeTint="80"/>
          <w:sz w:val="17"/>
          <w:szCs w:val="17"/>
        </w:rPr>
        <w:t>&gt;</w:t>
      </w:r>
    </w:p>
    <w:p w14:paraId="35F0C76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pet:NombreEmisor</w:t>
      </w:r>
      <w:proofErr w:type="spellEnd"/>
      <w:r>
        <w:rPr>
          <w:color w:val="7F7F7F" w:themeColor="text1" w:themeTint="80"/>
          <w:sz w:val="17"/>
          <w:szCs w:val="17"/>
        </w:rPr>
        <w:t>&gt;LANBIDE&lt;/</w:t>
      </w:r>
      <w:proofErr w:type="spellStart"/>
      <w:r>
        <w:rPr>
          <w:color w:val="7F7F7F" w:themeColor="text1" w:themeTint="80"/>
          <w:sz w:val="17"/>
          <w:szCs w:val="17"/>
        </w:rPr>
        <w:t>pet:NombreEmisor</w:t>
      </w:r>
      <w:proofErr w:type="spellEnd"/>
      <w:r>
        <w:rPr>
          <w:color w:val="7F7F7F" w:themeColor="text1" w:themeTint="80"/>
          <w:sz w:val="17"/>
          <w:szCs w:val="17"/>
        </w:rPr>
        <w:t>&gt;</w:t>
      </w:r>
    </w:p>
    <w:p w14:paraId="711D86BD"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pet:Emisor</w:t>
      </w:r>
      <w:proofErr w:type="spellEnd"/>
      <w:r>
        <w:rPr>
          <w:color w:val="7F7F7F" w:themeColor="text1" w:themeTint="80"/>
          <w:sz w:val="17"/>
          <w:szCs w:val="17"/>
        </w:rPr>
        <w:t>&gt;</w:t>
      </w:r>
    </w:p>
    <w:p w14:paraId="14C6EAD6"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pet:Solicitante</w:t>
      </w:r>
      <w:proofErr w:type="spellEnd"/>
      <w:r>
        <w:rPr>
          <w:color w:val="7F7F7F" w:themeColor="text1" w:themeTint="80"/>
          <w:sz w:val="17"/>
          <w:szCs w:val="17"/>
        </w:rPr>
        <w:t>&gt;</w:t>
      </w:r>
    </w:p>
    <w:p w14:paraId="2E2BD60E"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2BFA768"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6D863631"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pet:UnidadTramitadora</w:t>
      </w:r>
      <w:proofErr w:type="spellEnd"/>
      <w:r>
        <w:rPr>
          <w:color w:val="7F7F7F" w:themeColor="text1" w:themeTint="80"/>
          <w:sz w:val="17"/>
          <w:szCs w:val="17"/>
        </w:rPr>
        <w:t>&gt;PCI. TELETRAMITAZIOA&lt;/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50D9E7D7"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pet:Procedimiento</w:t>
      </w:r>
      <w:proofErr w:type="spellEnd"/>
      <w:r>
        <w:rPr>
          <w:color w:val="7F7F7F" w:themeColor="text1" w:themeTint="80"/>
          <w:sz w:val="17"/>
          <w:szCs w:val="17"/>
        </w:rPr>
        <w:t>&gt;</w:t>
      </w:r>
    </w:p>
    <w:p w14:paraId="52A00EA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615E031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pet:NombreProcedimiento</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w:t>
      </w:r>
      <w:proofErr w:type="spellStart"/>
      <w:r>
        <w:rPr>
          <w:color w:val="7F7F7F" w:themeColor="text1" w:themeTint="80"/>
          <w:sz w:val="17"/>
          <w:szCs w:val="17"/>
        </w:rPr>
        <w:t>pet:NombreProcedimiento</w:t>
      </w:r>
      <w:proofErr w:type="spellEnd"/>
      <w:r>
        <w:rPr>
          <w:color w:val="7F7F7F" w:themeColor="text1" w:themeTint="80"/>
          <w:sz w:val="17"/>
          <w:szCs w:val="17"/>
        </w:rPr>
        <w:t>&gt;</w:t>
      </w:r>
    </w:p>
    <w:p w14:paraId="6EA86F13"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pet:Procedimiento</w:t>
      </w:r>
      <w:proofErr w:type="spellEnd"/>
      <w:r>
        <w:rPr>
          <w:color w:val="7F7F7F" w:themeColor="text1" w:themeTint="80"/>
          <w:sz w:val="17"/>
          <w:szCs w:val="17"/>
        </w:rPr>
        <w:t>&gt;</w:t>
      </w:r>
    </w:p>
    <w:p w14:paraId="4EBA2C2E"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pet:Finalidad</w:t>
      </w:r>
      <w:proofErr w:type="spellEnd"/>
      <w:r>
        <w:rPr>
          <w:color w:val="7F7F7F" w:themeColor="text1" w:themeTint="80"/>
          <w:sz w:val="17"/>
          <w:szCs w:val="17"/>
        </w:rPr>
        <w:t>&gt;Integrazio-probetarako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573DB95A"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75FC86F6"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pet:Funcionario</w:t>
      </w:r>
      <w:proofErr w:type="spellEnd"/>
      <w:r>
        <w:rPr>
          <w:color w:val="7F7F7F" w:themeColor="text1" w:themeTint="80"/>
          <w:sz w:val="17"/>
          <w:szCs w:val="17"/>
        </w:rPr>
        <w:t>&gt;</w:t>
      </w:r>
    </w:p>
    <w:p w14:paraId="73D28054"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pet:NombreCompletoFuncionario</w:t>
      </w:r>
      <w:proofErr w:type="spellEnd"/>
      <w:r>
        <w:rPr>
          <w:color w:val="7F7F7F" w:themeColor="text1" w:themeTint="80"/>
          <w:sz w:val="17"/>
          <w:szCs w:val="17"/>
        </w:rPr>
        <w:t xml:space="preserve">&gt;NISAE </w:t>
      </w:r>
      <w:proofErr w:type="spellStart"/>
      <w:r>
        <w:rPr>
          <w:color w:val="7F7F7F" w:themeColor="text1" w:themeTint="80"/>
          <w:sz w:val="17"/>
          <w:szCs w:val="17"/>
        </w:rPr>
        <w:t>tramitatzailea</w:t>
      </w:r>
      <w:proofErr w:type="spellEnd"/>
      <w:r>
        <w:rPr>
          <w:color w:val="7F7F7F" w:themeColor="text1" w:themeTint="80"/>
          <w:sz w:val="17"/>
          <w:szCs w:val="17"/>
        </w:rPr>
        <w:t>&lt;/</w:t>
      </w:r>
      <w:proofErr w:type="spellStart"/>
      <w:r>
        <w:rPr>
          <w:color w:val="7F7F7F" w:themeColor="text1" w:themeTint="80"/>
          <w:sz w:val="17"/>
          <w:szCs w:val="17"/>
        </w:rPr>
        <w:t>pet:NombreCompletoFuncionario</w:t>
      </w:r>
      <w:proofErr w:type="spellEnd"/>
      <w:r>
        <w:rPr>
          <w:color w:val="7F7F7F" w:themeColor="text1" w:themeTint="80"/>
          <w:sz w:val="17"/>
          <w:szCs w:val="17"/>
        </w:rPr>
        <w:t>&gt;</w:t>
      </w:r>
    </w:p>
    <w:p w14:paraId="6D92052F"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15DDC0DB"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pet:Funcionario</w:t>
      </w:r>
      <w:proofErr w:type="spellEnd"/>
      <w:r>
        <w:rPr>
          <w:color w:val="7F7F7F" w:themeColor="text1" w:themeTint="80"/>
          <w:sz w:val="17"/>
          <w:szCs w:val="17"/>
        </w:rPr>
        <w:t>&gt;</w:t>
      </w:r>
    </w:p>
    <w:p w14:paraId="773C50DF"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pet:IdExpediente</w:t>
      </w:r>
      <w:proofErr w:type="spellEnd"/>
      <w:r>
        <w:rPr>
          <w:color w:val="7F7F7F" w:themeColor="text1" w:themeTint="80"/>
          <w:sz w:val="17"/>
          <w:szCs w:val="17"/>
        </w:rPr>
        <w:t>&gt;X53JI/IDEXP-2017-0005&lt;/</w:t>
      </w:r>
      <w:proofErr w:type="spellStart"/>
      <w:r>
        <w:rPr>
          <w:color w:val="7F7F7F" w:themeColor="text1" w:themeTint="80"/>
          <w:sz w:val="17"/>
          <w:szCs w:val="17"/>
        </w:rPr>
        <w:t>pet:IdExpediente</w:t>
      </w:r>
      <w:proofErr w:type="spellEnd"/>
      <w:r>
        <w:rPr>
          <w:color w:val="7F7F7F" w:themeColor="text1" w:themeTint="80"/>
          <w:sz w:val="17"/>
          <w:szCs w:val="17"/>
        </w:rPr>
        <w:t>&gt;</w:t>
      </w:r>
    </w:p>
    <w:p w14:paraId="5FF76782"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pet:Solicitante</w:t>
      </w:r>
      <w:proofErr w:type="spellEnd"/>
      <w:r>
        <w:rPr>
          <w:color w:val="7F7F7F" w:themeColor="text1" w:themeTint="80"/>
          <w:sz w:val="17"/>
          <w:szCs w:val="17"/>
        </w:rPr>
        <w:t>&gt;</w:t>
      </w:r>
    </w:p>
    <w:p w14:paraId="314AC0AB"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pet:Titular</w:t>
      </w:r>
      <w:proofErr w:type="spellEnd"/>
      <w:r>
        <w:rPr>
          <w:color w:val="7F7F7F" w:themeColor="text1" w:themeTint="80"/>
          <w:sz w:val="17"/>
          <w:szCs w:val="17"/>
        </w:rPr>
        <w:t>&gt;</w:t>
      </w:r>
    </w:p>
    <w:p w14:paraId="1BCE1CD1"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NAN</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4D34365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11111111H</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6715C58D"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4948AE87"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045C580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65A89B24"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pet:Titular</w:t>
      </w:r>
      <w:proofErr w:type="spellEnd"/>
      <w:r>
        <w:rPr>
          <w:color w:val="7F7F7F" w:themeColor="text1" w:themeTint="80"/>
          <w:sz w:val="17"/>
          <w:szCs w:val="17"/>
        </w:rPr>
        <w:t>&gt;</w:t>
      </w:r>
    </w:p>
    <w:p w14:paraId="1054953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pet:Transmision</w:t>
      </w:r>
      <w:proofErr w:type="spellEnd"/>
      <w:r>
        <w:rPr>
          <w:color w:val="7F7F7F" w:themeColor="text1" w:themeTint="80"/>
          <w:sz w:val="17"/>
          <w:szCs w:val="17"/>
        </w:rPr>
        <w:t>&gt;</w:t>
      </w:r>
    </w:p>
    <w:p w14:paraId="17EC158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 xml:space="preserve"> SWIOPCDRGIEXT</w:t>
      </w:r>
      <w:r>
        <w:rPr>
          <w:color w:val="7F7F7F" w:themeColor="text1" w:themeTint="80"/>
          <w:sz w:val="17"/>
          <w:szCs w:val="17"/>
        </w:rPr>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570198C7"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pet:IdSolicitud</w:t>
      </w:r>
      <w:proofErr w:type="spellEnd"/>
      <w:r>
        <w:rPr>
          <w:color w:val="7F7F7F" w:themeColor="text1" w:themeTint="80"/>
          <w:sz w:val="17"/>
          <w:szCs w:val="17"/>
        </w:rPr>
        <w:t>&gt;X53JI000000002017032100002&lt;/</w:t>
      </w:r>
      <w:proofErr w:type="spellStart"/>
      <w:r>
        <w:rPr>
          <w:color w:val="7F7F7F" w:themeColor="text1" w:themeTint="80"/>
          <w:sz w:val="17"/>
          <w:szCs w:val="17"/>
        </w:rPr>
        <w:t>pet:IdSolicitud</w:t>
      </w:r>
      <w:proofErr w:type="spellEnd"/>
      <w:r>
        <w:rPr>
          <w:color w:val="7F7F7F" w:themeColor="text1" w:themeTint="80"/>
          <w:sz w:val="17"/>
          <w:szCs w:val="17"/>
        </w:rPr>
        <w:t>&gt;</w:t>
      </w:r>
    </w:p>
    <w:p w14:paraId="734EFCDB"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pet:IdTransmision</w:t>
      </w:r>
      <w:proofErr w:type="spellEnd"/>
      <w:r>
        <w:rPr>
          <w:color w:val="7F7F7F" w:themeColor="text1" w:themeTint="80"/>
          <w:sz w:val="17"/>
          <w:szCs w:val="17"/>
        </w:rPr>
        <w:t>&gt;&lt;/</w:t>
      </w:r>
      <w:proofErr w:type="spellStart"/>
      <w:r>
        <w:rPr>
          <w:color w:val="7F7F7F" w:themeColor="text1" w:themeTint="80"/>
          <w:sz w:val="17"/>
          <w:szCs w:val="17"/>
        </w:rPr>
        <w:t>pet:IdTransmision</w:t>
      </w:r>
      <w:proofErr w:type="spellEnd"/>
      <w:r>
        <w:rPr>
          <w:color w:val="7F7F7F" w:themeColor="text1" w:themeTint="80"/>
          <w:sz w:val="17"/>
          <w:szCs w:val="17"/>
        </w:rPr>
        <w:t>&gt;</w:t>
      </w:r>
    </w:p>
    <w:p w14:paraId="3847535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pet:FechaGeneracion</w:t>
      </w:r>
      <w:proofErr w:type="spellEnd"/>
      <w:r>
        <w:rPr>
          <w:color w:val="7F7F7F" w:themeColor="text1" w:themeTint="80"/>
          <w:sz w:val="17"/>
          <w:szCs w:val="17"/>
        </w:rPr>
        <w:t>&gt;&lt;/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2355457D"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pet:Transmision</w:t>
      </w:r>
      <w:proofErr w:type="spellEnd"/>
      <w:r>
        <w:rPr>
          <w:color w:val="7F7F7F" w:themeColor="text1" w:themeTint="80"/>
          <w:sz w:val="17"/>
          <w:szCs w:val="17"/>
        </w:rPr>
        <w:t>&gt;</w:t>
      </w:r>
    </w:p>
    <w:p w14:paraId="1957A32E"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pet:DatosGenericos</w:t>
      </w:r>
      <w:proofErr w:type="spellEnd"/>
      <w:r>
        <w:rPr>
          <w:color w:val="7F7F7F" w:themeColor="text1" w:themeTint="80"/>
          <w:sz w:val="17"/>
          <w:szCs w:val="17"/>
        </w:rPr>
        <w:t>&gt;</w:t>
      </w:r>
    </w:p>
    <w:p w14:paraId="521BDC39" w14:textId="77777777" w:rsidR="00F22FAC" w:rsidRPr="0040671D"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11DC5F9C" w14:textId="77777777" w:rsidR="00F22FAC" w:rsidRPr="0040671D"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pet:Solicitudes</w:t>
      </w:r>
      <w:proofErr w:type="spellEnd"/>
      <w:r>
        <w:rPr>
          <w:color w:val="7F7F7F" w:themeColor="text1" w:themeTint="80"/>
          <w:sz w:val="17"/>
          <w:szCs w:val="17"/>
        </w:rPr>
        <w:t>&gt;</w:t>
      </w:r>
    </w:p>
    <w:p w14:paraId="4E4CA289" w14:textId="77777777" w:rsidR="000F5D0D" w:rsidRPr="0040671D"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6D044AD1" w14:textId="77777777" w:rsidR="000F5D0D" w:rsidRPr="0040671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58B72717" w14:textId="77777777" w:rsidR="000F5D0D" w:rsidRPr="0040671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p>
    <w:p w14:paraId="05637E3E" w14:textId="77777777" w:rsidR="000F5D0D" w:rsidRPr="0040671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54EEBEAE" w14:textId="77777777" w:rsidR="000F5D0D" w:rsidRPr="0040671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615EEDA" w14:textId="77777777" w:rsidR="000F5D0D" w:rsidRPr="0040671D" w:rsidRDefault="000F5D0D" w:rsidP="000B6BE1">
      <w:pPr>
        <w:pStyle w:val="Titulo3nisae"/>
        <w:rPr>
          <w:b w:val="0"/>
        </w:rPr>
      </w:pPr>
      <w:bookmarkStart w:id="42" w:name="_Toc25041165"/>
      <w:r>
        <w:t>Erantzuna</w:t>
      </w:r>
      <w:bookmarkEnd w:id="42"/>
    </w:p>
    <w:p w14:paraId="727912A2" w14:textId="77777777" w:rsidR="000F5D0D" w:rsidRPr="0040671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9CCD135" w14:textId="77777777" w:rsidR="000F5D0D" w:rsidRPr="005125B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3182979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79FDBA8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15E94B2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31F59C2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36740405" w14:textId="77777777" w:rsidR="00F22FAC" w:rsidRPr="00FC6BB6" w:rsidRDefault="000F5D0D"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1BCAFFB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5C10FC2"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&lt;ns2:IdPeticion&gt;X53JI000000002017032100002&lt;/ns2:IdPeticion&gt;</w:t>
      </w:r>
    </w:p>
    <w:p w14:paraId="6A865E1D"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3FD57A2B"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BBC9238"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0C425CF1"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68F440EC"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D6B807D"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SWIOPCDRGIEXT</w:t>
      </w:r>
      <w:r>
        <w:rPr>
          <w:color w:val="7F7F7F" w:themeColor="text1" w:themeTint="80"/>
          <w:sz w:val="17"/>
          <w:szCs w:val="17"/>
        </w:rPr>
        <w:t>&lt;/ns2:CodigoCertificado&gt;</w:t>
      </w:r>
    </w:p>
    <w:p w14:paraId="202D24B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7EE52F5A"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3956917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9179983"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969062A"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D1E4F5A"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&lt;ns2:NifEmisor&gt;Q0100571I&lt;/ns2:NifEmisor&gt;</w:t>
      </w:r>
    </w:p>
    <w:p w14:paraId="4ED6FE38"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&lt;ns2:NombreEmisor&gt;LANBIDE&lt;/ns2:NombreEmisor&gt;</w:t>
      </w:r>
    </w:p>
    <w:p w14:paraId="28E391F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D63B8F3"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5BB24A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677A2DD3"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553CEDF7"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1D81EF4E"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CC63D42"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7C28D01C"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44C4B8C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9F1BF2D"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5A3FF81D"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631E576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E0C400C"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5701CB3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7ADE32C1"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94E0947"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&lt;ns2:IdExpediente&gt;X53JI/IDEXP-2017-0005&lt;/ns2:IdExpediente&gt;</w:t>
      </w:r>
    </w:p>
    <w:p w14:paraId="01C6C9AE"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233C65E"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574DD9CB"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60A922D3"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&lt;ns2:Documentacion&gt;11111111H&lt;/ns2:Documentacion&gt;</w:t>
      </w:r>
    </w:p>
    <w:p w14:paraId="53A9EFF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966AA9F"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2AC66D6"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 xml:space="preserve"> SWIOPCDRGIEXT</w:t>
      </w:r>
      <w:r>
        <w:rPr>
          <w:color w:val="7F7F7F" w:themeColor="text1" w:themeTint="80"/>
          <w:sz w:val="17"/>
          <w:szCs w:val="17"/>
        </w:rPr>
        <w:t xml:space="preserve"> &lt;/ns2:CodigoCertificado&gt;</w:t>
      </w:r>
    </w:p>
    <w:p w14:paraId="1AF1E7C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&lt;ns2:IdSolicitud&gt;X53JI000000002017032100002&lt;/ns2:IdSolicitud&gt;</w:t>
      </w:r>
    </w:p>
    <w:p w14:paraId="4D547994"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&lt;ns2:IdTransmision&gt;X53JI000000002017032100002TR&lt;/ns2:IdTransmision&gt;</w:t>
      </w:r>
    </w:p>
    <w:p w14:paraId="3CC911E3"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&lt;ns2:FechaGeneracion&gt;2017-03-21T19:10:14.212+01:00&lt;/ns2:FechaGeneracion&gt;</w:t>
      </w:r>
    </w:p>
    <w:p w14:paraId="08BFF341"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6E3CA85"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BDD3C37"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615BD30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1ABBDDEF"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343DCF40"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&lt;dat:IdTraza&gt;x53jiX53JI00000000201703210000220170321191014158T0&lt;/dat:IdTraza&gt;</w:t>
      </w:r>
    </w:p>
    <w:p w14:paraId="42449148"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&gt;X53JI000000002017032100002&lt;/</w:t>
      </w:r>
      <w:proofErr w:type="spellStart"/>
      <w:r>
        <w:rPr>
          <w:color w:val="7F7F7F" w:themeColor="text1" w:themeTint="80"/>
          <w:sz w:val="17"/>
          <w:szCs w:val="17"/>
        </w:rPr>
        <w:t>dat:IdSolicitud</w:t>
      </w:r>
      <w:proofErr w:type="spellEnd"/>
      <w:r>
        <w:rPr>
          <w:color w:val="7F7F7F" w:themeColor="text1" w:themeTint="80"/>
          <w:sz w:val="17"/>
          <w:szCs w:val="17"/>
        </w:rPr>
        <w:t>&gt;</w:t>
      </w:r>
    </w:p>
    <w:p w14:paraId="5B86587D"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&lt;dat:FechaCertificado&gt;2017-03-21T19:10:14.212+01:00&lt;/dat:FechaCertificado&gt;</w:t>
      </w:r>
    </w:p>
    <w:p w14:paraId="4BFD8B60" w14:textId="77777777" w:rsid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58D8C527"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0F105CDC"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&gt;0003&lt;/</w:t>
      </w:r>
      <w:proofErr w:type="spellStart"/>
      <w:r>
        <w:rPr>
          <w:color w:val="7F7F7F" w:themeColor="text1" w:themeTint="80"/>
          <w:sz w:val="17"/>
          <w:szCs w:val="17"/>
        </w:rPr>
        <w:t>dat:Resultado</w:t>
      </w:r>
      <w:proofErr w:type="spellEnd"/>
      <w:r>
        <w:rPr>
          <w:color w:val="7F7F7F" w:themeColor="text1" w:themeTint="80"/>
          <w:sz w:val="17"/>
          <w:szCs w:val="17"/>
        </w:rPr>
        <w:t>&gt;</w:t>
      </w:r>
    </w:p>
    <w:p w14:paraId="01C728C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&gt;TRAMITATUA&lt;/</w:t>
      </w:r>
      <w:proofErr w:type="spellStart"/>
      <w:r>
        <w:rPr>
          <w:color w:val="7F7F7F" w:themeColor="text1" w:themeTint="80"/>
          <w:sz w:val="17"/>
          <w:szCs w:val="17"/>
        </w:rPr>
        <w:t>dat:Descripcion</w:t>
      </w:r>
      <w:proofErr w:type="spellEnd"/>
      <w:r>
        <w:rPr>
          <w:color w:val="7F7F7F" w:themeColor="text1" w:themeTint="80"/>
          <w:sz w:val="17"/>
          <w:szCs w:val="17"/>
        </w:rPr>
        <w:t>&gt;</w:t>
      </w:r>
    </w:p>
    <w:p w14:paraId="507457B9"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1A563099" w14:textId="77777777" w:rsidR="00D42EAC" w:rsidRPr="00D42EAC" w:rsidRDefault="00F22F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dat:DatosPersonaExtendidoResponse</w:t>
      </w:r>
      <w:proofErr w:type="spellEnd"/>
      <w:r>
        <w:rPr>
          <w:b/>
          <w:color w:val="7F7F7F" w:themeColor="text1" w:themeTint="80"/>
          <w:sz w:val="17"/>
          <w:szCs w:val="17"/>
        </w:rPr>
        <w:t>&gt;</w:t>
      </w:r>
    </w:p>
    <w:p w14:paraId="779326A2"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dat:status</w:t>
      </w:r>
      <w:proofErr w:type="spellEnd"/>
      <w:r>
        <w:rPr>
          <w:color w:val="7F7F7F" w:themeColor="text1" w:themeTint="80"/>
          <w:sz w:val="17"/>
          <w:szCs w:val="17"/>
        </w:rPr>
        <w:t>&gt;1&lt;/</w:t>
      </w:r>
      <w:proofErr w:type="spellStart"/>
      <w:r>
        <w:rPr>
          <w:color w:val="7F7F7F" w:themeColor="text1" w:themeTint="80"/>
          <w:sz w:val="17"/>
          <w:szCs w:val="17"/>
        </w:rPr>
        <w:t>dat:status</w:t>
      </w:r>
      <w:proofErr w:type="spellEnd"/>
      <w:r>
        <w:rPr>
          <w:color w:val="7F7F7F" w:themeColor="text1" w:themeTint="80"/>
          <w:sz w:val="17"/>
          <w:szCs w:val="17"/>
        </w:rPr>
        <w:t>&gt;</w:t>
      </w:r>
    </w:p>
    <w:p w14:paraId="633E18E0"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dat:codigoError</w:t>
      </w:r>
      <w:proofErr w:type="spellEnd"/>
      <w:r>
        <w:rPr>
          <w:color w:val="7F7F7F" w:themeColor="text1" w:themeTint="80"/>
          <w:sz w:val="17"/>
          <w:szCs w:val="17"/>
        </w:rPr>
        <w:t>&gt;3&lt;/</w:t>
      </w:r>
      <w:proofErr w:type="spellStart"/>
      <w:r>
        <w:rPr>
          <w:color w:val="7F7F7F" w:themeColor="text1" w:themeTint="80"/>
          <w:sz w:val="17"/>
          <w:szCs w:val="17"/>
        </w:rPr>
        <w:t>dat:codigoError</w:t>
      </w:r>
      <w:proofErr w:type="spellEnd"/>
      <w:r>
        <w:rPr>
          <w:color w:val="7F7F7F" w:themeColor="text1" w:themeTint="80"/>
          <w:sz w:val="17"/>
          <w:szCs w:val="17"/>
        </w:rPr>
        <w:t>&gt;</w:t>
      </w:r>
    </w:p>
    <w:p w14:paraId="604D254F"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dat:mensajeError</w:t>
      </w:r>
      <w:proofErr w:type="spellEnd"/>
      <w:r>
        <w:rPr>
          <w:color w:val="7F7F7F" w:themeColor="text1" w:themeTint="80"/>
          <w:sz w:val="17"/>
          <w:szCs w:val="17"/>
        </w:rPr>
        <w:t>&gt;Espediente bat baino gehiago dago adierazitako izen-abizenetarako.&lt;/</w:t>
      </w:r>
      <w:proofErr w:type="spellStart"/>
      <w:r>
        <w:rPr>
          <w:color w:val="7F7F7F" w:themeColor="text1" w:themeTint="80"/>
          <w:sz w:val="17"/>
          <w:szCs w:val="17"/>
        </w:rPr>
        <w:t>dat:mensajeError</w:t>
      </w:r>
      <w:proofErr w:type="spellEnd"/>
      <w:r>
        <w:rPr>
          <w:color w:val="7F7F7F" w:themeColor="text1" w:themeTint="80"/>
          <w:sz w:val="17"/>
          <w:szCs w:val="17"/>
        </w:rPr>
        <w:t>&gt;</w:t>
      </w:r>
    </w:p>
    <w:p w14:paraId="0A9D4309"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dat:listaDatosPersona</w:t>
      </w:r>
      <w:proofErr w:type="spellEnd"/>
      <w:r>
        <w:rPr>
          <w:color w:val="7F7F7F" w:themeColor="text1" w:themeTint="80"/>
          <w:sz w:val="17"/>
          <w:szCs w:val="17"/>
        </w:rPr>
        <w:t>&gt;</w:t>
      </w:r>
    </w:p>
    <w:p w14:paraId="4E2162FF"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dat:datosPersona</w:t>
      </w:r>
      <w:proofErr w:type="spellEnd"/>
      <w:r>
        <w:rPr>
          <w:color w:val="7F7F7F" w:themeColor="text1" w:themeTint="80"/>
          <w:sz w:val="17"/>
          <w:szCs w:val="17"/>
        </w:rPr>
        <w:t>&gt;</w:t>
      </w:r>
    </w:p>
    <w:p w14:paraId="71DFA959"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dat:nombre</w:t>
      </w:r>
      <w:proofErr w:type="spellEnd"/>
      <w:r>
        <w:rPr>
          <w:color w:val="7F7F7F" w:themeColor="text1" w:themeTint="80"/>
          <w:sz w:val="17"/>
          <w:szCs w:val="17"/>
        </w:rPr>
        <w:t>&gt;CELSO&lt;/</w:t>
      </w:r>
      <w:proofErr w:type="spellStart"/>
      <w:r>
        <w:rPr>
          <w:color w:val="7F7F7F" w:themeColor="text1" w:themeTint="80"/>
          <w:sz w:val="17"/>
          <w:szCs w:val="17"/>
        </w:rPr>
        <w:t>dat:nombre</w:t>
      </w:r>
      <w:proofErr w:type="spellEnd"/>
      <w:r>
        <w:rPr>
          <w:color w:val="7F7F7F" w:themeColor="text1" w:themeTint="80"/>
          <w:sz w:val="17"/>
          <w:szCs w:val="17"/>
        </w:rPr>
        <w:t>&gt;</w:t>
      </w:r>
    </w:p>
    <w:p w14:paraId="2C70BDEF"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&lt;dat:apellido1&gt;EMILIO&lt;/dat:apellido1&gt;</w:t>
      </w:r>
    </w:p>
    <w:p w14:paraId="7C334460"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&lt;dat:apellido2&gt;FERREIRO&lt;/dat:apellido2&gt;</w:t>
      </w:r>
    </w:p>
    <w:p w14:paraId="55D30CD0"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dat:tipoDoc</w:t>
      </w:r>
      <w:proofErr w:type="spellEnd"/>
      <w:r>
        <w:rPr>
          <w:color w:val="7F7F7F" w:themeColor="text1" w:themeTint="80"/>
          <w:sz w:val="17"/>
          <w:szCs w:val="17"/>
        </w:rPr>
        <w:t>&gt;D&lt;/</w:t>
      </w:r>
      <w:proofErr w:type="spellStart"/>
      <w:r>
        <w:rPr>
          <w:color w:val="7F7F7F" w:themeColor="text1" w:themeTint="80"/>
          <w:sz w:val="17"/>
          <w:szCs w:val="17"/>
        </w:rPr>
        <w:t>dat:tipoDoc</w:t>
      </w:r>
      <w:proofErr w:type="spellEnd"/>
      <w:r>
        <w:rPr>
          <w:color w:val="7F7F7F" w:themeColor="text1" w:themeTint="80"/>
          <w:sz w:val="17"/>
          <w:szCs w:val="17"/>
        </w:rPr>
        <w:t>&gt;</w:t>
      </w:r>
    </w:p>
    <w:p w14:paraId="1C9F5DCF"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dat:numDoc</w:t>
      </w:r>
      <w:proofErr w:type="spellEnd"/>
      <w:r>
        <w:rPr>
          <w:color w:val="7F7F7F" w:themeColor="text1" w:themeTint="80"/>
          <w:sz w:val="17"/>
          <w:szCs w:val="17"/>
        </w:rPr>
        <w:t>&gt;11111111H&lt;/</w:t>
      </w:r>
      <w:proofErr w:type="spellStart"/>
      <w:r>
        <w:rPr>
          <w:color w:val="7F7F7F" w:themeColor="text1" w:themeTint="80"/>
          <w:sz w:val="17"/>
          <w:szCs w:val="17"/>
        </w:rPr>
        <w:t>dat:numDoc</w:t>
      </w:r>
      <w:proofErr w:type="spellEnd"/>
      <w:r>
        <w:rPr>
          <w:color w:val="7F7F7F" w:themeColor="text1" w:themeTint="80"/>
          <w:sz w:val="17"/>
          <w:szCs w:val="17"/>
        </w:rPr>
        <w:t>&gt;</w:t>
      </w:r>
    </w:p>
    <w:p w14:paraId="28DE844D"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dat:fechaNacimiento</w:t>
      </w:r>
      <w:proofErr w:type="spellEnd"/>
      <w:r>
        <w:rPr>
          <w:color w:val="7F7F7F" w:themeColor="text1" w:themeTint="80"/>
          <w:sz w:val="17"/>
          <w:szCs w:val="17"/>
        </w:rPr>
        <w:t>&gt;1958-08-29&lt;/</w:t>
      </w:r>
      <w:proofErr w:type="spellStart"/>
      <w:r>
        <w:rPr>
          <w:color w:val="7F7F7F" w:themeColor="text1" w:themeTint="80"/>
          <w:sz w:val="17"/>
          <w:szCs w:val="17"/>
        </w:rPr>
        <w:t>dat:fechaNacimiento</w:t>
      </w:r>
      <w:proofErr w:type="spellEnd"/>
      <w:r>
        <w:rPr>
          <w:color w:val="7F7F7F" w:themeColor="text1" w:themeTint="80"/>
          <w:sz w:val="17"/>
          <w:szCs w:val="17"/>
        </w:rPr>
        <w:t>&gt;</w:t>
      </w:r>
    </w:p>
    <w:p w14:paraId="7B8636FD"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dat:datosPersona</w:t>
      </w:r>
      <w:proofErr w:type="spellEnd"/>
      <w:r>
        <w:rPr>
          <w:color w:val="7F7F7F" w:themeColor="text1" w:themeTint="80"/>
          <w:sz w:val="17"/>
          <w:szCs w:val="17"/>
        </w:rPr>
        <w:t>&gt;</w:t>
      </w:r>
    </w:p>
    <w:p w14:paraId="66F890E1"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dat:datosPersona</w:t>
      </w:r>
      <w:proofErr w:type="spellEnd"/>
      <w:r>
        <w:rPr>
          <w:color w:val="7F7F7F" w:themeColor="text1" w:themeTint="80"/>
          <w:sz w:val="17"/>
          <w:szCs w:val="17"/>
        </w:rPr>
        <w:t>&gt;</w:t>
      </w:r>
    </w:p>
    <w:p w14:paraId="68DAE313"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dat:nombre</w:t>
      </w:r>
      <w:proofErr w:type="spellEnd"/>
      <w:r>
        <w:rPr>
          <w:color w:val="7F7F7F" w:themeColor="text1" w:themeTint="80"/>
          <w:sz w:val="17"/>
          <w:szCs w:val="17"/>
        </w:rPr>
        <w:t>&gt;FABIO JOSE&lt;/</w:t>
      </w:r>
      <w:proofErr w:type="spellStart"/>
      <w:r>
        <w:rPr>
          <w:color w:val="7F7F7F" w:themeColor="text1" w:themeTint="80"/>
          <w:sz w:val="17"/>
          <w:szCs w:val="17"/>
        </w:rPr>
        <w:t>dat:nombre</w:t>
      </w:r>
      <w:proofErr w:type="spellEnd"/>
      <w:r>
        <w:rPr>
          <w:color w:val="7F7F7F" w:themeColor="text1" w:themeTint="80"/>
          <w:sz w:val="17"/>
          <w:szCs w:val="17"/>
        </w:rPr>
        <w:t>&gt;</w:t>
      </w:r>
    </w:p>
    <w:p w14:paraId="304639DA"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&lt;dat:apellido1&gt;ALVES&lt;/dat:apellido1&gt;</w:t>
      </w:r>
    </w:p>
    <w:p w14:paraId="112633E5"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&lt;dat:apellido2&gt;PERES&lt;/dat:apellido2&gt;</w:t>
      </w:r>
    </w:p>
    <w:p w14:paraId="01A1878D"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dat:tipoDoc</w:t>
      </w:r>
      <w:proofErr w:type="spellEnd"/>
      <w:r>
        <w:rPr>
          <w:color w:val="7F7F7F" w:themeColor="text1" w:themeTint="80"/>
          <w:sz w:val="17"/>
          <w:szCs w:val="17"/>
        </w:rPr>
        <w:t>&gt;D&lt;/</w:t>
      </w:r>
      <w:proofErr w:type="spellStart"/>
      <w:r>
        <w:rPr>
          <w:color w:val="7F7F7F" w:themeColor="text1" w:themeTint="80"/>
          <w:sz w:val="17"/>
          <w:szCs w:val="17"/>
        </w:rPr>
        <w:t>dat:tipoDoc</w:t>
      </w:r>
      <w:proofErr w:type="spellEnd"/>
      <w:r>
        <w:rPr>
          <w:color w:val="7F7F7F" w:themeColor="text1" w:themeTint="80"/>
          <w:sz w:val="17"/>
          <w:szCs w:val="17"/>
        </w:rPr>
        <w:t>&gt;</w:t>
      </w:r>
    </w:p>
    <w:p w14:paraId="2CD9D7E8"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dat:numDoc</w:t>
      </w:r>
      <w:proofErr w:type="spellEnd"/>
      <w:r>
        <w:rPr>
          <w:color w:val="7F7F7F" w:themeColor="text1" w:themeTint="80"/>
          <w:sz w:val="17"/>
          <w:szCs w:val="17"/>
        </w:rPr>
        <w:t>&gt;11111111H&lt;/</w:t>
      </w:r>
      <w:proofErr w:type="spellStart"/>
      <w:r>
        <w:rPr>
          <w:color w:val="7F7F7F" w:themeColor="text1" w:themeTint="80"/>
          <w:sz w:val="17"/>
          <w:szCs w:val="17"/>
        </w:rPr>
        <w:t>dat:numDoc</w:t>
      </w:r>
      <w:proofErr w:type="spellEnd"/>
      <w:r>
        <w:rPr>
          <w:color w:val="7F7F7F" w:themeColor="text1" w:themeTint="80"/>
          <w:sz w:val="17"/>
          <w:szCs w:val="17"/>
        </w:rPr>
        <w:t>&gt;</w:t>
      </w:r>
    </w:p>
    <w:p w14:paraId="3C3CB527"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dat:fechaNacimiento</w:t>
      </w:r>
      <w:proofErr w:type="spellEnd"/>
      <w:r>
        <w:rPr>
          <w:color w:val="7F7F7F" w:themeColor="text1" w:themeTint="80"/>
          <w:sz w:val="17"/>
          <w:szCs w:val="17"/>
        </w:rPr>
        <w:t>&gt;1995-11-02&lt;/</w:t>
      </w:r>
      <w:proofErr w:type="spellStart"/>
      <w:r>
        <w:rPr>
          <w:color w:val="7F7F7F" w:themeColor="text1" w:themeTint="80"/>
          <w:sz w:val="17"/>
          <w:szCs w:val="17"/>
        </w:rPr>
        <w:t>dat:fechaNacimiento</w:t>
      </w:r>
      <w:proofErr w:type="spellEnd"/>
      <w:r>
        <w:rPr>
          <w:color w:val="7F7F7F" w:themeColor="text1" w:themeTint="80"/>
          <w:sz w:val="17"/>
          <w:szCs w:val="17"/>
        </w:rPr>
        <w:t>&gt;</w:t>
      </w:r>
    </w:p>
    <w:p w14:paraId="7FFE5E49"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dat:datosPersona</w:t>
      </w:r>
      <w:proofErr w:type="spellEnd"/>
      <w:r>
        <w:rPr>
          <w:color w:val="7F7F7F" w:themeColor="text1" w:themeTint="80"/>
          <w:sz w:val="17"/>
          <w:szCs w:val="17"/>
        </w:rPr>
        <w:t>&gt;</w:t>
      </w:r>
    </w:p>
    <w:p w14:paraId="5C741931" w14:textId="77777777" w:rsidR="00D42EAC" w:rsidRPr="00D42E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dat:listaDatosPersona</w:t>
      </w:r>
      <w:proofErr w:type="spellEnd"/>
      <w:r>
        <w:rPr>
          <w:color w:val="7F7F7F" w:themeColor="text1" w:themeTint="80"/>
          <w:sz w:val="17"/>
          <w:szCs w:val="17"/>
        </w:rPr>
        <w:t>&gt;</w:t>
      </w:r>
    </w:p>
    <w:p w14:paraId="6CF7649C" w14:textId="77777777" w:rsidR="00F22FAC" w:rsidRPr="00F22FAC" w:rsidRDefault="00D42EAC" w:rsidP="00D42E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dat:DatosPersonaExtendidoResponse</w:t>
      </w:r>
      <w:proofErr w:type="spellEnd"/>
      <w:r>
        <w:rPr>
          <w:b/>
          <w:color w:val="7F7F7F" w:themeColor="text1" w:themeTint="80"/>
          <w:sz w:val="17"/>
          <w:szCs w:val="17"/>
        </w:rPr>
        <w:t>&gt;</w:t>
      </w:r>
      <w:r>
        <w:rPr>
          <w:b/>
          <w:color w:val="7F7F7F" w:themeColor="text1" w:themeTint="80"/>
          <w:sz w:val="17"/>
          <w:szCs w:val="17"/>
        </w:rPr>
        <w:cr/>
      </w: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69DB9F84"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29838C0E" w14:textId="77777777" w:rsidR="00F22FAC" w:rsidRPr="00F22FA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6A0CDA7" w14:textId="77777777" w:rsidR="00F22FAC" w:rsidRPr="0075256C"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1FE4DF8" w14:textId="77777777" w:rsidR="000F5D0D" w:rsidRPr="00FC6BB6" w:rsidRDefault="00F22FAC" w:rsidP="00F22FA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2401F5D1" w14:textId="77777777" w:rsidR="000F5D0D" w:rsidRPr="00FC6BB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7A401AC7" w14:textId="77777777" w:rsidR="000F5D0D" w:rsidRPr="00FC6BB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08504BEB" w14:textId="77777777" w:rsidR="000F5D0D" w:rsidRPr="00FC6BB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0B7D2129" w14:textId="77777777" w:rsidR="000F5D0D" w:rsidRPr="00FC6BB6"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A6DCA81" w14:textId="77777777" w:rsidR="000C50C4" w:rsidRPr="00FC6BB6"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0FEA1F0" w14:textId="77777777" w:rsidR="00D73D4E" w:rsidRPr="000B6BE1" w:rsidRDefault="00157DA6" w:rsidP="00D73D4E">
      <w:pPr>
        <w:pStyle w:val="Titulo2nisae"/>
        <w:ind w:left="708" w:hanging="708"/>
        <w:rPr>
          <w:i/>
          <w:u w:val="single"/>
        </w:rPr>
      </w:pPr>
      <w:bookmarkStart w:id="43" w:name="_Toc25041166"/>
      <w:r>
        <w:rPr>
          <w:i/>
          <w:u w:val="single"/>
        </w:rPr>
        <w:t>NAN 14168214F: Urteko zenbatekoak (eskabideak dituen zenbatekorik gabeko pertsona).</w:t>
      </w:r>
      <w:bookmarkEnd w:id="43"/>
    </w:p>
    <w:p w14:paraId="03973D52" w14:textId="77777777" w:rsidR="00D73D4E" w:rsidRPr="000F5D0D" w:rsidRDefault="00D73D4E" w:rsidP="00D73D4E">
      <w:pPr>
        <w:pStyle w:val="Titulo3nisae"/>
        <w:rPr>
          <w:b w:val="0"/>
        </w:rPr>
      </w:pPr>
      <w:bookmarkStart w:id="44" w:name="_Toc25041167"/>
      <w:r>
        <w:t>Eskaera</w:t>
      </w:r>
      <w:bookmarkEnd w:id="44"/>
    </w:p>
    <w:p w14:paraId="5C18310E" w14:textId="77777777" w:rsidR="00D73D4E" w:rsidRPr="000F5D0D" w:rsidRDefault="00D73D4E" w:rsidP="00D73D4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71EBDC1" w14:textId="77777777" w:rsidR="00D73D4E" w:rsidRPr="002B2E55"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61625C85"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15843821"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0C6A0D5A"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5B8EF47C"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16461B22" w14:textId="77777777" w:rsidR="00454216" w:rsidRPr="00454216" w:rsidRDefault="00D73D4E"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1A8B91EA" w14:textId="77777777" w:rsidR="00454216" w:rsidRPr="00CE6BA9"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pet:Atributos</w:t>
      </w:r>
      <w:proofErr w:type="spellEnd"/>
      <w:r>
        <w:rPr>
          <w:color w:val="7F7F7F" w:themeColor="text1" w:themeTint="80"/>
          <w:sz w:val="17"/>
          <w:szCs w:val="17"/>
        </w:rPr>
        <w:t>&gt;</w:t>
      </w:r>
    </w:p>
    <w:p w14:paraId="77697813" w14:textId="77777777" w:rsidR="00454216" w:rsidRPr="00CE6BA9"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pet:IdPeticion</w:t>
      </w:r>
      <w:proofErr w:type="spellEnd"/>
      <w:r>
        <w:rPr>
          <w:color w:val="7F7F7F" w:themeColor="text1" w:themeTint="80"/>
          <w:sz w:val="17"/>
          <w:szCs w:val="17"/>
        </w:rPr>
        <w:t>&gt;X53JI000000002017032200003&lt;/</w:t>
      </w:r>
      <w:proofErr w:type="spellStart"/>
      <w:r>
        <w:rPr>
          <w:color w:val="7F7F7F" w:themeColor="text1" w:themeTint="80"/>
          <w:sz w:val="17"/>
          <w:szCs w:val="17"/>
        </w:rPr>
        <w:t>pet:IdPeticion</w:t>
      </w:r>
      <w:proofErr w:type="spellEnd"/>
      <w:r>
        <w:rPr>
          <w:color w:val="7F7F7F" w:themeColor="text1" w:themeTint="80"/>
          <w:sz w:val="17"/>
          <w:szCs w:val="17"/>
        </w:rPr>
        <w:t>&gt;</w:t>
      </w:r>
    </w:p>
    <w:p w14:paraId="2430685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701F99C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pet:TimeStamp</w:t>
      </w:r>
      <w:proofErr w:type="spellEnd"/>
      <w:r>
        <w:rPr>
          <w:color w:val="7F7F7F" w:themeColor="text1" w:themeTint="80"/>
          <w:sz w:val="17"/>
          <w:szCs w:val="17"/>
        </w:rPr>
        <w:t>&gt;2017-12-22T12:50:27.769+01:00&lt;/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075AA49C" w14:textId="77777777" w:rsidR="00454216" w:rsidRPr="00CE6BA9"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pet:Estado</w:t>
      </w:r>
      <w:proofErr w:type="spellEnd"/>
      <w:r>
        <w:rPr>
          <w:color w:val="7F7F7F" w:themeColor="text1" w:themeTint="80"/>
          <w:sz w:val="17"/>
          <w:szCs w:val="17"/>
        </w:rPr>
        <w:t>&gt;</w:t>
      </w:r>
    </w:p>
    <w:p w14:paraId="3B69B556"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615E74B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7FB06D7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pet:Estado</w:t>
      </w:r>
      <w:proofErr w:type="spellEnd"/>
      <w:r>
        <w:rPr>
          <w:color w:val="7F7F7F" w:themeColor="text1" w:themeTint="80"/>
          <w:sz w:val="17"/>
          <w:szCs w:val="17"/>
        </w:rPr>
        <w:t>&gt;</w:t>
      </w:r>
    </w:p>
    <w:p w14:paraId="2E645808"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SWIOPCDRGIEXT</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5A91F0A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pet:Atributos</w:t>
      </w:r>
      <w:proofErr w:type="spellEnd"/>
      <w:r>
        <w:rPr>
          <w:color w:val="7F7F7F" w:themeColor="text1" w:themeTint="80"/>
          <w:sz w:val="17"/>
          <w:szCs w:val="17"/>
        </w:rPr>
        <w:t>&gt;</w:t>
      </w:r>
    </w:p>
    <w:p w14:paraId="2BCA87B8"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13C56F25"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184594F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pet:DatosGenericos</w:t>
      </w:r>
      <w:proofErr w:type="spellEnd"/>
      <w:r>
        <w:rPr>
          <w:color w:val="7F7F7F" w:themeColor="text1" w:themeTint="80"/>
          <w:sz w:val="17"/>
          <w:szCs w:val="17"/>
        </w:rPr>
        <w:t>&gt;</w:t>
      </w:r>
    </w:p>
    <w:p w14:paraId="407190B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pet:Emisor</w:t>
      </w:r>
      <w:proofErr w:type="spellEnd"/>
      <w:r>
        <w:rPr>
          <w:color w:val="7F7F7F" w:themeColor="text1" w:themeTint="80"/>
          <w:sz w:val="17"/>
          <w:szCs w:val="17"/>
        </w:rPr>
        <w:t>&gt;</w:t>
      </w:r>
    </w:p>
    <w:p w14:paraId="5FCA92E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pet:NifEmisor</w:t>
      </w:r>
      <w:proofErr w:type="spellEnd"/>
      <w:r>
        <w:rPr>
          <w:color w:val="7F7F7F" w:themeColor="text1" w:themeTint="80"/>
          <w:sz w:val="17"/>
          <w:szCs w:val="17"/>
        </w:rPr>
        <w:t>&gt;Q0100571I&lt;/</w:t>
      </w:r>
      <w:proofErr w:type="spellStart"/>
      <w:r>
        <w:rPr>
          <w:color w:val="7F7F7F" w:themeColor="text1" w:themeTint="80"/>
          <w:sz w:val="17"/>
          <w:szCs w:val="17"/>
        </w:rPr>
        <w:t>pet:NifEmisor</w:t>
      </w:r>
      <w:proofErr w:type="spellEnd"/>
      <w:r>
        <w:rPr>
          <w:color w:val="7F7F7F" w:themeColor="text1" w:themeTint="80"/>
          <w:sz w:val="17"/>
          <w:szCs w:val="17"/>
        </w:rPr>
        <w:t>&gt;</w:t>
      </w:r>
    </w:p>
    <w:p w14:paraId="79728580"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pet:NombreEmisor</w:t>
      </w:r>
      <w:proofErr w:type="spellEnd"/>
      <w:r>
        <w:rPr>
          <w:color w:val="7F7F7F" w:themeColor="text1" w:themeTint="80"/>
          <w:sz w:val="17"/>
          <w:szCs w:val="17"/>
        </w:rPr>
        <w:t>&gt;LANBIDE&lt;/</w:t>
      </w:r>
      <w:proofErr w:type="spellStart"/>
      <w:r>
        <w:rPr>
          <w:color w:val="7F7F7F" w:themeColor="text1" w:themeTint="80"/>
          <w:sz w:val="17"/>
          <w:szCs w:val="17"/>
        </w:rPr>
        <w:t>pet:NombreEmisor</w:t>
      </w:r>
      <w:proofErr w:type="spellEnd"/>
      <w:r>
        <w:rPr>
          <w:color w:val="7F7F7F" w:themeColor="text1" w:themeTint="80"/>
          <w:sz w:val="17"/>
          <w:szCs w:val="17"/>
        </w:rPr>
        <w:t>&gt;</w:t>
      </w:r>
    </w:p>
    <w:p w14:paraId="39787AAF"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pet:Emisor</w:t>
      </w:r>
      <w:proofErr w:type="spellEnd"/>
      <w:r>
        <w:rPr>
          <w:color w:val="7F7F7F" w:themeColor="text1" w:themeTint="80"/>
          <w:sz w:val="17"/>
          <w:szCs w:val="17"/>
        </w:rPr>
        <w:t>&gt;</w:t>
      </w:r>
    </w:p>
    <w:p w14:paraId="5E0756B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pet:Solicitante</w:t>
      </w:r>
      <w:proofErr w:type="spellEnd"/>
      <w:r>
        <w:rPr>
          <w:color w:val="7F7F7F" w:themeColor="text1" w:themeTint="80"/>
          <w:sz w:val="17"/>
          <w:szCs w:val="17"/>
        </w:rPr>
        <w:t>&gt;</w:t>
      </w:r>
    </w:p>
    <w:p w14:paraId="5A96FE8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DAF5C8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7B7D9EED"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pet:UnidadTramitadora</w:t>
      </w:r>
      <w:proofErr w:type="spellEnd"/>
      <w:r>
        <w:rPr>
          <w:color w:val="7F7F7F" w:themeColor="text1" w:themeTint="80"/>
          <w:sz w:val="17"/>
          <w:szCs w:val="17"/>
        </w:rPr>
        <w:t>&gt;PCI. TELETRAMITAZIOA&lt;/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1D46DBEB"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pet:Procedimiento</w:t>
      </w:r>
      <w:proofErr w:type="spellEnd"/>
      <w:r>
        <w:rPr>
          <w:color w:val="7F7F7F" w:themeColor="text1" w:themeTint="80"/>
          <w:sz w:val="17"/>
          <w:szCs w:val="17"/>
        </w:rPr>
        <w:t>&gt;</w:t>
      </w:r>
    </w:p>
    <w:p w14:paraId="426F768D"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4923D13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pet:NombreProcedimiento</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w:t>
      </w:r>
      <w:proofErr w:type="spellStart"/>
      <w:r>
        <w:rPr>
          <w:color w:val="7F7F7F" w:themeColor="text1" w:themeTint="80"/>
          <w:sz w:val="17"/>
          <w:szCs w:val="17"/>
        </w:rPr>
        <w:t>pet:NombreProcedimiento</w:t>
      </w:r>
      <w:proofErr w:type="spellEnd"/>
      <w:r>
        <w:rPr>
          <w:color w:val="7F7F7F" w:themeColor="text1" w:themeTint="80"/>
          <w:sz w:val="17"/>
          <w:szCs w:val="17"/>
        </w:rPr>
        <w:t>&gt;</w:t>
      </w:r>
    </w:p>
    <w:p w14:paraId="7E1D3A0F"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pet:Procedimiento</w:t>
      </w:r>
      <w:proofErr w:type="spellEnd"/>
      <w:r>
        <w:rPr>
          <w:color w:val="7F7F7F" w:themeColor="text1" w:themeTint="80"/>
          <w:sz w:val="17"/>
          <w:szCs w:val="17"/>
        </w:rPr>
        <w:t>&gt;</w:t>
      </w:r>
    </w:p>
    <w:p w14:paraId="42495BEB"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pet:Finalidad</w:t>
      </w:r>
      <w:proofErr w:type="spellEnd"/>
      <w:r>
        <w:rPr>
          <w:color w:val="7F7F7F" w:themeColor="text1" w:themeTint="80"/>
          <w:sz w:val="17"/>
          <w:szCs w:val="17"/>
        </w:rPr>
        <w:t>&gt;Integrazio-probetarako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135813A0"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34F59F04"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pet:Funcionario</w:t>
      </w:r>
      <w:proofErr w:type="spellEnd"/>
      <w:r>
        <w:rPr>
          <w:color w:val="7F7F7F" w:themeColor="text1" w:themeTint="80"/>
          <w:sz w:val="17"/>
          <w:szCs w:val="17"/>
        </w:rPr>
        <w:t>&gt;</w:t>
      </w:r>
    </w:p>
    <w:p w14:paraId="4DE237A4"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pet:NombreCompletoFuncionario</w:t>
      </w:r>
      <w:proofErr w:type="spellEnd"/>
      <w:r>
        <w:rPr>
          <w:color w:val="7F7F7F" w:themeColor="text1" w:themeTint="80"/>
          <w:sz w:val="17"/>
          <w:szCs w:val="17"/>
        </w:rPr>
        <w:t xml:space="preserve">&gt;NISAE </w:t>
      </w:r>
      <w:proofErr w:type="spellStart"/>
      <w:r>
        <w:rPr>
          <w:color w:val="7F7F7F" w:themeColor="text1" w:themeTint="80"/>
          <w:sz w:val="17"/>
          <w:szCs w:val="17"/>
        </w:rPr>
        <w:t>tramitatzailea</w:t>
      </w:r>
      <w:proofErr w:type="spellEnd"/>
      <w:r>
        <w:rPr>
          <w:color w:val="7F7F7F" w:themeColor="text1" w:themeTint="80"/>
          <w:sz w:val="17"/>
          <w:szCs w:val="17"/>
        </w:rPr>
        <w:t>&lt;/</w:t>
      </w:r>
      <w:proofErr w:type="spellStart"/>
      <w:r>
        <w:rPr>
          <w:color w:val="7F7F7F" w:themeColor="text1" w:themeTint="80"/>
          <w:sz w:val="17"/>
          <w:szCs w:val="17"/>
        </w:rPr>
        <w:t>pet:NombreCompletoFuncionario</w:t>
      </w:r>
      <w:proofErr w:type="spellEnd"/>
      <w:r>
        <w:rPr>
          <w:color w:val="7F7F7F" w:themeColor="text1" w:themeTint="80"/>
          <w:sz w:val="17"/>
          <w:szCs w:val="17"/>
        </w:rPr>
        <w:t>&gt;</w:t>
      </w:r>
    </w:p>
    <w:p w14:paraId="7A7D6A96"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386EFECB"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pet:Funcionario</w:t>
      </w:r>
      <w:proofErr w:type="spellEnd"/>
      <w:r>
        <w:rPr>
          <w:color w:val="7F7F7F" w:themeColor="text1" w:themeTint="80"/>
          <w:sz w:val="17"/>
          <w:szCs w:val="17"/>
        </w:rPr>
        <w:t>&gt;</w:t>
      </w:r>
    </w:p>
    <w:p w14:paraId="153186CB"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pet:IdExpediente</w:t>
      </w:r>
      <w:proofErr w:type="spellEnd"/>
      <w:r>
        <w:rPr>
          <w:color w:val="7F7F7F" w:themeColor="text1" w:themeTint="80"/>
          <w:sz w:val="17"/>
          <w:szCs w:val="17"/>
        </w:rPr>
        <w:t>&gt;X53JI/IDEXP-2017-0003&lt;/</w:t>
      </w:r>
      <w:proofErr w:type="spellStart"/>
      <w:r>
        <w:rPr>
          <w:color w:val="7F7F7F" w:themeColor="text1" w:themeTint="80"/>
          <w:sz w:val="17"/>
          <w:szCs w:val="17"/>
        </w:rPr>
        <w:t>pet:IdExpediente</w:t>
      </w:r>
      <w:proofErr w:type="spellEnd"/>
      <w:r>
        <w:rPr>
          <w:color w:val="7F7F7F" w:themeColor="text1" w:themeTint="80"/>
          <w:sz w:val="17"/>
          <w:szCs w:val="17"/>
        </w:rPr>
        <w:t>&gt;</w:t>
      </w:r>
    </w:p>
    <w:p w14:paraId="280CD371"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pet:Solicitante</w:t>
      </w:r>
      <w:proofErr w:type="spellEnd"/>
      <w:r>
        <w:rPr>
          <w:color w:val="7F7F7F" w:themeColor="text1" w:themeTint="80"/>
          <w:sz w:val="17"/>
          <w:szCs w:val="17"/>
        </w:rPr>
        <w:t>&gt;</w:t>
      </w:r>
    </w:p>
    <w:p w14:paraId="0F186AA6"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pet:Titular</w:t>
      </w:r>
      <w:proofErr w:type="spellEnd"/>
      <w:r>
        <w:rPr>
          <w:color w:val="7F7F7F" w:themeColor="text1" w:themeTint="80"/>
          <w:sz w:val="17"/>
          <w:szCs w:val="17"/>
        </w:rPr>
        <w:t>&gt;</w:t>
      </w:r>
    </w:p>
    <w:p w14:paraId="36C0188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NAN</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027AC68C"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14168214F</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3B1F9CDC"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46D18003"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6E28C6A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2D5922FF"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pet:Titular</w:t>
      </w:r>
      <w:proofErr w:type="spellEnd"/>
      <w:r>
        <w:rPr>
          <w:color w:val="7F7F7F" w:themeColor="text1" w:themeTint="80"/>
          <w:sz w:val="17"/>
          <w:szCs w:val="17"/>
        </w:rPr>
        <w:t>&gt;</w:t>
      </w:r>
    </w:p>
    <w:p w14:paraId="4FA06B13"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pet:Transmision</w:t>
      </w:r>
      <w:proofErr w:type="spellEnd"/>
      <w:r>
        <w:rPr>
          <w:color w:val="7F7F7F" w:themeColor="text1" w:themeTint="80"/>
          <w:sz w:val="17"/>
          <w:szCs w:val="17"/>
        </w:rPr>
        <w:t>&gt;</w:t>
      </w:r>
    </w:p>
    <w:p w14:paraId="58389AF5"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SWIOPCDRGIEXT</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0E9D87CB"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pet:IdSolicitud</w:t>
      </w:r>
      <w:proofErr w:type="spellEnd"/>
      <w:r>
        <w:rPr>
          <w:color w:val="7F7F7F" w:themeColor="text1" w:themeTint="80"/>
          <w:sz w:val="17"/>
          <w:szCs w:val="17"/>
        </w:rPr>
        <w:t>&gt;X53JI000000002017032200003&lt;/</w:t>
      </w:r>
      <w:proofErr w:type="spellStart"/>
      <w:r>
        <w:rPr>
          <w:color w:val="7F7F7F" w:themeColor="text1" w:themeTint="80"/>
          <w:sz w:val="17"/>
          <w:szCs w:val="17"/>
        </w:rPr>
        <w:t>pet:IdSolicitud</w:t>
      </w:r>
      <w:proofErr w:type="spellEnd"/>
      <w:r>
        <w:rPr>
          <w:color w:val="7F7F7F" w:themeColor="text1" w:themeTint="80"/>
          <w:sz w:val="17"/>
          <w:szCs w:val="17"/>
        </w:rPr>
        <w:t>&gt;</w:t>
      </w:r>
    </w:p>
    <w:p w14:paraId="4C6F219B"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pet:IdTransmision</w:t>
      </w:r>
      <w:proofErr w:type="spellEnd"/>
      <w:r>
        <w:rPr>
          <w:color w:val="7F7F7F" w:themeColor="text1" w:themeTint="80"/>
          <w:sz w:val="17"/>
          <w:szCs w:val="17"/>
        </w:rPr>
        <w:t>&gt;&lt;/</w:t>
      </w:r>
      <w:proofErr w:type="spellStart"/>
      <w:r>
        <w:rPr>
          <w:color w:val="7F7F7F" w:themeColor="text1" w:themeTint="80"/>
          <w:sz w:val="17"/>
          <w:szCs w:val="17"/>
        </w:rPr>
        <w:t>pet:IdTransmision</w:t>
      </w:r>
      <w:proofErr w:type="spellEnd"/>
      <w:r>
        <w:rPr>
          <w:color w:val="7F7F7F" w:themeColor="text1" w:themeTint="80"/>
          <w:sz w:val="17"/>
          <w:szCs w:val="17"/>
        </w:rPr>
        <w:t>&gt;</w:t>
      </w:r>
    </w:p>
    <w:p w14:paraId="5E690D40"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pet:FechaGeneracion</w:t>
      </w:r>
      <w:proofErr w:type="spellEnd"/>
      <w:r>
        <w:rPr>
          <w:color w:val="7F7F7F" w:themeColor="text1" w:themeTint="80"/>
          <w:sz w:val="17"/>
          <w:szCs w:val="17"/>
        </w:rPr>
        <w:t>&gt;&lt;/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7F2E3733"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pet:Transmision</w:t>
      </w:r>
      <w:proofErr w:type="spellEnd"/>
      <w:r>
        <w:rPr>
          <w:color w:val="7F7F7F" w:themeColor="text1" w:themeTint="80"/>
          <w:sz w:val="17"/>
          <w:szCs w:val="17"/>
        </w:rPr>
        <w:t>&gt;</w:t>
      </w:r>
    </w:p>
    <w:p w14:paraId="2B088F66"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pet:DatosGenericos</w:t>
      </w:r>
      <w:proofErr w:type="spellEnd"/>
      <w:r>
        <w:rPr>
          <w:color w:val="7F7F7F" w:themeColor="text1" w:themeTint="80"/>
          <w:sz w:val="17"/>
          <w:szCs w:val="17"/>
        </w:rPr>
        <w:t>&gt;</w:t>
      </w:r>
    </w:p>
    <w:p w14:paraId="0271F6E1"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DatosEspecificos</w:t>
      </w:r>
      <w:proofErr w:type="spellEnd"/>
      <w:r>
        <w:rPr>
          <w:color w:val="7F7F7F" w:themeColor="text1" w:themeTint="80"/>
          <w:sz w:val="17"/>
          <w:szCs w:val="17"/>
        </w:rPr>
        <w:t>&gt;</w:t>
      </w:r>
    </w:p>
    <w:p w14:paraId="6918B96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dat:Consulta</w:t>
      </w:r>
      <w:proofErr w:type="spellEnd"/>
      <w:r>
        <w:rPr>
          <w:color w:val="7F7F7F" w:themeColor="text1" w:themeTint="80"/>
          <w:sz w:val="17"/>
          <w:szCs w:val="17"/>
        </w:rPr>
        <w:t>&gt;</w:t>
      </w:r>
    </w:p>
    <w:p w14:paraId="748D8FF1"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dat:DatosConsulta</w:t>
      </w:r>
      <w:proofErr w:type="spellEnd"/>
      <w:r>
        <w:rPr>
          <w:color w:val="7F7F7F" w:themeColor="text1" w:themeTint="80"/>
          <w:sz w:val="17"/>
          <w:szCs w:val="17"/>
        </w:rPr>
        <w:t>&gt;</w:t>
      </w:r>
    </w:p>
    <w:p w14:paraId="75D7F421"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dat:anio</w:t>
      </w:r>
      <w:proofErr w:type="spellEnd"/>
      <w:r>
        <w:rPr>
          <w:color w:val="7F7F7F" w:themeColor="text1" w:themeTint="80"/>
          <w:sz w:val="17"/>
          <w:szCs w:val="17"/>
        </w:rPr>
        <w:t>&gt;</w:t>
      </w:r>
      <w:r>
        <w:rPr>
          <w:b/>
          <w:color w:val="7F7F7F" w:themeColor="text1" w:themeTint="80"/>
          <w:sz w:val="17"/>
          <w:szCs w:val="17"/>
        </w:rPr>
        <w:t>2012</w:t>
      </w:r>
      <w:r>
        <w:rPr>
          <w:color w:val="7F7F7F" w:themeColor="text1" w:themeTint="80"/>
          <w:sz w:val="17"/>
          <w:szCs w:val="17"/>
        </w:rPr>
        <w:t>&lt;/</w:t>
      </w:r>
      <w:proofErr w:type="spellStart"/>
      <w:r>
        <w:rPr>
          <w:color w:val="7F7F7F" w:themeColor="text1" w:themeTint="80"/>
          <w:sz w:val="17"/>
          <w:szCs w:val="17"/>
        </w:rPr>
        <w:t>dat:anio</w:t>
      </w:r>
      <w:proofErr w:type="spellEnd"/>
      <w:r>
        <w:rPr>
          <w:color w:val="7F7F7F" w:themeColor="text1" w:themeTint="80"/>
          <w:sz w:val="17"/>
          <w:szCs w:val="17"/>
        </w:rPr>
        <w:t>&gt;</w:t>
      </w:r>
    </w:p>
    <w:p w14:paraId="78BD7F4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dat:DatosConsulta</w:t>
      </w:r>
      <w:proofErr w:type="spellEnd"/>
      <w:r>
        <w:rPr>
          <w:color w:val="7F7F7F" w:themeColor="text1" w:themeTint="80"/>
          <w:sz w:val="17"/>
          <w:szCs w:val="17"/>
        </w:rPr>
        <w:t xml:space="preserve">&gt; </w:t>
      </w:r>
    </w:p>
    <w:p w14:paraId="18C80F20"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dat:Consulta</w:t>
      </w:r>
      <w:proofErr w:type="spellEnd"/>
      <w:r>
        <w:rPr>
          <w:color w:val="7F7F7F" w:themeColor="text1" w:themeTint="80"/>
          <w:sz w:val="17"/>
          <w:szCs w:val="17"/>
        </w:rPr>
        <w:t>&gt;</w:t>
      </w:r>
    </w:p>
    <w:p w14:paraId="4DF8F3C0"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DatosEspecificos</w:t>
      </w:r>
      <w:proofErr w:type="spellEnd"/>
      <w:r>
        <w:rPr>
          <w:color w:val="7F7F7F" w:themeColor="text1" w:themeTint="80"/>
          <w:sz w:val="17"/>
          <w:szCs w:val="17"/>
        </w:rPr>
        <w:t>&gt;</w:t>
      </w:r>
    </w:p>
    <w:p w14:paraId="62ABDE45"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767AEEE1"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pet:Solicitudes</w:t>
      </w:r>
      <w:proofErr w:type="spellEnd"/>
      <w:r>
        <w:rPr>
          <w:color w:val="7F7F7F" w:themeColor="text1" w:themeTint="80"/>
          <w:sz w:val="17"/>
          <w:szCs w:val="17"/>
        </w:rPr>
        <w:t>&gt;</w:t>
      </w:r>
    </w:p>
    <w:p w14:paraId="652B2A91" w14:textId="77777777" w:rsidR="00D73D4E" w:rsidRPr="00CE6BA9"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440CEE31" w14:textId="77777777" w:rsidR="00D73D4E" w:rsidRPr="0040671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3F1AAEC2" w14:textId="77777777" w:rsidR="00D73D4E" w:rsidRPr="0040671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p>
    <w:p w14:paraId="7DAF23F6" w14:textId="77777777" w:rsidR="00D73D4E" w:rsidRPr="0040671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43038C41" w14:textId="77777777" w:rsidR="00D73D4E" w:rsidRPr="0040671D" w:rsidRDefault="00D73D4E" w:rsidP="00D73D4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A286510" w14:textId="77777777" w:rsidR="00D73D4E" w:rsidRPr="0040671D" w:rsidRDefault="00D73D4E" w:rsidP="00D73D4E">
      <w:pPr>
        <w:pStyle w:val="Titulo3nisae"/>
        <w:rPr>
          <w:b w:val="0"/>
        </w:rPr>
      </w:pPr>
      <w:bookmarkStart w:id="45" w:name="_Toc25041168"/>
      <w:r>
        <w:t>Erantzuna</w:t>
      </w:r>
      <w:bookmarkEnd w:id="45"/>
    </w:p>
    <w:p w14:paraId="7ABA13A4" w14:textId="77777777" w:rsidR="00D73D4E" w:rsidRPr="0040671D" w:rsidRDefault="00D73D4E" w:rsidP="00D73D4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F906C18" w14:textId="77777777" w:rsidR="00D73D4E" w:rsidRPr="00CE6BA9"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728FB5C0"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0E3C6936"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3E9CE3CE"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23DC2F9A"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511AF1A6" w14:textId="77777777" w:rsidR="00454216" w:rsidRPr="00CE6BA9" w:rsidRDefault="00D73D4E"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11B54AD1"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730401C6"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&lt;ns2:IdPeticion&gt;X53JI000000002017032200003&lt;/ns2:IdPeticion&gt;</w:t>
      </w:r>
    </w:p>
    <w:p w14:paraId="7BC4FE90"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4F66E168"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8E23FCD"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5AB68053"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2665DCB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&lt;/ns2:Estado&gt;</w:t>
      </w:r>
    </w:p>
    <w:p w14:paraId="2CD1869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 xml:space="preserve"> SWIOPCDRGIEXT</w:t>
      </w:r>
      <w:r>
        <w:rPr>
          <w:color w:val="7F7F7F" w:themeColor="text1" w:themeTint="80"/>
          <w:sz w:val="17"/>
          <w:szCs w:val="17"/>
        </w:rPr>
        <w:t xml:space="preserve"> &lt;/ns2:CodigoCertificado&gt;</w:t>
      </w:r>
    </w:p>
    <w:p w14:paraId="7D2613F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8D8F041"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7585BB76"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2675938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7A89C99"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A8C602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&lt;ns2:NifEmisor&gt;Q0100571I&lt;/ns2:NifEmisor&gt;</w:t>
      </w:r>
    </w:p>
    <w:p w14:paraId="26520925"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&lt;ns2:NombreEmisor&gt;LANBIDE&lt;/ns2:NombreEmisor&gt;</w:t>
      </w:r>
    </w:p>
    <w:p w14:paraId="34359AC5"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77F589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B76C80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56E4F508"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28992619"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16576008"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310BC94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2C368A3B"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4361CB8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9CAE36D"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17838219"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2B22C715"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03C4DD6"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5483097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420E3A3F"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6DD68F1"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&lt;ns2:IdExpediente&gt;X53JI/IDEXP-2017-0003&lt;/ns2:IdExpediente&gt;</w:t>
      </w:r>
    </w:p>
    <w:p w14:paraId="670FA829"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5EB3191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7D66C49"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&lt;ns2:TipoDocumentacion&gt;AIZ&lt;/ns2:TipoDocumentacion&gt;</w:t>
      </w:r>
    </w:p>
    <w:p w14:paraId="1804F9B3"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&lt;ns2:Documentacion&gt;X6512146H&lt;/ns2:Documentacion&gt;</w:t>
      </w:r>
    </w:p>
    <w:p w14:paraId="11EBFEF4"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5A08F9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BB1492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 xml:space="preserve"> SWIOPCDRGIEXT</w:t>
      </w:r>
      <w:r>
        <w:rPr>
          <w:color w:val="7F7F7F" w:themeColor="text1" w:themeTint="80"/>
          <w:sz w:val="17"/>
          <w:szCs w:val="17"/>
        </w:rPr>
        <w:t xml:space="preserve"> &lt;/ns2:CodigoCertificado&gt;</w:t>
      </w:r>
    </w:p>
    <w:p w14:paraId="7B4F567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&lt;ns2:IdSolicitud&gt;X53JI000000002017032200003&lt;/ns2:IdSolicitud&gt;</w:t>
      </w:r>
    </w:p>
    <w:p w14:paraId="2DB43CFD"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&lt;ns2:IdTransmision&gt;X53JI000000002017032200003TR&lt;/ns2:IdTransmision&gt;</w:t>
      </w:r>
    </w:p>
    <w:p w14:paraId="76948D33"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&lt;ns2:FechaGeneracion&gt;2017-03-22T18:50:14.800+01:00&lt;/ns2:FechaGeneracion&gt;</w:t>
      </w:r>
    </w:p>
    <w:p w14:paraId="3BF9CED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9801A5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27F6375"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2C17500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1566E6A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27AC6087"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&lt;dat:IdTraza&gt;x53jiX53JI00000000201703220000320170322185014191T0&lt;/dat:IdTraza&gt;</w:t>
      </w:r>
    </w:p>
    <w:p w14:paraId="1AFFE12E"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&gt;X53JI000000002017032200003&lt;/</w:t>
      </w:r>
      <w:proofErr w:type="spellStart"/>
      <w:r>
        <w:rPr>
          <w:color w:val="7F7F7F" w:themeColor="text1" w:themeTint="80"/>
          <w:sz w:val="17"/>
          <w:szCs w:val="17"/>
        </w:rPr>
        <w:t>dat:IdSolicitud</w:t>
      </w:r>
      <w:proofErr w:type="spellEnd"/>
      <w:r>
        <w:rPr>
          <w:color w:val="7F7F7F" w:themeColor="text1" w:themeTint="80"/>
          <w:sz w:val="17"/>
          <w:szCs w:val="17"/>
        </w:rPr>
        <w:t>&gt;</w:t>
      </w:r>
    </w:p>
    <w:p w14:paraId="656E55C9"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&lt;dat:FechaCertificado&gt;2017-12-22T12:50:27.769+01:00&lt;/dat:FechaCertificado&gt;</w:t>
      </w:r>
    </w:p>
    <w:p w14:paraId="54DDE313" w14:textId="77777777" w:rsidR="00454216" w:rsidRPr="00CE6BA9"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5F5D2EAF"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dat:DatosConsulta</w:t>
      </w:r>
      <w:proofErr w:type="spellEnd"/>
      <w:r>
        <w:rPr>
          <w:color w:val="7F7F7F" w:themeColor="text1" w:themeTint="80"/>
          <w:sz w:val="17"/>
          <w:szCs w:val="17"/>
        </w:rPr>
        <w:t>&gt;</w:t>
      </w:r>
    </w:p>
    <w:p w14:paraId="14D4E72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dat:anio</w:t>
      </w:r>
      <w:proofErr w:type="spellEnd"/>
      <w:r>
        <w:rPr>
          <w:color w:val="7F7F7F" w:themeColor="text1" w:themeTint="80"/>
          <w:sz w:val="17"/>
          <w:szCs w:val="17"/>
        </w:rPr>
        <w:t>&gt;</w:t>
      </w:r>
      <w:r>
        <w:rPr>
          <w:b/>
          <w:color w:val="7F7F7F" w:themeColor="text1" w:themeTint="80"/>
          <w:sz w:val="17"/>
          <w:szCs w:val="17"/>
        </w:rPr>
        <w:t>2012</w:t>
      </w:r>
      <w:r>
        <w:rPr>
          <w:color w:val="7F7F7F" w:themeColor="text1" w:themeTint="80"/>
          <w:sz w:val="17"/>
          <w:szCs w:val="17"/>
        </w:rPr>
        <w:t>&lt;/</w:t>
      </w:r>
      <w:proofErr w:type="spellStart"/>
      <w:r>
        <w:rPr>
          <w:color w:val="7F7F7F" w:themeColor="text1" w:themeTint="80"/>
          <w:sz w:val="17"/>
          <w:szCs w:val="17"/>
        </w:rPr>
        <w:t>dat:anio</w:t>
      </w:r>
      <w:proofErr w:type="spellEnd"/>
      <w:r>
        <w:rPr>
          <w:color w:val="7F7F7F" w:themeColor="text1" w:themeTint="80"/>
          <w:sz w:val="17"/>
          <w:szCs w:val="17"/>
        </w:rPr>
        <w:t>&gt;</w:t>
      </w:r>
    </w:p>
    <w:p w14:paraId="46B4E5D6"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dat:DatosConsulta</w:t>
      </w:r>
      <w:proofErr w:type="spellEnd"/>
      <w:r>
        <w:rPr>
          <w:color w:val="7F7F7F" w:themeColor="text1" w:themeTint="80"/>
          <w:sz w:val="17"/>
          <w:szCs w:val="17"/>
        </w:rPr>
        <w:t>&gt;</w:t>
      </w:r>
    </w:p>
    <w:p w14:paraId="24E229B2"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13665B2C"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&gt;0003&lt;/</w:t>
      </w:r>
      <w:proofErr w:type="spellStart"/>
      <w:r>
        <w:rPr>
          <w:color w:val="7F7F7F" w:themeColor="text1" w:themeTint="80"/>
          <w:sz w:val="17"/>
          <w:szCs w:val="17"/>
        </w:rPr>
        <w:t>dat:Resultado</w:t>
      </w:r>
      <w:proofErr w:type="spellEnd"/>
      <w:r>
        <w:rPr>
          <w:color w:val="7F7F7F" w:themeColor="text1" w:themeTint="80"/>
          <w:sz w:val="17"/>
          <w:szCs w:val="17"/>
        </w:rPr>
        <w:t>&gt;</w:t>
      </w:r>
    </w:p>
    <w:p w14:paraId="58C461B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&gt;Tramitatua&lt;/</w:t>
      </w:r>
      <w:proofErr w:type="spellStart"/>
      <w:r>
        <w:rPr>
          <w:color w:val="7F7F7F" w:themeColor="text1" w:themeTint="80"/>
          <w:sz w:val="17"/>
          <w:szCs w:val="17"/>
        </w:rPr>
        <w:t>dat:Descripcion</w:t>
      </w:r>
      <w:proofErr w:type="spellEnd"/>
      <w:r>
        <w:rPr>
          <w:color w:val="7F7F7F" w:themeColor="text1" w:themeTint="80"/>
          <w:sz w:val="17"/>
          <w:szCs w:val="17"/>
        </w:rPr>
        <w:t>&gt;</w:t>
      </w:r>
    </w:p>
    <w:p w14:paraId="00E60600"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1380D0EB" w14:textId="77777777" w:rsidR="00157DA6" w:rsidRPr="00157DA6" w:rsidRDefault="0045421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dat:ImportesExtendidoResponse</w:t>
      </w:r>
      <w:proofErr w:type="spellEnd"/>
      <w:r>
        <w:rPr>
          <w:b/>
          <w:color w:val="7F7F7F" w:themeColor="text1" w:themeTint="80"/>
          <w:sz w:val="17"/>
          <w:szCs w:val="17"/>
        </w:rPr>
        <w:t>&gt;</w:t>
      </w:r>
    </w:p>
    <w:p w14:paraId="4FDB9393"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dat:status</w:t>
      </w:r>
      <w:proofErr w:type="spellEnd"/>
      <w:r>
        <w:rPr>
          <w:color w:val="7F7F7F" w:themeColor="text1" w:themeTint="80"/>
          <w:sz w:val="17"/>
          <w:szCs w:val="17"/>
        </w:rPr>
        <w:t>&gt;0&lt;/</w:t>
      </w:r>
      <w:proofErr w:type="spellStart"/>
      <w:r>
        <w:rPr>
          <w:color w:val="7F7F7F" w:themeColor="text1" w:themeTint="80"/>
          <w:sz w:val="17"/>
          <w:szCs w:val="17"/>
        </w:rPr>
        <w:t>dat:status</w:t>
      </w:r>
      <w:proofErr w:type="spellEnd"/>
      <w:r>
        <w:rPr>
          <w:color w:val="7F7F7F" w:themeColor="text1" w:themeTint="80"/>
          <w:sz w:val="17"/>
          <w:szCs w:val="17"/>
        </w:rPr>
        <w:t>&gt;</w:t>
      </w:r>
    </w:p>
    <w:p w14:paraId="35B94954"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dat:listaDatosSolicitudExtendido</w:t>
      </w:r>
      <w:proofErr w:type="spellEnd"/>
      <w:r>
        <w:rPr>
          <w:color w:val="7F7F7F" w:themeColor="text1" w:themeTint="80"/>
          <w:sz w:val="17"/>
          <w:szCs w:val="17"/>
        </w:rPr>
        <w:t>&gt;</w:t>
      </w:r>
    </w:p>
    <w:p w14:paraId="203EF249"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dat:datosSolicitudExtendido</w:t>
      </w:r>
      <w:proofErr w:type="spellEnd"/>
      <w:r>
        <w:rPr>
          <w:color w:val="7F7F7F" w:themeColor="text1" w:themeTint="80"/>
          <w:sz w:val="17"/>
          <w:szCs w:val="17"/>
        </w:rPr>
        <w:t>&gt;</w:t>
      </w:r>
    </w:p>
    <w:p w14:paraId="29E19B09"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dat:expedienteRGI</w:t>
      </w:r>
      <w:proofErr w:type="spellEnd"/>
      <w:r>
        <w:rPr>
          <w:color w:val="7F7F7F" w:themeColor="text1" w:themeTint="80"/>
          <w:sz w:val="17"/>
          <w:szCs w:val="17"/>
        </w:rPr>
        <w:t>&gt;2012/RGI/000344&lt;/</w:t>
      </w:r>
      <w:proofErr w:type="spellStart"/>
      <w:r>
        <w:rPr>
          <w:color w:val="7F7F7F" w:themeColor="text1" w:themeTint="80"/>
          <w:sz w:val="17"/>
          <w:szCs w:val="17"/>
        </w:rPr>
        <w:t>dat:expedienteRGI</w:t>
      </w:r>
      <w:proofErr w:type="spellEnd"/>
      <w:r>
        <w:rPr>
          <w:color w:val="7F7F7F" w:themeColor="text1" w:themeTint="80"/>
          <w:sz w:val="17"/>
          <w:szCs w:val="17"/>
        </w:rPr>
        <w:t>&gt;</w:t>
      </w:r>
    </w:p>
    <w:p w14:paraId="4F056ACE"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dat:tipoSolicitud</w:t>
      </w:r>
      <w:proofErr w:type="spellEnd"/>
      <w:r>
        <w:rPr>
          <w:color w:val="7F7F7F" w:themeColor="text1" w:themeTint="80"/>
          <w:sz w:val="17"/>
          <w:szCs w:val="17"/>
        </w:rPr>
        <w:t>&gt;Ezagutzea&lt;/</w:t>
      </w:r>
      <w:proofErr w:type="spellStart"/>
      <w:r>
        <w:rPr>
          <w:color w:val="7F7F7F" w:themeColor="text1" w:themeTint="80"/>
          <w:sz w:val="17"/>
          <w:szCs w:val="17"/>
        </w:rPr>
        <w:t>dat:tipoSolicitud</w:t>
      </w:r>
      <w:proofErr w:type="spellEnd"/>
      <w:r>
        <w:rPr>
          <w:color w:val="7F7F7F" w:themeColor="text1" w:themeTint="80"/>
          <w:sz w:val="17"/>
          <w:szCs w:val="17"/>
        </w:rPr>
        <w:t>&gt;</w:t>
      </w:r>
    </w:p>
    <w:p w14:paraId="1DDF4611"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dat:fechaEntrada</w:t>
      </w:r>
      <w:proofErr w:type="spellEnd"/>
      <w:r>
        <w:rPr>
          <w:color w:val="7F7F7F" w:themeColor="text1" w:themeTint="80"/>
          <w:sz w:val="17"/>
          <w:szCs w:val="17"/>
        </w:rPr>
        <w:t>&gt;2012-02-23&lt;/</w:t>
      </w:r>
      <w:proofErr w:type="spellStart"/>
      <w:r>
        <w:rPr>
          <w:color w:val="7F7F7F" w:themeColor="text1" w:themeTint="80"/>
          <w:sz w:val="17"/>
          <w:szCs w:val="17"/>
        </w:rPr>
        <w:t>dat:fechaEntrada</w:t>
      </w:r>
      <w:proofErr w:type="spellEnd"/>
      <w:r>
        <w:rPr>
          <w:color w:val="7F7F7F" w:themeColor="text1" w:themeTint="80"/>
          <w:sz w:val="17"/>
          <w:szCs w:val="17"/>
        </w:rPr>
        <w:t>&gt;</w:t>
      </w:r>
    </w:p>
    <w:p w14:paraId="198FBCDD"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dat:expedienteRegexlan</w:t>
      </w:r>
      <w:proofErr w:type="spellEnd"/>
      <w:r>
        <w:rPr>
          <w:color w:val="7F7F7F" w:themeColor="text1" w:themeTint="80"/>
          <w:sz w:val="17"/>
          <w:szCs w:val="17"/>
        </w:rPr>
        <w:t>&gt;2012/RGI/000344&lt;/</w:t>
      </w:r>
      <w:proofErr w:type="spellStart"/>
      <w:r>
        <w:rPr>
          <w:color w:val="7F7F7F" w:themeColor="text1" w:themeTint="80"/>
          <w:sz w:val="17"/>
          <w:szCs w:val="17"/>
        </w:rPr>
        <w:t>dat:expedienteRegexlan</w:t>
      </w:r>
      <w:proofErr w:type="spellEnd"/>
      <w:r>
        <w:rPr>
          <w:color w:val="7F7F7F" w:themeColor="text1" w:themeTint="80"/>
          <w:sz w:val="17"/>
          <w:szCs w:val="17"/>
        </w:rPr>
        <w:t>&gt;</w:t>
      </w:r>
    </w:p>
    <w:p w14:paraId="3A4D3716"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dat:idEstado</w:t>
      </w:r>
      <w:proofErr w:type="spellEnd"/>
      <w:r>
        <w:rPr>
          <w:color w:val="7F7F7F" w:themeColor="text1" w:themeTint="80"/>
          <w:sz w:val="17"/>
          <w:szCs w:val="17"/>
        </w:rPr>
        <w:t>&gt;7&lt;/</w:t>
      </w:r>
      <w:proofErr w:type="spellStart"/>
      <w:r>
        <w:rPr>
          <w:color w:val="7F7F7F" w:themeColor="text1" w:themeTint="80"/>
          <w:sz w:val="17"/>
          <w:szCs w:val="17"/>
        </w:rPr>
        <w:t>dat:idEstado</w:t>
      </w:r>
      <w:proofErr w:type="spellEnd"/>
      <w:r>
        <w:rPr>
          <w:color w:val="7F7F7F" w:themeColor="text1" w:themeTint="80"/>
          <w:sz w:val="17"/>
          <w:szCs w:val="17"/>
        </w:rPr>
        <w:t>&gt;</w:t>
      </w:r>
    </w:p>
    <w:p w14:paraId="3F4727CD"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dat:idTipoResolucionRGI</w:t>
      </w:r>
      <w:proofErr w:type="spellEnd"/>
      <w:r>
        <w:rPr>
          <w:color w:val="7F7F7F" w:themeColor="text1" w:themeTint="80"/>
          <w:sz w:val="17"/>
          <w:szCs w:val="17"/>
        </w:rPr>
        <w:t>&gt;2&lt;/</w:t>
      </w:r>
      <w:proofErr w:type="spellStart"/>
      <w:r>
        <w:rPr>
          <w:color w:val="7F7F7F" w:themeColor="text1" w:themeTint="80"/>
          <w:sz w:val="17"/>
          <w:szCs w:val="17"/>
        </w:rPr>
        <w:t>dat:idTipoResolucionRGI</w:t>
      </w:r>
      <w:proofErr w:type="spellEnd"/>
      <w:r>
        <w:rPr>
          <w:color w:val="7F7F7F" w:themeColor="text1" w:themeTint="80"/>
          <w:sz w:val="17"/>
          <w:szCs w:val="17"/>
        </w:rPr>
        <w:t>&gt;</w:t>
      </w:r>
    </w:p>
    <w:p w14:paraId="27CEB106"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dat:fechaEfectoNomina</w:t>
      </w:r>
      <w:proofErr w:type="spellEnd"/>
      <w:r>
        <w:rPr>
          <w:color w:val="7F7F7F" w:themeColor="text1" w:themeTint="80"/>
          <w:sz w:val="17"/>
          <w:szCs w:val="17"/>
        </w:rPr>
        <w:t>&gt;2012-05-31&lt;/</w:t>
      </w:r>
      <w:proofErr w:type="spellStart"/>
      <w:r>
        <w:rPr>
          <w:color w:val="7F7F7F" w:themeColor="text1" w:themeTint="80"/>
          <w:sz w:val="17"/>
          <w:szCs w:val="17"/>
        </w:rPr>
        <w:t>dat:fechaEfectoNomina</w:t>
      </w:r>
      <w:proofErr w:type="spellEnd"/>
      <w:r>
        <w:rPr>
          <w:color w:val="7F7F7F" w:themeColor="text1" w:themeTint="80"/>
          <w:sz w:val="17"/>
          <w:szCs w:val="17"/>
        </w:rPr>
        <w:t>&gt;</w:t>
      </w:r>
    </w:p>
    <w:p w14:paraId="3F6A0CF2"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&lt;dat:fechaNotificacionResolucion&gt;2012-10-17&lt;/dat:fechaNotificacionResolucion&gt;</w:t>
      </w:r>
    </w:p>
    <w:p w14:paraId="627F6A9E"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dat:datosSolicitudExtendido</w:t>
      </w:r>
      <w:proofErr w:type="spellEnd"/>
      <w:r>
        <w:rPr>
          <w:color w:val="7F7F7F" w:themeColor="text1" w:themeTint="80"/>
          <w:sz w:val="17"/>
          <w:szCs w:val="17"/>
        </w:rPr>
        <w:t>&gt;</w:t>
      </w:r>
    </w:p>
    <w:p w14:paraId="4D2A0CE9" w14:textId="77777777" w:rsidR="00157DA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dat:listaDatosSolicitudExtendido</w:t>
      </w:r>
      <w:proofErr w:type="spellEnd"/>
      <w:r>
        <w:rPr>
          <w:color w:val="7F7F7F" w:themeColor="text1" w:themeTint="80"/>
          <w:sz w:val="17"/>
          <w:szCs w:val="17"/>
        </w:rPr>
        <w:t>&gt;</w:t>
      </w:r>
    </w:p>
    <w:p w14:paraId="613E147E" w14:textId="77777777" w:rsidR="00454216" w:rsidRPr="00157DA6" w:rsidRDefault="00157DA6" w:rsidP="00157DA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dat:ImportesExtendidoResponse</w:t>
      </w:r>
      <w:proofErr w:type="spellEnd"/>
      <w:r>
        <w:rPr>
          <w:b/>
          <w:color w:val="7F7F7F" w:themeColor="text1" w:themeTint="80"/>
          <w:sz w:val="17"/>
          <w:szCs w:val="17"/>
        </w:rPr>
        <w:t>&gt;</w:t>
      </w:r>
    </w:p>
    <w:p w14:paraId="25A51B6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4A196BBA"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4C469D94"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C181CE4" w14:textId="77777777" w:rsidR="00454216" w:rsidRPr="0045421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41946C5" w14:textId="77777777" w:rsidR="00D73D4E" w:rsidRPr="00FC6BB6" w:rsidRDefault="00454216" w:rsidP="0045421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8BCDBA4"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304307E2"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169232C2" w14:textId="77777777" w:rsidR="00D73D4E" w:rsidRPr="000F5D0D" w:rsidRDefault="00D73D4E" w:rsidP="00D73D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01B20529" w14:textId="77777777" w:rsidR="00D73D4E" w:rsidRPr="000F5D0D" w:rsidRDefault="00D73D4E" w:rsidP="00D73D4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257CB0B7" w14:textId="77777777" w:rsidR="00D24FD1" w:rsidRPr="000B6BE1" w:rsidRDefault="00D24FD1" w:rsidP="00D24FD1">
      <w:pPr>
        <w:pStyle w:val="Titulo2nisae"/>
        <w:ind w:left="708" w:hanging="708"/>
        <w:rPr>
          <w:i/>
          <w:u w:val="single"/>
        </w:rPr>
      </w:pPr>
      <w:bookmarkStart w:id="46" w:name="_Toc25041169"/>
      <w:r>
        <w:rPr>
          <w:i/>
          <w:u w:val="single"/>
        </w:rPr>
        <w:t>NAN X4554939L: Urteko zenbatekoak (eskabideak eta zenbatekoak dituen pertsona).</w:t>
      </w:r>
      <w:bookmarkEnd w:id="46"/>
    </w:p>
    <w:p w14:paraId="3B942683" w14:textId="77777777" w:rsidR="00D24FD1" w:rsidRPr="000F5D0D" w:rsidRDefault="00D24FD1" w:rsidP="00D24FD1">
      <w:pPr>
        <w:pStyle w:val="Titulo3nisae"/>
        <w:rPr>
          <w:b w:val="0"/>
        </w:rPr>
      </w:pPr>
      <w:bookmarkStart w:id="47" w:name="_Toc25041170"/>
      <w:r>
        <w:t>Eskaera</w:t>
      </w:r>
      <w:bookmarkEnd w:id="47"/>
    </w:p>
    <w:p w14:paraId="3D964BC1" w14:textId="77777777" w:rsidR="00D24FD1" w:rsidRPr="000F5D0D" w:rsidRDefault="00D24FD1" w:rsidP="00D24FD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49E4EEA0" w14:textId="77777777" w:rsidR="00D24FD1" w:rsidRPr="002B2E55"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6EA33CD9"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0762510A"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61CB9804"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5A93B1CF"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6F1942A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371F6640" w14:textId="77777777" w:rsidR="00D24FD1" w:rsidRPr="00CE6BA9"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pet:Atributos</w:t>
      </w:r>
      <w:proofErr w:type="spellEnd"/>
      <w:r>
        <w:rPr>
          <w:color w:val="7F7F7F" w:themeColor="text1" w:themeTint="80"/>
          <w:sz w:val="17"/>
          <w:szCs w:val="17"/>
        </w:rPr>
        <w:t>&gt;</w:t>
      </w:r>
    </w:p>
    <w:p w14:paraId="4AA26DB5" w14:textId="77777777" w:rsidR="00D24FD1" w:rsidRPr="00CE6BA9"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pet:IdPeticion</w:t>
      </w:r>
      <w:proofErr w:type="spellEnd"/>
      <w:r>
        <w:rPr>
          <w:color w:val="7F7F7F" w:themeColor="text1" w:themeTint="80"/>
          <w:sz w:val="17"/>
          <w:szCs w:val="17"/>
        </w:rPr>
        <w:t>&gt;X53JI000000002017032200003&lt;/</w:t>
      </w:r>
      <w:proofErr w:type="spellStart"/>
      <w:r>
        <w:rPr>
          <w:color w:val="7F7F7F" w:themeColor="text1" w:themeTint="80"/>
          <w:sz w:val="17"/>
          <w:szCs w:val="17"/>
        </w:rPr>
        <w:t>pet:IdPeticion</w:t>
      </w:r>
      <w:proofErr w:type="spellEnd"/>
      <w:r>
        <w:rPr>
          <w:color w:val="7F7F7F" w:themeColor="text1" w:themeTint="80"/>
          <w:sz w:val="17"/>
          <w:szCs w:val="17"/>
        </w:rPr>
        <w:t>&gt;</w:t>
      </w:r>
    </w:p>
    <w:p w14:paraId="54578508"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3C975A4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pet:TimeStamp</w:t>
      </w:r>
      <w:proofErr w:type="spellEnd"/>
      <w:r>
        <w:rPr>
          <w:color w:val="7F7F7F" w:themeColor="text1" w:themeTint="80"/>
          <w:sz w:val="17"/>
          <w:szCs w:val="17"/>
        </w:rPr>
        <w:t>&gt;2017-12-22T12:50:27.769+01:00&lt;/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15700003" w14:textId="77777777" w:rsidR="00D24FD1" w:rsidRPr="00CE6BA9"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pet:Estado</w:t>
      </w:r>
      <w:proofErr w:type="spellEnd"/>
      <w:r>
        <w:rPr>
          <w:color w:val="7F7F7F" w:themeColor="text1" w:themeTint="80"/>
          <w:sz w:val="17"/>
          <w:szCs w:val="17"/>
        </w:rPr>
        <w:t>&gt;</w:t>
      </w:r>
    </w:p>
    <w:p w14:paraId="04BD23DF"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6715DF00"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4D18FDA8"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pet:Estado</w:t>
      </w:r>
      <w:proofErr w:type="spellEnd"/>
      <w:r>
        <w:rPr>
          <w:color w:val="7F7F7F" w:themeColor="text1" w:themeTint="80"/>
          <w:sz w:val="17"/>
          <w:szCs w:val="17"/>
        </w:rPr>
        <w:t>&gt;</w:t>
      </w:r>
    </w:p>
    <w:p w14:paraId="52C7FD22"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SWIOPCDRGIEXT</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5D46D8CB"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pet:Atributos</w:t>
      </w:r>
      <w:proofErr w:type="spellEnd"/>
      <w:r>
        <w:rPr>
          <w:color w:val="7F7F7F" w:themeColor="text1" w:themeTint="80"/>
          <w:sz w:val="17"/>
          <w:szCs w:val="17"/>
        </w:rPr>
        <w:t>&gt;</w:t>
      </w:r>
    </w:p>
    <w:p w14:paraId="01F7BC9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180B96D9"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0FA6C513"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pet:DatosGenericos</w:t>
      </w:r>
      <w:proofErr w:type="spellEnd"/>
      <w:r>
        <w:rPr>
          <w:color w:val="7F7F7F" w:themeColor="text1" w:themeTint="80"/>
          <w:sz w:val="17"/>
          <w:szCs w:val="17"/>
        </w:rPr>
        <w:t>&gt;</w:t>
      </w:r>
    </w:p>
    <w:p w14:paraId="0BE323E6"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pet:Emisor</w:t>
      </w:r>
      <w:proofErr w:type="spellEnd"/>
      <w:r>
        <w:rPr>
          <w:color w:val="7F7F7F" w:themeColor="text1" w:themeTint="80"/>
          <w:sz w:val="17"/>
          <w:szCs w:val="17"/>
        </w:rPr>
        <w:t>&gt;</w:t>
      </w:r>
    </w:p>
    <w:p w14:paraId="23E4F8A9"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pet:NifEmisor</w:t>
      </w:r>
      <w:proofErr w:type="spellEnd"/>
      <w:r>
        <w:rPr>
          <w:color w:val="7F7F7F" w:themeColor="text1" w:themeTint="80"/>
          <w:sz w:val="17"/>
          <w:szCs w:val="17"/>
        </w:rPr>
        <w:t>&gt;Q0100571I&lt;/</w:t>
      </w:r>
      <w:proofErr w:type="spellStart"/>
      <w:r>
        <w:rPr>
          <w:color w:val="7F7F7F" w:themeColor="text1" w:themeTint="80"/>
          <w:sz w:val="17"/>
          <w:szCs w:val="17"/>
        </w:rPr>
        <w:t>pet:NifEmisor</w:t>
      </w:r>
      <w:proofErr w:type="spellEnd"/>
      <w:r>
        <w:rPr>
          <w:color w:val="7F7F7F" w:themeColor="text1" w:themeTint="80"/>
          <w:sz w:val="17"/>
          <w:szCs w:val="17"/>
        </w:rPr>
        <w:t>&gt;</w:t>
      </w:r>
    </w:p>
    <w:p w14:paraId="22243786"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pet:NombreEmisor</w:t>
      </w:r>
      <w:proofErr w:type="spellEnd"/>
      <w:r>
        <w:rPr>
          <w:color w:val="7F7F7F" w:themeColor="text1" w:themeTint="80"/>
          <w:sz w:val="17"/>
          <w:szCs w:val="17"/>
        </w:rPr>
        <w:t>&gt;LANBIDE&lt;/</w:t>
      </w:r>
      <w:proofErr w:type="spellStart"/>
      <w:r>
        <w:rPr>
          <w:color w:val="7F7F7F" w:themeColor="text1" w:themeTint="80"/>
          <w:sz w:val="17"/>
          <w:szCs w:val="17"/>
        </w:rPr>
        <w:t>pet:NombreEmisor</w:t>
      </w:r>
      <w:proofErr w:type="spellEnd"/>
      <w:r>
        <w:rPr>
          <w:color w:val="7F7F7F" w:themeColor="text1" w:themeTint="80"/>
          <w:sz w:val="17"/>
          <w:szCs w:val="17"/>
        </w:rPr>
        <w:t>&gt;</w:t>
      </w:r>
    </w:p>
    <w:p w14:paraId="6272D822"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pet:Emisor</w:t>
      </w:r>
      <w:proofErr w:type="spellEnd"/>
      <w:r>
        <w:rPr>
          <w:color w:val="7F7F7F" w:themeColor="text1" w:themeTint="80"/>
          <w:sz w:val="17"/>
          <w:szCs w:val="17"/>
        </w:rPr>
        <w:t>&gt;</w:t>
      </w:r>
    </w:p>
    <w:p w14:paraId="6ADA82F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pet:Solicitante</w:t>
      </w:r>
      <w:proofErr w:type="spellEnd"/>
      <w:r>
        <w:rPr>
          <w:color w:val="7F7F7F" w:themeColor="text1" w:themeTint="80"/>
          <w:sz w:val="17"/>
          <w:szCs w:val="17"/>
        </w:rPr>
        <w:t>&gt;</w:t>
      </w:r>
    </w:p>
    <w:p w14:paraId="5BE020A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4052043B"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2579298C"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pet:UnidadTramitadora</w:t>
      </w:r>
      <w:proofErr w:type="spellEnd"/>
      <w:r>
        <w:rPr>
          <w:color w:val="7F7F7F" w:themeColor="text1" w:themeTint="80"/>
          <w:sz w:val="17"/>
          <w:szCs w:val="17"/>
        </w:rPr>
        <w:t>&gt;PCI. TELETRAMITAZIOA&lt;/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343B98BB"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pet:Procedimiento</w:t>
      </w:r>
      <w:proofErr w:type="spellEnd"/>
      <w:r>
        <w:rPr>
          <w:color w:val="7F7F7F" w:themeColor="text1" w:themeTint="80"/>
          <w:sz w:val="17"/>
          <w:szCs w:val="17"/>
        </w:rPr>
        <w:t>&gt;</w:t>
      </w:r>
    </w:p>
    <w:p w14:paraId="6D5F129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73598186"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pet:NombreProcedimiento</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w:t>
      </w:r>
      <w:proofErr w:type="spellStart"/>
      <w:r>
        <w:rPr>
          <w:color w:val="7F7F7F" w:themeColor="text1" w:themeTint="80"/>
          <w:sz w:val="17"/>
          <w:szCs w:val="17"/>
        </w:rPr>
        <w:t>pet:NombreProcedimiento</w:t>
      </w:r>
      <w:proofErr w:type="spellEnd"/>
      <w:r>
        <w:rPr>
          <w:color w:val="7F7F7F" w:themeColor="text1" w:themeTint="80"/>
          <w:sz w:val="17"/>
          <w:szCs w:val="17"/>
        </w:rPr>
        <w:t>&gt;</w:t>
      </w:r>
    </w:p>
    <w:p w14:paraId="4BCADAF4"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pet:Procedimiento</w:t>
      </w:r>
      <w:proofErr w:type="spellEnd"/>
      <w:r>
        <w:rPr>
          <w:color w:val="7F7F7F" w:themeColor="text1" w:themeTint="80"/>
          <w:sz w:val="17"/>
          <w:szCs w:val="17"/>
        </w:rPr>
        <w:t>&gt;</w:t>
      </w:r>
    </w:p>
    <w:p w14:paraId="403EA46C"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pet:Finalidad</w:t>
      </w:r>
      <w:proofErr w:type="spellEnd"/>
      <w:r>
        <w:rPr>
          <w:color w:val="7F7F7F" w:themeColor="text1" w:themeTint="80"/>
          <w:sz w:val="17"/>
          <w:szCs w:val="17"/>
        </w:rPr>
        <w:t>&gt;Integrazio-probetarako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3E369EA6"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507110DC"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pet:Funcionario</w:t>
      </w:r>
      <w:proofErr w:type="spellEnd"/>
      <w:r>
        <w:rPr>
          <w:color w:val="7F7F7F" w:themeColor="text1" w:themeTint="80"/>
          <w:sz w:val="17"/>
          <w:szCs w:val="17"/>
        </w:rPr>
        <w:t>&gt;</w:t>
      </w:r>
    </w:p>
    <w:p w14:paraId="1CA09780"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pet:NombreCompletoFuncionario</w:t>
      </w:r>
      <w:proofErr w:type="spellEnd"/>
      <w:r>
        <w:rPr>
          <w:color w:val="7F7F7F" w:themeColor="text1" w:themeTint="80"/>
          <w:sz w:val="17"/>
          <w:szCs w:val="17"/>
        </w:rPr>
        <w:t xml:space="preserve">&gt;NISAE </w:t>
      </w:r>
      <w:proofErr w:type="spellStart"/>
      <w:r>
        <w:rPr>
          <w:color w:val="7F7F7F" w:themeColor="text1" w:themeTint="80"/>
          <w:sz w:val="17"/>
          <w:szCs w:val="17"/>
        </w:rPr>
        <w:t>tramitatzailea</w:t>
      </w:r>
      <w:proofErr w:type="spellEnd"/>
      <w:r>
        <w:rPr>
          <w:color w:val="7F7F7F" w:themeColor="text1" w:themeTint="80"/>
          <w:sz w:val="17"/>
          <w:szCs w:val="17"/>
        </w:rPr>
        <w:t>&lt;/</w:t>
      </w:r>
      <w:proofErr w:type="spellStart"/>
      <w:r>
        <w:rPr>
          <w:color w:val="7F7F7F" w:themeColor="text1" w:themeTint="80"/>
          <w:sz w:val="17"/>
          <w:szCs w:val="17"/>
        </w:rPr>
        <w:t>pet:NombreCompletoFuncionario</w:t>
      </w:r>
      <w:proofErr w:type="spellEnd"/>
      <w:r>
        <w:rPr>
          <w:color w:val="7F7F7F" w:themeColor="text1" w:themeTint="80"/>
          <w:sz w:val="17"/>
          <w:szCs w:val="17"/>
        </w:rPr>
        <w:t>&gt;</w:t>
      </w:r>
    </w:p>
    <w:p w14:paraId="57E0B93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632EDAF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pet:Funcionario</w:t>
      </w:r>
      <w:proofErr w:type="spellEnd"/>
      <w:r>
        <w:rPr>
          <w:color w:val="7F7F7F" w:themeColor="text1" w:themeTint="80"/>
          <w:sz w:val="17"/>
          <w:szCs w:val="17"/>
        </w:rPr>
        <w:t>&gt;</w:t>
      </w:r>
    </w:p>
    <w:p w14:paraId="1792D0A2"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pet:IdExpediente</w:t>
      </w:r>
      <w:proofErr w:type="spellEnd"/>
      <w:r>
        <w:rPr>
          <w:color w:val="7F7F7F" w:themeColor="text1" w:themeTint="80"/>
          <w:sz w:val="17"/>
          <w:szCs w:val="17"/>
        </w:rPr>
        <w:t>&gt;X53JI/IDEXP-2017-0003&lt;/</w:t>
      </w:r>
      <w:proofErr w:type="spellStart"/>
      <w:r>
        <w:rPr>
          <w:color w:val="7F7F7F" w:themeColor="text1" w:themeTint="80"/>
          <w:sz w:val="17"/>
          <w:szCs w:val="17"/>
        </w:rPr>
        <w:t>pet:IdExpediente</w:t>
      </w:r>
      <w:proofErr w:type="spellEnd"/>
      <w:r>
        <w:rPr>
          <w:color w:val="7F7F7F" w:themeColor="text1" w:themeTint="80"/>
          <w:sz w:val="17"/>
          <w:szCs w:val="17"/>
        </w:rPr>
        <w:t>&gt;</w:t>
      </w:r>
    </w:p>
    <w:p w14:paraId="765A9257"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pet:Solicitante</w:t>
      </w:r>
      <w:proofErr w:type="spellEnd"/>
      <w:r>
        <w:rPr>
          <w:color w:val="7F7F7F" w:themeColor="text1" w:themeTint="80"/>
          <w:sz w:val="17"/>
          <w:szCs w:val="17"/>
        </w:rPr>
        <w:t>&gt;</w:t>
      </w:r>
    </w:p>
    <w:p w14:paraId="0BAD1C5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pet:Titular</w:t>
      </w:r>
      <w:proofErr w:type="spellEnd"/>
      <w:r>
        <w:rPr>
          <w:color w:val="7F7F7F" w:themeColor="text1" w:themeTint="80"/>
          <w:sz w:val="17"/>
          <w:szCs w:val="17"/>
        </w:rPr>
        <w:t>&gt;</w:t>
      </w:r>
    </w:p>
    <w:p w14:paraId="0B256F3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AIZ</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3627F4CF"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X4554939L</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35E777A6"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0BE5FBF7"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10FFF259"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4600FBF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pet:Titular</w:t>
      </w:r>
      <w:proofErr w:type="spellEnd"/>
      <w:r>
        <w:rPr>
          <w:color w:val="7F7F7F" w:themeColor="text1" w:themeTint="80"/>
          <w:sz w:val="17"/>
          <w:szCs w:val="17"/>
        </w:rPr>
        <w:t>&gt;</w:t>
      </w:r>
    </w:p>
    <w:p w14:paraId="2ECF6FC7"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pet:Transmision</w:t>
      </w:r>
      <w:proofErr w:type="spellEnd"/>
      <w:r>
        <w:rPr>
          <w:color w:val="7F7F7F" w:themeColor="text1" w:themeTint="80"/>
          <w:sz w:val="17"/>
          <w:szCs w:val="17"/>
        </w:rPr>
        <w:t>&gt;</w:t>
      </w:r>
    </w:p>
    <w:p w14:paraId="66FFE37B"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SWIOPCDRGIEXT</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01C6DCC0"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pet:IdSolicitud</w:t>
      </w:r>
      <w:proofErr w:type="spellEnd"/>
      <w:r>
        <w:rPr>
          <w:color w:val="7F7F7F" w:themeColor="text1" w:themeTint="80"/>
          <w:sz w:val="17"/>
          <w:szCs w:val="17"/>
        </w:rPr>
        <w:t>&gt;X53JI000000002017032200003&lt;/</w:t>
      </w:r>
      <w:proofErr w:type="spellStart"/>
      <w:r>
        <w:rPr>
          <w:color w:val="7F7F7F" w:themeColor="text1" w:themeTint="80"/>
          <w:sz w:val="17"/>
          <w:szCs w:val="17"/>
        </w:rPr>
        <w:t>pet:IdSolicitud</w:t>
      </w:r>
      <w:proofErr w:type="spellEnd"/>
      <w:r>
        <w:rPr>
          <w:color w:val="7F7F7F" w:themeColor="text1" w:themeTint="80"/>
          <w:sz w:val="17"/>
          <w:szCs w:val="17"/>
        </w:rPr>
        <w:t>&gt;</w:t>
      </w:r>
    </w:p>
    <w:p w14:paraId="450F56E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pet:IdTransmision</w:t>
      </w:r>
      <w:proofErr w:type="spellEnd"/>
      <w:r>
        <w:rPr>
          <w:color w:val="7F7F7F" w:themeColor="text1" w:themeTint="80"/>
          <w:sz w:val="17"/>
          <w:szCs w:val="17"/>
        </w:rPr>
        <w:t>&gt;&lt;/</w:t>
      </w:r>
      <w:proofErr w:type="spellStart"/>
      <w:r>
        <w:rPr>
          <w:color w:val="7F7F7F" w:themeColor="text1" w:themeTint="80"/>
          <w:sz w:val="17"/>
          <w:szCs w:val="17"/>
        </w:rPr>
        <w:t>pet:IdTransmision</w:t>
      </w:r>
      <w:proofErr w:type="spellEnd"/>
      <w:r>
        <w:rPr>
          <w:color w:val="7F7F7F" w:themeColor="text1" w:themeTint="80"/>
          <w:sz w:val="17"/>
          <w:szCs w:val="17"/>
        </w:rPr>
        <w:t>&gt;</w:t>
      </w:r>
    </w:p>
    <w:p w14:paraId="78862C71"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pet:FechaGeneracion</w:t>
      </w:r>
      <w:proofErr w:type="spellEnd"/>
      <w:r>
        <w:rPr>
          <w:color w:val="7F7F7F" w:themeColor="text1" w:themeTint="80"/>
          <w:sz w:val="17"/>
          <w:szCs w:val="17"/>
        </w:rPr>
        <w:t>&gt;&lt;/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4E63EF4C"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pet:Transmision</w:t>
      </w:r>
      <w:proofErr w:type="spellEnd"/>
      <w:r>
        <w:rPr>
          <w:color w:val="7F7F7F" w:themeColor="text1" w:themeTint="80"/>
          <w:sz w:val="17"/>
          <w:szCs w:val="17"/>
        </w:rPr>
        <w:t>&gt;</w:t>
      </w:r>
    </w:p>
    <w:p w14:paraId="6AE02760"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pet:DatosGenericos</w:t>
      </w:r>
      <w:proofErr w:type="spellEnd"/>
      <w:r>
        <w:rPr>
          <w:color w:val="7F7F7F" w:themeColor="text1" w:themeTint="80"/>
          <w:sz w:val="17"/>
          <w:szCs w:val="17"/>
        </w:rPr>
        <w:t>&gt;</w:t>
      </w:r>
    </w:p>
    <w:p w14:paraId="345375E0"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DatosEspecificos</w:t>
      </w:r>
      <w:proofErr w:type="spellEnd"/>
      <w:r>
        <w:rPr>
          <w:color w:val="7F7F7F" w:themeColor="text1" w:themeTint="80"/>
          <w:sz w:val="17"/>
          <w:szCs w:val="17"/>
        </w:rPr>
        <w:t>&gt;</w:t>
      </w:r>
    </w:p>
    <w:p w14:paraId="00DDF0B7"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dat:Consulta</w:t>
      </w:r>
      <w:proofErr w:type="spellEnd"/>
      <w:r>
        <w:rPr>
          <w:color w:val="7F7F7F" w:themeColor="text1" w:themeTint="80"/>
          <w:sz w:val="17"/>
          <w:szCs w:val="17"/>
        </w:rPr>
        <w:t>&gt;</w:t>
      </w:r>
    </w:p>
    <w:p w14:paraId="5D6843E4"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dat:DatosConsulta</w:t>
      </w:r>
      <w:proofErr w:type="spellEnd"/>
      <w:r>
        <w:rPr>
          <w:color w:val="7F7F7F" w:themeColor="text1" w:themeTint="80"/>
          <w:sz w:val="17"/>
          <w:szCs w:val="17"/>
        </w:rPr>
        <w:t>&gt;</w:t>
      </w:r>
    </w:p>
    <w:p w14:paraId="04017081"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dat:anio</w:t>
      </w:r>
      <w:proofErr w:type="spellEnd"/>
      <w:r>
        <w:rPr>
          <w:color w:val="7F7F7F" w:themeColor="text1" w:themeTint="80"/>
          <w:sz w:val="17"/>
          <w:szCs w:val="17"/>
        </w:rPr>
        <w:t>&gt;</w:t>
      </w:r>
      <w:r>
        <w:rPr>
          <w:b/>
          <w:color w:val="7F7F7F" w:themeColor="text1" w:themeTint="80"/>
          <w:sz w:val="17"/>
          <w:szCs w:val="17"/>
        </w:rPr>
        <w:t>2013</w:t>
      </w:r>
      <w:r>
        <w:rPr>
          <w:color w:val="7F7F7F" w:themeColor="text1" w:themeTint="80"/>
          <w:sz w:val="17"/>
          <w:szCs w:val="17"/>
        </w:rPr>
        <w:t>&lt;/</w:t>
      </w:r>
      <w:proofErr w:type="spellStart"/>
      <w:r>
        <w:rPr>
          <w:color w:val="7F7F7F" w:themeColor="text1" w:themeTint="80"/>
          <w:sz w:val="17"/>
          <w:szCs w:val="17"/>
        </w:rPr>
        <w:t>dat:anio</w:t>
      </w:r>
      <w:proofErr w:type="spellEnd"/>
      <w:r>
        <w:rPr>
          <w:color w:val="7F7F7F" w:themeColor="text1" w:themeTint="80"/>
          <w:sz w:val="17"/>
          <w:szCs w:val="17"/>
        </w:rPr>
        <w:t>&gt;</w:t>
      </w:r>
    </w:p>
    <w:p w14:paraId="4645A84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dat:DatosConsulta</w:t>
      </w:r>
      <w:proofErr w:type="spellEnd"/>
      <w:r>
        <w:rPr>
          <w:color w:val="7F7F7F" w:themeColor="text1" w:themeTint="80"/>
          <w:sz w:val="17"/>
          <w:szCs w:val="17"/>
        </w:rPr>
        <w:t xml:space="preserve">&gt; </w:t>
      </w:r>
    </w:p>
    <w:p w14:paraId="79568EF3"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dat:Consulta</w:t>
      </w:r>
      <w:proofErr w:type="spellEnd"/>
      <w:r>
        <w:rPr>
          <w:color w:val="7F7F7F" w:themeColor="text1" w:themeTint="80"/>
          <w:sz w:val="17"/>
          <w:szCs w:val="17"/>
        </w:rPr>
        <w:t>&gt;</w:t>
      </w:r>
    </w:p>
    <w:p w14:paraId="08B6FF96"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DatosEspecificos</w:t>
      </w:r>
      <w:proofErr w:type="spellEnd"/>
      <w:r>
        <w:rPr>
          <w:color w:val="7F7F7F" w:themeColor="text1" w:themeTint="80"/>
          <w:sz w:val="17"/>
          <w:szCs w:val="17"/>
        </w:rPr>
        <w:t>&gt;</w:t>
      </w:r>
    </w:p>
    <w:p w14:paraId="6F77C1FB"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6059A5A1"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pet:Solicitudes</w:t>
      </w:r>
      <w:proofErr w:type="spellEnd"/>
      <w:r>
        <w:rPr>
          <w:color w:val="7F7F7F" w:themeColor="text1" w:themeTint="80"/>
          <w:sz w:val="17"/>
          <w:szCs w:val="17"/>
        </w:rPr>
        <w:t>&gt;</w:t>
      </w:r>
    </w:p>
    <w:p w14:paraId="6A33FD9C" w14:textId="77777777" w:rsidR="00D24FD1" w:rsidRPr="00CE6BA9"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679527A1" w14:textId="77777777" w:rsidR="00D24FD1" w:rsidRPr="0040671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601E4326" w14:textId="77777777" w:rsidR="00D24FD1" w:rsidRPr="0040671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p>
    <w:p w14:paraId="0402E5B8" w14:textId="77777777" w:rsidR="00D24FD1" w:rsidRPr="0040671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E33804F" w14:textId="77777777" w:rsidR="00D24FD1" w:rsidRPr="0040671D" w:rsidRDefault="00D24FD1" w:rsidP="00D24FD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8CE46F2" w14:textId="77777777" w:rsidR="00D24FD1" w:rsidRPr="0040671D" w:rsidRDefault="00D24FD1" w:rsidP="00D24FD1">
      <w:pPr>
        <w:pStyle w:val="Titulo3nisae"/>
        <w:rPr>
          <w:b w:val="0"/>
        </w:rPr>
      </w:pPr>
      <w:bookmarkStart w:id="48" w:name="_Toc25041171"/>
      <w:r>
        <w:t>Erantzuna</w:t>
      </w:r>
      <w:bookmarkEnd w:id="48"/>
    </w:p>
    <w:p w14:paraId="3C846949" w14:textId="77777777" w:rsidR="00D24FD1" w:rsidRPr="0040671D" w:rsidRDefault="00D24FD1" w:rsidP="00D24FD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EC7F847" w14:textId="77777777" w:rsidR="00D24FD1" w:rsidRPr="00CE6BA9"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188C7EB5"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60E5A118"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64621086"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2120D9B8"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044D370C" w14:textId="77777777" w:rsidR="00D24FD1" w:rsidRPr="00CE6BA9"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1457A9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17D95C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&lt;ns2:IdPeticion&gt;X53JI000000002017032200003&lt;/ns2:IdPeticion&gt;</w:t>
      </w:r>
    </w:p>
    <w:p w14:paraId="49E8BF3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00FCE12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05736C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2CDCD89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2F6EFB74"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FB15B3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 xml:space="preserve"> SWIOPCDRGIEXT</w:t>
      </w:r>
      <w:r>
        <w:rPr>
          <w:color w:val="7F7F7F" w:themeColor="text1" w:themeTint="80"/>
          <w:sz w:val="17"/>
          <w:szCs w:val="17"/>
        </w:rPr>
        <w:t xml:space="preserve"> &lt;/ns2:CodigoCertificado&gt;</w:t>
      </w:r>
    </w:p>
    <w:p w14:paraId="62064C03"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69EFDE9"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3C7F9FEC"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726F721"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CE3710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C73CA52"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&lt;ns2:NifEmisor&gt;Q0100571I&lt;/ns2:NifEmisor&gt;</w:t>
      </w:r>
    </w:p>
    <w:p w14:paraId="41258F38"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&lt;ns2:NombreEmisor&gt;LANBIDE&lt;/ns2:NombreEmisor&gt;</w:t>
      </w:r>
    </w:p>
    <w:p w14:paraId="58F4329B"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B46474A"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229B9B3"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55C5DD5F"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22CA5B1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4814F8B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79748C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31CF8CC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0259692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3B236DA9"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5932AF3B"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08795C2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2D1F9D9"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3C6AC8F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67AC31A6"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3F9948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&lt;ns2:IdExpediente&gt;X53JI/IDEXP-2017-0003&lt;/ns2:IdExpediente&gt;</w:t>
      </w:r>
    </w:p>
    <w:p w14:paraId="28C4F0F7"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265D045B"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597CDB9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&lt;ns2:TipoDocumentacion&gt;AIZ&lt;/ns2:TipoDocumentacion&gt;</w:t>
      </w:r>
    </w:p>
    <w:p w14:paraId="26021DF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&lt;ns2:Documentacion&gt;X6512146H&lt;/ns2:Documentacion&gt;</w:t>
      </w:r>
    </w:p>
    <w:p w14:paraId="3A440683"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&lt;/ns2:Titular&gt;</w:t>
      </w:r>
    </w:p>
    <w:p w14:paraId="5EBAA681"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99297A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 xml:space="preserve"> SWIOPCDRGIEXT</w:t>
      </w:r>
      <w:r>
        <w:rPr>
          <w:color w:val="7F7F7F" w:themeColor="text1" w:themeTint="80"/>
          <w:sz w:val="17"/>
          <w:szCs w:val="17"/>
        </w:rPr>
        <w:t xml:space="preserve"> &lt;/ns2:CodigoCertificado&gt;</w:t>
      </w:r>
    </w:p>
    <w:p w14:paraId="47D1A881"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&lt;ns2:IdSolicitud&gt;X53JI000000002017032200003&lt;/ns2:IdSolicitud&gt;</w:t>
      </w:r>
    </w:p>
    <w:p w14:paraId="513A42D7"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&lt;ns2:IdTransmision&gt;X53JI000000002017032200003TR&lt;/ns2:IdTransmision&gt;</w:t>
      </w:r>
    </w:p>
    <w:p w14:paraId="4323141D"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&lt;ns2:FechaGeneracion&gt;2017-03-22T18:50:14.800+01:00&lt;/ns2:FechaGeneracion&gt;</w:t>
      </w:r>
    </w:p>
    <w:p w14:paraId="33C7667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03B3ADF8"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1F25AD6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037B207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259A38D9"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2883A3B7"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&lt;dat:IdTraza&gt;x53jiX53JI00000000201703220000320170322185014191T0&lt;/dat:IdTraza&gt;</w:t>
      </w:r>
    </w:p>
    <w:p w14:paraId="5D2C76E0"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&gt;X53JI000000002017032200003&lt;/</w:t>
      </w:r>
      <w:proofErr w:type="spellStart"/>
      <w:r>
        <w:rPr>
          <w:color w:val="7F7F7F" w:themeColor="text1" w:themeTint="80"/>
          <w:sz w:val="17"/>
          <w:szCs w:val="17"/>
        </w:rPr>
        <w:t>dat:IdSolicitud</w:t>
      </w:r>
      <w:proofErr w:type="spellEnd"/>
      <w:r>
        <w:rPr>
          <w:color w:val="7F7F7F" w:themeColor="text1" w:themeTint="80"/>
          <w:sz w:val="17"/>
          <w:szCs w:val="17"/>
        </w:rPr>
        <w:t>&gt;</w:t>
      </w:r>
    </w:p>
    <w:p w14:paraId="0DD94F96"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&lt;dat:FechaCertificado&gt;2017-12-22T12:50:27.769+01:00&lt;/dat:FechaCertificado&gt;</w:t>
      </w:r>
    </w:p>
    <w:p w14:paraId="64CEE9A8" w14:textId="77777777" w:rsidR="00D24FD1" w:rsidRPr="00CE6BA9"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70E6CCC3"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dat:DatosConsulta</w:t>
      </w:r>
      <w:proofErr w:type="spellEnd"/>
      <w:r>
        <w:rPr>
          <w:color w:val="7F7F7F" w:themeColor="text1" w:themeTint="80"/>
          <w:sz w:val="17"/>
          <w:szCs w:val="17"/>
        </w:rPr>
        <w:t>&gt;</w:t>
      </w:r>
    </w:p>
    <w:p w14:paraId="614A42E8"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dat:anio</w:t>
      </w:r>
      <w:proofErr w:type="spellEnd"/>
      <w:r>
        <w:rPr>
          <w:color w:val="7F7F7F" w:themeColor="text1" w:themeTint="80"/>
          <w:sz w:val="17"/>
          <w:szCs w:val="17"/>
        </w:rPr>
        <w:t>&gt;</w:t>
      </w:r>
      <w:r>
        <w:rPr>
          <w:b/>
          <w:color w:val="7F7F7F" w:themeColor="text1" w:themeTint="80"/>
          <w:sz w:val="17"/>
          <w:szCs w:val="17"/>
        </w:rPr>
        <w:t>2013</w:t>
      </w:r>
      <w:r>
        <w:rPr>
          <w:color w:val="7F7F7F" w:themeColor="text1" w:themeTint="80"/>
          <w:sz w:val="17"/>
          <w:szCs w:val="17"/>
        </w:rPr>
        <w:t>&lt;/</w:t>
      </w:r>
      <w:proofErr w:type="spellStart"/>
      <w:r>
        <w:rPr>
          <w:color w:val="7F7F7F" w:themeColor="text1" w:themeTint="80"/>
          <w:sz w:val="17"/>
          <w:szCs w:val="17"/>
        </w:rPr>
        <w:t>dat:anio</w:t>
      </w:r>
      <w:proofErr w:type="spellEnd"/>
      <w:r>
        <w:rPr>
          <w:color w:val="7F7F7F" w:themeColor="text1" w:themeTint="80"/>
          <w:sz w:val="17"/>
          <w:szCs w:val="17"/>
        </w:rPr>
        <w:t>&gt;</w:t>
      </w:r>
    </w:p>
    <w:p w14:paraId="78F5B809"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dat:DatosConsulta</w:t>
      </w:r>
      <w:proofErr w:type="spellEnd"/>
      <w:r>
        <w:rPr>
          <w:color w:val="7F7F7F" w:themeColor="text1" w:themeTint="80"/>
          <w:sz w:val="17"/>
          <w:szCs w:val="17"/>
        </w:rPr>
        <w:t>&gt;</w:t>
      </w:r>
    </w:p>
    <w:p w14:paraId="05A237D8"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3B4515A3"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&gt;0003&lt;/</w:t>
      </w:r>
      <w:proofErr w:type="spellStart"/>
      <w:r>
        <w:rPr>
          <w:color w:val="7F7F7F" w:themeColor="text1" w:themeTint="80"/>
          <w:sz w:val="17"/>
          <w:szCs w:val="17"/>
        </w:rPr>
        <w:t>dat:Resultado</w:t>
      </w:r>
      <w:proofErr w:type="spellEnd"/>
      <w:r>
        <w:rPr>
          <w:color w:val="7F7F7F" w:themeColor="text1" w:themeTint="80"/>
          <w:sz w:val="17"/>
          <w:szCs w:val="17"/>
        </w:rPr>
        <w:t>&gt;</w:t>
      </w:r>
    </w:p>
    <w:p w14:paraId="645BE295"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&gt;TRAMITATUA&lt;/</w:t>
      </w:r>
      <w:proofErr w:type="spellStart"/>
      <w:r>
        <w:rPr>
          <w:color w:val="7F7F7F" w:themeColor="text1" w:themeTint="80"/>
          <w:sz w:val="17"/>
          <w:szCs w:val="17"/>
        </w:rPr>
        <w:t>dat:Descripcion</w:t>
      </w:r>
      <w:proofErr w:type="spellEnd"/>
      <w:r>
        <w:rPr>
          <w:color w:val="7F7F7F" w:themeColor="text1" w:themeTint="80"/>
          <w:sz w:val="17"/>
          <w:szCs w:val="17"/>
        </w:rPr>
        <w:t>&gt;</w:t>
      </w:r>
    </w:p>
    <w:p w14:paraId="34105C33"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72ADE3D8" w14:textId="77777777" w:rsidR="00D24FD1" w:rsidRPr="00D24FD1"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dat:ImportesExtendidoResponse</w:t>
      </w:r>
      <w:proofErr w:type="spellEnd"/>
      <w:r>
        <w:rPr>
          <w:b/>
          <w:color w:val="7F7F7F" w:themeColor="text1" w:themeTint="80"/>
          <w:sz w:val="17"/>
          <w:szCs w:val="17"/>
        </w:rPr>
        <w:t>&gt;</w:t>
      </w:r>
    </w:p>
    <w:p w14:paraId="140AD513" w14:textId="77777777" w:rsidR="00D24FD1" w:rsidRPr="00D24FD1"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dat:status</w:t>
      </w:r>
      <w:proofErr w:type="spellEnd"/>
      <w:r>
        <w:rPr>
          <w:color w:val="7F7F7F" w:themeColor="text1" w:themeTint="80"/>
          <w:sz w:val="17"/>
          <w:szCs w:val="17"/>
        </w:rPr>
        <w:t>&gt;0&lt;/</w:t>
      </w:r>
      <w:proofErr w:type="spellStart"/>
      <w:r>
        <w:rPr>
          <w:color w:val="7F7F7F" w:themeColor="text1" w:themeTint="80"/>
          <w:sz w:val="17"/>
          <w:szCs w:val="17"/>
        </w:rPr>
        <w:t>dat:status</w:t>
      </w:r>
      <w:proofErr w:type="spellEnd"/>
      <w:r>
        <w:rPr>
          <w:color w:val="7F7F7F" w:themeColor="text1" w:themeTint="80"/>
          <w:sz w:val="17"/>
          <w:szCs w:val="17"/>
        </w:rPr>
        <w:t>&gt;</w:t>
      </w:r>
    </w:p>
    <w:p w14:paraId="7E9CFA43" w14:textId="77777777" w:rsidR="00AA7E3E" w:rsidRPr="00AA7E3E" w:rsidRDefault="00D24FD1"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dat:listaDatosImportesExtendido</w:t>
      </w:r>
      <w:proofErr w:type="spellEnd"/>
      <w:r>
        <w:rPr>
          <w:color w:val="7F7F7F" w:themeColor="text1" w:themeTint="80"/>
          <w:sz w:val="17"/>
          <w:szCs w:val="17"/>
        </w:rPr>
        <w:t>&gt;</w:t>
      </w:r>
    </w:p>
    <w:p w14:paraId="6739DDAA"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31F9B061"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&gt;8&lt;/</w:t>
      </w:r>
      <w:proofErr w:type="spellStart"/>
      <w:r>
        <w:rPr>
          <w:color w:val="7F7F7F" w:themeColor="text1" w:themeTint="80"/>
          <w:sz w:val="17"/>
          <w:szCs w:val="17"/>
        </w:rPr>
        <w:t>dat:mes</w:t>
      </w:r>
      <w:proofErr w:type="spellEnd"/>
      <w:r>
        <w:rPr>
          <w:color w:val="7F7F7F" w:themeColor="text1" w:themeTint="80"/>
          <w:sz w:val="17"/>
          <w:szCs w:val="17"/>
        </w:rPr>
        <w:t>&gt;</w:t>
      </w:r>
    </w:p>
    <w:p w14:paraId="52F0491C"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6731A923"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7732881E"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689CD005"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62E54A06"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1155ABD6"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&gt;10&lt;/</w:t>
      </w:r>
      <w:proofErr w:type="spellStart"/>
      <w:r>
        <w:rPr>
          <w:color w:val="7F7F7F" w:themeColor="text1" w:themeTint="80"/>
          <w:sz w:val="17"/>
          <w:szCs w:val="17"/>
        </w:rPr>
        <w:t>dat:mes</w:t>
      </w:r>
      <w:proofErr w:type="spellEnd"/>
      <w:r>
        <w:rPr>
          <w:color w:val="7F7F7F" w:themeColor="text1" w:themeTint="80"/>
          <w:sz w:val="17"/>
          <w:szCs w:val="17"/>
        </w:rPr>
        <w:t>&gt;</w:t>
      </w:r>
    </w:p>
    <w:p w14:paraId="1EADFA8D"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1371A37B"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09995844"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5ADBCD1E"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3D58DC61"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150B3EF8"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&gt;3&lt;/</w:t>
      </w:r>
      <w:proofErr w:type="spellStart"/>
      <w:r>
        <w:rPr>
          <w:color w:val="7F7F7F" w:themeColor="text1" w:themeTint="80"/>
          <w:sz w:val="17"/>
          <w:szCs w:val="17"/>
        </w:rPr>
        <w:t>dat:mes</w:t>
      </w:r>
      <w:proofErr w:type="spellEnd"/>
      <w:r>
        <w:rPr>
          <w:color w:val="7F7F7F" w:themeColor="text1" w:themeTint="80"/>
          <w:sz w:val="17"/>
          <w:szCs w:val="17"/>
        </w:rPr>
        <w:t>&gt;</w:t>
      </w:r>
    </w:p>
    <w:p w14:paraId="6B7B7FBD"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7BE07915"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6D920B8B"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16D1C983"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092C5D5E"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06068A29"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&gt;9&lt;/</w:t>
      </w:r>
      <w:proofErr w:type="spellStart"/>
      <w:r>
        <w:rPr>
          <w:color w:val="7F7F7F" w:themeColor="text1" w:themeTint="80"/>
          <w:sz w:val="17"/>
          <w:szCs w:val="17"/>
        </w:rPr>
        <w:t>dat:mes</w:t>
      </w:r>
      <w:proofErr w:type="spellEnd"/>
      <w:r>
        <w:rPr>
          <w:color w:val="7F7F7F" w:themeColor="text1" w:themeTint="80"/>
          <w:sz w:val="17"/>
          <w:szCs w:val="17"/>
        </w:rPr>
        <w:t>&gt;</w:t>
      </w:r>
    </w:p>
    <w:p w14:paraId="43EF0469"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43890EDB"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7C0BB1C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67B152A0"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18BBAADB"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72964828"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&gt;2&lt;/</w:t>
      </w:r>
      <w:proofErr w:type="spellStart"/>
      <w:r>
        <w:rPr>
          <w:color w:val="7F7F7F" w:themeColor="text1" w:themeTint="80"/>
          <w:sz w:val="17"/>
          <w:szCs w:val="17"/>
        </w:rPr>
        <w:t>dat:mes</w:t>
      </w:r>
      <w:proofErr w:type="spellEnd"/>
      <w:r>
        <w:rPr>
          <w:color w:val="7F7F7F" w:themeColor="text1" w:themeTint="80"/>
          <w:sz w:val="17"/>
          <w:szCs w:val="17"/>
        </w:rPr>
        <w:t>&gt;</w:t>
      </w:r>
    </w:p>
    <w:p w14:paraId="0A5B1401"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631B2C60"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248239B1"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&gt;750&lt;/</w:t>
      </w:r>
      <w:proofErr w:type="spellStart"/>
      <w:r>
        <w:rPr>
          <w:color w:val="7F7F7F" w:themeColor="text1" w:themeTint="80"/>
          <w:sz w:val="17"/>
          <w:szCs w:val="17"/>
        </w:rPr>
        <w:t>dat:importeSUM</w:t>
      </w:r>
      <w:proofErr w:type="spellEnd"/>
      <w:r>
        <w:rPr>
          <w:color w:val="7F7F7F" w:themeColor="text1" w:themeTint="80"/>
          <w:sz w:val="17"/>
          <w:szCs w:val="17"/>
        </w:rPr>
        <w:t>&gt;</w:t>
      </w:r>
    </w:p>
    <w:p w14:paraId="32EBF479"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210E9023"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46BC61C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&gt;4&lt;/</w:t>
      </w:r>
      <w:proofErr w:type="spellStart"/>
      <w:r>
        <w:rPr>
          <w:color w:val="7F7F7F" w:themeColor="text1" w:themeTint="80"/>
          <w:sz w:val="17"/>
          <w:szCs w:val="17"/>
        </w:rPr>
        <w:t>dat:mes</w:t>
      </w:r>
      <w:proofErr w:type="spellEnd"/>
      <w:r>
        <w:rPr>
          <w:color w:val="7F7F7F" w:themeColor="text1" w:themeTint="80"/>
          <w:sz w:val="17"/>
          <w:szCs w:val="17"/>
        </w:rPr>
        <w:t>&gt;</w:t>
      </w:r>
    </w:p>
    <w:p w14:paraId="44012CE6"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7C244034"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15C00421"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026B1592"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612742A0"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3A33E3F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&gt;5&lt;/</w:t>
      </w:r>
      <w:proofErr w:type="spellStart"/>
      <w:r>
        <w:rPr>
          <w:color w:val="7F7F7F" w:themeColor="text1" w:themeTint="80"/>
          <w:sz w:val="17"/>
          <w:szCs w:val="17"/>
        </w:rPr>
        <w:t>dat:mes</w:t>
      </w:r>
      <w:proofErr w:type="spellEnd"/>
      <w:r>
        <w:rPr>
          <w:color w:val="7F7F7F" w:themeColor="text1" w:themeTint="80"/>
          <w:sz w:val="17"/>
          <w:szCs w:val="17"/>
        </w:rPr>
        <w:t>&gt;</w:t>
      </w:r>
    </w:p>
    <w:p w14:paraId="73BE7F61"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6E29B2F5"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50C3519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701F1AE6"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7457D719"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68E3C980"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&gt;7&lt;/</w:t>
      </w:r>
      <w:proofErr w:type="spellStart"/>
      <w:r>
        <w:rPr>
          <w:color w:val="7F7F7F" w:themeColor="text1" w:themeTint="80"/>
          <w:sz w:val="17"/>
          <w:szCs w:val="17"/>
        </w:rPr>
        <w:t>dat:mes</w:t>
      </w:r>
      <w:proofErr w:type="spellEnd"/>
      <w:r>
        <w:rPr>
          <w:color w:val="7F7F7F" w:themeColor="text1" w:themeTint="80"/>
          <w:sz w:val="17"/>
          <w:szCs w:val="17"/>
        </w:rPr>
        <w:t>&gt;</w:t>
      </w:r>
    </w:p>
    <w:p w14:paraId="05B6113D"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34C00D8E"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46D4C37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6B5CC0D7"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605EF2E9"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3599C9C2"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&gt;11&lt;/</w:t>
      </w:r>
      <w:proofErr w:type="spellStart"/>
      <w:r>
        <w:rPr>
          <w:color w:val="7F7F7F" w:themeColor="text1" w:themeTint="80"/>
          <w:sz w:val="17"/>
          <w:szCs w:val="17"/>
        </w:rPr>
        <w:t>dat:mes</w:t>
      </w:r>
      <w:proofErr w:type="spellEnd"/>
      <w:r>
        <w:rPr>
          <w:color w:val="7F7F7F" w:themeColor="text1" w:themeTint="80"/>
          <w:sz w:val="17"/>
          <w:szCs w:val="17"/>
        </w:rPr>
        <w:t>&gt;</w:t>
      </w:r>
    </w:p>
    <w:p w14:paraId="67DDEDA4"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47F2A86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43348DD4"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5231E03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5E74AFB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3D870A94"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&gt;12&lt;/</w:t>
      </w:r>
      <w:proofErr w:type="spellStart"/>
      <w:r>
        <w:rPr>
          <w:color w:val="7F7F7F" w:themeColor="text1" w:themeTint="80"/>
          <w:sz w:val="17"/>
          <w:szCs w:val="17"/>
        </w:rPr>
        <w:t>dat:mes</w:t>
      </w:r>
      <w:proofErr w:type="spellEnd"/>
      <w:r>
        <w:rPr>
          <w:color w:val="7F7F7F" w:themeColor="text1" w:themeTint="80"/>
          <w:sz w:val="17"/>
          <w:szCs w:val="17"/>
        </w:rPr>
        <w:t>&gt;</w:t>
      </w:r>
    </w:p>
    <w:p w14:paraId="00ADA197"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201CDED2"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0E9CE447"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33EE296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52B85AE8"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058454BB"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&gt;1&lt;/</w:t>
      </w:r>
      <w:proofErr w:type="spellStart"/>
      <w:r>
        <w:rPr>
          <w:color w:val="7F7F7F" w:themeColor="text1" w:themeTint="80"/>
          <w:sz w:val="17"/>
          <w:szCs w:val="17"/>
        </w:rPr>
        <w:t>dat:mes</w:t>
      </w:r>
      <w:proofErr w:type="spellEnd"/>
      <w:r>
        <w:rPr>
          <w:color w:val="7F7F7F" w:themeColor="text1" w:themeTint="80"/>
          <w:sz w:val="17"/>
          <w:szCs w:val="17"/>
        </w:rPr>
        <w:t>&gt;</w:t>
      </w:r>
    </w:p>
    <w:p w14:paraId="40B34F05"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39EB386D"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0FE07DA0"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&gt;0&lt;/</w:t>
      </w:r>
      <w:proofErr w:type="spellStart"/>
      <w:r>
        <w:rPr>
          <w:color w:val="7F7F7F" w:themeColor="text1" w:themeTint="80"/>
          <w:sz w:val="17"/>
          <w:szCs w:val="17"/>
        </w:rPr>
        <w:t>dat:importeSUM</w:t>
      </w:r>
      <w:proofErr w:type="spellEnd"/>
      <w:r>
        <w:rPr>
          <w:color w:val="7F7F7F" w:themeColor="text1" w:themeTint="80"/>
          <w:sz w:val="17"/>
          <w:szCs w:val="17"/>
        </w:rPr>
        <w:t>&gt;</w:t>
      </w:r>
    </w:p>
    <w:p w14:paraId="3240164D"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5FA46422"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40A2563A"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dat:mes</w:t>
      </w:r>
      <w:proofErr w:type="spellEnd"/>
      <w:r>
        <w:rPr>
          <w:color w:val="7F7F7F" w:themeColor="text1" w:themeTint="80"/>
          <w:sz w:val="17"/>
          <w:szCs w:val="17"/>
        </w:rPr>
        <w:t>&gt;6&lt;/</w:t>
      </w:r>
      <w:proofErr w:type="spellStart"/>
      <w:r>
        <w:rPr>
          <w:color w:val="7F7F7F" w:themeColor="text1" w:themeTint="80"/>
          <w:sz w:val="17"/>
          <w:szCs w:val="17"/>
        </w:rPr>
        <w:t>dat:mes</w:t>
      </w:r>
      <w:proofErr w:type="spellEnd"/>
      <w:r>
        <w:rPr>
          <w:color w:val="7F7F7F" w:themeColor="text1" w:themeTint="80"/>
          <w:sz w:val="17"/>
          <w:szCs w:val="17"/>
        </w:rPr>
        <w:t>&gt;</w:t>
      </w:r>
    </w:p>
    <w:p w14:paraId="2ED2BBCC"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dat:importePCV</w:t>
      </w:r>
      <w:proofErr w:type="spellEnd"/>
      <w:r>
        <w:rPr>
          <w:color w:val="7F7F7F" w:themeColor="text1" w:themeTint="80"/>
          <w:sz w:val="17"/>
          <w:szCs w:val="17"/>
        </w:rPr>
        <w:t>&gt;0&lt;/</w:t>
      </w:r>
      <w:proofErr w:type="spellStart"/>
      <w:r>
        <w:rPr>
          <w:color w:val="7F7F7F" w:themeColor="text1" w:themeTint="80"/>
          <w:sz w:val="17"/>
          <w:szCs w:val="17"/>
        </w:rPr>
        <w:t>dat:importePCV</w:t>
      </w:r>
      <w:proofErr w:type="spellEnd"/>
      <w:r>
        <w:rPr>
          <w:color w:val="7F7F7F" w:themeColor="text1" w:themeTint="80"/>
          <w:sz w:val="17"/>
          <w:szCs w:val="17"/>
        </w:rPr>
        <w:t>&gt;</w:t>
      </w:r>
    </w:p>
    <w:p w14:paraId="657B5AF2"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dat:importeRGI</w:t>
      </w:r>
      <w:proofErr w:type="spellEnd"/>
      <w:r>
        <w:rPr>
          <w:color w:val="7F7F7F" w:themeColor="text1" w:themeTint="80"/>
          <w:sz w:val="17"/>
          <w:szCs w:val="17"/>
        </w:rPr>
        <w:t>&gt;312.04&lt;/</w:t>
      </w:r>
      <w:proofErr w:type="spellStart"/>
      <w:r>
        <w:rPr>
          <w:color w:val="7F7F7F" w:themeColor="text1" w:themeTint="80"/>
          <w:sz w:val="17"/>
          <w:szCs w:val="17"/>
        </w:rPr>
        <w:t>dat:importeRGI</w:t>
      </w:r>
      <w:proofErr w:type="spellEnd"/>
      <w:r>
        <w:rPr>
          <w:color w:val="7F7F7F" w:themeColor="text1" w:themeTint="80"/>
          <w:sz w:val="17"/>
          <w:szCs w:val="17"/>
        </w:rPr>
        <w:t>&gt;</w:t>
      </w:r>
    </w:p>
    <w:p w14:paraId="485CEDF3"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dat:importeSUM</w:t>
      </w:r>
      <w:proofErr w:type="spellEnd"/>
      <w:r>
        <w:rPr>
          <w:color w:val="7F7F7F" w:themeColor="text1" w:themeTint="80"/>
          <w:sz w:val="17"/>
          <w:szCs w:val="17"/>
        </w:rPr>
        <w:t>&gt;250&lt;/</w:t>
      </w:r>
      <w:proofErr w:type="spellStart"/>
      <w:r>
        <w:rPr>
          <w:color w:val="7F7F7F" w:themeColor="text1" w:themeTint="80"/>
          <w:sz w:val="17"/>
          <w:szCs w:val="17"/>
        </w:rPr>
        <w:t>dat:importeSUM</w:t>
      </w:r>
      <w:proofErr w:type="spellEnd"/>
      <w:r>
        <w:rPr>
          <w:color w:val="7F7F7F" w:themeColor="text1" w:themeTint="80"/>
          <w:sz w:val="17"/>
          <w:szCs w:val="17"/>
        </w:rPr>
        <w:t>&gt;</w:t>
      </w:r>
    </w:p>
    <w:p w14:paraId="30215CAB"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dat:datosImportesExtendido</w:t>
      </w:r>
      <w:proofErr w:type="spellEnd"/>
      <w:r>
        <w:rPr>
          <w:color w:val="7F7F7F" w:themeColor="text1" w:themeTint="80"/>
          <w:sz w:val="17"/>
          <w:szCs w:val="17"/>
        </w:rPr>
        <w:t>&gt;</w:t>
      </w:r>
    </w:p>
    <w:p w14:paraId="0AECDA5A"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dat:listaDatosImportesExtendido</w:t>
      </w:r>
      <w:proofErr w:type="spellEnd"/>
      <w:r>
        <w:rPr>
          <w:color w:val="7F7F7F" w:themeColor="text1" w:themeTint="80"/>
          <w:sz w:val="17"/>
          <w:szCs w:val="17"/>
        </w:rPr>
        <w:t>&gt;</w:t>
      </w:r>
    </w:p>
    <w:p w14:paraId="3B815416"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dat:listaDatosSolicitudExtendido</w:t>
      </w:r>
      <w:proofErr w:type="spellEnd"/>
      <w:r>
        <w:rPr>
          <w:color w:val="7F7F7F" w:themeColor="text1" w:themeTint="80"/>
          <w:sz w:val="17"/>
          <w:szCs w:val="17"/>
        </w:rPr>
        <w:t>&gt;</w:t>
      </w:r>
    </w:p>
    <w:p w14:paraId="6B839BF8"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dat:datosSolicitudExtendido</w:t>
      </w:r>
      <w:proofErr w:type="spellEnd"/>
      <w:r>
        <w:rPr>
          <w:color w:val="7F7F7F" w:themeColor="text1" w:themeTint="80"/>
          <w:sz w:val="17"/>
          <w:szCs w:val="17"/>
        </w:rPr>
        <w:t>&gt;</w:t>
      </w:r>
    </w:p>
    <w:p w14:paraId="330359FA"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dat:expedienteRGI</w:t>
      </w:r>
      <w:proofErr w:type="spellEnd"/>
      <w:r>
        <w:rPr>
          <w:color w:val="7F7F7F" w:themeColor="text1" w:themeTint="80"/>
          <w:sz w:val="17"/>
          <w:szCs w:val="17"/>
        </w:rPr>
        <w:t>&gt;2013/REV/037247&lt;/</w:t>
      </w:r>
      <w:proofErr w:type="spellStart"/>
      <w:r>
        <w:rPr>
          <w:color w:val="7F7F7F" w:themeColor="text1" w:themeTint="80"/>
          <w:sz w:val="17"/>
          <w:szCs w:val="17"/>
        </w:rPr>
        <w:t>dat:expedienteRGI</w:t>
      </w:r>
      <w:proofErr w:type="spellEnd"/>
      <w:r>
        <w:rPr>
          <w:color w:val="7F7F7F" w:themeColor="text1" w:themeTint="80"/>
          <w:sz w:val="17"/>
          <w:szCs w:val="17"/>
        </w:rPr>
        <w:t>&gt;</w:t>
      </w:r>
    </w:p>
    <w:p w14:paraId="229FA06B"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dat:tipoSolicitud</w:t>
      </w:r>
      <w:proofErr w:type="spellEnd"/>
      <w:r>
        <w:rPr>
          <w:color w:val="7F7F7F" w:themeColor="text1" w:themeTint="80"/>
          <w:sz w:val="17"/>
          <w:szCs w:val="17"/>
        </w:rPr>
        <w:t>&gt;Berrikustea&lt;/</w:t>
      </w:r>
      <w:proofErr w:type="spellStart"/>
      <w:r>
        <w:rPr>
          <w:color w:val="7F7F7F" w:themeColor="text1" w:themeTint="80"/>
          <w:sz w:val="17"/>
          <w:szCs w:val="17"/>
        </w:rPr>
        <w:t>dat:tipoSolicitud</w:t>
      </w:r>
      <w:proofErr w:type="spellEnd"/>
      <w:r>
        <w:rPr>
          <w:color w:val="7F7F7F" w:themeColor="text1" w:themeTint="80"/>
          <w:sz w:val="17"/>
          <w:szCs w:val="17"/>
        </w:rPr>
        <w:t>&gt;</w:t>
      </w:r>
    </w:p>
    <w:p w14:paraId="60D9DF1E"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dat:fechaEntrada</w:t>
      </w:r>
      <w:proofErr w:type="spellEnd"/>
      <w:r>
        <w:rPr>
          <w:color w:val="7F7F7F" w:themeColor="text1" w:themeTint="80"/>
          <w:sz w:val="17"/>
          <w:szCs w:val="17"/>
        </w:rPr>
        <w:t>&gt;2013-08-27&lt;/</w:t>
      </w:r>
      <w:proofErr w:type="spellStart"/>
      <w:r>
        <w:rPr>
          <w:color w:val="7F7F7F" w:themeColor="text1" w:themeTint="80"/>
          <w:sz w:val="17"/>
          <w:szCs w:val="17"/>
        </w:rPr>
        <w:t>dat:fechaEntrada</w:t>
      </w:r>
      <w:proofErr w:type="spellEnd"/>
      <w:r>
        <w:rPr>
          <w:color w:val="7F7F7F" w:themeColor="text1" w:themeTint="80"/>
          <w:sz w:val="17"/>
          <w:szCs w:val="17"/>
        </w:rPr>
        <w:t>&gt;</w:t>
      </w:r>
    </w:p>
    <w:p w14:paraId="21516F39"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dat:expedienteRegexlan</w:t>
      </w:r>
      <w:proofErr w:type="spellEnd"/>
      <w:r>
        <w:rPr>
          <w:color w:val="7F7F7F" w:themeColor="text1" w:themeTint="80"/>
          <w:sz w:val="17"/>
          <w:szCs w:val="17"/>
        </w:rPr>
        <w:t>&gt;2004/RGI/002550&lt;/</w:t>
      </w:r>
      <w:proofErr w:type="spellStart"/>
      <w:r>
        <w:rPr>
          <w:color w:val="7F7F7F" w:themeColor="text1" w:themeTint="80"/>
          <w:sz w:val="17"/>
          <w:szCs w:val="17"/>
        </w:rPr>
        <w:t>dat:expedienteRegexlan</w:t>
      </w:r>
      <w:proofErr w:type="spellEnd"/>
      <w:r>
        <w:rPr>
          <w:color w:val="7F7F7F" w:themeColor="text1" w:themeTint="80"/>
          <w:sz w:val="17"/>
          <w:szCs w:val="17"/>
        </w:rPr>
        <w:t>&gt;</w:t>
      </w:r>
    </w:p>
    <w:p w14:paraId="4C2491B5"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dat:idEstado</w:t>
      </w:r>
      <w:proofErr w:type="spellEnd"/>
      <w:r>
        <w:rPr>
          <w:color w:val="7F7F7F" w:themeColor="text1" w:themeTint="80"/>
          <w:sz w:val="17"/>
          <w:szCs w:val="17"/>
        </w:rPr>
        <w:t>&gt;7&lt;/</w:t>
      </w:r>
      <w:proofErr w:type="spellStart"/>
      <w:r>
        <w:rPr>
          <w:color w:val="7F7F7F" w:themeColor="text1" w:themeTint="80"/>
          <w:sz w:val="17"/>
          <w:szCs w:val="17"/>
        </w:rPr>
        <w:t>dat:idEstado</w:t>
      </w:r>
      <w:proofErr w:type="spellEnd"/>
      <w:r>
        <w:rPr>
          <w:color w:val="7F7F7F" w:themeColor="text1" w:themeTint="80"/>
          <w:sz w:val="17"/>
          <w:szCs w:val="17"/>
        </w:rPr>
        <w:t>&gt;</w:t>
      </w:r>
    </w:p>
    <w:p w14:paraId="31F6A8D8"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dat:idTipoResolucionRGI</w:t>
      </w:r>
      <w:proofErr w:type="spellEnd"/>
      <w:r>
        <w:rPr>
          <w:color w:val="7F7F7F" w:themeColor="text1" w:themeTint="80"/>
          <w:sz w:val="17"/>
          <w:szCs w:val="17"/>
        </w:rPr>
        <w:t>&gt;16&lt;/</w:t>
      </w:r>
      <w:proofErr w:type="spellStart"/>
      <w:r>
        <w:rPr>
          <w:color w:val="7F7F7F" w:themeColor="text1" w:themeTint="80"/>
          <w:sz w:val="17"/>
          <w:szCs w:val="17"/>
        </w:rPr>
        <w:t>dat:idTipoResolucionRGI</w:t>
      </w:r>
      <w:proofErr w:type="spellEnd"/>
      <w:r>
        <w:rPr>
          <w:color w:val="7F7F7F" w:themeColor="text1" w:themeTint="80"/>
          <w:sz w:val="17"/>
          <w:szCs w:val="17"/>
        </w:rPr>
        <w:t>&gt;</w:t>
      </w:r>
    </w:p>
    <w:p w14:paraId="5EB82302"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dat:idTipoResolucionPCV</w:t>
      </w:r>
      <w:proofErr w:type="spellEnd"/>
      <w:r>
        <w:rPr>
          <w:color w:val="7F7F7F" w:themeColor="text1" w:themeTint="80"/>
          <w:sz w:val="17"/>
          <w:szCs w:val="17"/>
        </w:rPr>
        <w:t>&gt;16&lt;/</w:t>
      </w:r>
      <w:proofErr w:type="spellStart"/>
      <w:r>
        <w:rPr>
          <w:color w:val="7F7F7F" w:themeColor="text1" w:themeTint="80"/>
          <w:sz w:val="17"/>
          <w:szCs w:val="17"/>
        </w:rPr>
        <w:t>dat:idTipoResolucionPCV</w:t>
      </w:r>
      <w:proofErr w:type="spellEnd"/>
      <w:r>
        <w:rPr>
          <w:color w:val="7F7F7F" w:themeColor="text1" w:themeTint="80"/>
          <w:sz w:val="17"/>
          <w:szCs w:val="17"/>
        </w:rPr>
        <w:t>&gt;</w:t>
      </w:r>
    </w:p>
    <w:p w14:paraId="5923FAF0"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dat:fechaEfectoNomina</w:t>
      </w:r>
      <w:proofErr w:type="spellEnd"/>
      <w:r>
        <w:rPr>
          <w:color w:val="7F7F7F" w:themeColor="text1" w:themeTint="80"/>
          <w:sz w:val="17"/>
          <w:szCs w:val="17"/>
        </w:rPr>
        <w:t>&gt;2013-09-30&lt;/</w:t>
      </w:r>
      <w:proofErr w:type="spellStart"/>
      <w:r>
        <w:rPr>
          <w:color w:val="7F7F7F" w:themeColor="text1" w:themeTint="80"/>
          <w:sz w:val="17"/>
          <w:szCs w:val="17"/>
        </w:rPr>
        <w:t>dat:fechaEfectoNomina</w:t>
      </w:r>
      <w:proofErr w:type="spellEnd"/>
      <w:r>
        <w:rPr>
          <w:color w:val="7F7F7F" w:themeColor="text1" w:themeTint="80"/>
          <w:sz w:val="17"/>
          <w:szCs w:val="17"/>
        </w:rPr>
        <w:t>&gt;</w:t>
      </w:r>
    </w:p>
    <w:p w14:paraId="545EA2A7"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dat:datosSolicitudExtendido</w:t>
      </w:r>
      <w:proofErr w:type="spellEnd"/>
      <w:r>
        <w:rPr>
          <w:color w:val="7F7F7F" w:themeColor="text1" w:themeTint="80"/>
          <w:sz w:val="17"/>
          <w:szCs w:val="17"/>
        </w:rPr>
        <w:t>&gt;</w:t>
      </w:r>
    </w:p>
    <w:p w14:paraId="4D92B5DC"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dat:datosSolicitudExtendido</w:t>
      </w:r>
      <w:proofErr w:type="spellEnd"/>
      <w:r>
        <w:rPr>
          <w:color w:val="7F7F7F" w:themeColor="text1" w:themeTint="80"/>
          <w:sz w:val="17"/>
          <w:szCs w:val="17"/>
        </w:rPr>
        <w:t>&gt;</w:t>
      </w:r>
    </w:p>
    <w:p w14:paraId="1057A6EB"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dat:expedienteRGI</w:t>
      </w:r>
      <w:proofErr w:type="spellEnd"/>
      <w:r>
        <w:rPr>
          <w:color w:val="7F7F7F" w:themeColor="text1" w:themeTint="80"/>
          <w:sz w:val="17"/>
          <w:szCs w:val="17"/>
        </w:rPr>
        <w:t>&gt;2013/RGI/002685&lt;/</w:t>
      </w:r>
      <w:proofErr w:type="spellStart"/>
      <w:r>
        <w:rPr>
          <w:color w:val="7F7F7F" w:themeColor="text1" w:themeTint="80"/>
          <w:sz w:val="17"/>
          <w:szCs w:val="17"/>
        </w:rPr>
        <w:t>dat:expedienteRGI</w:t>
      </w:r>
      <w:proofErr w:type="spellEnd"/>
      <w:r>
        <w:rPr>
          <w:color w:val="7F7F7F" w:themeColor="text1" w:themeTint="80"/>
          <w:sz w:val="17"/>
          <w:szCs w:val="17"/>
        </w:rPr>
        <w:t>&gt;</w:t>
      </w:r>
    </w:p>
    <w:p w14:paraId="0DAB51BA"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dat:tipoSolicitud</w:t>
      </w:r>
      <w:proofErr w:type="spellEnd"/>
      <w:r>
        <w:rPr>
          <w:color w:val="7F7F7F" w:themeColor="text1" w:themeTint="80"/>
          <w:sz w:val="17"/>
          <w:szCs w:val="17"/>
        </w:rPr>
        <w:t>&gt;Ezagutzea&lt;/</w:t>
      </w:r>
      <w:proofErr w:type="spellStart"/>
      <w:r>
        <w:rPr>
          <w:color w:val="7F7F7F" w:themeColor="text1" w:themeTint="80"/>
          <w:sz w:val="17"/>
          <w:szCs w:val="17"/>
        </w:rPr>
        <w:t>dat:tipoSolicitud</w:t>
      </w:r>
      <w:proofErr w:type="spellEnd"/>
      <w:r>
        <w:rPr>
          <w:color w:val="7F7F7F" w:themeColor="text1" w:themeTint="80"/>
          <w:sz w:val="17"/>
          <w:szCs w:val="17"/>
        </w:rPr>
        <w:t>&gt;</w:t>
      </w:r>
    </w:p>
    <w:p w14:paraId="006B0392"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dat:fechaEntrada</w:t>
      </w:r>
      <w:proofErr w:type="spellEnd"/>
      <w:r>
        <w:rPr>
          <w:color w:val="7F7F7F" w:themeColor="text1" w:themeTint="80"/>
          <w:sz w:val="17"/>
          <w:szCs w:val="17"/>
        </w:rPr>
        <w:t>&gt;2013-02-01&lt;/</w:t>
      </w:r>
      <w:proofErr w:type="spellStart"/>
      <w:r>
        <w:rPr>
          <w:color w:val="7F7F7F" w:themeColor="text1" w:themeTint="80"/>
          <w:sz w:val="17"/>
          <w:szCs w:val="17"/>
        </w:rPr>
        <w:t>dat:fechaEntrada</w:t>
      </w:r>
      <w:proofErr w:type="spellEnd"/>
      <w:r>
        <w:rPr>
          <w:color w:val="7F7F7F" w:themeColor="text1" w:themeTint="80"/>
          <w:sz w:val="17"/>
          <w:szCs w:val="17"/>
        </w:rPr>
        <w:t>&gt;</w:t>
      </w:r>
    </w:p>
    <w:p w14:paraId="2474B7F4"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dat:expedienteRegexlan</w:t>
      </w:r>
      <w:proofErr w:type="spellEnd"/>
      <w:r>
        <w:rPr>
          <w:color w:val="7F7F7F" w:themeColor="text1" w:themeTint="80"/>
          <w:sz w:val="17"/>
          <w:szCs w:val="17"/>
        </w:rPr>
        <w:t>&gt;2004/RGI/002550&lt;/</w:t>
      </w:r>
      <w:proofErr w:type="spellStart"/>
      <w:r>
        <w:rPr>
          <w:color w:val="7F7F7F" w:themeColor="text1" w:themeTint="80"/>
          <w:sz w:val="17"/>
          <w:szCs w:val="17"/>
        </w:rPr>
        <w:t>dat:expedienteRegexlan</w:t>
      </w:r>
      <w:proofErr w:type="spellEnd"/>
      <w:r>
        <w:rPr>
          <w:color w:val="7F7F7F" w:themeColor="text1" w:themeTint="80"/>
          <w:sz w:val="17"/>
          <w:szCs w:val="17"/>
        </w:rPr>
        <w:t>&gt;</w:t>
      </w:r>
    </w:p>
    <w:p w14:paraId="2CC1E329"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dat:idEstado</w:t>
      </w:r>
      <w:proofErr w:type="spellEnd"/>
      <w:r>
        <w:rPr>
          <w:color w:val="7F7F7F" w:themeColor="text1" w:themeTint="80"/>
          <w:sz w:val="17"/>
          <w:szCs w:val="17"/>
        </w:rPr>
        <w:t>&gt;7&lt;/</w:t>
      </w:r>
      <w:proofErr w:type="spellStart"/>
      <w:r>
        <w:rPr>
          <w:color w:val="7F7F7F" w:themeColor="text1" w:themeTint="80"/>
          <w:sz w:val="17"/>
          <w:szCs w:val="17"/>
        </w:rPr>
        <w:t>dat:idEstado</w:t>
      </w:r>
      <w:proofErr w:type="spellEnd"/>
      <w:r>
        <w:rPr>
          <w:color w:val="7F7F7F" w:themeColor="text1" w:themeTint="80"/>
          <w:sz w:val="17"/>
          <w:szCs w:val="17"/>
        </w:rPr>
        <w:t>&gt;</w:t>
      </w:r>
    </w:p>
    <w:p w14:paraId="253460DE"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dat:idTipoResolucionPCV</w:t>
      </w:r>
      <w:proofErr w:type="spellEnd"/>
      <w:r>
        <w:rPr>
          <w:color w:val="7F7F7F" w:themeColor="text1" w:themeTint="80"/>
          <w:sz w:val="17"/>
          <w:szCs w:val="17"/>
        </w:rPr>
        <w:t>&gt;1&lt;/</w:t>
      </w:r>
      <w:proofErr w:type="spellStart"/>
      <w:r>
        <w:rPr>
          <w:color w:val="7F7F7F" w:themeColor="text1" w:themeTint="80"/>
          <w:sz w:val="17"/>
          <w:szCs w:val="17"/>
        </w:rPr>
        <w:t>dat:idTipoResolucionPCV</w:t>
      </w:r>
      <w:proofErr w:type="spellEnd"/>
      <w:r>
        <w:rPr>
          <w:color w:val="7F7F7F" w:themeColor="text1" w:themeTint="80"/>
          <w:sz w:val="17"/>
          <w:szCs w:val="17"/>
        </w:rPr>
        <w:t>&gt;</w:t>
      </w:r>
    </w:p>
    <w:p w14:paraId="6574F2FC"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dat:fechaEfectoNomina</w:t>
      </w:r>
      <w:proofErr w:type="spellEnd"/>
      <w:r>
        <w:rPr>
          <w:color w:val="7F7F7F" w:themeColor="text1" w:themeTint="80"/>
          <w:sz w:val="17"/>
          <w:szCs w:val="17"/>
        </w:rPr>
        <w:t>&gt;2013-02-28&lt;/</w:t>
      </w:r>
      <w:proofErr w:type="spellStart"/>
      <w:r>
        <w:rPr>
          <w:color w:val="7F7F7F" w:themeColor="text1" w:themeTint="80"/>
          <w:sz w:val="17"/>
          <w:szCs w:val="17"/>
        </w:rPr>
        <w:t>dat:fechaEfectoNomina</w:t>
      </w:r>
      <w:proofErr w:type="spellEnd"/>
      <w:r>
        <w:rPr>
          <w:color w:val="7F7F7F" w:themeColor="text1" w:themeTint="80"/>
          <w:sz w:val="17"/>
          <w:szCs w:val="17"/>
        </w:rPr>
        <w:t>&gt;</w:t>
      </w:r>
    </w:p>
    <w:p w14:paraId="529A96EF" w14:textId="77777777" w:rsidR="00AA7E3E" w:rsidRPr="00AA7E3E"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dat:datosSolicitudExtendido</w:t>
      </w:r>
      <w:proofErr w:type="spellEnd"/>
      <w:r>
        <w:rPr>
          <w:color w:val="7F7F7F" w:themeColor="text1" w:themeTint="80"/>
          <w:sz w:val="17"/>
          <w:szCs w:val="17"/>
        </w:rPr>
        <w:t>&gt;</w:t>
      </w:r>
    </w:p>
    <w:p w14:paraId="0F9D27D8" w14:textId="77777777" w:rsidR="00D24FD1" w:rsidRPr="00D24FD1" w:rsidRDefault="00AA7E3E" w:rsidP="00AA7E3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dat:listaDatosSolicitudExtendido</w:t>
      </w:r>
      <w:proofErr w:type="spellEnd"/>
      <w:r>
        <w:rPr>
          <w:color w:val="7F7F7F" w:themeColor="text1" w:themeTint="80"/>
          <w:sz w:val="17"/>
          <w:szCs w:val="17"/>
        </w:rPr>
        <w:t>&gt;</w:t>
      </w:r>
    </w:p>
    <w:p w14:paraId="1B0E34DB" w14:textId="77777777" w:rsidR="00D24FD1" w:rsidRPr="00D24FD1"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dat:ImportesExtendidoResponse</w:t>
      </w:r>
      <w:proofErr w:type="spellEnd"/>
      <w:r>
        <w:rPr>
          <w:b/>
          <w:color w:val="7F7F7F" w:themeColor="text1" w:themeTint="80"/>
          <w:sz w:val="17"/>
          <w:szCs w:val="17"/>
        </w:rPr>
        <w:t>&gt;</w:t>
      </w:r>
    </w:p>
    <w:p w14:paraId="0B0E6F8F"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43DA64B1"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2C55A66E" w14:textId="77777777" w:rsidR="00D24FD1" w:rsidRPr="0045421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CDE926A" w14:textId="77777777" w:rsidR="00D24FD1" w:rsidRPr="002B2E55"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31A3DF26" w14:textId="77777777" w:rsidR="00D24FD1" w:rsidRPr="00FC6BB6"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76B48B58"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0752A74F"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08E92A64" w14:textId="77777777" w:rsidR="00D24FD1" w:rsidRPr="000F5D0D" w:rsidRDefault="00D24FD1" w:rsidP="00D24FD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40BE3A4" w14:textId="77777777" w:rsidR="00D24FD1" w:rsidRPr="000F5D0D" w:rsidRDefault="00D24FD1" w:rsidP="00D24FD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0728F5F4" w14:textId="77777777" w:rsidR="00D24FD1" w:rsidRPr="00D73D4E" w:rsidRDefault="00D24FD1" w:rsidP="00D24FD1">
      <w:pPr>
        <w:spacing w:after="0" w:line="240" w:lineRule="auto"/>
        <w:rPr>
          <w:rFonts w:eastAsia="Times New Roman" w:cstheme="minorHAnsi"/>
          <w:sz w:val="20"/>
          <w:szCs w:val="24"/>
          <w:lang w:val="en-GB" w:eastAsia="es-ES"/>
        </w:rPr>
      </w:pPr>
    </w:p>
    <w:p w14:paraId="4970505B" w14:textId="77777777" w:rsidR="00F05BD1" w:rsidRPr="00D73D4E" w:rsidRDefault="00F05BD1" w:rsidP="00F05BD1">
      <w:pPr>
        <w:spacing w:after="0" w:line="240" w:lineRule="auto"/>
        <w:rPr>
          <w:rFonts w:eastAsia="Times New Roman" w:cstheme="minorHAnsi"/>
          <w:sz w:val="20"/>
          <w:szCs w:val="24"/>
          <w:lang w:val="en-GB" w:eastAsia="es-ES"/>
        </w:rPr>
      </w:pPr>
    </w:p>
    <w:sectPr w:rsidR="00F05BD1" w:rsidRPr="00D73D4E" w:rsidSect="00204D75">
      <w:headerReference w:type="default" r:id="rId37"/>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0BA4C7" w14:textId="77777777" w:rsidR="00145491" w:rsidRDefault="00145491" w:rsidP="00F05BD1">
      <w:pPr>
        <w:spacing w:after="0" w:line="240" w:lineRule="auto"/>
      </w:pPr>
      <w:r>
        <w:separator/>
      </w:r>
    </w:p>
  </w:endnote>
  <w:endnote w:type="continuationSeparator" w:id="0">
    <w:p w14:paraId="7AD96F74" w14:textId="77777777" w:rsidR="00145491" w:rsidRDefault="00145491"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3663E91B" w14:textId="77777777" w:rsidR="0075256C" w:rsidRDefault="0075256C">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7252B24D" wp14:editId="698F1A19">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E477700" w14:textId="77777777" w:rsidR="0075256C" w:rsidRPr="000F5D0D" w:rsidRDefault="0075256C">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2B2E55" w:rsidRPr="002B2E55">
                                  <w:rPr>
                                    <w:color w:val="006699"/>
                                    <w:sz w:val="16"/>
                                    <w:szCs w:val="16"/>
                                  </w:rPr>
                                  <w:t>23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52B24D" id="Grupo 80" o:spid="_x0000_s1027"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8"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9"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E477700" w14:textId="77777777" w:rsidR="0075256C" w:rsidRPr="000F5D0D" w:rsidRDefault="0075256C">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2B2E55" w:rsidRPr="002B2E55">
                            <w:rPr>
                              <w:color w:val="006699"/>
                              <w:sz w:val="16"/>
                              <w:szCs w:val="16"/>
                            </w:rPr>
                            <w:t>23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BAF41B" w14:textId="77777777" w:rsidR="0075256C" w:rsidRDefault="0075256C" w:rsidP="00B264FA">
    <w:pPr>
      <w:pStyle w:val="Piedepgina"/>
      <w:jc w:val="right"/>
    </w:pPr>
    <w:r>
      <w:rPr>
        <w:noProof/>
      </w:rPr>
      <mc:AlternateContent>
        <mc:Choice Requires="wps">
          <w:drawing>
            <wp:anchor distT="0" distB="0" distL="114300" distR="114300" simplePos="0" relativeHeight="251663360" behindDoc="0" locked="0" layoutInCell="1" allowOverlap="1" wp14:anchorId="31E9211A" wp14:editId="57A7AB20">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0E15B39B" w14:textId="77777777" w:rsidR="0075256C" w:rsidRPr="00B264FA" w:rsidRDefault="0075256C">
                          <w:pPr>
                            <w:rPr>
                              <w:rFonts w:ascii="Eurostar Regular Extended" w:hAnsi="Eurostar Regular Extended"/>
                              <w:color w:val="006699"/>
                            </w:rPr>
                          </w:pPr>
                          <w:r>
                            <w:rPr>
                              <w:rFonts w:ascii="Eurostar Regular Extended" w:hAnsi="Eurostar Regular Extended"/>
                              <w:color w:val="006699"/>
                            </w:rPr>
                            <w:t>Izenpe SA</w:t>
                          </w:r>
                        </w:p>
                        <w:p w14:paraId="7197F11C" w14:textId="77777777" w:rsidR="0075256C" w:rsidRDefault="0075256C"/>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31E9211A" id="_x0000_t202" coordsize="21600,21600" o:spt="202" path="m,l,21600r21600,l21600,xe">
              <v:stroke joinstyle="miter"/>
              <v:path gradientshapeok="t" o:connecttype="rect"/>
            </v:shapetype>
            <v:shape id="_x0000_s1030"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0E15B39B" w14:textId="77777777" w:rsidR="0075256C" w:rsidRPr="00B264FA" w:rsidRDefault="0075256C">
                    <w:pPr>
                      <w:rPr>
                        <w:rFonts w:ascii="Eurostar Regular Extended" w:hAnsi="Eurostar Regular Extended"/>
                        <w:color w:val="006699"/>
                      </w:rPr>
                    </w:pPr>
                    <w:r>
                      <w:rPr>
                        <w:rFonts w:ascii="Eurostar Regular Extended" w:hAnsi="Eurostar Regular Extended"/>
                        <w:color w:val="006699"/>
                      </w:rPr>
                      <w:t>Izenpe SA</w:t>
                    </w:r>
                  </w:p>
                  <w:p w14:paraId="7197F11C" w14:textId="77777777" w:rsidR="0075256C" w:rsidRDefault="0075256C"/>
                </w:txbxContent>
              </v:textbox>
            </v:shape>
          </w:pict>
        </mc:Fallback>
      </mc:AlternateContent>
    </w:r>
    <w:r>
      <w:rPr>
        <w:noProof/>
      </w:rPr>
      <w:drawing>
        <wp:inline distT="0" distB="0" distL="0" distR="0" wp14:anchorId="565CCBCE" wp14:editId="41038E3B">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ADC869" w14:textId="77777777" w:rsidR="00145491" w:rsidRDefault="00145491" w:rsidP="00F05BD1">
      <w:pPr>
        <w:spacing w:after="0" w:line="240" w:lineRule="auto"/>
      </w:pPr>
      <w:r>
        <w:separator/>
      </w:r>
    </w:p>
  </w:footnote>
  <w:footnote w:type="continuationSeparator" w:id="0">
    <w:p w14:paraId="671723E9" w14:textId="77777777" w:rsidR="00145491" w:rsidRDefault="00145491"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8B9EC2" w14:textId="77777777" w:rsidR="0075256C" w:rsidRDefault="0075256C" w:rsidP="00303445">
    <w:pPr>
      <w:pStyle w:val="Encabezado"/>
    </w:pPr>
    <w:r>
      <w:tab/>
    </w:r>
    <w:bookmarkStart w:id="7" w:name="EJ_MARC4"/>
    <w:bookmarkEnd w:id="7"/>
    <w:r>
      <w:t xml:space="preserve">  </w:t>
    </w:r>
  </w:p>
  <w:p w14:paraId="6D563325" w14:textId="77777777" w:rsidR="0075256C" w:rsidRDefault="0075256C"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C150A3" w14:textId="77777777" w:rsidR="0075256C" w:rsidRDefault="0075256C" w:rsidP="001C5F3A">
    <w:pPr>
      <w:pStyle w:val="Encabezado"/>
      <w:ind w:left="-567"/>
    </w:pPr>
    <w:r>
      <w:rPr>
        <w:noProof/>
      </w:rPr>
      <w:drawing>
        <wp:anchor distT="0" distB="0" distL="114300" distR="114300" simplePos="0" relativeHeight="251659264" behindDoc="1" locked="0" layoutInCell="1" allowOverlap="1" wp14:anchorId="40743298" wp14:editId="44C5BDCC">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710F0702" wp14:editId="688CD80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586E0D04"/>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061"/>
        </w:tabs>
        <w:ind w:left="2061" w:hanging="360"/>
      </w:pPr>
      <w:rPr>
        <w:rFonts w:ascii="Wingdings" w:hAnsi="Wingdings" w:hint="default"/>
      </w:rPr>
    </w:lvl>
    <w:lvl w:ilvl="3" w:tplc="040A0001">
      <w:start w:val="1"/>
      <w:numFmt w:val="bullet"/>
      <w:lvlText w:val=""/>
      <w:lvlJc w:val="left"/>
      <w:pPr>
        <w:tabs>
          <w:tab w:val="num" w:pos="3763"/>
        </w:tabs>
        <w:ind w:left="3763"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B181A16"/>
    <w:multiLevelType w:val="hybridMultilevel"/>
    <w:tmpl w:val="06F406FA"/>
    <w:lvl w:ilvl="0" w:tplc="0C0A0001">
      <w:start w:val="1"/>
      <w:numFmt w:val="bullet"/>
      <w:lvlText w:val=""/>
      <w:lvlJc w:val="left"/>
      <w:pPr>
        <w:ind w:left="1776" w:hanging="360"/>
      </w:pPr>
      <w:rPr>
        <w:rFonts w:ascii="Symbol" w:hAnsi="Symbol" w:hint="default"/>
      </w:rPr>
    </w:lvl>
    <w:lvl w:ilvl="1" w:tplc="0C0A0003" w:tentative="1">
      <w:start w:val="1"/>
      <w:numFmt w:val="bullet"/>
      <w:lvlText w:val="o"/>
      <w:lvlJc w:val="left"/>
      <w:pPr>
        <w:ind w:left="2496" w:hanging="360"/>
      </w:pPr>
      <w:rPr>
        <w:rFonts w:ascii="Courier New" w:hAnsi="Courier New" w:cs="Courier New" w:hint="default"/>
      </w:rPr>
    </w:lvl>
    <w:lvl w:ilvl="2" w:tplc="0C0A0005" w:tentative="1">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cs="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cs="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287B250E"/>
    <w:multiLevelType w:val="hybridMultilevel"/>
    <w:tmpl w:val="82E4C660"/>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E084A6D"/>
    <w:multiLevelType w:val="hybridMultilevel"/>
    <w:tmpl w:val="EBB2CC0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7"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4025E00"/>
    <w:multiLevelType w:val="hybridMultilevel"/>
    <w:tmpl w:val="EABE0C5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785928397">
    <w:abstractNumId w:val="9"/>
  </w:num>
  <w:num w:numId="2" w16cid:durableId="1306079721">
    <w:abstractNumId w:val="0"/>
  </w:num>
  <w:num w:numId="3" w16cid:durableId="1824003922">
    <w:abstractNumId w:val="14"/>
  </w:num>
  <w:num w:numId="4" w16cid:durableId="136577551">
    <w:abstractNumId w:val="10"/>
  </w:num>
  <w:num w:numId="5" w16cid:durableId="277030400">
    <w:abstractNumId w:val="4"/>
  </w:num>
  <w:num w:numId="6" w16cid:durableId="1439325487">
    <w:abstractNumId w:val="8"/>
  </w:num>
  <w:num w:numId="7" w16cid:durableId="305472171">
    <w:abstractNumId w:val="20"/>
  </w:num>
  <w:num w:numId="8" w16cid:durableId="1776248220">
    <w:abstractNumId w:val="16"/>
  </w:num>
  <w:num w:numId="9" w16cid:durableId="1009523419">
    <w:abstractNumId w:val="2"/>
  </w:num>
  <w:num w:numId="10" w16cid:durableId="7105285">
    <w:abstractNumId w:val="5"/>
  </w:num>
  <w:num w:numId="11" w16cid:durableId="1119910890">
    <w:abstractNumId w:val="6"/>
  </w:num>
  <w:num w:numId="12" w16cid:durableId="1703941828">
    <w:abstractNumId w:val="21"/>
  </w:num>
  <w:num w:numId="13" w16cid:durableId="825512406">
    <w:abstractNumId w:val="1"/>
  </w:num>
  <w:num w:numId="14" w16cid:durableId="1512598310">
    <w:abstractNumId w:val="22"/>
  </w:num>
  <w:num w:numId="15" w16cid:durableId="1415974509">
    <w:abstractNumId w:val="17"/>
  </w:num>
  <w:num w:numId="16" w16cid:durableId="1194228943">
    <w:abstractNumId w:val="18"/>
  </w:num>
  <w:num w:numId="17" w16cid:durableId="264046472">
    <w:abstractNumId w:val="3"/>
  </w:num>
  <w:num w:numId="18" w16cid:durableId="1490096187">
    <w:abstractNumId w:val="13"/>
  </w:num>
  <w:num w:numId="19" w16cid:durableId="1903099995">
    <w:abstractNumId w:val="12"/>
  </w:num>
  <w:num w:numId="20" w16cid:durableId="1665670228">
    <w:abstractNumId w:val="1"/>
  </w:num>
  <w:num w:numId="21" w16cid:durableId="1450591671">
    <w:abstractNumId w:val="19"/>
  </w:num>
  <w:num w:numId="22" w16cid:durableId="1450777560">
    <w:abstractNumId w:val="15"/>
  </w:num>
  <w:num w:numId="23" w16cid:durableId="29649495">
    <w:abstractNumId w:val="7"/>
  </w:num>
  <w:num w:numId="24" w16cid:durableId="38437806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7"/>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1697"/>
    <w:rsid w:val="00003877"/>
    <w:rsid w:val="000266A4"/>
    <w:rsid w:val="00034DD0"/>
    <w:rsid w:val="0003756B"/>
    <w:rsid w:val="00041394"/>
    <w:rsid w:val="000432B0"/>
    <w:rsid w:val="000437F8"/>
    <w:rsid w:val="00045843"/>
    <w:rsid w:val="0006665C"/>
    <w:rsid w:val="00070255"/>
    <w:rsid w:val="00080947"/>
    <w:rsid w:val="00080DD0"/>
    <w:rsid w:val="000847DC"/>
    <w:rsid w:val="000868AC"/>
    <w:rsid w:val="000900AB"/>
    <w:rsid w:val="000928F8"/>
    <w:rsid w:val="000A127B"/>
    <w:rsid w:val="000A6C4E"/>
    <w:rsid w:val="000B138E"/>
    <w:rsid w:val="000B3D20"/>
    <w:rsid w:val="000B6BE1"/>
    <w:rsid w:val="000B7065"/>
    <w:rsid w:val="000C4101"/>
    <w:rsid w:val="000C50C4"/>
    <w:rsid w:val="000D3FD6"/>
    <w:rsid w:val="000E235D"/>
    <w:rsid w:val="000E458C"/>
    <w:rsid w:val="000E6F8A"/>
    <w:rsid w:val="000F1EC7"/>
    <w:rsid w:val="000F3C8A"/>
    <w:rsid w:val="000F5D0D"/>
    <w:rsid w:val="001100E1"/>
    <w:rsid w:val="001154F5"/>
    <w:rsid w:val="00115CA6"/>
    <w:rsid w:val="00116E39"/>
    <w:rsid w:val="00117F65"/>
    <w:rsid w:val="00125EA5"/>
    <w:rsid w:val="00134696"/>
    <w:rsid w:val="00145491"/>
    <w:rsid w:val="00145872"/>
    <w:rsid w:val="0015122F"/>
    <w:rsid w:val="00151C88"/>
    <w:rsid w:val="00152C58"/>
    <w:rsid w:val="00157DA6"/>
    <w:rsid w:val="00162B7A"/>
    <w:rsid w:val="00166B19"/>
    <w:rsid w:val="00167A91"/>
    <w:rsid w:val="00182217"/>
    <w:rsid w:val="00192AAA"/>
    <w:rsid w:val="001A274A"/>
    <w:rsid w:val="001B0D72"/>
    <w:rsid w:val="001B1A47"/>
    <w:rsid w:val="001B3E3C"/>
    <w:rsid w:val="001B5590"/>
    <w:rsid w:val="001B5ED9"/>
    <w:rsid w:val="001C3E4D"/>
    <w:rsid w:val="001C4B52"/>
    <w:rsid w:val="001C5EAF"/>
    <w:rsid w:val="001C5F3A"/>
    <w:rsid w:val="001D2F53"/>
    <w:rsid w:val="001D617F"/>
    <w:rsid w:val="001E0F46"/>
    <w:rsid w:val="001E1AF0"/>
    <w:rsid w:val="001E26E8"/>
    <w:rsid w:val="00200A16"/>
    <w:rsid w:val="0020171C"/>
    <w:rsid w:val="00201AA5"/>
    <w:rsid w:val="00202AAD"/>
    <w:rsid w:val="00202BD2"/>
    <w:rsid w:val="00204D75"/>
    <w:rsid w:val="00205D9C"/>
    <w:rsid w:val="002070F8"/>
    <w:rsid w:val="002166C1"/>
    <w:rsid w:val="002238A5"/>
    <w:rsid w:val="002418D3"/>
    <w:rsid w:val="00252F53"/>
    <w:rsid w:val="00253B7D"/>
    <w:rsid w:val="002636FE"/>
    <w:rsid w:val="00266745"/>
    <w:rsid w:val="0027290C"/>
    <w:rsid w:val="002766F7"/>
    <w:rsid w:val="002774FE"/>
    <w:rsid w:val="00283BBA"/>
    <w:rsid w:val="00285DCE"/>
    <w:rsid w:val="00286436"/>
    <w:rsid w:val="00295540"/>
    <w:rsid w:val="002962B3"/>
    <w:rsid w:val="002A0966"/>
    <w:rsid w:val="002B2E55"/>
    <w:rsid w:val="002B691F"/>
    <w:rsid w:val="002C518C"/>
    <w:rsid w:val="002C6F23"/>
    <w:rsid w:val="002C7557"/>
    <w:rsid w:val="002D28C1"/>
    <w:rsid w:val="002D7FF0"/>
    <w:rsid w:val="002E28F1"/>
    <w:rsid w:val="002F4178"/>
    <w:rsid w:val="0030231C"/>
    <w:rsid w:val="00303445"/>
    <w:rsid w:val="003064CE"/>
    <w:rsid w:val="00307357"/>
    <w:rsid w:val="00310665"/>
    <w:rsid w:val="0031654D"/>
    <w:rsid w:val="003211AE"/>
    <w:rsid w:val="00326DB0"/>
    <w:rsid w:val="00334D7A"/>
    <w:rsid w:val="003364F5"/>
    <w:rsid w:val="00350F49"/>
    <w:rsid w:val="00356676"/>
    <w:rsid w:val="00360D16"/>
    <w:rsid w:val="003623C6"/>
    <w:rsid w:val="00363849"/>
    <w:rsid w:val="00366366"/>
    <w:rsid w:val="003704BE"/>
    <w:rsid w:val="0037270E"/>
    <w:rsid w:val="00380068"/>
    <w:rsid w:val="00381357"/>
    <w:rsid w:val="00381C92"/>
    <w:rsid w:val="00381E31"/>
    <w:rsid w:val="00382C02"/>
    <w:rsid w:val="00383A2B"/>
    <w:rsid w:val="003845A6"/>
    <w:rsid w:val="00392F79"/>
    <w:rsid w:val="00392F94"/>
    <w:rsid w:val="003945AB"/>
    <w:rsid w:val="00395812"/>
    <w:rsid w:val="00396063"/>
    <w:rsid w:val="003A0A0C"/>
    <w:rsid w:val="003A0C5C"/>
    <w:rsid w:val="003A37B2"/>
    <w:rsid w:val="003A5F14"/>
    <w:rsid w:val="003C2DB1"/>
    <w:rsid w:val="003C4889"/>
    <w:rsid w:val="003D1F50"/>
    <w:rsid w:val="00402DA7"/>
    <w:rsid w:val="004042DA"/>
    <w:rsid w:val="0040515A"/>
    <w:rsid w:val="00405854"/>
    <w:rsid w:val="0040671D"/>
    <w:rsid w:val="004129E0"/>
    <w:rsid w:val="00416E1E"/>
    <w:rsid w:val="00424C65"/>
    <w:rsid w:val="004267C8"/>
    <w:rsid w:val="00430693"/>
    <w:rsid w:val="004318F0"/>
    <w:rsid w:val="00431952"/>
    <w:rsid w:val="004354FC"/>
    <w:rsid w:val="00435DF6"/>
    <w:rsid w:val="00446E28"/>
    <w:rsid w:val="0045114E"/>
    <w:rsid w:val="00454216"/>
    <w:rsid w:val="00460ABD"/>
    <w:rsid w:val="00463A13"/>
    <w:rsid w:val="00463D65"/>
    <w:rsid w:val="00466DF7"/>
    <w:rsid w:val="00471A94"/>
    <w:rsid w:val="00472E24"/>
    <w:rsid w:val="00480EC6"/>
    <w:rsid w:val="004914AF"/>
    <w:rsid w:val="00497FB9"/>
    <w:rsid w:val="004A14B3"/>
    <w:rsid w:val="004A71E0"/>
    <w:rsid w:val="004A7A59"/>
    <w:rsid w:val="004B7135"/>
    <w:rsid w:val="004B7936"/>
    <w:rsid w:val="004C12F4"/>
    <w:rsid w:val="004C7CB8"/>
    <w:rsid w:val="004D5C7D"/>
    <w:rsid w:val="004F397E"/>
    <w:rsid w:val="004F67CB"/>
    <w:rsid w:val="00503323"/>
    <w:rsid w:val="00511B52"/>
    <w:rsid w:val="005125BA"/>
    <w:rsid w:val="005143B9"/>
    <w:rsid w:val="0053179A"/>
    <w:rsid w:val="005630F8"/>
    <w:rsid w:val="00565523"/>
    <w:rsid w:val="00571B41"/>
    <w:rsid w:val="005723CF"/>
    <w:rsid w:val="00590E36"/>
    <w:rsid w:val="005978A8"/>
    <w:rsid w:val="005B17E2"/>
    <w:rsid w:val="005B47AC"/>
    <w:rsid w:val="005B6147"/>
    <w:rsid w:val="005C5100"/>
    <w:rsid w:val="005D4FBA"/>
    <w:rsid w:val="005D5834"/>
    <w:rsid w:val="005D7D14"/>
    <w:rsid w:val="005E33E2"/>
    <w:rsid w:val="005E37CC"/>
    <w:rsid w:val="005E3A16"/>
    <w:rsid w:val="005E6D28"/>
    <w:rsid w:val="005F4B25"/>
    <w:rsid w:val="005F798A"/>
    <w:rsid w:val="0060679B"/>
    <w:rsid w:val="0061003B"/>
    <w:rsid w:val="006104C4"/>
    <w:rsid w:val="00612D4C"/>
    <w:rsid w:val="00617472"/>
    <w:rsid w:val="0062612F"/>
    <w:rsid w:val="00633F93"/>
    <w:rsid w:val="0065057B"/>
    <w:rsid w:val="006542BA"/>
    <w:rsid w:val="00657240"/>
    <w:rsid w:val="00666EFC"/>
    <w:rsid w:val="00672A33"/>
    <w:rsid w:val="00673E63"/>
    <w:rsid w:val="00680527"/>
    <w:rsid w:val="00683D6E"/>
    <w:rsid w:val="00690AC5"/>
    <w:rsid w:val="00695C06"/>
    <w:rsid w:val="006977B7"/>
    <w:rsid w:val="00697F3A"/>
    <w:rsid w:val="006B7200"/>
    <w:rsid w:val="006C61EE"/>
    <w:rsid w:val="006E01D9"/>
    <w:rsid w:val="006E2420"/>
    <w:rsid w:val="006E6F3C"/>
    <w:rsid w:val="006F35A6"/>
    <w:rsid w:val="006F7160"/>
    <w:rsid w:val="00701734"/>
    <w:rsid w:val="00702538"/>
    <w:rsid w:val="007070F6"/>
    <w:rsid w:val="00714FAF"/>
    <w:rsid w:val="007250CD"/>
    <w:rsid w:val="0073352D"/>
    <w:rsid w:val="0073536D"/>
    <w:rsid w:val="0074202D"/>
    <w:rsid w:val="00746B80"/>
    <w:rsid w:val="0075256C"/>
    <w:rsid w:val="00762CC0"/>
    <w:rsid w:val="007636B8"/>
    <w:rsid w:val="00776AAC"/>
    <w:rsid w:val="007826D5"/>
    <w:rsid w:val="00783FB1"/>
    <w:rsid w:val="00786CB1"/>
    <w:rsid w:val="00787F9B"/>
    <w:rsid w:val="0079257F"/>
    <w:rsid w:val="007B0250"/>
    <w:rsid w:val="007B0E91"/>
    <w:rsid w:val="007C0424"/>
    <w:rsid w:val="007C3800"/>
    <w:rsid w:val="007E0FB4"/>
    <w:rsid w:val="007F20D7"/>
    <w:rsid w:val="007F4F28"/>
    <w:rsid w:val="007F691A"/>
    <w:rsid w:val="007F7ED5"/>
    <w:rsid w:val="00800886"/>
    <w:rsid w:val="0080668C"/>
    <w:rsid w:val="00810EBA"/>
    <w:rsid w:val="008130B8"/>
    <w:rsid w:val="00814D59"/>
    <w:rsid w:val="00824426"/>
    <w:rsid w:val="00824FAC"/>
    <w:rsid w:val="00827816"/>
    <w:rsid w:val="00830113"/>
    <w:rsid w:val="00840D46"/>
    <w:rsid w:val="00853C9A"/>
    <w:rsid w:val="00854815"/>
    <w:rsid w:val="00872D9D"/>
    <w:rsid w:val="00874232"/>
    <w:rsid w:val="00881276"/>
    <w:rsid w:val="008953FE"/>
    <w:rsid w:val="008A0955"/>
    <w:rsid w:val="008A0CD7"/>
    <w:rsid w:val="008A3C9D"/>
    <w:rsid w:val="008B20A7"/>
    <w:rsid w:val="008C1ECA"/>
    <w:rsid w:val="008C21BB"/>
    <w:rsid w:val="008C74B3"/>
    <w:rsid w:val="008D3FCE"/>
    <w:rsid w:val="008E6D82"/>
    <w:rsid w:val="008F5414"/>
    <w:rsid w:val="008F5AC2"/>
    <w:rsid w:val="008F63FE"/>
    <w:rsid w:val="008F673E"/>
    <w:rsid w:val="00905773"/>
    <w:rsid w:val="00907FFA"/>
    <w:rsid w:val="00915909"/>
    <w:rsid w:val="009175F1"/>
    <w:rsid w:val="0092477D"/>
    <w:rsid w:val="00924F16"/>
    <w:rsid w:val="0093534A"/>
    <w:rsid w:val="00937010"/>
    <w:rsid w:val="0094217D"/>
    <w:rsid w:val="00943864"/>
    <w:rsid w:val="0094686B"/>
    <w:rsid w:val="0095102A"/>
    <w:rsid w:val="009567AF"/>
    <w:rsid w:val="00963F08"/>
    <w:rsid w:val="00967AA6"/>
    <w:rsid w:val="00985045"/>
    <w:rsid w:val="00987366"/>
    <w:rsid w:val="0098765D"/>
    <w:rsid w:val="00994ED6"/>
    <w:rsid w:val="009A4724"/>
    <w:rsid w:val="009A5B9E"/>
    <w:rsid w:val="009A6141"/>
    <w:rsid w:val="009C0271"/>
    <w:rsid w:val="009C51D3"/>
    <w:rsid w:val="009C77FC"/>
    <w:rsid w:val="009D16E6"/>
    <w:rsid w:val="009D47E6"/>
    <w:rsid w:val="009D6DF6"/>
    <w:rsid w:val="009F0D1E"/>
    <w:rsid w:val="009F2E47"/>
    <w:rsid w:val="009F3021"/>
    <w:rsid w:val="00A0015D"/>
    <w:rsid w:val="00A106FC"/>
    <w:rsid w:val="00A12AF3"/>
    <w:rsid w:val="00A16A62"/>
    <w:rsid w:val="00A21767"/>
    <w:rsid w:val="00A23BAF"/>
    <w:rsid w:val="00A24F2A"/>
    <w:rsid w:val="00A310D5"/>
    <w:rsid w:val="00A36FBB"/>
    <w:rsid w:val="00A426A7"/>
    <w:rsid w:val="00A5133D"/>
    <w:rsid w:val="00A5432D"/>
    <w:rsid w:val="00A54E19"/>
    <w:rsid w:val="00A6460A"/>
    <w:rsid w:val="00A67E85"/>
    <w:rsid w:val="00A754A0"/>
    <w:rsid w:val="00A761CA"/>
    <w:rsid w:val="00A80A6C"/>
    <w:rsid w:val="00A822EB"/>
    <w:rsid w:val="00A90A68"/>
    <w:rsid w:val="00A91727"/>
    <w:rsid w:val="00A94C24"/>
    <w:rsid w:val="00A94E47"/>
    <w:rsid w:val="00AA7E3E"/>
    <w:rsid w:val="00AD23EE"/>
    <w:rsid w:val="00AD3E8E"/>
    <w:rsid w:val="00AD4719"/>
    <w:rsid w:val="00AD4ADA"/>
    <w:rsid w:val="00AE2F6F"/>
    <w:rsid w:val="00AE7AB7"/>
    <w:rsid w:val="00B0122C"/>
    <w:rsid w:val="00B07FF5"/>
    <w:rsid w:val="00B15327"/>
    <w:rsid w:val="00B15C47"/>
    <w:rsid w:val="00B22098"/>
    <w:rsid w:val="00B237A9"/>
    <w:rsid w:val="00B264FA"/>
    <w:rsid w:val="00B26962"/>
    <w:rsid w:val="00B27672"/>
    <w:rsid w:val="00B37849"/>
    <w:rsid w:val="00B55261"/>
    <w:rsid w:val="00B73D1F"/>
    <w:rsid w:val="00B7440C"/>
    <w:rsid w:val="00B77D19"/>
    <w:rsid w:val="00B82931"/>
    <w:rsid w:val="00B92DD3"/>
    <w:rsid w:val="00B97D02"/>
    <w:rsid w:val="00BA0ADB"/>
    <w:rsid w:val="00BA15CD"/>
    <w:rsid w:val="00BA2C9B"/>
    <w:rsid w:val="00BB39D4"/>
    <w:rsid w:val="00BC2223"/>
    <w:rsid w:val="00BC394D"/>
    <w:rsid w:val="00BC4645"/>
    <w:rsid w:val="00BD29BB"/>
    <w:rsid w:val="00BD4FAA"/>
    <w:rsid w:val="00BE0171"/>
    <w:rsid w:val="00BE6A4B"/>
    <w:rsid w:val="00BF4A33"/>
    <w:rsid w:val="00C03F6D"/>
    <w:rsid w:val="00C06F17"/>
    <w:rsid w:val="00C113B4"/>
    <w:rsid w:val="00C11561"/>
    <w:rsid w:val="00C12CE6"/>
    <w:rsid w:val="00C15825"/>
    <w:rsid w:val="00C269CE"/>
    <w:rsid w:val="00C36E84"/>
    <w:rsid w:val="00C40EFC"/>
    <w:rsid w:val="00C500D0"/>
    <w:rsid w:val="00C50F25"/>
    <w:rsid w:val="00C52BF6"/>
    <w:rsid w:val="00C602A9"/>
    <w:rsid w:val="00C609DD"/>
    <w:rsid w:val="00C61893"/>
    <w:rsid w:val="00C63295"/>
    <w:rsid w:val="00C67160"/>
    <w:rsid w:val="00C749B6"/>
    <w:rsid w:val="00C75533"/>
    <w:rsid w:val="00C7576D"/>
    <w:rsid w:val="00C9165A"/>
    <w:rsid w:val="00C94E33"/>
    <w:rsid w:val="00C96536"/>
    <w:rsid w:val="00CA410C"/>
    <w:rsid w:val="00CB3425"/>
    <w:rsid w:val="00CB47EC"/>
    <w:rsid w:val="00CC13F8"/>
    <w:rsid w:val="00CC2E98"/>
    <w:rsid w:val="00CC3741"/>
    <w:rsid w:val="00CC3F94"/>
    <w:rsid w:val="00CE6329"/>
    <w:rsid w:val="00CE6BA9"/>
    <w:rsid w:val="00CE6FE8"/>
    <w:rsid w:val="00D204C3"/>
    <w:rsid w:val="00D24CF2"/>
    <w:rsid w:val="00D24FD1"/>
    <w:rsid w:val="00D26949"/>
    <w:rsid w:val="00D27CE1"/>
    <w:rsid w:val="00D42EAC"/>
    <w:rsid w:val="00D472A0"/>
    <w:rsid w:val="00D472BD"/>
    <w:rsid w:val="00D50467"/>
    <w:rsid w:val="00D67853"/>
    <w:rsid w:val="00D73D4E"/>
    <w:rsid w:val="00D76B94"/>
    <w:rsid w:val="00D84E0D"/>
    <w:rsid w:val="00D94B51"/>
    <w:rsid w:val="00D973DC"/>
    <w:rsid w:val="00DA0825"/>
    <w:rsid w:val="00DA0EC7"/>
    <w:rsid w:val="00DB4B41"/>
    <w:rsid w:val="00DB51AF"/>
    <w:rsid w:val="00DC3BB3"/>
    <w:rsid w:val="00DD1CB5"/>
    <w:rsid w:val="00DD77BC"/>
    <w:rsid w:val="00DE24B0"/>
    <w:rsid w:val="00DE7113"/>
    <w:rsid w:val="00DF0007"/>
    <w:rsid w:val="00DF2A99"/>
    <w:rsid w:val="00DF33E7"/>
    <w:rsid w:val="00E0068E"/>
    <w:rsid w:val="00E0126F"/>
    <w:rsid w:val="00E10736"/>
    <w:rsid w:val="00E12339"/>
    <w:rsid w:val="00E17872"/>
    <w:rsid w:val="00E201E9"/>
    <w:rsid w:val="00E32811"/>
    <w:rsid w:val="00E55C14"/>
    <w:rsid w:val="00E633E0"/>
    <w:rsid w:val="00E64A52"/>
    <w:rsid w:val="00E706E1"/>
    <w:rsid w:val="00E70FB5"/>
    <w:rsid w:val="00E723F7"/>
    <w:rsid w:val="00E90292"/>
    <w:rsid w:val="00EA41A0"/>
    <w:rsid w:val="00EA5BE7"/>
    <w:rsid w:val="00EB70E4"/>
    <w:rsid w:val="00EB7E17"/>
    <w:rsid w:val="00EC41D5"/>
    <w:rsid w:val="00ED24C3"/>
    <w:rsid w:val="00ED2DEC"/>
    <w:rsid w:val="00ED41A2"/>
    <w:rsid w:val="00EE57BF"/>
    <w:rsid w:val="00EE6C2D"/>
    <w:rsid w:val="00EF3BBD"/>
    <w:rsid w:val="00EF6E7F"/>
    <w:rsid w:val="00F05BD1"/>
    <w:rsid w:val="00F07366"/>
    <w:rsid w:val="00F13A2E"/>
    <w:rsid w:val="00F22FAC"/>
    <w:rsid w:val="00F25568"/>
    <w:rsid w:val="00F3027C"/>
    <w:rsid w:val="00F4018A"/>
    <w:rsid w:val="00F407A0"/>
    <w:rsid w:val="00F43E95"/>
    <w:rsid w:val="00F474C5"/>
    <w:rsid w:val="00F51909"/>
    <w:rsid w:val="00F560B7"/>
    <w:rsid w:val="00F73C2C"/>
    <w:rsid w:val="00F81D0C"/>
    <w:rsid w:val="00F8608B"/>
    <w:rsid w:val="00F86CFD"/>
    <w:rsid w:val="00F90918"/>
    <w:rsid w:val="00FA4FCC"/>
    <w:rsid w:val="00FB196D"/>
    <w:rsid w:val="00FB793F"/>
    <w:rsid w:val="00FC01BA"/>
    <w:rsid w:val="00FC3A3D"/>
    <w:rsid w:val="00FC6BB6"/>
    <w:rsid w:val="00FD2FC6"/>
    <w:rsid w:val="00FD61CC"/>
    <w:rsid w:val="00FD6CEC"/>
    <w:rsid w:val="00FD6FAC"/>
    <w:rsid w:val="00FD7D5C"/>
    <w:rsid w:val="00FE4E29"/>
    <w:rsid w:val="00FF040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00167B"/>
  <w15:docId w15:val="{32ED289C-32A5-494C-9BEE-3ECB25B82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149441281">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770857294">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svc.integracion.des.ejgv.jaso/ctxweb/secured_ssl/x53jiGetIntermediacionWSUser?WSDL" TargetMode="External"/><Relationship Id="rId26" Type="http://schemas.openxmlformats.org/officeDocument/2006/relationships/image" Target="media/image5.png"/><Relationship Id="rId39" Type="http://schemas.openxmlformats.org/officeDocument/2006/relationships/theme" Target="theme/theme1.xml"/><Relationship Id="rId21" Type="http://schemas.openxmlformats.org/officeDocument/2006/relationships/hyperlink" Target="https://svc.integracion.euskadi.ejiedes.net/ctxweb/secured_ssl/x53jiGetIntermediacionWSBasic?WSDL" TargetMode="External"/><Relationship Id="rId34"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s://svc.integracion.euskadi.ejiedes.net/ctxweb/secured_ssl/x53jiGetIntermediacionWS?WSDL" TargetMode="External"/><Relationship Id="rId25"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svc.integracion.des.ejgv.jaso/ctxweb/secured_ssl/x53jiGetIntermediacionWS?WSDL" TargetMode="External"/><Relationship Id="rId20" Type="http://schemas.openxmlformats.org/officeDocument/2006/relationships/hyperlink" Target="https://svc.integracion.des.ejgv.jaso/ctxweb/secured_ssl/x53jiGetIntermediacionWSBasic?WSDL"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image" Target="media/image9.png"/><Relationship Id="rId37"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https://svc.integracion.ejgv.jaso/ctxweb/secured_ssl/x53jsGetFamiliaNumerosaEJGV?WSDL" TargetMode="External"/><Relationship Id="rId23" Type="http://schemas.openxmlformats.org/officeDocument/2006/relationships/hyperlink" Target="https://svc.integracion.euskadi.ejiedes.net/ctxweb/secured_ssl/x53jiGetIntermediacionWSBasic?WSDL" TargetMode="External"/><Relationship Id="rId28" Type="http://schemas.openxmlformats.org/officeDocument/2006/relationships/image" Target="media/image7.png"/><Relationship Id="rId36" Type="http://schemas.openxmlformats.org/officeDocument/2006/relationships/image" Target="media/image13.png"/><Relationship Id="rId10" Type="http://schemas.openxmlformats.org/officeDocument/2006/relationships/image" Target="media/image1.png"/><Relationship Id="rId19" Type="http://schemas.openxmlformats.org/officeDocument/2006/relationships/hyperlink" Target="https://svc.integracion.euskadi.ejiedes.net/ctxweb/secured_ssl/x53jiGetIntermediacionWSUser?WSDL" TargetMode="External"/><Relationship Id="rId31" Type="http://schemas.openxmlformats.org/officeDocument/2006/relationships/hyperlink" Target="file:///D:/DATOS/jpenalos/Desktop/GuiasDeUso_X53ji/DatosRGILanbide/NISAE_Guia%20de%20Uso%20-%20Consulta%20Renta%20Garant&#237;a%20de%20Ingresos.docx"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svc.integracion.des.ejgv.jaso/ctxweb/secured_ssl/x53jsGetFamiliaNumerosaEJGV?WSDL" TargetMode="External"/><Relationship Id="rId22" Type="http://schemas.openxmlformats.org/officeDocument/2006/relationships/hyperlink" Target="https://svc.integracion.des.ejgv.jaso/ctxweb/secured_ssl/x53jiGetIntermediacionXmlDSig?WSDL" TargetMode="External"/><Relationship Id="rId27" Type="http://schemas.openxmlformats.org/officeDocument/2006/relationships/image" Target="media/image6.png"/><Relationship Id="rId30" Type="http://schemas.openxmlformats.org/officeDocument/2006/relationships/hyperlink" Target="file:///D:/DATOS/jpenalos/Desktop/GuiasDeUso_X53ji/DatosRGILanbide/NISAE_Guia%20de%20Uso%20-%20Consulta%20Renta%20Garant&#237;a%20de%20Ingresos.docx" TargetMode="External"/><Relationship Id="rId35" Type="http://schemas.openxmlformats.org/officeDocument/2006/relationships/image" Target="media/image12.png"/><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5.gif"/><Relationship Id="rId1" Type="http://schemas.openxmlformats.org/officeDocument/2006/relationships/image" Target="media/image1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CC07C7-E07C-4703-8317-BCB07F370264}">
  <ds:schemaRefs>
    <ds:schemaRef ds:uri="http://schemas.openxmlformats.org/officeDocument/2006/bibliography"/>
  </ds:schemaRefs>
</ds:datastoreItem>
</file>

<file path=customXml/itemProps2.xml><?xml version="1.0" encoding="utf-8"?>
<ds:datastoreItem xmlns:ds="http://schemas.openxmlformats.org/officeDocument/2006/customXml" ds:itemID="{EB921A68-8D65-412C-82A6-A9D111DEFC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4B027B1-D5A9-4909-B2B0-AFBD5EAA313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46</Pages>
  <Words>13009</Words>
  <Characters>71551</Characters>
  <Application>Microsoft Office Word</Application>
  <DocSecurity>0</DocSecurity>
  <Lines>596</Lines>
  <Paragraphs>168</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84392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PRO19-2921_TAR19-3710</dc:subject>
  <dc:creator>BITEZ SL | Ion Leizeaga</dc:creator>
  <cp:lastModifiedBy>Izenpe Nisae, Intzidentziak</cp:lastModifiedBy>
  <cp:revision>8</cp:revision>
  <dcterms:created xsi:type="dcterms:W3CDTF">2023-11-15T08:01:00Z</dcterms:created>
  <dcterms:modified xsi:type="dcterms:W3CDTF">2024-07-23T11:39:00Z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