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0A37501D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5DAB6C7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2EB378F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A05A80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A39BBE3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1C8F396" w14:textId="77777777"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3D3E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D0B940D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C0FCC74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0E27B00A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00358182" w14:textId="77777777" w:rsidR="000F5D0D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14:paraId="4E76A347" w14:textId="77777777" w:rsidR="00C50F25" w:rsidRPr="00B264FA" w:rsidRDefault="00DE7113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Renta de Garantía de Ingresos</w:t>
      </w:r>
      <w:r w:rsidR="0040671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Extendido</w:t>
      </w:r>
    </w:p>
    <w:p w14:paraId="73CAD9B3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(</w:t>
      </w:r>
      <w:r w:rsidR="00DE7113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LANBIDE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60061E4C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4EAFD9C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B94D5A5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1B2E181D" w14:textId="77777777" w:rsidR="00F05BD1" w:rsidRPr="00B264FA" w:rsidRDefault="00DE7113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40671D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40671D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Diciembre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14:paraId="3B0BBF16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4F36A34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830113">
        <w:rPr>
          <w:rFonts w:eastAsia="Times New Roman" w:cstheme="minorHAnsi"/>
          <w:sz w:val="20"/>
          <w:szCs w:val="20"/>
          <w:lang w:val="es-ES_tradnl"/>
        </w:rPr>
        <w:t>Renta de Garantía de Ingresos</w:t>
      </w:r>
      <w:r w:rsidR="0040671D">
        <w:rPr>
          <w:rFonts w:eastAsia="Times New Roman" w:cstheme="minorHAnsi"/>
          <w:sz w:val="20"/>
          <w:szCs w:val="20"/>
          <w:lang w:val="es-ES_tradnl"/>
        </w:rPr>
        <w:t xml:space="preserve"> Extendido</w:t>
      </w:r>
    </w:p>
    <w:p w14:paraId="5A44F1C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36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57"/>
        <w:gridCol w:w="874"/>
        <w:gridCol w:w="1457"/>
        <w:gridCol w:w="4048"/>
      </w:tblGrid>
      <w:tr w:rsidR="000F5D0D" w:rsidRPr="000F5D0D" w14:paraId="52B3D9B0" w14:textId="77777777" w:rsidTr="00047C1E">
        <w:trPr>
          <w:cantSplit/>
          <w:trHeight w:val="371"/>
        </w:trPr>
        <w:tc>
          <w:tcPr>
            <w:tcW w:w="757" w:type="dxa"/>
            <w:tcBorders>
              <w:top w:val="single" w:sz="6" w:space="0" w:color="auto"/>
              <w:bottom w:val="single" w:sz="6" w:space="0" w:color="auto"/>
            </w:tcBorders>
          </w:tcPr>
          <w:p w14:paraId="0AF5C6E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74" w:type="dxa"/>
            <w:tcBorders>
              <w:top w:val="single" w:sz="6" w:space="0" w:color="auto"/>
              <w:bottom w:val="single" w:sz="6" w:space="0" w:color="auto"/>
            </w:tcBorders>
          </w:tcPr>
          <w:p w14:paraId="745F5C4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57" w:type="dxa"/>
            <w:tcBorders>
              <w:top w:val="single" w:sz="6" w:space="0" w:color="auto"/>
              <w:bottom w:val="single" w:sz="6" w:space="0" w:color="auto"/>
            </w:tcBorders>
          </w:tcPr>
          <w:p w14:paraId="48FF8E3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4048" w:type="dxa"/>
            <w:tcBorders>
              <w:top w:val="single" w:sz="6" w:space="0" w:color="auto"/>
              <w:bottom w:val="single" w:sz="6" w:space="0" w:color="auto"/>
            </w:tcBorders>
          </w:tcPr>
          <w:p w14:paraId="219A306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0FEBF7B9" w14:textId="77777777" w:rsidTr="00047C1E">
        <w:trPr>
          <w:cantSplit/>
          <w:trHeight w:val="382"/>
        </w:trPr>
        <w:tc>
          <w:tcPr>
            <w:tcW w:w="757" w:type="dxa"/>
          </w:tcPr>
          <w:p w14:paraId="3DEEC66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74" w:type="dxa"/>
          </w:tcPr>
          <w:p w14:paraId="649841B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57" w:type="dxa"/>
          </w:tcPr>
          <w:p w14:paraId="453DACE7" w14:textId="77777777" w:rsidR="000F5D0D" w:rsidRPr="000F5D0D" w:rsidRDefault="00830113" w:rsidP="0040671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  <w:r w:rsidR="0040671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40671D">
              <w:rPr>
                <w:rFonts w:eastAsia="Times New Roman" w:cstheme="minorHAnsi"/>
                <w:sz w:val="18"/>
                <w:szCs w:val="20"/>
                <w:lang w:val="es-ES_tradnl"/>
              </w:rPr>
              <w:t>12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4048" w:type="dxa"/>
          </w:tcPr>
          <w:p w14:paraId="465FA4E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14:paraId="65477FEC" w14:textId="77777777" w:rsidTr="00047C1E">
        <w:trPr>
          <w:cantSplit/>
          <w:trHeight w:val="2601"/>
        </w:trPr>
        <w:tc>
          <w:tcPr>
            <w:tcW w:w="757" w:type="dxa"/>
          </w:tcPr>
          <w:p w14:paraId="30D78170" w14:textId="77777777" w:rsid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0B3768AE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064EBA1B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47ABB80B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6994EE52" w14:textId="77777777" w:rsid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3656B9AB" w14:textId="48C73140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 xml:space="preserve">                  </w:t>
            </w:r>
          </w:p>
        </w:tc>
        <w:tc>
          <w:tcPr>
            <w:tcW w:w="874" w:type="dxa"/>
          </w:tcPr>
          <w:p w14:paraId="49DC13C3" w14:textId="77777777" w:rsidR="000F5D0D" w:rsidRDefault="00AE73C6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47C1E"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</w:p>
          <w:p w14:paraId="5BE7C5A6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5631898C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71DF1A9A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08762DB5" w14:textId="77777777" w:rsid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18F999B5" w14:textId="1BBC7361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47C1E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3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 xml:space="preserve">                </w:t>
            </w:r>
          </w:p>
        </w:tc>
        <w:tc>
          <w:tcPr>
            <w:tcW w:w="1457" w:type="dxa"/>
          </w:tcPr>
          <w:p w14:paraId="33E67440" w14:textId="77777777" w:rsidR="000F5D0D" w:rsidRDefault="00AE73C6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47C1E">
              <w:rPr>
                <w:rFonts w:eastAsia="Times New Roman" w:cstheme="minorHAnsi"/>
                <w:sz w:val="18"/>
                <w:szCs w:val="20"/>
                <w:lang w:val="es-ES_tradnl"/>
              </w:rPr>
              <w:t>24/10/2023</w:t>
            </w:r>
          </w:p>
          <w:p w14:paraId="322E7798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3E2E9DC5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2062AEE2" w14:textId="77777777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7F0B645B" w14:textId="77777777" w:rsid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14:paraId="58430B3C" w14:textId="5B3AC293" w:rsidR="00047C1E" w:rsidRPr="00047C1E" w:rsidRDefault="00047C1E" w:rsidP="00047C1E">
            <w:pPr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47C1E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18/07/2024</w:t>
            </w:r>
          </w:p>
        </w:tc>
        <w:tc>
          <w:tcPr>
            <w:tcW w:w="4048" w:type="dxa"/>
          </w:tcPr>
          <w:p w14:paraId="7A2F29DC" w14:textId="77777777" w:rsidR="000F5D0D" w:rsidRPr="00047C1E" w:rsidRDefault="00AE73C6" w:rsidP="00D85565">
            <w:pPr>
              <w:keepNext/>
              <w:keepLines/>
              <w:spacing w:before="60" w:after="60" w:line="240" w:lineRule="auto"/>
              <w:jc w:val="both"/>
              <w:rPr>
                <w:i/>
                <w:noProof/>
              </w:rPr>
            </w:pPr>
            <w:r w:rsidRPr="00047C1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 xml:space="preserve">Se adapta el esquema de respuesta </w:t>
            </w:r>
            <w:r w:rsidR="00D85565" w:rsidRPr="00047C1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 xml:space="preserve">para </w:t>
            </w:r>
            <w:r w:rsidR="00562530" w:rsidRPr="00047C1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la consulta</w:t>
            </w:r>
            <w:r w:rsidRPr="00047C1E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 xml:space="preserve"> de importes anuales: </w:t>
            </w:r>
            <w:r w:rsidRPr="00047C1E">
              <w:rPr>
                <w:i/>
                <w:noProof/>
              </w:rPr>
              <w:t>/Retorno/ImportesExtendidoResponse</w:t>
            </w:r>
          </w:p>
          <w:p w14:paraId="39E763E9" w14:textId="77777777" w:rsidR="00D85565" w:rsidRDefault="00D85565" w:rsidP="00D85565">
            <w:pPr>
              <w:keepNext/>
              <w:keepLines/>
              <w:spacing w:before="60" w:after="60" w:line="240" w:lineRule="auto"/>
              <w:jc w:val="both"/>
              <w:rPr>
                <w:rFonts w:cstheme="minorHAnsi"/>
                <w:i/>
                <w:szCs w:val="20"/>
              </w:rPr>
            </w:pPr>
            <w:r w:rsidRPr="00047C1E">
              <w:rPr>
                <w:rFonts w:cstheme="minorHAnsi"/>
                <w:b/>
                <w:i/>
                <w:szCs w:val="20"/>
              </w:rPr>
              <w:t>datosImportesDevueltosExtendido</w:t>
            </w:r>
            <w:r w:rsidRPr="00047C1E">
              <w:rPr>
                <w:rFonts w:cstheme="minorHAnsi"/>
                <w:i/>
                <w:szCs w:val="20"/>
              </w:rPr>
              <w:t>: Se sustituyen los campos importeRgi, importeSum, importePcv, por un único campo importe.</w:t>
            </w:r>
          </w:p>
          <w:p w14:paraId="7E16D0E5" w14:textId="14B20055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Añadidos los códigos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:</w:t>
            </w:r>
            <w:r w:rsidRPr="00047C1E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</w:p>
          <w:p w14:paraId="7F890F88" w14:textId="5272AF0A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18 Extinción-No renovación</w:t>
            </w:r>
          </w:p>
          <w:p w14:paraId="4825CE64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19 Renovación-Reanudación</w:t>
            </w:r>
          </w:p>
          <w:p w14:paraId="6D6BA113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20 Sincronización IMV-RGI</w:t>
            </w:r>
          </w:p>
          <w:p w14:paraId="550F526F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21 Tramitación PCV</w:t>
            </w:r>
          </w:p>
          <w:p w14:paraId="47DA41F8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22 Procedimiento terminado por causas sobrevenidas</w:t>
            </w:r>
          </w:p>
          <w:p w14:paraId="1B21922D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23 Archivo por causas sobrevenidas</w:t>
            </w:r>
          </w:p>
          <w:p w14:paraId="71F17BF8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24 Anulación  PAC</w:t>
            </w:r>
          </w:p>
          <w:p w14:paraId="582DDF10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26 Inadmisión de reanudación por superación de ingresos</w:t>
            </w:r>
          </w:p>
          <w:p w14:paraId="72D36052" w14:textId="77777777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27 Archivo reanudación</w:t>
            </w:r>
          </w:p>
          <w:p w14:paraId="52814F71" w14:textId="32231F21" w:rsidR="00047C1E" w:rsidRPr="00047C1E" w:rsidRDefault="00047C1E" w:rsidP="00047C1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047C1E">
              <w:rPr>
                <w:rFonts w:eastAsia="Times New Roman" w:cstheme="minorHAnsi"/>
                <w:b/>
                <w:bCs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99 Modif. cuantía Nueva L</w:t>
            </w:r>
            <w:r w:rsidRPr="00047C1E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ey</w:t>
            </w:r>
          </w:p>
        </w:tc>
      </w:tr>
    </w:tbl>
    <w:p w14:paraId="7B48D2F3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70302390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5BDDF6FF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>Responsable:</w:t>
      </w:r>
      <w:r>
        <w:tab/>
      </w:r>
      <w:bookmarkStart w:id="3" w:name="EJ_MAR8"/>
      <w:bookmarkEnd w:id="3"/>
    </w:p>
    <w:p w14:paraId="241A88C5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>Aprobado por:</w:t>
      </w:r>
      <w:r>
        <w:tab/>
      </w:r>
      <w:bookmarkStart w:id="4" w:name="EJ_MAR9"/>
      <w:bookmarkEnd w:id="4"/>
    </w:p>
    <w:p w14:paraId="1A5315ED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41F5AE3A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1BFA245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017DBEA5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  <w:i/>
          <w:iCs/>
          <w:sz w:val="20"/>
          <w:szCs w:val="20"/>
        </w:rPr>
      </w:pPr>
      <w:r w:rsidRPr="7E0364C0">
        <w:rPr>
          <w:rFonts w:eastAsia="Times New Roman"/>
        </w:rPr>
        <w:lastRenderedPageBreak/>
        <w:t>Nombre archivo:</w:t>
      </w:r>
      <w:r>
        <w:tab/>
      </w:r>
      <w:bookmarkStart w:id="6" w:name="EJ_MAR11"/>
      <w:bookmarkEnd w:id="6"/>
      <w:r w:rsidR="00381C92" w:rsidRPr="7E0364C0">
        <w:rPr>
          <w:rFonts w:eastAsia="Times New Roman"/>
          <w:i/>
          <w:iCs/>
          <w:sz w:val="20"/>
          <w:szCs w:val="20"/>
        </w:rPr>
        <w:t>Guía</w:t>
      </w:r>
      <w:r w:rsidRPr="7E0364C0">
        <w:rPr>
          <w:rFonts w:eastAsia="Times New Roman"/>
          <w:i/>
          <w:iCs/>
          <w:sz w:val="20"/>
          <w:szCs w:val="20"/>
        </w:rPr>
        <w:t xml:space="preserve"> de Uso – Consulta </w:t>
      </w:r>
      <w:r w:rsidR="00830113" w:rsidRPr="7E0364C0">
        <w:rPr>
          <w:rFonts w:eastAsia="Times New Roman"/>
          <w:i/>
          <w:iCs/>
          <w:sz w:val="20"/>
          <w:szCs w:val="20"/>
        </w:rPr>
        <w:t>Renta de Garantía de Ingresos</w:t>
      </w:r>
      <w:r w:rsidR="0040671D" w:rsidRPr="7E0364C0">
        <w:rPr>
          <w:rFonts w:eastAsia="Times New Roman"/>
          <w:i/>
          <w:iCs/>
          <w:sz w:val="20"/>
          <w:szCs w:val="20"/>
        </w:rPr>
        <w:t xml:space="preserve"> Extendido</w:t>
      </w:r>
      <w:r w:rsidRPr="7E0364C0">
        <w:rPr>
          <w:rFonts w:eastAsia="Times New Roman"/>
          <w:i/>
          <w:iCs/>
          <w:sz w:val="20"/>
          <w:szCs w:val="20"/>
        </w:rPr>
        <w:t>.doc</w:t>
      </w:r>
    </w:p>
    <w:p w14:paraId="3A970CED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2"/>
          <w:footerReference w:type="default" r:id="rId13"/>
          <w:footerReference w:type="first" r:id="rId14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6FBB589F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59833DE0" w14:textId="77777777" w:rsidR="000F5D0D" w:rsidRPr="000F5D0D" w:rsidRDefault="000F5D0D" w:rsidP="7E0364C0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/>
          <w:i/>
          <w:iCs/>
        </w:rPr>
      </w:pPr>
      <w:r w:rsidRPr="7E0364C0">
        <w:rPr>
          <w:rFonts w:eastAsia="Times New Roman"/>
          <w:i/>
          <w:iCs/>
        </w:rPr>
        <w:t>Capítulo/sección</w:t>
      </w:r>
      <w:r>
        <w:tab/>
      </w:r>
      <w:r w:rsidRPr="7E0364C0">
        <w:rPr>
          <w:rFonts w:eastAsia="Times New Roman"/>
          <w:i/>
          <w:iCs/>
        </w:rPr>
        <w:t>Página</w:t>
      </w:r>
    </w:p>
    <w:p w14:paraId="41A1E15C" w14:textId="77777777" w:rsidR="002B2E55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2B2E55">
        <w:rPr>
          <w:noProof/>
        </w:rPr>
        <w:t>Introducción</w:t>
      </w:r>
      <w:r w:rsidR="002B2E55">
        <w:rPr>
          <w:noProof/>
        </w:rPr>
        <w:tab/>
      </w:r>
      <w:r w:rsidR="002B2E55">
        <w:rPr>
          <w:noProof/>
        </w:rPr>
        <w:fldChar w:fldCharType="begin"/>
      </w:r>
      <w:r w:rsidR="002B2E55">
        <w:rPr>
          <w:noProof/>
        </w:rPr>
        <w:instrText xml:space="preserve"> PAGEREF _Toc506283738 \h </w:instrText>
      </w:r>
      <w:r w:rsidR="002B2E55">
        <w:rPr>
          <w:noProof/>
        </w:rPr>
      </w:r>
      <w:r w:rsidR="002B2E55">
        <w:rPr>
          <w:noProof/>
        </w:rPr>
        <w:fldChar w:fldCharType="separate"/>
      </w:r>
      <w:r w:rsidR="002B2E55">
        <w:rPr>
          <w:noProof/>
        </w:rPr>
        <w:t>5</w:t>
      </w:r>
      <w:r w:rsidR="002B2E55">
        <w:rPr>
          <w:noProof/>
        </w:rPr>
        <w:fldChar w:fldCharType="end"/>
      </w:r>
    </w:p>
    <w:p w14:paraId="3F0F8D3F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20968A4" w14:textId="77777777" w:rsidR="002B2E55" w:rsidRDefault="002B2E55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D98AF55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493095C2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209E40A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02EA9E3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5EB1346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39CE59B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2A3BB2BC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383CC3B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46C74955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Campos comunes en la 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13B16BE6" w14:textId="77777777" w:rsidR="002B2E55" w:rsidRPr="00B564C0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Resp</w:t>
      </w:r>
      <w:r w:rsidRPr="00B564C0">
        <w:rPr>
          <w:noProof/>
        </w:rPr>
        <w:t xml:space="preserve">uesta de Importes Anuales. </w:t>
      </w:r>
      <w:r w:rsidRPr="00B564C0">
        <w:rPr>
          <w:i/>
          <w:noProof/>
        </w:rPr>
        <w:t>/Retorno/ImportesExtendidoResponse</w:t>
      </w:r>
      <w:r w:rsidRPr="00B564C0">
        <w:rPr>
          <w:noProof/>
        </w:rPr>
        <w:tab/>
      </w:r>
      <w:r w:rsidRPr="00B564C0">
        <w:rPr>
          <w:noProof/>
        </w:rPr>
        <w:fldChar w:fldCharType="begin"/>
      </w:r>
      <w:r w:rsidRPr="00B564C0">
        <w:rPr>
          <w:noProof/>
        </w:rPr>
        <w:instrText xml:space="preserve"> PAGEREF _Toc506283751 \h </w:instrText>
      </w:r>
      <w:r w:rsidRPr="00B564C0">
        <w:rPr>
          <w:noProof/>
        </w:rPr>
      </w:r>
      <w:r w:rsidRPr="00B564C0">
        <w:rPr>
          <w:noProof/>
        </w:rPr>
        <w:fldChar w:fldCharType="separate"/>
      </w:r>
      <w:r w:rsidRPr="00B564C0">
        <w:rPr>
          <w:noProof/>
        </w:rPr>
        <w:t>19</w:t>
      </w:r>
      <w:r w:rsidRPr="00B564C0">
        <w:rPr>
          <w:noProof/>
        </w:rPr>
        <w:fldChar w:fldCharType="end"/>
      </w:r>
    </w:p>
    <w:p w14:paraId="4D745EC3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564C0">
        <w:rPr>
          <w:noProof/>
        </w:rPr>
        <w:t>Respuesta de Datos Persona.</w:t>
      </w:r>
      <w:r>
        <w:rPr>
          <w:noProof/>
        </w:rPr>
        <w:t xml:space="preserve"> </w:t>
      </w:r>
      <w:r w:rsidRPr="0049026E">
        <w:rPr>
          <w:i/>
          <w:noProof/>
        </w:rPr>
        <w:t>/Retorno/DatosPersonaExtendidoResponse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48F86F87" w14:textId="77777777" w:rsidR="002B2E55" w:rsidRDefault="002B2E55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Renta de Garantía de Ingresos Extendido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5C8037B9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49026E">
        <w:rPr>
          <w:i/>
          <w:noProof/>
          <w:u w:val="single"/>
        </w:rPr>
        <w:t>DNI 15964972M: Datos Persona (única persona encontrada)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687AEA97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6E3BABCB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B2E55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3CA672D0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49026E">
        <w:rPr>
          <w:i/>
          <w:noProof/>
          <w:u w:val="single"/>
        </w:rPr>
        <w:t>DNI 11111111H: Datos Persona (varias personas encontradas)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38</w:t>
      </w:r>
      <w:r>
        <w:rPr>
          <w:noProof/>
        </w:rPr>
        <w:fldChar w:fldCharType="end"/>
      </w:r>
    </w:p>
    <w:p w14:paraId="0BD379ED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38</w:t>
      </w:r>
      <w:r>
        <w:rPr>
          <w:noProof/>
        </w:rPr>
        <w:fldChar w:fldCharType="end"/>
      </w:r>
    </w:p>
    <w:p w14:paraId="55D1E79B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9026E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39</w:t>
      </w:r>
      <w:r>
        <w:rPr>
          <w:noProof/>
        </w:rPr>
        <w:fldChar w:fldCharType="end"/>
      </w:r>
    </w:p>
    <w:p w14:paraId="53CFCFFC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49026E">
        <w:rPr>
          <w:i/>
          <w:noProof/>
          <w:u w:val="single"/>
        </w:rPr>
        <w:t>DNI 14168214F: Importes Anuales (persona sin importes con solicitudes).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40</w:t>
      </w:r>
      <w:r>
        <w:rPr>
          <w:noProof/>
        </w:rPr>
        <w:fldChar w:fldCharType="end"/>
      </w:r>
    </w:p>
    <w:p w14:paraId="09FBEA58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40</w:t>
      </w:r>
      <w:r>
        <w:rPr>
          <w:noProof/>
        </w:rPr>
        <w:fldChar w:fldCharType="end"/>
      </w:r>
    </w:p>
    <w:p w14:paraId="766946EE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B2E55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41</w:t>
      </w:r>
      <w:r>
        <w:rPr>
          <w:noProof/>
        </w:rPr>
        <w:fldChar w:fldCharType="end"/>
      </w:r>
    </w:p>
    <w:p w14:paraId="00D303E8" w14:textId="77777777" w:rsidR="002B2E55" w:rsidRDefault="002B2E55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49026E">
        <w:rPr>
          <w:i/>
          <w:noProof/>
          <w:u w:val="single"/>
        </w:rPr>
        <w:t>NIE X4554939L: Importes Anuales (persona con importes y solicitudes).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43</w:t>
      </w:r>
      <w:r>
        <w:rPr>
          <w:noProof/>
        </w:rPr>
        <w:fldChar w:fldCharType="end"/>
      </w:r>
    </w:p>
    <w:p w14:paraId="7E31D469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43</w:t>
      </w:r>
      <w:r>
        <w:rPr>
          <w:noProof/>
        </w:rPr>
        <w:fldChar w:fldCharType="end"/>
      </w:r>
    </w:p>
    <w:p w14:paraId="1EAFD194" w14:textId="77777777" w:rsidR="002B2E55" w:rsidRDefault="002B2E55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9026E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_Toc506283766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44</w:t>
      </w:r>
      <w:r>
        <w:rPr>
          <w:noProof/>
        </w:rPr>
        <w:fldChar w:fldCharType="end"/>
      </w:r>
    </w:p>
    <w:p w14:paraId="218C1D73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506283738"/>
      <w:r w:rsidRPr="000F5D0D">
        <w:t>Introducción</w:t>
      </w:r>
      <w:bookmarkEnd w:id="9"/>
      <w:bookmarkEnd w:id="10"/>
      <w:bookmarkEnd w:id="11"/>
    </w:p>
    <w:p w14:paraId="4DC1773A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506283739"/>
      <w:r w:rsidRPr="000F5D0D">
        <w:t>Objetivo del documento</w:t>
      </w:r>
      <w:bookmarkEnd w:id="12"/>
      <w:bookmarkEnd w:id="13"/>
    </w:p>
    <w:p w14:paraId="397950A5" w14:textId="77777777"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>Consulta de Renta de Garantía de Ingresos</w:t>
      </w:r>
      <w:r w:rsidR="007F7ED5">
        <w:rPr>
          <w:i/>
        </w:rPr>
        <w:t xml:space="preserve"> Extendido</w:t>
      </w:r>
      <w:r w:rsidR="00FD2FC6">
        <w:t xml:space="preserve"> </w:t>
      </w:r>
      <w:r w:rsidR="00FD2FC6" w:rsidRPr="00FD2FC6">
        <w:rPr>
          <w:i/>
        </w:rPr>
        <w:t xml:space="preserve">(RGI)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que </w:t>
      </w:r>
      <w:r w:rsidR="00DF33E7">
        <w:t>permite</w:t>
      </w:r>
      <w:r w:rsidR="00DF33E7" w:rsidRPr="004771EB">
        <w:t xml:space="preserve"> </w:t>
      </w:r>
      <w:r w:rsidR="00CB3425">
        <w:t>obtener</w:t>
      </w:r>
      <w:r w:rsidR="001C4B52">
        <w:t xml:space="preserve"> </w:t>
      </w:r>
      <w:r w:rsidR="00CB3425">
        <w:t>información de los importes y prestaciones que tiene asociadas una persona</w:t>
      </w:r>
      <w:r w:rsidR="00FD2FC6">
        <w:t xml:space="preserve"> titular</w:t>
      </w:r>
      <w:r w:rsidR="00CB3425">
        <w:t>, así como los importes percibidos en un año concreto.</w:t>
      </w:r>
    </w:p>
    <w:p w14:paraId="3F309A7C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con </w:t>
      </w:r>
      <w:r w:rsidR="00FD2FC6">
        <w:t>el Servicio Vasco de Empleo</w:t>
      </w:r>
      <w:r w:rsidR="001C4B52">
        <w:rPr>
          <w:rFonts w:eastAsia="Times New Roman" w:cstheme="minorHAnsi"/>
          <w:szCs w:val="20"/>
          <w:lang w:val="es-ES_tradnl"/>
        </w:rPr>
        <w:t xml:space="preserve"> (</w:t>
      </w:r>
      <w:r w:rsidR="00FD2FC6">
        <w:rPr>
          <w:rFonts w:eastAsia="Times New Roman" w:cstheme="minorHAnsi"/>
          <w:szCs w:val="20"/>
          <w:lang w:val="es-ES_tradnl"/>
        </w:rPr>
        <w:t>LANBIDE</w:t>
      </w:r>
      <w:r w:rsidR="001C4B52">
        <w:rPr>
          <w:rFonts w:eastAsia="Times New Roman" w:cstheme="minorHAnsi"/>
          <w:szCs w:val="20"/>
          <w:lang w:val="es-ES_tradnl"/>
        </w:rPr>
        <w:t xml:space="preserve">) </w:t>
      </w:r>
      <w:r w:rsidRPr="005906B5">
        <w:t xml:space="preserve">competente en </w:t>
      </w:r>
      <w:r w:rsidR="001C4B52">
        <w:t>la consolidación de los datos</w:t>
      </w:r>
      <w:r w:rsidR="00FD2FC6">
        <w:t xml:space="preserve"> de RGI</w:t>
      </w:r>
      <w:r w:rsidR="001C4B52">
        <w:t xml:space="preserve"> </w:t>
      </w:r>
      <w:r w:rsidR="00FD2FC6">
        <w:t>en la Comunidad Autónoma Vasca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5656E32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3C2DB1" w:rsidRPr="003C2DB1">
        <w:rPr>
          <w:rFonts w:eastAsia="Times New Roman" w:cstheme="minorHAnsi"/>
          <w:i/>
          <w:szCs w:val="20"/>
          <w:lang w:val="es-ES_tradnl"/>
        </w:rPr>
        <w:t>Renta de Garantía de Ingresos</w:t>
      </w:r>
      <w:r w:rsidR="007F7ED5">
        <w:rPr>
          <w:rFonts w:eastAsia="Times New Roman" w:cstheme="minorHAnsi"/>
          <w:i/>
          <w:szCs w:val="20"/>
          <w:lang w:val="es-ES_tradnl"/>
        </w:rPr>
        <w:t xml:space="preserve"> </w:t>
      </w:r>
      <w:r w:rsidR="007F7ED5">
        <w:rPr>
          <w:i/>
        </w:rPr>
        <w:t>Extendido</w:t>
      </w:r>
      <w:r w:rsidRPr="000F5D0D">
        <w:rPr>
          <w:rFonts w:eastAsia="Times New Roman" w:cstheme="minorHAnsi"/>
          <w:szCs w:val="20"/>
          <w:lang w:val="es-ES_tradnl"/>
        </w:rPr>
        <w:t xml:space="preserve"> desde un aplicativo departamental o administrativo.</w:t>
      </w:r>
    </w:p>
    <w:p w14:paraId="5CB0C92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0B339C3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0864021D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320C294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29D6B04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45FB081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157BBA34" w14:textId="77777777" w:rsidR="000F5D0D" w:rsidRPr="000F5D0D" w:rsidRDefault="000F5D0D" w:rsidP="00A310D5">
      <w:pPr>
        <w:pStyle w:val="Titulo1nisae"/>
      </w:pPr>
      <w:bookmarkStart w:id="14" w:name="_Toc506283740"/>
      <w:r w:rsidRPr="000F5D0D">
        <w:lastRenderedPageBreak/>
        <w:t xml:space="preserve">Servicio de </w:t>
      </w:r>
      <w:r w:rsidR="003C2DB1">
        <w:t>Consulta de Renta de Garantía de Ingresos</w:t>
      </w:r>
      <w:r w:rsidR="007F7ED5">
        <w:t xml:space="preserve"> </w:t>
      </w:r>
      <w:r w:rsidR="007F7ED5" w:rsidRPr="007F7ED5">
        <w:t>Extendido</w:t>
      </w:r>
      <w:bookmarkEnd w:id="14"/>
    </w:p>
    <w:p w14:paraId="5E5D3018" w14:textId="77777777" w:rsidR="000F5D0D" w:rsidRPr="000F5D0D" w:rsidRDefault="000F5D0D" w:rsidP="00A310D5">
      <w:pPr>
        <w:pStyle w:val="Titulo2nisae"/>
      </w:pPr>
      <w:bookmarkStart w:id="15" w:name="_Toc506283741"/>
      <w:r w:rsidRPr="000F5D0D">
        <w:t>Descriptor del Servicio Web (WSDL)</w:t>
      </w:r>
      <w:bookmarkEnd w:id="15"/>
    </w:p>
    <w:p w14:paraId="3EF9C26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0437F8">
        <w:rPr>
          <w:rFonts w:eastAsia="Times New Roman" w:cstheme="minorHAnsi"/>
          <w:i/>
          <w:lang w:val="es-ES_tradnl"/>
        </w:rPr>
        <w:t xml:space="preserve">Renta de </w:t>
      </w:r>
      <w:r w:rsidR="005B17E2">
        <w:rPr>
          <w:rFonts w:eastAsia="Times New Roman" w:cstheme="minorHAnsi"/>
          <w:i/>
          <w:lang w:val="es-ES_tradnl"/>
        </w:rPr>
        <w:t>Garantía de Ingresos</w:t>
      </w:r>
      <w:r w:rsidR="007F7ED5" w:rsidRPr="007F7ED5">
        <w:t xml:space="preserve"> </w:t>
      </w:r>
      <w:r w:rsidR="007F7ED5" w:rsidRPr="007F7ED5">
        <w:rPr>
          <w:rFonts w:eastAsia="Times New Roman" w:cstheme="minorHAnsi"/>
          <w:i/>
          <w:lang w:val="es-ES_tradnl"/>
        </w:rPr>
        <w:t>Extendido</w:t>
      </w:r>
      <w:r w:rsidRPr="000F5D0D">
        <w:rPr>
          <w:rFonts w:eastAsia="Times New Roman" w:cstheme="minorHAnsi"/>
          <w:lang w:val="es-ES_tradnl"/>
        </w:rPr>
        <w:t>.</w:t>
      </w:r>
    </w:p>
    <w:p w14:paraId="21CEBCA4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El intercambio de mensajes entre requirente y emisor del servicio de </w:t>
      </w:r>
      <w:r w:rsidR="003C2DB1" w:rsidRPr="7E0364C0">
        <w:rPr>
          <w:rFonts w:eastAsia="Times New Roman"/>
          <w:i/>
          <w:iCs/>
        </w:rPr>
        <w:t>Consulta de Renta de Garantía de Ingresos</w:t>
      </w:r>
      <w:r w:rsidR="00BC2223" w:rsidRPr="7E0364C0">
        <w:rPr>
          <w:rFonts w:eastAsia="Times New Roman"/>
          <w:i/>
          <w:iCs/>
        </w:rPr>
        <w:t xml:space="preserve"> Extendido</w:t>
      </w:r>
      <w:r w:rsidRPr="7E0364C0">
        <w:rPr>
          <w:rFonts w:eastAsia="Times New Roman"/>
        </w:rPr>
        <w:t xml:space="preserve">, empleará el protocolo especificado en el proyecto de </w:t>
      </w:r>
      <w:r w:rsidRPr="7E0364C0">
        <w:rPr>
          <w:rFonts w:eastAsia="Times New Roman"/>
          <w:i/>
          <w:iCs/>
        </w:rPr>
        <w:t>Sustitución de Certificados en Soporte Papel</w:t>
      </w:r>
      <w:r w:rsidRPr="7E0364C0">
        <w:rPr>
          <w:rFonts w:eastAsia="Times New Roman"/>
        </w:rPr>
        <w:t xml:space="preserve">  (</w:t>
      </w:r>
      <w:r w:rsidRPr="7E0364C0">
        <w:rPr>
          <w:rFonts w:eastAsia="Times New Roman"/>
          <w:b/>
          <w:bCs/>
        </w:rPr>
        <w:t>SCSP versión 3</w:t>
      </w:r>
      <w:r w:rsidRPr="7E0364C0">
        <w:rPr>
          <w:rFonts w:eastAsia="Times New Roman"/>
        </w:rPr>
        <w:t>), el cual recoge todas las consideraciones legales a tener en cuenta en la transmisión de datos entre distintas Administraciones públicas.</w:t>
      </w:r>
    </w:p>
    <w:p w14:paraId="6D8EECA8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Las peticiones realizadas a este servicio solo se podrán llevar a cabo a través del tipo de comunicación </w:t>
      </w:r>
      <w:r w:rsidRPr="7E0364C0">
        <w:rPr>
          <w:rFonts w:eastAsia="Times New Roman"/>
          <w:b/>
          <w:bCs/>
        </w:rPr>
        <w:t>Síncrona</w:t>
      </w:r>
      <w:r w:rsidRPr="7E0364C0">
        <w:rPr>
          <w:rFonts w:eastAsia="Times New Roman"/>
        </w:rPr>
        <w:t>, en la cual el cliente o aplicación envía una petición al servicio y permanece a la escucha hasta recibir la respuesta final.</w:t>
      </w:r>
    </w:p>
    <w:p w14:paraId="5A30A2F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706A2BF7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Se indican a continuación las distintas url’s de acceso al servicio: </w:t>
      </w:r>
    </w:p>
    <w:p w14:paraId="3F40E275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1E77F0AE" w14:textId="77777777" w:rsidR="000F5D0D" w:rsidRPr="00B264FA" w:rsidRDefault="000F5D0D" w:rsidP="7E0364C0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color w:val="0000FF"/>
          <w:sz w:val="20"/>
          <w:szCs w:val="20"/>
          <w:u w:val="single"/>
        </w:rPr>
        <w:t>https://svc.integracion.</w:t>
      </w:r>
      <w:r w:rsidRPr="7E0364C0">
        <w:rPr>
          <w:rFonts w:eastAsia="Times New Roman"/>
          <w:b/>
          <w:bCs/>
          <w:color w:val="0000FF"/>
          <w:sz w:val="20"/>
          <w:szCs w:val="20"/>
          <w:u w:val="single"/>
        </w:rPr>
        <w:t>pru</w:t>
      </w:r>
      <w:r w:rsidRPr="7E0364C0">
        <w:rPr>
          <w:rFonts w:eastAsia="Times New Roman"/>
          <w:color w:val="0000FF"/>
          <w:sz w:val="20"/>
          <w:szCs w:val="20"/>
          <w:u w:val="single"/>
        </w:rPr>
        <w:t>.</w:t>
      </w:r>
      <w:r w:rsidRPr="7E0364C0">
        <w:rPr>
          <w:rFonts w:eastAsia="Times New Roman"/>
          <w:b/>
          <w:bCs/>
          <w:color w:val="0000FF"/>
          <w:sz w:val="20"/>
          <w:szCs w:val="20"/>
          <w:u w:val="single"/>
        </w:rPr>
        <w:t>ejgv</w:t>
      </w:r>
      <w:r w:rsidRPr="7E0364C0">
        <w:rPr>
          <w:rFonts w:eastAsia="Times New Roman"/>
          <w:color w:val="0000FF"/>
          <w:sz w:val="20"/>
          <w:szCs w:val="20"/>
          <w:u w:val="single"/>
        </w:rPr>
        <w:t>.</w:t>
      </w:r>
      <w:r w:rsidRPr="7E0364C0">
        <w:rPr>
          <w:rFonts w:eastAsia="Times New Roman"/>
          <w:b/>
          <w:bCs/>
          <w:color w:val="0000FF"/>
          <w:sz w:val="20"/>
          <w:szCs w:val="20"/>
          <w:u w:val="single"/>
        </w:rPr>
        <w:t>jaso</w:t>
      </w:r>
      <w:r w:rsidRPr="7E0364C0">
        <w:rPr>
          <w:rFonts w:eastAsia="Times New Roman"/>
          <w:color w:val="0000FF"/>
          <w:sz w:val="20"/>
          <w:szCs w:val="20"/>
          <w:u w:val="single"/>
        </w:rPr>
        <w:t>/ctxweb/secured_ssl/x53jiGetIntermediacionWS?WSDL</w:t>
      </w:r>
      <w:r w:rsidRPr="7E0364C0">
        <w:rPr>
          <w:rFonts w:eastAsia="Times New Roman"/>
          <w:color w:val="0000FF"/>
          <w:sz w:val="20"/>
          <w:szCs w:val="20"/>
        </w:rPr>
        <w:t xml:space="preserve"> </w:t>
      </w:r>
      <w:r w:rsidR="00192AAA" w:rsidRPr="7E0364C0">
        <w:rPr>
          <w:rFonts w:eastAsia="Times New Roman"/>
          <w:color w:val="0000FF"/>
          <w:sz w:val="20"/>
          <w:szCs w:val="20"/>
        </w:rPr>
        <w:t xml:space="preserve"> </w:t>
      </w:r>
      <w:r w:rsidRPr="7E0364C0">
        <w:rPr>
          <w:rFonts w:eastAsia="Times New Roman"/>
        </w:rPr>
        <w:t xml:space="preserve">(entorno </w:t>
      </w:r>
      <w:r w:rsidRPr="7E0364C0">
        <w:rPr>
          <w:rFonts w:eastAsia="Times New Roman"/>
          <w:i/>
          <w:iCs/>
        </w:rPr>
        <w:t>Pruebas/preproducción</w:t>
      </w:r>
      <w:r w:rsidRPr="7E0364C0">
        <w:rPr>
          <w:rFonts w:eastAsia="Times New Roman"/>
        </w:rPr>
        <w:t>)</w:t>
      </w:r>
    </w:p>
    <w:p w14:paraId="068DF0F7" w14:textId="77777777" w:rsidR="000F5D0D" w:rsidRPr="000F5D0D" w:rsidRDefault="00000000" w:rsidP="7E0364C0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/>
        </w:rPr>
      </w:pPr>
      <w:hyperlink r:id="rId16">
        <w:r w:rsidR="000F5D0D" w:rsidRPr="7E0364C0">
          <w:rPr>
            <w:rFonts w:eastAsia="Times New Roman"/>
            <w:color w:val="0000FF"/>
            <w:sz w:val="20"/>
            <w:szCs w:val="20"/>
            <w:u w:val="single"/>
          </w:rPr>
          <w:t>https://svc.integracion.</w:t>
        </w:r>
        <w:r w:rsidR="000F5D0D" w:rsidRPr="7E0364C0">
          <w:rPr>
            <w:rFonts w:eastAsia="Times New Roman"/>
            <w:b/>
            <w:bCs/>
            <w:color w:val="0000FF"/>
            <w:sz w:val="20"/>
            <w:szCs w:val="20"/>
            <w:u w:val="single"/>
          </w:rPr>
          <w:t>ejgv</w:t>
        </w:r>
        <w:r w:rsidR="000F5D0D" w:rsidRPr="7E0364C0">
          <w:rPr>
            <w:rFonts w:eastAsia="Times New Roman"/>
            <w:color w:val="0000FF"/>
            <w:sz w:val="20"/>
            <w:szCs w:val="20"/>
            <w:u w:val="single"/>
          </w:rPr>
          <w:t>.</w:t>
        </w:r>
        <w:r w:rsidR="000F5D0D" w:rsidRPr="7E0364C0">
          <w:rPr>
            <w:rFonts w:eastAsia="Times New Roman"/>
            <w:b/>
            <w:bCs/>
            <w:color w:val="0000FF"/>
            <w:sz w:val="20"/>
            <w:szCs w:val="20"/>
            <w:u w:val="single"/>
          </w:rPr>
          <w:t>jaso</w:t>
        </w:r>
        <w:r w:rsidR="000F5D0D" w:rsidRPr="7E0364C0">
          <w:rPr>
            <w:rFonts w:eastAsia="Times New Roman"/>
            <w:color w:val="0000FF"/>
            <w:sz w:val="20"/>
            <w:szCs w:val="20"/>
            <w:u w:val="single"/>
          </w:rPr>
          <w:t>/ctxweb/secured_ssl/x53jiGetIntermediacionWS?WSDL</w:t>
        </w:r>
      </w:hyperlink>
      <w:r w:rsidR="000F5D0D" w:rsidRPr="7E0364C0">
        <w:rPr>
          <w:rFonts w:eastAsia="Times New Roman"/>
          <w:color w:val="0000FF"/>
          <w:sz w:val="20"/>
          <w:szCs w:val="20"/>
        </w:rPr>
        <w:t xml:space="preserve"> </w:t>
      </w:r>
      <w:r w:rsidR="0015478D">
        <w:tab/>
      </w:r>
      <w:r w:rsidR="000F5D0D" w:rsidRPr="7E0364C0">
        <w:rPr>
          <w:rFonts w:eastAsia="Times New Roman"/>
        </w:rPr>
        <w:t xml:space="preserve">(entorno </w:t>
      </w:r>
      <w:r w:rsidR="000F5D0D" w:rsidRPr="7E0364C0">
        <w:rPr>
          <w:rFonts w:eastAsia="Times New Roman"/>
          <w:i/>
          <w:iCs/>
        </w:rPr>
        <w:t>Producción</w:t>
      </w:r>
      <w:r w:rsidR="000F5D0D" w:rsidRPr="7E0364C0">
        <w:rPr>
          <w:rFonts w:eastAsia="Times New Roman"/>
        </w:rPr>
        <w:t xml:space="preserve">) </w:t>
      </w:r>
    </w:p>
    <w:p w14:paraId="049F31C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D078833" w14:textId="77777777" w:rsidR="00381C92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>Todos los mensajes intercambiados</w:t>
      </w:r>
      <w:r w:rsidR="00E17872" w:rsidRPr="7E0364C0">
        <w:rPr>
          <w:rFonts w:eastAsia="Times New Roman"/>
        </w:rPr>
        <w:t xml:space="preserve"> entre requirente y emisor</w:t>
      </w:r>
      <w:r w:rsidRPr="7E0364C0">
        <w:rPr>
          <w:rFonts w:eastAsia="Times New Roman"/>
        </w:rPr>
        <w:t xml:space="preserve"> deben firmarse</w:t>
      </w:r>
      <w:r w:rsidR="00E17872" w:rsidRPr="7E0364C0">
        <w:rPr>
          <w:rFonts w:eastAsia="Times New Roman"/>
        </w:rPr>
        <w:t>,</w:t>
      </w:r>
      <w:r w:rsidRPr="7E0364C0">
        <w:rPr>
          <w:rFonts w:eastAsia="Times New Roman"/>
        </w:rPr>
        <w:t xml:space="preserve"> y para ello es necesario disponer de un certificado digital que sea reconocido por el módulo de Intermediación Operativa de NISAE.</w:t>
      </w:r>
    </w:p>
    <w:p w14:paraId="53128261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62486C0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5B9CBFBB" w14:textId="77777777" w:rsidR="000F5D0D" w:rsidRPr="000F5D0D" w:rsidRDefault="000F5D0D" w:rsidP="001C5F3A">
      <w:pPr>
        <w:pStyle w:val="Titulo2nisae"/>
      </w:pPr>
      <w:bookmarkStart w:id="16" w:name="_Toc506283742"/>
      <w:r w:rsidRPr="000F5D0D">
        <w:t xml:space="preserve">Seguridad del Servicio de </w:t>
      </w:r>
      <w:r w:rsidR="005B17E2">
        <w:t>Renta de Garantía de Ingresos</w:t>
      </w:r>
      <w:r w:rsidR="003945AB">
        <w:t xml:space="preserve"> </w:t>
      </w:r>
      <w:r w:rsidR="003945AB" w:rsidRPr="003945AB">
        <w:t>Extendido</w:t>
      </w:r>
      <w:bookmarkEnd w:id="16"/>
    </w:p>
    <w:p w14:paraId="30D252C0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25F98306" w14:textId="77777777" w:rsidR="000F5D0D" w:rsidRPr="000F5D0D" w:rsidRDefault="000F5D0D" w:rsidP="7E0364C0">
      <w:pPr>
        <w:pStyle w:val="Titulo3nisae"/>
      </w:pPr>
      <w:bookmarkStart w:id="17" w:name="_Toc506283743"/>
      <w:r w:rsidRPr="7E0364C0">
        <w:rPr>
          <w:lang w:val="es-ES"/>
        </w:rPr>
        <w:t>Seguridad con WEB Service Security y Certificado</w:t>
      </w:r>
      <w:bookmarkEnd w:id="17"/>
    </w:p>
    <w:p w14:paraId="4AAB1975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Los </w:t>
      </w:r>
      <w:r w:rsidRPr="7E0364C0">
        <w:rPr>
          <w:rFonts w:eastAsia="Times New Roman"/>
          <w:i/>
          <w:iCs/>
          <w:u w:val="single"/>
        </w:rPr>
        <w:t xml:space="preserve">clientes u organismos </w:t>
      </w:r>
      <w:r w:rsidR="00FA4FCC" w:rsidRPr="7E0364C0">
        <w:rPr>
          <w:rFonts w:eastAsia="Times New Roman"/>
          <w:i/>
          <w:iCs/>
          <w:u w:val="single"/>
        </w:rPr>
        <w:t>cesionarios</w:t>
      </w:r>
      <w:r w:rsidRPr="7E0364C0">
        <w:rPr>
          <w:rFonts w:eastAsia="Times New Roman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14:paraId="6366F2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36207EF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7AD5D8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5F8C596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7942576C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5DE797E4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2A8B6771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El certificado deberá venir en modo </w:t>
      </w:r>
      <w:r w:rsidRPr="7E0364C0">
        <w:rPr>
          <w:rFonts w:eastAsia="Times New Roman"/>
          <w:i/>
          <w:iCs/>
        </w:rPr>
        <w:t>BinarySecurityToken</w:t>
      </w:r>
      <w:r w:rsidRPr="7E0364C0">
        <w:rPr>
          <w:rFonts w:eastAsia="Times New Roman"/>
        </w:rPr>
        <w:t xml:space="preserve"> dentro del mensaje SOAP y tendrá una validez de tiempo especificada (Recomendación de 5 minutos).</w:t>
      </w:r>
    </w:p>
    <w:p w14:paraId="5843F8AD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El bus de servicios espera recibir firmados 3 elementos: </w:t>
      </w:r>
      <w:r w:rsidRPr="7E0364C0">
        <w:rPr>
          <w:rFonts w:eastAsia="Times New Roman"/>
          <w:i/>
          <w:iCs/>
        </w:rPr>
        <w:t>Timestamp</w:t>
      </w:r>
      <w:r w:rsidRPr="7E0364C0">
        <w:rPr>
          <w:rFonts w:eastAsia="Times New Roman"/>
        </w:rPr>
        <w:t xml:space="preserve">, </w:t>
      </w:r>
      <w:r w:rsidRPr="7E0364C0">
        <w:rPr>
          <w:rFonts w:eastAsia="Times New Roman"/>
          <w:i/>
          <w:iCs/>
        </w:rPr>
        <w:t>Body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i/>
          <w:iCs/>
        </w:rPr>
        <w:t>BinarySecurityToken</w:t>
      </w:r>
      <w:r w:rsidRPr="7E0364C0">
        <w:rPr>
          <w:rFonts w:eastAsia="Times New Roman"/>
        </w:rPr>
        <w:t>.</w:t>
      </w:r>
    </w:p>
    <w:p w14:paraId="7CBF988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6A7E3889" w14:textId="77777777" w:rsidR="000F5D0D" w:rsidRPr="000F5D0D" w:rsidRDefault="000F5D0D" w:rsidP="7E0364C0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BinarySecurityToken</w:t>
      </w:r>
      <w:r w:rsidRPr="7E0364C0">
        <w:rPr>
          <w:rFonts w:eastAsia="Times New Roman"/>
        </w:rPr>
        <w:t>: el certificado X.509 con el que firma el cliente.</w:t>
      </w:r>
    </w:p>
    <w:p w14:paraId="1870CEA0" w14:textId="77777777" w:rsidR="000F5D0D" w:rsidRPr="000F5D0D" w:rsidRDefault="000F5D0D" w:rsidP="7E0364C0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Timestamp</w:t>
      </w:r>
      <w:r w:rsidRPr="7E0364C0">
        <w:rPr>
          <w:rFonts w:eastAsia="Times New Roman"/>
        </w:rPr>
        <w:t>: cabecera de seguridad que indica cuando fue enviado el mensaje.</w:t>
      </w:r>
    </w:p>
    <w:p w14:paraId="264167DC" w14:textId="77777777" w:rsidR="000F5D0D" w:rsidRPr="000F5D0D" w:rsidRDefault="000F5D0D" w:rsidP="7E0364C0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Signature</w:t>
      </w:r>
      <w:r w:rsidRPr="7E0364C0">
        <w:rPr>
          <w:rFonts w:eastAsia="Times New Roman"/>
        </w:rPr>
        <w:t xml:space="preserve">: firma del cuerpo y de la cabecera de </w:t>
      </w:r>
      <w:r w:rsidRPr="7E0364C0">
        <w:rPr>
          <w:rFonts w:eastAsia="Times New Roman"/>
          <w:i/>
          <w:iCs/>
        </w:rPr>
        <w:t>Timestamp</w:t>
      </w:r>
      <w:r w:rsidRPr="7E0364C0">
        <w:rPr>
          <w:rFonts w:eastAsia="Times New Roman"/>
        </w:rPr>
        <w:t xml:space="preserve"> que asegura la integridad del mensaje.</w:t>
      </w:r>
    </w:p>
    <w:p w14:paraId="38496E5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124B08C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E079B8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B311FF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9E7C5C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2FCF0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CB106B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66EF0B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13C44B2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3608568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54B11EF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53FF269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0ABCD0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14F026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0DA52B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B3D4F8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5597B4E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5EC6DA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7BEE06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4DB9264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989C9C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5B00473A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3CE05466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3EB5260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5DC2AE8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2A278DDA" w14:textId="77777777" w:rsidR="000F5D0D" w:rsidRPr="000F5D0D" w:rsidRDefault="000F5D0D" w:rsidP="7E0364C0">
      <w:pPr>
        <w:spacing w:before="240" w:after="0" w:line="240" w:lineRule="auto"/>
        <w:ind w:left="1610"/>
        <w:jc w:val="both"/>
        <w:rPr>
          <w:rFonts w:eastAsia="Times New Roman"/>
        </w:rPr>
      </w:pPr>
      <w:r w:rsidRPr="7E0364C0">
        <w:rPr>
          <w:rFonts w:eastAsia="Times New Roman"/>
        </w:rPr>
        <w:t>Las url’s del servicio para este tipo de seguridad se corresponderán con las siguientes:</w:t>
      </w:r>
    </w:p>
    <w:p w14:paraId="09AEB8D5" w14:textId="77777777" w:rsidR="000F5D0D" w:rsidRPr="000F5D0D" w:rsidRDefault="000F5D0D" w:rsidP="7E0364C0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 w:rsidRPr="7E0364C0">
        <w:rPr>
          <w:rFonts w:eastAsia="Times New Roman"/>
          <w:i/>
          <w:iCs/>
        </w:rPr>
        <w:t>Desde red Jaso, Euskalsarea, Jakinaplus, Sara:</w:t>
      </w:r>
    </w:p>
    <w:p w14:paraId="10203050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101652C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2BB18E1A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367EAAD5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B99056E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6163E3A8" w14:textId="77777777" w:rsidR="000F5D0D" w:rsidRPr="000F5D0D" w:rsidRDefault="000F5D0D" w:rsidP="7E0364C0">
      <w:pPr>
        <w:pStyle w:val="Titulo3nisae"/>
        <w:rPr>
          <w:b w:val="0"/>
          <w:lang w:val="es-ES"/>
        </w:rPr>
      </w:pPr>
      <w:bookmarkStart w:id="18" w:name="_Toc506283744"/>
      <w:r w:rsidRPr="7E0364C0">
        <w:rPr>
          <w:lang w:val="es-ES"/>
        </w:rPr>
        <w:t>Seguridad con WEB Service Security y UserToken</w:t>
      </w:r>
      <w:bookmarkEnd w:id="18"/>
    </w:p>
    <w:p w14:paraId="32C715F4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Los </w:t>
      </w:r>
      <w:r w:rsidRPr="7E0364C0">
        <w:rPr>
          <w:rFonts w:eastAsia="Times New Roman"/>
          <w:i/>
          <w:iCs/>
          <w:u w:val="single"/>
        </w:rPr>
        <w:t xml:space="preserve">clientes u organismos </w:t>
      </w:r>
      <w:r w:rsidR="001B3E3C" w:rsidRPr="7E0364C0">
        <w:rPr>
          <w:rFonts w:eastAsia="Times New Roman"/>
          <w:i/>
          <w:iCs/>
          <w:u w:val="single"/>
        </w:rPr>
        <w:t>cesionarios</w:t>
      </w:r>
      <w:r w:rsidRPr="7E0364C0">
        <w:rPr>
          <w:rFonts w:eastAsia="Times New Roman"/>
        </w:rPr>
        <w:t xml:space="preserve"> que accedan a este servicio con este tipo de seguridad, lo harán con un </w:t>
      </w:r>
      <w:r w:rsidRPr="7E0364C0">
        <w:rPr>
          <w:rFonts w:eastAsia="Times New Roman"/>
          <w:i/>
          <w:iCs/>
        </w:rPr>
        <w:t>usuario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i/>
          <w:iCs/>
        </w:rPr>
        <w:t>password</w:t>
      </w:r>
      <w:r w:rsidRPr="7E0364C0">
        <w:rPr>
          <w:rFonts w:eastAsia="Times New Roman"/>
        </w:rPr>
        <w:t>. Esto requerirá al cliente que incluy</w:t>
      </w:r>
      <w:r w:rsidR="001B3E3C" w:rsidRPr="7E0364C0">
        <w:rPr>
          <w:rFonts w:eastAsia="Times New Roman"/>
        </w:rPr>
        <w:t xml:space="preserve">a las cabeceras WS-Security de </w:t>
      </w:r>
      <w:r w:rsidRPr="7E0364C0">
        <w:rPr>
          <w:rFonts w:eastAsia="Times New Roman"/>
          <w:i/>
          <w:iCs/>
        </w:rPr>
        <w:t>Usertoken Profile</w:t>
      </w:r>
      <w:r w:rsidRPr="7E0364C0">
        <w:rPr>
          <w:rFonts w:eastAsia="Times New Roman"/>
        </w:rPr>
        <w:t>.</w:t>
      </w:r>
    </w:p>
    <w:p w14:paraId="3E789CC9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7E0364C0">
        <w:rPr>
          <w:rFonts w:eastAsia="Times New Roman"/>
        </w:rPr>
        <w:t>intermediación</w:t>
      </w:r>
      <w:r w:rsidRPr="7E0364C0">
        <w:rPr>
          <w:rFonts w:eastAsia="Times New Roman"/>
        </w:rPr>
        <w:t xml:space="preserve"> operativa de NISAE.</w:t>
      </w:r>
    </w:p>
    <w:p w14:paraId="2BBBE1A7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El cliente deberá incluir en la petición las cabeceras WS-Security de  </w:t>
      </w:r>
      <w:r w:rsidRPr="7E0364C0">
        <w:rPr>
          <w:rFonts w:eastAsia="Times New Roman"/>
          <w:i/>
          <w:iCs/>
          <w:u w:val="single"/>
        </w:rPr>
        <w:t>UsernameToken</w:t>
      </w:r>
      <w:r w:rsidRPr="7E0364C0">
        <w:rPr>
          <w:rFonts w:eastAsia="Times New Roman"/>
        </w:rPr>
        <w:t xml:space="preserve"> y con tipo password </w:t>
      </w:r>
      <w:r w:rsidRPr="7E0364C0">
        <w:rPr>
          <w:rFonts w:eastAsia="Times New Roman"/>
          <w:i/>
          <w:iCs/>
          <w:color w:val="0000C0"/>
          <w:sz w:val="20"/>
          <w:szCs w:val="20"/>
          <w:u w:val="single"/>
          <w:lang w:eastAsia="es-ES"/>
        </w:rPr>
        <w:t>PASSWORD_TEXT</w:t>
      </w:r>
      <w:r w:rsidRPr="7E0364C0">
        <w:rPr>
          <w:rFonts w:eastAsia="Times New Roman"/>
          <w:i/>
          <w:iCs/>
          <w:color w:val="0000C0"/>
          <w:sz w:val="20"/>
          <w:szCs w:val="20"/>
          <w:lang w:eastAsia="es-ES"/>
        </w:rPr>
        <w:t>.</w:t>
      </w:r>
    </w:p>
    <w:p w14:paraId="6D7DCB1F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>El bus de servicios (OSB) identificará al cliente con el usuario y password incluidos en la cabecera del mensaje.</w:t>
      </w:r>
    </w:p>
    <w:p w14:paraId="3D2A0BB5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5988911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7A6F6895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272FABF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2D4DD6D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B7FD9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F9424E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B02839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414159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387FB2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AF5F2C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17FB6F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5D6854D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0F9ACCFF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44DF0A7B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4D562BF2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42CFD4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0F741097" w14:textId="77777777" w:rsidR="000F5D0D" w:rsidRPr="000F5D0D" w:rsidRDefault="000F5D0D" w:rsidP="7E0364C0">
      <w:pPr>
        <w:spacing w:before="240" w:after="0" w:line="240" w:lineRule="auto"/>
        <w:ind w:left="1610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Las url’s del servicio para este tipo de seguridad se corresponderán con las siguientes: </w:t>
      </w:r>
    </w:p>
    <w:p w14:paraId="3F1599F6" w14:textId="77777777" w:rsidR="000F5D0D" w:rsidRPr="000F5D0D" w:rsidRDefault="000F5D0D" w:rsidP="7E0364C0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 w:rsidRPr="7E0364C0">
        <w:rPr>
          <w:rFonts w:eastAsia="Times New Roman"/>
          <w:i/>
          <w:iCs/>
        </w:rPr>
        <w:t>Desde red Jaso, Euskalsarea, Jakinaplus, Sara:</w:t>
      </w:r>
    </w:p>
    <w:p w14:paraId="3320EC68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6BFCAA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61C842B4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299C43A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3AF46432" w14:textId="77777777" w:rsidR="000F5D0D" w:rsidRPr="000F5D0D" w:rsidRDefault="000F5D0D" w:rsidP="7E0364C0">
      <w:pPr>
        <w:pStyle w:val="Titulo3nisae"/>
        <w:rPr>
          <w:b w:val="0"/>
          <w:lang w:val="es-ES"/>
        </w:rPr>
      </w:pPr>
      <w:bookmarkStart w:id="19" w:name="_Toc506283745"/>
      <w:r w:rsidRPr="7E0364C0">
        <w:rPr>
          <w:lang w:val="es-ES"/>
        </w:rPr>
        <w:t>Seguridad con HTTP Básico y UserToken</w:t>
      </w:r>
      <w:bookmarkEnd w:id="19"/>
    </w:p>
    <w:p w14:paraId="34160D65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Los </w:t>
      </w:r>
      <w:r w:rsidRPr="7E0364C0">
        <w:rPr>
          <w:rFonts w:eastAsia="Times New Roman"/>
          <w:i/>
          <w:iCs/>
          <w:u w:val="single"/>
        </w:rPr>
        <w:t xml:space="preserve">clientes u organismos </w:t>
      </w:r>
      <w:r w:rsidR="001B3E3C" w:rsidRPr="7E0364C0">
        <w:rPr>
          <w:rFonts w:eastAsia="Times New Roman"/>
          <w:i/>
          <w:iCs/>
          <w:u w:val="single"/>
        </w:rPr>
        <w:t>cesionarios</w:t>
      </w:r>
      <w:r w:rsidRPr="7E0364C0">
        <w:rPr>
          <w:rFonts w:eastAsia="Times New Roman"/>
        </w:rPr>
        <w:t xml:space="preserve"> que accedan a este servicio con este tipo de seguridad, lo harán con un </w:t>
      </w:r>
      <w:r w:rsidRPr="7E0364C0">
        <w:rPr>
          <w:rFonts w:eastAsia="Times New Roman"/>
          <w:i/>
          <w:iCs/>
        </w:rPr>
        <w:t>usuario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i/>
          <w:iCs/>
        </w:rPr>
        <w:t>password</w:t>
      </w:r>
      <w:r w:rsidRPr="7E0364C0">
        <w:rPr>
          <w:rFonts w:eastAsia="Times New Roman"/>
        </w:rPr>
        <w:t xml:space="preserve"> a nivel de transporte y SSL mutuo.</w:t>
      </w:r>
    </w:p>
    <w:p w14:paraId="28AAE5F5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>El cliente deberá configurar el acceso al servicio incluyendo el usuario y password en la conexión HTTPs.</w:t>
      </w:r>
    </w:p>
    <w:p w14:paraId="063DFE44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El bus de servicios (OSB) identificará al cliente con el usuario y password recibidos y los asociará al sistema de Seguridad de la intermediación </w:t>
      </w:r>
      <w:r w:rsidR="001B3E3C" w:rsidRPr="7E0364C0">
        <w:rPr>
          <w:rFonts w:eastAsia="Times New Roman"/>
        </w:rPr>
        <w:t>operativa</w:t>
      </w:r>
      <w:r w:rsidRPr="7E0364C0">
        <w:rPr>
          <w:rFonts w:eastAsia="Times New Roman"/>
        </w:rPr>
        <w:t xml:space="preserve"> de NISAE.</w:t>
      </w:r>
    </w:p>
    <w:p w14:paraId="4CC4558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4B2CF0B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3E6328B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34D175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3AD5B3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FEBA47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6D77D07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6C24A4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7415FD8" w14:textId="77777777" w:rsidR="000F5D0D" w:rsidRDefault="000F5D0D" w:rsidP="7E0364C0">
      <w:pPr>
        <w:spacing w:before="240" w:after="0" w:line="240" w:lineRule="auto"/>
        <w:ind w:left="1610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Las url’s del servicio para este tipo de seguridad se corresponderán con las siguientes: </w:t>
      </w:r>
    </w:p>
    <w:p w14:paraId="062D7DA6" w14:textId="77777777" w:rsidR="000F5D0D" w:rsidRPr="000F5D0D" w:rsidRDefault="000F5D0D" w:rsidP="7E0364C0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 w:rsidRPr="7E0364C0">
        <w:rPr>
          <w:rFonts w:eastAsia="Times New Roman"/>
          <w:i/>
          <w:iCs/>
        </w:rPr>
        <w:t>Desde red Jaso, Euskalsarea, Jakinaplus, Sara:</w:t>
      </w:r>
    </w:p>
    <w:p w14:paraId="74159318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4BBF27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0C2D1409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DDBEF00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2D8414F2" w14:textId="77777777" w:rsidR="000F5D0D" w:rsidRPr="000F5D0D" w:rsidRDefault="000F5D0D" w:rsidP="7E0364C0">
      <w:pPr>
        <w:pStyle w:val="Titulo3nisae"/>
        <w:rPr>
          <w:b w:val="0"/>
          <w:lang w:val="es-ES"/>
        </w:rPr>
      </w:pPr>
      <w:bookmarkStart w:id="20" w:name="_Toc454193191"/>
      <w:bookmarkStart w:id="21" w:name="_Toc506283746"/>
      <w:r w:rsidRPr="7E0364C0">
        <w:rPr>
          <w:lang w:val="es-ES"/>
        </w:rPr>
        <w:t>Seguridad con XmlSignature y Certificado</w:t>
      </w:r>
      <w:bookmarkEnd w:id="20"/>
      <w:bookmarkEnd w:id="21"/>
    </w:p>
    <w:p w14:paraId="23D61053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Los </w:t>
      </w:r>
      <w:r w:rsidRPr="7E0364C0">
        <w:rPr>
          <w:rFonts w:eastAsia="Times New Roman"/>
          <w:i/>
          <w:iCs/>
          <w:u w:val="single"/>
        </w:rPr>
        <w:t xml:space="preserve">clientes u organismos </w:t>
      </w:r>
      <w:r w:rsidR="001B3E3C" w:rsidRPr="7E0364C0">
        <w:rPr>
          <w:rFonts w:eastAsia="Times New Roman"/>
          <w:i/>
          <w:iCs/>
          <w:u w:val="single"/>
        </w:rPr>
        <w:t>cesionarios</w:t>
      </w:r>
      <w:r w:rsidRPr="7E0364C0">
        <w:rPr>
          <w:rFonts w:eastAsia="Times New Roman"/>
        </w:rPr>
        <w:t xml:space="preserve"> que accedan a este servicio con este tipo de seguridad, lo harán co</w:t>
      </w:r>
      <w:r w:rsidR="001B3E3C" w:rsidRPr="7E0364C0">
        <w:rPr>
          <w:rFonts w:eastAsia="Times New Roman"/>
        </w:rPr>
        <w:t>n seguridad a nivel de mensaje.</w:t>
      </w:r>
    </w:p>
    <w:p w14:paraId="541CD950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Las peticiones con este tipo de seguridad esperan recibir la firma </w:t>
      </w:r>
      <w:r w:rsidRPr="7E0364C0">
        <w:rPr>
          <w:rFonts w:eastAsia="Times New Roman"/>
          <w:i/>
          <w:iCs/>
        </w:rPr>
        <w:t>XMLDSig</w:t>
      </w:r>
      <w:r w:rsidRPr="7E0364C0">
        <w:rPr>
          <w:rFonts w:eastAsia="Times New Roman"/>
        </w:rPr>
        <w:t xml:space="preserve"> del elemento </w:t>
      </w:r>
      <w:r w:rsidRPr="7E0364C0">
        <w:rPr>
          <w:rFonts w:eastAsia="Times New Roman"/>
          <w:i/>
          <w:iCs/>
        </w:rPr>
        <w:t>Body</w:t>
      </w:r>
      <w:r w:rsidRPr="7E0364C0">
        <w:rPr>
          <w:rFonts w:eastAsia="Times New Roman"/>
        </w:rPr>
        <w:t xml:space="preserve"> de la petición (</w:t>
      </w:r>
      <w:r w:rsidRPr="7E0364C0">
        <w:rPr>
          <w:rFonts w:eastAsia="Times New Roman"/>
          <w:i/>
          <w:iCs/>
        </w:rPr>
        <w:t>XmlSignature</w:t>
      </w:r>
      <w:r w:rsidRPr="7E0364C0">
        <w:rPr>
          <w:rFonts w:eastAsia="Times New Roman"/>
        </w:rPr>
        <w:t xml:space="preserve">). Esto requerirá al cliente que incluya las cabeceras </w:t>
      </w:r>
      <w:r w:rsidRPr="7E0364C0">
        <w:rPr>
          <w:rFonts w:eastAsia="Times New Roman"/>
          <w:i/>
          <w:iCs/>
        </w:rPr>
        <w:t>Signature</w:t>
      </w:r>
      <w:r w:rsidRPr="7E0364C0">
        <w:rPr>
          <w:rFonts w:eastAsia="Times New Roman"/>
        </w:rPr>
        <w:t xml:space="preserve"> de firma y su certificado X.509 en el mensaje</w:t>
      </w:r>
      <w:r w:rsidR="001B3E3C" w:rsidRPr="7E0364C0">
        <w:rPr>
          <w:rFonts w:eastAsia="Times New Roman"/>
        </w:rPr>
        <w:t>.</w:t>
      </w:r>
    </w:p>
    <w:p w14:paraId="3D68F3D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7A3C9E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49CD9A21" w14:textId="77777777" w:rsidR="000F5D0D" w:rsidRPr="000F5D0D" w:rsidRDefault="000F5D0D" w:rsidP="7E0364C0">
      <w:pPr>
        <w:spacing w:before="240" w:after="0" w:line="240" w:lineRule="auto"/>
        <w:ind w:left="1701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Las url’s en este caso se corresponderán con las siguientes: </w:t>
      </w:r>
    </w:p>
    <w:p w14:paraId="304C4F2F" w14:textId="77777777" w:rsidR="000F5D0D" w:rsidRPr="000F5D0D" w:rsidRDefault="000F5D0D" w:rsidP="7E0364C0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/>
          <w:i/>
          <w:iCs/>
        </w:rPr>
      </w:pPr>
      <w:r w:rsidRPr="7E0364C0">
        <w:rPr>
          <w:rFonts w:eastAsia="Times New Roman"/>
          <w:i/>
          <w:iCs/>
        </w:rPr>
        <w:t>Desde red Jaso, Euskalsarea, Jakinaplus, Sara:</w:t>
      </w:r>
    </w:p>
    <w:p w14:paraId="40EDBAEF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5D958F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1B2EF8B0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4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461D779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3CF2D8B6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0FB7827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70B0216" w14:textId="77777777" w:rsidR="000F5D0D" w:rsidRPr="005B47AC" w:rsidRDefault="000F5D0D" w:rsidP="0031654D">
      <w:pPr>
        <w:pStyle w:val="Titulo2nisae"/>
      </w:pPr>
      <w:bookmarkStart w:id="22" w:name="_Toc506283747"/>
      <w:r w:rsidRPr="000F5D0D">
        <w:t xml:space="preserve">Mensaje de Petición al servicio de </w:t>
      </w:r>
      <w:r w:rsidR="005B17E2">
        <w:t>Renta de Garantía de Ingresos</w:t>
      </w:r>
      <w:r w:rsidR="005B47AC">
        <w:t xml:space="preserve"> </w:t>
      </w:r>
      <w:r w:rsidR="005B47AC" w:rsidRPr="005B47AC">
        <w:t>Extendido</w:t>
      </w:r>
      <w:bookmarkEnd w:id="22"/>
    </w:p>
    <w:p w14:paraId="1FC39945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C140C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0D88A3B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0562CB0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53BB0F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349BA2FD" w14:textId="77777777" w:rsidR="000F5D0D" w:rsidRPr="000F5D0D" w:rsidRDefault="000F5D0D" w:rsidP="7E0364C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IdPeticion</w:t>
      </w:r>
      <w:r w:rsidRPr="7E0364C0">
        <w:rPr>
          <w:rFonts w:eastAsia="Times New Roman"/>
        </w:rPr>
        <w:t>: identificador único asociado a la petición que se envía.</w:t>
      </w:r>
    </w:p>
    <w:p w14:paraId="07A028CE" w14:textId="77777777" w:rsidR="000F5D0D" w:rsidRPr="000F5D0D" w:rsidRDefault="000F5D0D" w:rsidP="7E0364C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NumElementos</w:t>
      </w:r>
      <w:r w:rsidRPr="7E0364C0">
        <w:rPr>
          <w:rFonts w:eastAsia="Times New Roman"/>
        </w:rPr>
        <w:t xml:space="preserve">: nº de elementos consultados. Su valor siempre será </w:t>
      </w:r>
      <w:r w:rsidRPr="7E0364C0">
        <w:rPr>
          <w:rFonts w:eastAsia="Times New Roman"/>
          <w:b/>
          <w:bCs/>
          <w:color w:val="0000FF"/>
          <w:sz w:val="20"/>
          <w:szCs w:val="20"/>
        </w:rPr>
        <w:t>1</w:t>
      </w:r>
      <w:r w:rsidRPr="7E0364C0">
        <w:rPr>
          <w:rFonts w:eastAsia="Times New Roman"/>
          <w:sz w:val="20"/>
          <w:szCs w:val="20"/>
        </w:rPr>
        <w:t>.</w:t>
      </w:r>
    </w:p>
    <w:p w14:paraId="37204D97" w14:textId="77777777" w:rsidR="000F5D0D" w:rsidRPr="000F5D0D" w:rsidRDefault="000F5D0D" w:rsidP="7E0364C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TimeStamp</w:t>
      </w:r>
      <w:r w:rsidRPr="7E0364C0">
        <w:rPr>
          <w:rFonts w:eastAsia="Times New Roman"/>
        </w:rPr>
        <w:t>: fecha y hora del envío de la petición.</w:t>
      </w:r>
    </w:p>
    <w:p w14:paraId="4103B9B4" w14:textId="77777777" w:rsidR="000F5D0D" w:rsidRPr="000F5D0D" w:rsidRDefault="000F5D0D" w:rsidP="7E0364C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Estado/CodigoEstado</w:t>
      </w:r>
      <w:r w:rsidRPr="7E0364C0">
        <w:rPr>
          <w:rFonts w:eastAsia="Times New Roman"/>
        </w:rPr>
        <w:t xml:space="preserve">: en la petición su valor será </w:t>
      </w:r>
      <w:r w:rsidRPr="7E0364C0">
        <w:rPr>
          <w:rFonts w:eastAsia="Times New Roman"/>
          <w:b/>
          <w:bCs/>
          <w:i/>
          <w:iCs/>
          <w:color w:val="0000FF"/>
          <w:sz w:val="20"/>
          <w:szCs w:val="20"/>
        </w:rPr>
        <w:t>0001</w:t>
      </w:r>
      <w:r w:rsidRPr="7E0364C0">
        <w:rPr>
          <w:rFonts w:eastAsia="Times New Roman"/>
        </w:rPr>
        <w:t>.</w:t>
      </w:r>
    </w:p>
    <w:p w14:paraId="5DDB839B" w14:textId="77777777" w:rsidR="000F5D0D" w:rsidRPr="000F5D0D" w:rsidRDefault="00BA2C9B" w:rsidP="7E0364C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Estado/Li</w:t>
      </w:r>
      <w:r w:rsidR="000F5D0D" w:rsidRPr="7E0364C0">
        <w:rPr>
          <w:rFonts w:eastAsia="Times New Roman"/>
          <w:b/>
          <w:bCs/>
          <w:i/>
          <w:iCs/>
        </w:rPr>
        <w:t>t</w:t>
      </w:r>
      <w:r w:rsidRPr="7E0364C0">
        <w:rPr>
          <w:rFonts w:eastAsia="Times New Roman"/>
          <w:b/>
          <w:bCs/>
          <w:i/>
          <w:iCs/>
        </w:rPr>
        <w:t>e</w:t>
      </w:r>
      <w:r w:rsidR="000F5D0D" w:rsidRPr="7E0364C0">
        <w:rPr>
          <w:rFonts w:eastAsia="Times New Roman"/>
          <w:b/>
          <w:bCs/>
          <w:i/>
          <w:iCs/>
        </w:rPr>
        <w:t>ralError</w:t>
      </w:r>
      <w:r w:rsidR="000F5D0D" w:rsidRPr="7E0364C0">
        <w:rPr>
          <w:rFonts w:eastAsia="Times New Roman"/>
        </w:rPr>
        <w:t xml:space="preserve">: en la petición su valor será </w:t>
      </w:r>
      <w:r w:rsidR="000F5D0D" w:rsidRPr="7E0364C0">
        <w:rPr>
          <w:rFonts w:eastAsia="Times New Roman"/>
          <w:b/>
          <w:bCs/>
          <w:i/>
          <w:iCs/>
          <w:color w:val="0000FF"/>
          <w:sz w:val="20"/>
          <w:szCs w:val="20"/>
        </w:rPr>
        <w:t>PENDIENTE</w:t>
      </w:r>
      <w:r w:rsidR="000F5D0D" w:rsidRPr="7E0364C0">
        <w:rPr>
          <w:rFonts w:eastAsia="Times New Roman"/>
        </w:rPr>
        <w:t>.</w:t>
      </w:r>
    </w:p>
    <w:p w14:paraId="2CD4F69F" w14:textId="77777777" w:rsidR="000F5D0D" w:rsidRPr="000F5D0D" w:rsidRDefault="000F5D0D" w:rsidP="7E0364C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>CodigoCertificado</w:t>
      </w:r>
      <w:r w:rsidRPr="7E0364C0">
        <w:rPr>
          <w:rFonts w:eastAsia="Times New Roman"/>
        </w:rPr>
        <w:t>: código del servicio que se está consultando.</w:t>
      </w:r>
    </w:p>
    <w:p w14:paraId="34CE0A4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817E7F1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Para el servicio de </w:t>
      </w:r>
      <w:r w:rsidR="003C2DB1" w:rsidRPr="7E0364C0">
        <w:rPr>
          <w:rFonts w:eastAsia="Times New Roman"/>
          <w:i/>
          <w:iCs/>
        </w:rPr>
        <w:t>Consulta de Renta de Garantía de Ingresos</w:t>
      </w:r>
      <w:r w:rsidRPr="7E0364C0">
        <w:rPr>
          <w:rFonts w:eastAsia="Times New Roman"/>
        </w:rPr>
        <w:t xml:space="preserve"> el campo </w:t>
      </w:r>
      <w:r w:rsidRPr="7E0364C0">
        <w:rPr>
          <w:rFonts w:eastAsia="Times New Roman"/>
          <w:b/>
          <w:bCs/>
          <w:i/>
          <w:iCs/>
        </w:rPr>
        <w:t>CodigoCertificado</w:t>
      </w:r>
      <w:r w:rsidRPr="7E0364C0">
        <w:rPr>
          <w:rFonts w:eastAsia="Times New Roman"/>
        </w:rPr>
        <w:t xml:space="preserve"> contendrá el valor </w:t>
      </w:r>
      <w:r w:rsidR="005B47AC" w:rsidRPr="7E0364C0">
        <w:rPr>
          <w:rFonts w:eastAsia="Times New Roman"/>
          <w:b/>
          <w:bCs/>
          <w:i/>
          <w:iCs/>
          <w:color w:val="0000FF"/>
          <w:u w:val="single"/>
        </w:rPr>
        <w:t>SWIOPCDRGIEXT</w:t>
      </w:r>
      <w:r w:rsidRPr="7E0364C0">
        <w:rPr>
          <w:rFonts w:eastAsia="Times New Roman"/>
        </w:rPr>
        <w:t>.</w:t>
      </w:r>
      <w:r w:rsidR="009A5B9E" w:rsidRPr="7E0364C0">
        <w:rPr>
          <w:rFonts w:eastAsia="Times New Roman"/>
        </w:rPr>
        <w:t xml:space="preserve"> </w:t>
      </w:r>
    </w:p>
    <w:p w14:paraId="62EBF3C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28D7936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de </w:t>
      </w:r>
      <w:r w:rsidRPr="7E0364C0">
        <w:rPr>
          <w:rFonts w:eastAsia="Times New Roman"/>
          <w:i/>
          <w:iCs/>
        </w:rPr>
        <w:t>Solicitudes</w:t>
      </w:r>
      <w:r w:rsidRPr="7E0364C0">
        <w:rPr>
          <w:rFonts w:eastAsia="Times New Roman"/>
        </w:rPr>
        <w:t xml:space="preserve"> contendrá un elemento </w:t>
      </w:r>
      <w:r w:rsidRPr="7E0364C0">
        <w:rPr>
          <w:rFonts w:eastAsia="Times New Roman"/>
          <w:i/>
          <w:iCs/>
        </w:rPr>
        <w:t>SolicitudTransmision</w:t>
      </w:r>
      <w:r w:rsidRPr="7E0364C0">
        <w:rPr>
          <w:rFonts w:eastAsia="Times New Roman"/>
        </w:rPr>
        <w:t xml:space="preserve"> que se estructura en dos grandes bloques: </w:t>
      </w:r>
      <w:r w:rsidRPr="7E0364C0">
        <w:rPr>
          <w:rFonts w:eastAsia="Times New Roman"/>
          <w:b/>
          <w:bCs/>
          <w:i/>
          <w:iCs/>
        </w:rPr>
        <w:t>DatosGenericos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b/>
          <w:bCs/>
          <w:i/>
          <w:iCs/>
        </w:rPr>
        <w:t>DatosEspecificos</w:t>
      </w:r>
      <w:r w:rsidRPr="7E0364C0">
        <w:rPr>
          <w:rFonts w:eastAsia="Times New Roman"/>
        </w:rPr>
        <w:t xml:space="preserve">. </w:t>
      </w:r>
    </w:p>
    <w:p w14:paraId="6D98A12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A19C7E2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de </w:t>
      </w:r>
      <w:r w:rsidRPr="7E0364C0">
        <w:rPr>
          <w:rFonts w:eastAsia="Times New Roman"/>
          <w:i/>
          <w:iCs/>
        </w:rPr>
        <w:t>DatosGenericos</w:t>
      </w:r>
      <w:r w:rsidRPr="7E0364C0">
        <w:rPr>
          <w:rFonts w:eastAsia="Times New Roman"/>
        </w:rPr>
        <w:t xml:space="preserve"> sigue el esquema especificado en el protocolo SCSPv3. Se compone de los nodos </w:t>
      </w:r>
      <w:r w:rsidRPr="7E0364C0">
        <w:rPr>
          <w:rFonts w:eastAsia="Times New Roman"/>
          <w:i/>
          <w:iCs/>
        </w:rPr>
        <w:t>Emisor</w:t>
      </w:r>
      <w:r w:rsidRPr="7E0364C0">
        <w:rPr>
          <w:rFonts w:eastAsia="Times New Roman"/>
        </w:rPr>
        <w:t xml:space="preserve">, </w:t>
      </w:r>
      <w:r w:rsidRPr="7E0364C0">
        <w:rPr>
          <w:rFonts w:eastAsia="Times New Roman"/>
          <w:i/>
          <w:iCs/>
        </w:rPr>
        <w:t>Solicitante</w:t>
      </w:r>
      <w:r w:rsidRPr="7E0364C0">
        <w:rPr>
          <w:rFonts w:eastAsia="Times New Roman"/>
        </w:rPr>
        <w:t xml:space="preserve">, </w:t>
      </w:r>
      <w:r w:rsidRPr="7E0364C0">
        <w:rPr>
          <w:rFonts w:eastAsia="Times New Roman"/>
          <w:i/>
          <w:iCs/>
        </w:rPr>
        <w:t>Titular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i/>
          <w:iCs/>
        </w:rPr>
        <w:t>Transmision</w:t>
      </w:r>
      <w:r w:rsidRPr="7E0364C0">
        <w:rPr>
          <w:rFonts w:eastAsia="Times New Roman"/>
        </w:rPr>
        <w:t>.</w:t>
      </w:r>
    </w:p>
    <w:p w14:paraId="2946DB8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E90268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de </w:t>
      </w:r>
      <w:r w:rsidRPr="7E0364C0">
        <w:rPr>
          <w:rFonts w:eastAsia="Times New Roman"/>
          <w:i/>
          <w:iCs/>
        </w:rPr>
        <w:t>DatosEspecificos</w:t>
      </w:r>
      <w:r w:rsidRPr="7E0364C0">
        <w:rPr>
          <w:rFonts w:eastAsia="Times New Roman"/>
        </w:rPr>
        <w:t xml:space="preserve"> se compone de los nodos </w:t>
      </w:r>
      <w:r w:rsidRPr="7E0364C0">
        <w:rPr>
          <w:rFonts w:eastAsia="Times New Roman"/>
          <w:i/>
          <w:iCs/>
        </w:rPr>
        <w:t>Consulta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i/>
          <w:iCs/>
        </w:rPr>
        <w:t>Retorno</w:t>
      </w:r>
      <w:r w:rsidRPr="7E0364C0">
        <w:rPr>
          <w:rFonts w:eastAsia="Times New Roman"/>
        </w:rPr>
        <w:t xml:space="preserve">. </w:t>
      </w:r>
    </w:p>
    <w:p w14:paraId="5D7A921A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En el mensaje de Petición solo </w:t>
      </w:r>
      <w:r w:rsidR="003211AE" w:rsidRPr="7E0364C0">
        <w:rPr>
          <w:rFonts w:eastAsia="Times New Roman"/>
        </w:rPr>
        <w:t>podrá tener</w:t>
      </w:r>
      <w:r w:rsidRPr="7E0364C0">
        <w:rPr>
          <w:rFonts w:eastAsia="Times New Roman"/>
        </w:rPr>
        <w:t xml:space="preserve"> informados los datos del nodo </w:t>
      </w:r>
      <w:r w:rsidRPr="7E0364C0">
        <w:rPr>
          <w:rFonts w:eastAsia="Times New Roman"/>
          <w:i/>
          <w:iCs/>
        </w:rPr>
        <w:t>Consulta</w:t>
      </w:r>
      <w:r w:rsidRPr="7E0364C0">
        <w:rPr>
          <w:rFonts w:eastAsia="Times New Roman"/>
        </w:rPr>
        <w:t xml:space="preserve">: </w:t>
      </w:r>
      <w:r w:rsidRPr="7E0364C0">
        <w:rPr>
          <w:rFonts w:eastAsia="Times New Roman"/>
          <w:i/>
          <w:iCs/>
        </w:rPr>
        <w:t>Consulta/</w:t>
      </w:r>
      <w:r w:rsidR="00395812" w:rsidRPr="7E0364C0">
        <w:rPr>
          <w:rFonts w:eastAsia="Times New Roman"/>
          <w:i/>
          <w:iCs/>
        </w:rPr>
        <w:t>DatosConsulta/</w:t>
      </w:r>
      <w:r w:rsidR="003211AE" w:rsidRPr="7E0364C0">
        <w:rPr>
          <w:rFonts w:eastAsia="Times New Roman"/>
          <w:i/>
          <w:iCs/>
        </w:rPr>
        <w:t>anio</w:t>
      </w:r>
      <w:r w:rsidRPr="7E0364C0">
        <w:rPr>
          <w:rFonts w:eastAsia="Times New Roman"/>
        </w:rPr>
        <w:t xml:space="preserve"> (</w:t>
      </w:r>
      <w:r w:rsidR="003211AE" w:rsidRPr="7E0364C0">
        <w:rPr>
          <w:rFonts w:eastAsia="Times New Roman"/>
        </w:rPr>
        <w:t>opcional</w:t>
      </w:r>
      <w:r w:rsidRPr="7E0364C0">
        <w:rPr>
          <w:rFonts w:eastAsia="Times New Roman"/>
        </w:rPr>
        <w:t>).</w:t>
      </w:r>
    </w:p>
    <w:p w14:paraId="5997CC1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A2309A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14:paraId="110FFD3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61A1EC3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>En la imagen (</w:t>
      </w:r>
      <w:r w:rsidRPr="7E0364C0">
        <w:rPr>
          <w:rFonts w:eastAsia="Times New Roman"/>
          <w:i/>
          <w:iCs/>
        </w:rPr>
        <w:t>Figura 1</w:t>
      </w:r>
      <w:r w:rsidRPr="7E0364C0">
        <w:rPr>
          <w:rFonts w:eastAsia="Times New Roman"/>
        </w:rPr>
        <w:t xml:space="preserve">) se muestran desplegados los elementos correspondientes a los </w:t>
      </w:r>
      <w:r w:rsidRPr="7E0364C0">
        <w:rPr>
          <w:rFonts w:eastAsia="Times New Roman"/>
          <w:i/>
          <w:iCs/>
        </w:rPr>
        <w:t>DatosGenericos</w:t>
      </w:r>
      <w:r w:rsidRPr="7E0364C0">
        <w:rPr>
          <w:rFonts w:eastAsia="Times New Roman"/>
        </w:rPr>
        <w:t xml:space="preserve"> de la rama Solicitudes, definidos para el envío de la petición al servicio:</w:t>
      </w:r>
    </w:p>
    <w:p w14:paraId="6B69937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FE9F23F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F72F646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08CE6F91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1CDCEAD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30EE32D" wp14:editId="3D2DE8AD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9E25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3DE523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2E5622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7547A0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C138023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sz w:val="16"/>
          <w:szCs w:val="16"/>
        </w:rPr>
      </w:pPr>
      <w:r w:rsidRPr="7E0364C0">
        <w:rPr>
          <w:rFonts w:eastAsia="Times New Roman"/>
          <w:i/>
          <w:iCs/>
          <w:sz w:val="16"/>
          <w:szCs w:val="16"/>
        </w:rPr>
        <w:t>Figura 1</w:t>
      </w:r>
      <w:r w:rsidRPr="7E0364C0">
        <w:rPr>
          <w:rFonts w:eastAsia="Times New Roman"/>
          <w:sz w:val="16"/>
          <w:szCs w:val="16"/>
        </w:rPr>
        <w:t xml:space="preserve">. Mensaje de Petición al  Servicio de </w:t>
      </w:r>
      <w:r w:rsidR="003C2DB1" w:rsidRPr="7E0364C0">
        <w:rPr>
          <w:rFonts w:eastAsia="Times New Roman"/>
          <w:sz w:val="16"/>
          <w:szCs w:val="16"/>
        </w:rPr>
        <w:t>Consulta de Renta de Garantía de Ingresos</w:t>
      </w:r>
      <w:r w:rsidR="005B47AC" w:rsidRPr="7E0364C0">
        <w:rPr>
          <w:rFonts w:eastAsia="Times New Roman"/>
          <w:sz w:val="16"/>
          <w:szCs w:val="16"/>
        </w:rPr>
        <w:t xml:space="preserve"> Extendido</w:t>
      </w:r>
      <w:r w:rsidRPr="7E0364C0">
        <w:rPr>
          <w:rFonts w:eastAsia="Times New Roman"/>
          <w:sz w:val="16"/>
          <w:szCs w:val="16"/>
        </w:rPr>
        <w:t>. Bloque de</w:t>
      </w:r>
      <w:r w:rsidRPr="7E0364C0">
        <w:rPr>
          <w:rFonts w:eastAsia="Times New Roman"/>
          <w:sz w:val="16"/>
          <w:szCs w:val="16"/>
          <w:u w:val="single"/>
        </w:rPr>
        <w:t xml:space="preserve"> Datos Genéricos</w:t>
      </w:r>
      <w:r w:rsidRPr="7E0364C0">
        <w:rPr>
          <w:rFonts w:eastAsia="Times New Roman"/>
          <w:sz w:val="16"/>
          <w:szCs w:val="16"/>
        </w:rPr>
        <w:t xml:space="preserve"> (SCSPv3)</w:t>
      </w:r>
    </w:p>
    <w:p w14:paraId="5043CB0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ADB7D15" w14:textId="77777777" w:rsidR="000F5D0D" w:rsidRPr="000F5D0D" w:rsidRDefault="000F5D0D" w:rsidP="7E0364C0">
      <w:pPr>
        <w:spacing w:after="0" w:line="240" w:lineRule="auto"/>
        <w:ind w:left="66"/>
        <w:jc w:val="both"/>
        <w:rPr>
          <w:rFonts w:eastAsia="Times New Roman"/>
          <w:i/>
          <w:iCs/>
        </w:rPr>
      </w:pPr>
      <w:r w:rsidRPr="7E0364C0">
        <w:rPr>
          <w:rFonts w:eastAsia="Times New Roman"/>
        </w:rPr>
        <w:t xml:space="preserve">El servicio de </w:t>
      </w:r>
      <w:r w:rsidR="003C2DB1" w:rsidRPr="7E0364C0">
        <w:rPr>
          <w:rFonts w:eastAsia="Times New Roman"/>
          <w:i/>
          <w:iCs/>
        </w:rPr>
        <w:t>Consulta de Renta de Garantía de Ingresos</w:t>
      </w:r>
      <w:r w:rsidR="008F5414" w:rsidRPr="7E0364C0">
        <w:rPr>
          <w:rFonts w:eastAsia="Times New Roman"/>
          <w:i/>
          <w:iCs/>
        </w:rPr>
        <w:t xml:space="preserve"> Extendido</w:t>
      </w:r>
      <w:r w:rsidRPr="7E0364C0">
        <w:rPr>
          <w:rFonts w:eastAsia="Times New Roman"/>
        </w:rPr>
        <w:t xml:space="preserve"> requiere de los datos de identificación de la persona para la que se realiza la consulta. Estos datos vendrán informados en el nodo </w:t>
      </w:r>
      <w:r w:rsidRPr="7E0364C0">
        <w:rPr>
          <w:rFonts w:eastAsia="Times New Roman"/>
          <w:i/>
          <w:iCs/>
        </w:rPr>
        <w:t>Titular</w:t>
      </w:r>
      <w:r w:rsidRPr="7E0364C0">
        <w:rPr>
          <w:rFonts w:eastAsia="Times New Roman"/>
        </w:rPr>
        <w:t xml:space="preserve"> de los Datos Genéricos (</w:t>
      </w:r>
      <w:r w:rsidRPr="7E0364C0">
        <w:rPr>
          <w:rFonts w:eastAsia="Times New Roman"/>
          <w:i/>
          <w:iCs/>
        </w:rPr>
        <w:t>/DatosGenericos/Titular):</w:t>
      </w:r>
    </w:p>
    <w:p w14:paraId="0745931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4809522A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rPr>
          <w:rFonts w:eastAsia="Times New Roman"/>
        </w:rPr>
      </w:pPr>
      <w:r w:rsidRPr="7E0364C0">
        <w:rPr>
          <w:rFonts w:eastAsia="Times New Roman"/>
        </w:rPr>
        <w:t xml:space="preserve">Los datos mínimos a aportar relativos a la persona sobre la que se va a realizar la consulta son: </w:t>
      </w:r>
    </w:p>
    <w:p w14:paraId="6537F28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17D521F3" w14:textId="77777777"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AE7AB7">
        <w:rPr>
          <w:i/>
        </w:rPr>
        <w:t>d</w:t>
      </w:r>
      <w:r w:rsidR="003211AE">
        <w:rPr>
          <w:i/>
        </w:rPr>
        <w:t xml:space="preserve">el nodo </w:t>
      </w:r>
      <w:r w:rsidR="00924F16">
        <w:rPr>
          <w:rFonts w:eastAsia="Times New Roman" w:cstheme="minorHAnsi"/>
          <w:i/>
          <w:szCs w:val="20"/>
          <w:lang w:val="es-ES_tradnl"/>
        </w:rPr>
        <w:t>/DatosGenericos/Titular/,</w:t>
      </w:r>
    </w:p>
    <w:p w14:paraId="18D1ABE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ó</w:t>
      </w:r>
    </w:p>
    <w:p w14:paraId="7A583120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2. </w:t>
      </w:r>
      <w:r w:rsidR="00AE7AB7" w:rsidRPr="00AE7AB7">
        <w:rPr>
          <w:i/>
        </w:rPr>
        <w:t xml:space="preserve">Si no se informase </w:t>
      </w:r>
      <w:r w:rsidR="003211AE"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="003211AE" w:rsidRPr="000F5D0D">
        <w:rPr>
          <w:rFonts w:eastAsia="Times New Roman" w:cstheme="minorHAnsi"/>
          <w:szCs w:val="20"/>
          <w:lang w:val="es-ES_tradnl"/>
        </w:rPr>
        <w:t xml:space="preserve"> + </w:t>
      </w:r>
      <w:r w:rsidR="003211AE">
        <w:rPr>
          <w:rFonts w:eastAsia="Times New Roman" w:cstheme="minorHAnsi"/>
          <w:b/>
          <w:i/>
          <w:szCs w:val="20"/>
          <w:lang w:val="es-ES_tradnl"/>
        </w:rPr>
        <w:t>Documentacio</w:t>
      </w:r>
      <w:r w:rsidR="003211AE" w:rsidRPr="000F5D0D">
        <w:rPr>
          <w:rFonts w:eastAsia="Times New Roman" w:cstheme="minorHAnsi"/>
          <w:b/>
          <w:i/>
          <w:szCs w:val="20"/>
          <w:lang w:val="es-ES_tradnl"/>
        </w:rPr>
        <w:t>n</w:t>
      </w:r>
      <w:r w:rsidR="003211AE" w:rsidRPr="00AE7AB7">
        <w:rPr>
          <w:i/>
        </w:rPr>
        <w:t xml:space="preserve"> </w:t>
      </w:r>
      <w:r w:rsidR="00AE7AB7" w:rsidRPr="00AE7AB7">
        <w:rPr>
          <w:i/>
        </w:rPr>
        <w:t>será obligatorio informar</w:t>
      </w:r>
      <w:r w:rsidR="00924F16">
        <w:rPr>
          <w:i/>
        </w:rPr>
        <w:t xml:space="preserve"> los datos de</w:t>
      </w:r>
      <w:r w:rsidR="00AE7AB7">
        <w:rPr>
          <w:b/>
          <w:i/>
        </w:rPr>
        <w:t xml:space="preserve"> </w:t>
      </w:r>
      <w:r w:rsidR="00924F16">
        <w:rPr>
          <w:b/>
          <w:i/>
        </w:rPr>
        <w:t xml:space="preserve">Nombre </w:t>
      </w:r>
      <w:r w:rsidR="00924F16" w:rsidRPr="00924F16">
        <w:rPr>
          <w:i/>
        </w:rPr>
        <w:t>+</w:t>
      </w:r>
      <w:r w:rsidR="00924F16">
        <w:rPr>
          <w:b/>
          <w:i/>
        </w:rPr>
        <w:t xml:space="preserve"> Apellido1 </w:t>
      </w:r>
      <w:r w:rsidR="003211AE">
        <w:rPr>
          <w:b/>
          <w:i/>
        </w:rPr>
        <w:t>(</w:t>
      </w:r>
      <w:r w:rsidR="00924F16" w:rsidRPr="00924F16">
        <w:rPr>
          <w:i/>
        </w:rPr>
        <w:t>+</w:t>
      </w:r>
      <w:r w:rsidR="00924F16">
        <w:rPr>
          <w:b/>
          <w:i/>
        </w:rPr>
        <w:t xml:space="preserve"> Apellido2</w:t>
      </w:r>
      <w:r w:rsidR="003211AE">
        <w:rPr>
          <w:i/>
        </w:rPr>
        <w:t>)</w:t>
      </w:r>
      <w:r w:rsidR="00AE7AB7" w:rsidRPr="00AE7AB7">
        <w:rPr>
          <w:i/>
        </w:rPr>
        <w:t xml:space="preserve"> d</w:t>
      </w:r>
      <w:r w:rsidR="003211AE">
        <w:rPr>
          <w:i/>
        </w:rPr>
        <w:t>el nodo /</w:t>
      </w:r>
      <w:r w:rsidR="00924F16" w:rsidRPr="00AE7AB7">
        <w:rPr>
          <w:rFonts w:eastAsia="Times New Roman" w:cstheme="minorHAnsi"/>
          <w:i/>
          <w:szCs w:val="20"/>
          <w:lang w:val="es-ES_tradnl"/>
        </w:rPr>
        <w:t>DatosGenericos/Titular</w:t>
      </w:r>
      <w:r w:rsidR="00924F16">
        <w:rPr>
          <w:rFonts w:eastAsia="Times New Roman" w:cstheme="minorHAnsi"/>
          <w:szCs w:val="20"/>
          <w:lang w:val="es-ES_tradnl"/>
        </w:rPr>
        <w:t>/.</w:t>
      </w:r>
    </w:p>
    <w:p w14:paraId="6DFB9E20" w14:textId="77777777" w:rsidR="00590E36" w:rsidRDefault="00590E36" w:rsidP="00590E36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02D8EAE7" w14:textId="77777777" w:rsidR="003211AE" w:rsidRPr="003A5F14" w:rsidRDefault="00590E36" w:rsidP="7E0364C0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eastAsia="Times New Roman"/>
        </w:rPr>
      </w:pPr>
      <w:r w:rsidRPr="7E0364C0">
        <w:rPr>
          <w:rFonts w:eastAsia="Times New Roman"/>
        </w:rPr>
        <w:t xml:space="preserve">En caso de realizar una consulta al servicio de Importes Anuales, deberá venir informado el nodo </w:t>
      </w:r>
      <w:r w:rsidRPr="7E0364C0">
        <w:rPr>
          <w:rFonts w:eastAsia="Times New Roman"/>
          <w:i/>
          <w:iCs/>
        </w:rPr>
        <w:t>DatosEspecificos/Consulta/DatosConsulta/anio</w:t>
      </w:r>
    </w:p>
    <w:p w14:paraId="70DF9E56" w14:textId="77777777" w:rsidR="003211AE" w:rsidRDefault="003211AE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330DBEF8" w14:textId="77777777" w:rsidR="003211AE" w:rsidRPr="003211AE" w:rsidRDefault="003211AE" w:rsidP="003211AE">
      <w:pPr>
        <w:ind w:left="66"/>
        <w:jc w:val="both"/>
      </w:pPr>
      <w:r w:rsidRPr="003211AE">
        <w:t xml:space="preserve">Si se informan el tipo y el nº de documento, el servicio de </w:t>
      </w:r>
      <w:r w:rsidRPr="003211AE">
        <w:rPr>
          <w:i/>
        </w:rPr>
        <w:t>Consulta de Renta de Garantía de Ingresos</w:t>
      </w:r>
      <w:r w:rsidR="008F5414">
        <w:rPr>
          <w:i/>
        </w:rPr>
        <w:t xml:space="preserve"> </w:t>
      </w:r>
      <w:r w:rsidR="008F5414" w:rsidRPr="008F5414">
        <w:rPr>
          <w:i/>
        </w:rPr>
        <w:t>Extendido</w:t>
      </w:r>
      <w:r w:rsidRPr="003211AE">
        <w:t xml:space="preserve"> no tendrá en cuenta si le llegan el resto de datos de nombre y apellidos. Si el nº de documento consultado existe en el sistema RGI de Lanbide, el servicio devolverá el nombre y apellidos que tenga en su sistema para el nº de documento recibido.</w:t>
      </w:r>
    </w:p>
    <w:p w14:paraId="6237F477" w14:textId="77777777" w:rsidR="003211AE" w:rsidRDefault="003211AE" w:rsidP="003211AE">
      <w:pPr>
        <w:spacing w:after="0" w:line="240" w:lineRule="auto"/>
        <w:ind w:left="66"/>
        <w:jc w:val="both"/>
      </w:pPr>
      <w:r w:rsidRPr="003211AE">
        <w:t>Si la consulta se realiza solo por nombre y apellidos, el servicio requerirá una longitud mínima de 2 caracteres para cada uno de los datos que se informen.</w:t>
      </w:r>
    </w:p>
    <w:p w14:paraId="44E871BC" w14:textId="77777777" w:rsidR="003211AE" w:rsidRDefault="003211AE" w:rsidP="003211A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1959359D" w14:textId="77777777" w:rsidR="000F5D0D" w:rsidRPr="000F5D0D" w:rsidRDefault="000F5D0D" w:rsidP="7E0364C0">
      <w:pPr>
        <w:spacing w:after="0" w:line="240" w:lineRule="auto"/>
        <w:ind w:left="66"/>
        <w:jc w:val="both"/>
        <w:rPr>
          <w:rFonts w:eastAsia="Times New Roman"/>
        </w:rPr>
      </w:pPr>
      <w:r w:rsidRPr="7E0364C0">
        <w:rPr>
          <w:rFonts w:eastAsia="Times New Roman"/>
        </w:rPr>
        <w:t>Por otro lado, el resto de datos de la rama de Datos Genéricos (</w:t>
      </w:r>
      <w:r w:rsidRPr="7E0364C0">
        <w:rPr>
          <w:rFonts w:eastAsia="Times New Roman"/>
          <w:i/>
          <w:iCs/>
        </w:rPr>
        <w:t>Emisor</w:t>
      </w:r>
      <w:r w:rsidRPr="7E0364C0">
        <w:rPr>
          <w:rFonts w:eastAsia="Times New Roman"/>
        </w:rPr>
        <w:t xml:space="preserve">, </w:t>
      </w:r>
      <w:r w:rsidRPr="7E0364C0">
        <w:rPr>
          <w:rFonts w:eastAsia="Times New Roman"/>
          <w:i/>
          <w:iCs/>
        </w:rPr>
        <w:t>Solicitante</w:t>
      </w:r>
      <w:r w:rsidRPr="7E0364C0">
        <w:rPr>
          <w:rFonts w:eastAsia="Times New Roman"/>
        </w:rPr>
        <w:t xml:space="preserve">, </w:t>
      </w:r>
      <w:r w:rsidRPr="7E0364C0">
        <w:rPr>
          <w:rFonts w:eastAsia="Times New Roman"/>
          <w:i/>
          <w:iCs/>
        </w:rPr>
        <w:t>Transmision</w:t>
      </w:r>
      <w:r w:rsidRPr="7E0364C0">
        <w:rPr>
          <w:rFonts w:eastAsia="Times New Roman"/>
        </w:rPr>
        <w:t>) se cumplimentarán según las especificaciones del protocolo SCSPv3.</w:t>
      </w:r>
    </w:p>
    <w:p w14:paraId="088A741A" w14:textId="77777777" w:rsidR="000F5D0D" w:rsidRPr="000F5D0D" w:rsidRDefault="000F5D0D" w:rsidP="7E0364C0">
      <w:pPr>
        <w:spacing w:before="240" w:after="0" w:line="240" w:lineRule="auto"/>
        <w:ind w:left="66"/>
        <w:jc w:val="both"/>
        <w:rPr>
          <w:rFonts w:eastAsia="Times New Roman"/>
          <w:i/>
          <w:iCs/>
        </w:rPr>
      </w:pPr>
      <w:r w:rsidRPr="7E0364C0">
        <w:rPr>
          <w:rFonts w:eastAsia="Times New Roman"/>
        </w:rPr>
        <w:t xml:space="preserve">A continuación se describen los datos que deberá llevar informados la rama de </w:t>
      </w:r>
      <w:r w:rsidRPr="7E0364C0">
        <w:rPr>
          <w:rFonts w:eastAsia="Times New Roman"/>
          <w:i/>
          <w:iCs/>
        </w:rPr>
        <w:t>DatosGenericos</w:t>
      </w:r>
      <w:r w:rsidRPr="7E0364C0">
        <w:rPr>
          <w:rFonts w:eastAsia="Times New Roman"/>
        </w:rPr>
        <w:t xml:space="preserve"> de la Petición</w:t>
      </w:r>
      <w:r w:rsidRPr="7E0364C0">
        <w:rPr>
          <w:rFonts w:eastAsia="Times New Roman"/>
          <w:i/>
          <w:iCs/>
        </w:rPr>
        <w:t>:</w:t>
      </w:r>
    </w:p>
    <w:p w14:paraId="144A5D2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13602DF" w14:textId="77777777" w:rsidR="000F5D0D" w:rsidRPr="000F5D0D" w:rsidRDefault="000F5D0D" w:rsidP="7E0364C0">
      <w:pPr>
        <w:numPr>
          <w:ilvl w:val="0"/>
          <w:numId w:val="13"/>
        </w:numPr>
        <w:tabs>
          <w:tab w:val="clear" w:pos="720"/>
          <w:tab w:val="num" w:pos="1068"/>
        </w:tabs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b/>
          <w:bCs/>
          <w:i/>
          <w:iCs/>
        </w:rPr>
        <w:t xml:space="preserve">Emisor: </w:t>
      </w:r>
      <w:r w:rsidRPr="7E0364C0">
        <w:rPr>
          <w:rFonts w:eastAsia="Times New Roman"/>
          <w:i/>
          <w:iCs/>
        </w:rPr>
        <w:t>Nif y Nombre del emisor del servicio.</w:t>
      </w:r>
    </w:p>
    <w:p w14:paraId="1ED28701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723F7" w:rsidRPr="00E723F7">
        <w:rPr>
          <w:rFonts w:cs="Times New Roman"/>
          <w:b/>
          <w:i/>
          <w:color w:val="0000FF"/>
          <w:sz w:val="20"/>
          <w:szCs w:val="20"/>
        </w:rPr>
        <w:t>Q0100571I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</w:p>
    <w:p w14:paraId="71080884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E723F7" w:rsidRPr="00E723F7">
        <w:rPr>
          <w:rFonts w:cs="Times New Roman"/>
          <w:b/>
          <w:i/>
          <w:color w:val="0000FF"/>
          <w:sz w:val="20"/>
          <w:szCs w:val="20"/>
        </w:rPr>
        <w:t>LANBIDE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738610E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14:paraId="70F396A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5F89DE1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4BD51CA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0283C36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4BBBE7C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35A2AF6A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4C38B7D8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3AC188B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3ED26D6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0806BA8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7082CB70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</w:t>
      </w:r>
      <w:r w:rsidRPr="000F5D0D">
        <w:rPr>
          <w:rFonts w:eastAsia="Times New Roman" w:cstheme="minorHAnsi"/>
          <w:i/>
          <w:szCs w:val="20"/>
        </w:rPr>
        <w:lastRenderedPageBreak/>
        <w:t xml:space="preserve">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63AC5425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4587F5A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637805D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166CA87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1523356A" w14:textId="77777777" w:rsidR="000F5D0D" w:rsidRPr="000F5D0D" w:rsidRDefault="000F5D0D" w:rsidP="7E0364C0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/>
          <w:b/>
          <w:bCs/>
          <w:i/>
          <w:iCs/>
        </w:rPr>
      </w:pPr>
      <w:r w:rsidRPr="7E0364C0">
        <w:rPr>
          <w:rFonts w:eastAsia="Times New Roman"/>
          <w:b/>
          <w:bCs/>
          <w:i/>
          <w:iCs/>
        </w:rPr>
        <w:t xml:space="preserve">TipoDocumentacion: </w:t>
      </w:r>
      <w:r w:rsidRPr="7E0364C0">
        <w:rPr>
          <w:rFonts w:eastAsia="Times New Roman"/>
          <w:i/>
          <w:iCs/>
        </w:rPr>
        <w:t>Tipo de documento del titular que se quiere consultar: (</w:t>
      </w:r>
      <w:r w:rsidR="00672A33" w:rsidRPr="7E0364C0">
        <w:rPr>
          <w:rFonts w:eastAsia="Times New Roman"/>
          <w:i/>
          <w:iCs/>
          <w:color w:val="0000FF"/>
        </w:rPr>
        <w:t>/</w:t>
      </w:r>
      <w:r w:rsidRPr="7E0364C0">
        <w:rPr>
          <w:rFonts w:eastAsia="Times New Roman"/>
          <w:b/>
          <w:bCs/>
          <w:i/>
          <w:iCs/>
          <w:color w:val="0000FF"/>
          <w:sz w:val="20"/>
          <w:szCs w:val="20"/>
        </w:rPr>
        <w:t>DNI</w:t>
      </w:r>
      <w:r w:rsidRPr="7E0364C0">
        <w:rPr>
          <w:rFonts w:eastAsia="Times New Roman"/>
          <w:i/>
          <w:iCs/>
          <w:color w:val="0000FF"/>
        </w:rPr>
        <w:t>/</w:t>
      </w:r>
      <w:r w:rsidRPr="7E0364C0">
        <w:rPr>
          <w:rFonts w:eastAsia="Times New Roman"/>
          <w:b/>
          <w:bCs/>
          <w:i/>
          <w:iCs/>
          <w:color w:val="0000FF"/>
          <w:sz w:val="20"/>
          <w:szCs w:val="20"/>
        </w:rPr>
        <w:t>NIE</w:t>
      </w:r>
      <w:r w:rsidRPr="7E0364C0">
        <w:rPr>
          <w:rFonts w:eastAsia="Times New Roman"/>
          <w:i/>
          <w:iCs/>
          <w:color w:val="0000FF"/>
        </w:rPr>
        <w:t>/</w:t>
      </w:r>
      <w:r w:rsidR="00E723F7" w:rsidRPr="7E0364C0">
        <w:rPr>
          <w:rFonts w:eastAsia="Times New Roman"/>
          <w:b/>
          <w:bCs/>
          <w:i/>
          <w:iCs/>
          <w:color w:val="0000FF"/>
          <w:sz w:val="20"/>
          <w:szCs w:val="20"/>
        </w:rPr>
        <w:t>Pasaporte</w:t>
      </w:r>
      <w:r w:rsidR="00E723F7" w:rsidRPr="7E0364C0">
        <w:rPr>
          <w:rFonts w:eastAsia="Times New Roman"/>
          <w:i/>
          <w:iCs/>
          <w:color w:val="0000FF"/>
        </w:rPr>
        <w:t>/</w:t>
      </w:r>
      <w:r w:rsidRPr="7E0364C0">
        <w:rPr>
          <w:rFonts w:eastAsia="Times New Roman"/>
          <w:i/>
          <w:iCs/>
        </w:rPr>
        <w:t xml:space="preserve">). </w:t>
      </w:r>
      <w:r w:rsidR="00E723F7" w:rsidRPr="7E0364C0">
        <w:rPr>
          <w:rFonts w:eastAsia="Times New Roman"/>
          <w:i/>
          <w:iCs/>
          <w:u w:val="single"/>
        </w:rPr>
        <w:t>Opcional</w:t>
      </w:r>
      <w:r w:rsidRPr="7E0364C0">
        <w:rPr>
          <w:rFonts w:eastAsia="Times New Roman"/>
          <w:i/>
          <w:iCs/>
        </w:rPr>
        <w:t>.</w:t>
      </w:r>
    </w:p>
    <w:p w14:paraId="6BF23D2B" w14:textId="77777777" w:rsidR="000F5D0D" w:rsidRPr="000F5D0D" w:rsidRDefault="000F5D0D" w:rsidP="7E0364C0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/>
          <w:b/>
          <w:bCs/>
          <w:i/>
          <w:iCs/>
        </w:rPr>
      </w:pPr>
      <w:r w:rsidRPr="7E0364C0">
        <w:rPr>
          <w:rFonts w:eastAsia="Times New Roman"/>
          <w:b/>
          <w:bCs/>
          <w:i/>
          <w:iCs/>
        </w:rPr>
        <w:t xml:space="preserve">Documentacion: </w:t>
      </w:r>
      <w:r w:rsidRPr="7E0364C0">
        <w:rPr>
          <w:rFonts w:eastAsia="Times New Roman"/>
          <w:i/>
          <w:iCs/>
        </w:rPr>
        <w:t xml:space="preserve">Nº del documento del titular. </w:t>
      </w:r>
      <w:r w:rsidR="00E723F7" w:rsidRPr="7E0364C0">
        <w:rPr>
          <w:rFonts w:eastAsia="Times New Roman"/>
          <w:i/>
          <w:iCs/>
          <w:u w:val="single"/>
        </w:rPr>
        <w:t>Opcional</w:t>
      </w:r>
      <w:r w:rsidRPr="7E0364C0">
        <w:rPr>
          <w:rFonts w:eastAsia="Times New Roman"/>
          <w:i/>
          <w:iCs/>
        </w:rPr>
        <w:t>.</w:t>
      </w:r>
    </w:p>
    <w:p w14:paraId="33E82CDE" w14:textId="77777777" w:rsidR="000F5D0D" w:rsidRPr="000F5D0D" w:rsidRDefault="000F5D0D" w:rsidP="7E0364C0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/>
          <w:i/>
          <w:iCs/>
        </w:rPr>
      </w:pPr>
      <w:r w:rsidRPr="7E0364C0">
        <w:rPr>
          <w:rFonts w:eastAsia="Times New Roman"/>
          <w:b/>
          <w:bCs/>
          <w:i/>
          <w:iCs/>
        </w:rPr>
        <w:t>NombreCompleto</w:t>
      </w:r>
      <w:r w:rsidRPr="7E0364C0">
        <w:rPr>
          <w:rFonts w:eastAsia="Times New Roman"/>
          <w:i/>
          <w:iCs/>
        </w:rPr>
        <w:t>: Nombre completo del titular que se consulta.</w:t>
      </w:r>
      <w:r w:rsidR="00672A33" w:rsidRPr="7E0364C0">
        <w:rPr>
          <w:rFonts w:eastAsia="Times New Roman"/>
          <w:i/>
          <w:iCs/>
        </w:rPr>
        <w:t xml:space="preserve"> </w:t>
      </w:r>
      <w:r w:rsidR="00E723F7" w:rsidRPr="7E0364C0">
        <w:rPr>
          <w:rFonts w:eastAsia="Times New Roman"/>
          <w:i/>
          <w:iCs/>
          <w:u w:val="single"/>
        </w:rPr>
        <w:t>Opcional</w:t>
      </w:r>
      <w:r w:rsidR="00672A33" w:rsidRPr="7E0364C0">
        <w:rPr>
          <w:rFonts w:eastAsia="Times New Roman"/>
          <w:i/>
          <w:iCs/>
        </w:rPr>
        <w:t>.</w:t>
      </w:r>
    </w:p>
    <w:p w14:paraId="0DBD951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1CF78E33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14:paraId="604106A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>.</w:t>
      </w:r>
    </w:p>
    <w:p w14:paraId="463F29E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1510E8B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4037333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CE6329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SWIOPCDRGIEXT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  <w:r w:rsidR="00360D16">
        <w:rPr>
          <w:rFonts w:eastAsia="Times New Roman" w:cstheme="minorHAnsi"/>
          <w:i/>
          <w:color w:val="0000FF"/>
          <w:sz w:val="20"/>
          <w:szCs w:val="20"/>
          <w:lang w:val="es-ES_tradnl"/>
        </w:rPr>
        <w:t xml:space="preserve"> </w:t>
      </w:r>
    </w:p>
    <w:p w14:paraId="398790A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3B7B4B8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6B500276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>En la imagen (</w:t>
      </w:r>
      <w:r w:rsidRPr="7E0364C0">
        <w:rPr>
          <w:rFonts w:eastAsia="Times New Roman"/>
          <w:i/>
          <w:iCs/>
        </w:rPr>
        <w:t>Figura 2</w:t>
      </w:r>
      <w:r w:rsidRPr="7E0364C0">
        <w:rPr>
          <w:rFonts w:eastAsia="Times New Roman"/>
        </w:rPr>
        <w:t xml:space="preserve">) se muestran desplegados los elementos correspondientes a los </w:t>
      </w:r>
      <w:r w:rsidRPr="7E0364C0">
        <w:rPr>
          <w:rFonts w:eastAsia="Times New Roman"/>
          <w:i/>
          <w:iCs/>
        </w:rPr>
        <w:t>DatosEspecificos</w:t>
      </w:r>
      <w:r w:rsidRPr="7E0364C0">
        <w:rPr>
          <w:rFonts w:eastAsia="Times New Roman"/>
        </w:rPr>
        <w:t xml:space="preserve"> de la rama Solicitudes, definidos para el envío de la petición al servicio</w:t>
      </w:r>
      <w:r w:rsidR="00205D9C" w:rsidRPr="7E0364C0">
        <w:rPr>
          <w:rFonts w:eastAsia="Times New Roman"/>
        </w:rPr>
        <w:t xml:space="preserve"> para la consulta de Importes Anuales</w:t>
      </w:r>
      <w:r w:rsidRPr="7E0364C0">
        <w:rPr>
          <w:rFonts w:eastAsia="Times New Roman"/>
        </w:rPr>
        <w:t>:</w:t>
      </w:r>
    </w:p>
    <w:p w14:paraId="3A0FF5F2" w14:textId="77777777" w:rsidR="004D5C7D" w:rsidRDefault="004D5C7D" w:rsidP="00FB793F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630AD66" w14:textId="77777777" w:rsidR="000F5D0D" w:rsidRPr="008F63FE" w:rsidRDefault="009A6141" w:rsidP="0037270E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2543F896" wp14:editId="3BA44DC3">
            <wp:extent cx="5400040" cy="1134110"/>
            <wp:effectExtent l="0" t="0" r="0" b="889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Consulta_RGI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7B1C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>Consulta de Renta de Garantía de Ingresos</w:t>
      </w:r>
      <w:r w:rsidR="00CE6329">
        <w:rPr>
          <w:rFonts w:eastAsia="Times New Roman" w:cstheme="minorHAnsi"/>
          <w:sz w:val="16"/>
          <w:szCs w:val="16"/>
          <w:lang w:val="es-ES_tradnl"/>
        </w:rPr>
        <w:t xml:space="preserve"> Extendido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02DA7">
        <w:rPr>
          <w:rFonts w:eastAsia="Times New Roman" w:cstheme="minorHAnsi"/>
          <w:szCs w:val="20"/>
          <w:lang w:val="es-ES_tradnl"/>
        </w:rPr>
        <w:t>.</w:t>
      </w:r>
    </w:p>
    <w:p w14:paraId="61829076" w14:textId="77777777" w:rsidR="00380068" w:rsidRDefault="0038006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BA226A1" w14:textId="77777777" w:rsidR="00FB793F" w:rsidRDefault="00FB793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7AD93B2" w14:textId="77777777" w:rsidR="00116E39" w:rsidRDefault="00116E3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DD8DDAE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En el mensaje de Petición </w:t>
      </w:r>
      <w:r w:rsidR="00657240" w:rsidRPr="7E0364C0">
        <w:rPr>
          <w:rFonts w:eastAsia="Times New Roman"/>
        </w:rPr>
        <w:t xml:space="preserve">sólo </w:t>
      </w:r>
      <w:r w:rsidR="00A822EB" w:rsidRPr="7E0364C0">
        <w:rPr>
          <w:rFonts w:eastAsia="Times New Roman"/>
        </w:rPr>
        <w:t>podrá</w:t>
      </w:r>
      <w:r w:rsidRPr="7E0364C0">
        <w:rPr>
          <w:rFonts w:eastAsia="Times New Roman"/>
        </w:rPr>
        <w:t xml:space="preserve"> venir informado el nodo </w:t>
      </w:r>
      <w:r w:rsidR="00A21767" w:rsidRPr="7E0364C0">
        <w:rPr>
          <w:rFonts w:eastAsia="Times New Roman"/>
        </w:rPr>
        <w:t>/</w:t>
      </w:r>
      <w:r w:rsidRPr="7E0364C0">
        <w:rPr>
          <w:rFonts w:eastAsia="Times New Roman"/>
          <w:i/>
          <w:iCs/>
        </w:rPr>
        <w:t>DatosEspecificos/Consulta</w:t>
      </w:r>
      <w:r w:rsidR="00A822EB" w:rsidRPr="7E0364C0">
        <w:rPr>
          <w:rFonts w:eastAsia="Times New Roman"/>
          <w:i/>
          <w:iCs/>
        </w:rPr>
        <w:t xml:space="preserve">/, </w:t>
      </w:r>
      <w:r w:rsidR="00A822EB" w:rsidRPr="7E0364C0">
        <w:rPr>
          <w:rFonts w:eastAsia="Times New Roman"/>
        </w:rPr>
        <w:t>aunque este es opcional</w:t>
      </w:r>
      <w:r w:rsidR="00A36FBB" w:rsidRPr="7E0364C0">
        <w:rPr>
          <w:rFonts w:eastAsia="Times New Roman"/>
        </w:rPr>
        <w:t>, pero si se informa deberán llegar el resto de datos que contiene.</w:t>
      </w:r>
    </w:p>
    <w:p w14:paraId="2B308554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  <w:sz w:val="20"/>
          <w:szCs w:val="20"/>
        </w:rPr>
      </w:pPr>
      <w:r w:rsidRPr="7E0364C0">
        <w:rPr>
          <w:rFonts w:eastAsia="Times New Roman"/>
        </w:rPr>
        <w:t xml:space="preserve">A continuación se detallan los campos incluidos dentro </w:t>
      </w:r>
      <w:r w:rsidR="00A21767" w:rsidRPr="7E0364C0">
        <w:rPr>
          <w:rFonts w:eastAsia="Times New Roman"/>
        </w:rPr>
        <w:t xml:space="preserve">del nodo </w:t>
      </w:r>
      <w:r w:rsidR="00A21767" w:rsidRPr="7E0364C0">
        <w:rPr>
          <w:rFonts w:eastAsia="Times New Roman"/>
          <w:i/>
          <w:iCs/>
        </w:rPr>
        <w:t>Consulta</w:t>
      </w:r>
      <w:r w:rsidRPr="7E0364C0">
        <w:rPr>
          <w:rFonts w:eastAsia="Times New Roman"/>
          <w:sz w:val="20"/>
          <w:szCs w:val="20"/>
        </w:rPr>
        <w:t>:</w:t>
      </w:r>
    </w:p>
    <w:p w14:paraId="307D0665" w14:textId="77777777"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</w:t>
      </w:r>
      <w:r w:rsidR="000F5D0D" w:rsidRPr="000F5D0D">
        <w:rPr>
          <w:rFonts w:eastAsia="Times New Roman" w:cstheme="minorHAnsi"/>
          <w:b/>
          <w:i/>
          <w:szCs w:val="20"/>
        </w:rPr>
        <w:t>:</w:t>
      </w:r>
    </w:p>
    <w:p w14:paraId="3B0AA5AA" w14:textId="77777777" w:rsidR="000F5D0D" w:rsidRPr="000F5D0D" w:rsidRDefault="009A6141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anio</w:t>
      </w:r>
      <w:r w:rsidR="000F5D0D" w:rsidRPr="000F5D0D">
        <w:rPr>
          <w:rFonts w:eastAsia="Times New Roman" w:cstheme="minorHAnsi"/>
          <w:i/>
          <w:szCs w:val="20"/>
        </w:rPr>
        <w:t xml:space="preserve">: </w:t>
      </w:r>
      <w:r w:rsidR="00B82931">
        <w:rPr>
          <w:rFonts w:cs="Times New Roman"/>
          <w:i/>
          <w:szCs w:val="20"/>
        </w:rPr>
        <w:t>Indica el</w:t>
      </w:r>
      <w:r w:rsidR="00B82931" w:rsidRPr="00BD06C1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 xml:space="preserve">año para el que se quiere </w:t>
      </w:r>
      <w:r w:rsidR="00C11561">
        <w:rPr>
          <w:rFonts w:cs="Times New Roman"/>
          <w:i/>
          <w:szCs w:val="20"/>
        </w:rPr>
        <w:t>realizar la consulta de los I</w:t>
      </w:r>
      <w:r>
        <w:rPr>
          <w:rFonts w:cs="Times New Roman"/>
          <w:i/>
          <w:szCs w:val="20"/>
        </w:rPr>
        <w:t xml:space="preserve">mportes </w:t>
      </w:r>
      <w:r w:rsidR="00C11561">
        <w:rPr>
          <w:rFonts w:cs="Times New Roman"/>
          <w:i/>
          <w:szCs w:val="20"/>
        </w:rPr>
        <w:t>A</w:t>
      </w:r>
      <w:r>
        <w:rPr>
          <w:rFonts w:cs="Times New Roman"/>
          <w:i/>
          <w:szCs w:val="20"/>
        </w:rPr>
        <w:t xml:space="preserve">nuales percibidos por </w:t>
      </w:r>
      <w:r w:rsidR="004F397E">
        <w:rPr>
          <w:rFonts w:cs="Times New Roman"/>
          <w:i/>
          <w:szCs w:val="20"/>
        </w:rPr>
        <w:t>la persona</w:t>
      </w:r>
      <w:r>
        <w:rPr>
          <w:rFonts w:cs="Times New Roman"/>
          <w:i/>
          <w:szCs w:val="20"/>
        </w:rPr>
        <w:t xml:space="preserve"> titular. Formato</w:t>
      </w:r>
      <w:r w:rsidR="00B82931" w:rsidRPr="00B56E55">
        <w:rPr>
          <w:rFonts w:cs="Times New Roman"/>
          <w:i/>
          <w:szCs w:val="20"/>
        </w:rPr>
        <w:t xml:space="preserve"> </w:t>
      </w:r>
      <w:r>
        <w:rPr>
          <w:rFonts w:cs="Times New Roman"/>
          <w:b/>
          <w:i/>
          <w:color w:val="0000FF"/>
          <w:sz w:val="20"/>
          <w:szCs w:val="20"/>
        </w:rPr>
        <w:t>AAAA</w:t>
      </w:r>
      <w:r w:rsidR="00B82931" w:rsidRPr="00B56E55">
        <w:rPr>
          <w:rFonts w:cs="Times New Roman"/>
          <w:i/>
          <w:szCs w:val="20"/>
        </w:rPr>
        <w:t xml:space="preserve">. </w:t>
      </w:r>
      <w:r w:rsidR="00B82931" w:rsidRPr="00B56E55">
        <w:rPr>
          <w:rFonts w:cs="Times New Roman"/>
          <w:i/>
          <w:szCs w:val="20"/>
          <w:u w:val="single"/>
        </w:rPr>
        <w:t>Obligatorio</w:t>
      </w:r>
      <w:r>
        <w:rPr>
          <w:rFonts w:cs="Times New Roman"/>
          <w:i/>
          <w:szCs w:val="20"/>
        </w:rPr>
        <w:t xml:space="preserve"> si se informa el nodo Consulta.</w:t>
      </w:r>
    </w:p>
    <w:p w14:paraId="0DE4B5B7" w14:textId="77777777"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14:paraId="66204FF1" w14:textId="77777777" w:rsidR="004D5C7D" w:rsidRPr="00C71B65" w:rsidRDefault="004D5C7D" w:rsidP="004D5C7D"/>
    <w:p w14:paraId="6FF4ACCC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506283748"/>
      <w:r w:rsidRPr="000F5D0D">
        <w:t xml:space="preserve">Mensaje de Respuesta del servicio de </w:t>
      </w:r>
      <w:r w:rsidR="005B17E2">
        <w:t>Renta de Garantía de Ingresos</w:t>
      </w:r>
      <w:r w:rsidR="00CE6329">
        <w:t xml:space="preserve"> </w:t>
      </w:r>
      <w:r w:rsidR="00CE6329" w:rsidRPr="00CE6329">
        <w:t>Extendido</w:t>
      </w:r>
      <w:bookmarkEnd w:id="23"/>
    </w:p>
    <w:p w14:paraId="5E247D3D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1E4646C6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</w:t>
      </w:r>
      <w:r w:rsidRPr="7E0364C0">
        <w:rPr>
          <w:rFonts w:eastAsia="Times New Roman"/>
          <w:i/>
          <w:iCs/>
        </w:rPr>
        <w:t>Atributos</w:t>
      </w:r>
      <w:r w:rsidRPr="7E0364C0">
        <w:rPr>
          <w:rFonts w:eastAsia="Times New Roman"/>
        </w:rPr>
        <w:t xml:space="preserve"> contiene los datos de control relativos a toda la respuesta así como la codificación del estado de la respuesta obtenida, y la rama </w:t>
      </w:r>
      <w:r w:rsidRPr="7E0364C0">
        <w:rPr>
          <w:rFonts w:eastAsia="Times New Roman"/>
          <w:i/>
          <w:iCs/>
        </w:rPr>
        <w:t>Transmisiones</w:t>
      </w:r>
      <w:r w:rsidRPr="7E0364C0">
        <w:rPr>
          <w:rFonts w:eastAsia="Times New Roman"/>
        </w:rPr>
        <w:t xml:space="preserve"> contiene la información concreta de la respuesta recibida. </w:t>
      </w:r>
    </w:p>
    <w:p w14:paraId="2DBF0D7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49B816D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</w:t>
      </w:r>
      <w:r w:rsidRPr="7E0364C0">
        <w:rPr>
          <w:rFonts w:eastAsia="Times New Roman"/>
          <w:i/>
          <w:iCs/>
          <w:color w:val="000000" w:themeColor="text1"/>
          <w:lang w:eastAsia="es-ES"/>
        </w:rPr>
        <w:t>Transmisiones</w:t>
      </w:r>
      <w:r w:rsidRPr="7E0364C0">
        <w:rPr>
          <w:rFonts w:eastAsia="Times New Roman"/>
          <w:color w:val="000000" w:themeColor="text1"/>
          <w:lang w:eastAsia="es-ES"/>
        </w:rPr>
        <w:t xml:space="preserve"> </w:t>
      </w:r>
      <w:r w:rsidRPr="7E0364C0">
        <w:rPr>
          <w:rFonts w:eastAsia="Times New Roman"/>
        </w:rPr>
        <w:t xml:space="preserve">contendrá un elemento </w:t>
      </w:r>
      <w:r w:rsidRPr="7E0364C0">
        <w:rPr>
          <w:rFonts w:eastAsia="Times New Roman"/>
          <w:i/>
          <w:iCs/>
        </w:rPr>
        <w:t>TransmisionDatos</w:t>
      </w:r>
      <w:r w:rsidRPr="7E0364C0">
        <w:rPr>
          <w:rFonts w:eastAsia="Times New Roman"/>
        </w:rPr>
        <w:t xml:space="preserve"> que se estructura en dos grandes bloques: </w:t>
      </w:r>
      <w:r w:rsidRPr="7E0364C0">
        <w:rPr>
          <w:rFonts w:eastAsia="Times New Roman"/>
          <w:b/>
          <w:bCs/>
          <w:i/>
          <w:iCs/>
        </w:rPr>
        <w:t>DatosGenericos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b/>
          <w:bCs/>
          <w:i/>
          <w:iCs/>
        </w:rPr>
        <w:t>DatosEspecificos</w:t>
      </w:r>
      <w:r w:rsidRPr="7E0364C0">
        <w:rPr>
          <w:rFonts w:eastAsia="Times New Roman"/>
        </w:rPr>
        <w:t xml:space="preserve">. </w:t>
      </w:r>
    </w:p>
    <w:p w14:paraId="6B62F1B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ADE9544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Los </w:t>
      </w:r>
      <w:r w:rsidRPr="7E0364C0">
        <w:rPr>
          <w:rFonts w:eastAsia="Times New Roman"/>
          <w:i/>
          <w:iCs/>
        </w:rPr>
        <w:t>DatosGenericos</w:t>
      </w:r>
      <w:r w:rsidRPr="7E0364C0">
        <w:rPr>
          <w:rFonts w:eastAsia="Times New Roman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7E0364C0">
        <w:rPr>
          <w:rFonts w:eastAsia="Times New Roman"/>
          <w:i/>
          <w:iCs/>
          <w:color w:val="000000" w:themeColor="text1"/>
          <w:lang w:eastAsia="es-ES"/>
        </w:rPr>
        <w:t>DatosGenericos/Transmision/IdTransmision</w:t>
      </w:r>
      <w:r w:rsidRPr="7E0364C0">
        <w:rPr>
          <w:rFonts w:eastAsia="Times New Roman"/>
        </w:rPr>
        <w:t xml:space="preserve">  y </w:t>
      </w:r>
      <w:r w:rsidRPr="7E0364C0">
        <w:rPr>
          <w:rFonts w:eastAsia="Times New Roman"/>
          <w:i/>
          <w:iCs/>
          <w:color w:val="000000" w:themeColor="text1"/>
          <w:lang w:eastAsia="es-ES"/>
        </w:rPr>
        <w:t>DatosGenericos/Transmision/FechaGeneracion.</w:t>
      </w:r>
    </w:p>
    <w:p w14:paraId="0D02833D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de </w:t>
      </w:r>
      <w:r w:rsidRPr="7E0364C0">
        <w:rPr>
          <w:rFonts w:eastAsia="Times New Roman"/>
          <w:i/>
          <w:iCs/>
        </w:rPr>
        <w:t>DatosEspecificos</w:t>
      </w:r>
      <w:r w:rsidRPr="7E0364C0">
        <w:rPr>
          <w:rFonts w:eastAsia="Times New Roman"/>
        </w:rPr>
        <w:t xml:space="preserve"> contiene la información con los datos de respue</w:t>
      </w:r>
      <w:r w:rsidR="005E6D28" w:rsidRPr="7E0364C0">
        <w:rPr>
          <w:rFonts w:eastAsia="Times New Roman"/>
        </w:rPr>
        <w:t>sta para la consulta de la</w:t>
      </w:r>
      <w:r w:rsidR="00666EFC" w:rsidRPr="7E0364C0">
        <w:rPr>
          <w:rFonts w:eastAsia="Times New Roman"/>
        </w:rPr>
        <w:t xml:space="preserve"> </w:t>
      </w:r>
      <w:r w:rsidR="005B17E2" w:rsidRPr="7E0364C0">
        <w:rPr>
          <w:rFonts w:eastAsia="Times New Roman"/>
        </w:rPr>
        <w:t>Renta de Garantía de Ingresos</w:t>
      </w:r>
      <w:r w:rsidR="00666EFC" w:rsidRPr="7E0364C0">
        <w:rPr>
          <w:rFonts w:eastAsia="Times New Roman"/>
        </w:rPr>
        <w:t xml:space="preserve"> </w:t>
      </w:r>
      <w:r w:rsidRPr="7E0364C0">
        <w:rPr>
          <w:rFonts w:eastAsia="Times New Roman"/>
        </w:rPr>
        <w:t>realizada.</w:t>
      </w:r>
    </w:p>
    <w:p w14:paraId="76914925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  <w:i/>
          <w:iCs/>
        </w:rPr>
      </w:pPr>
      <w:r w:rsidRPr="7E0364C0">
        <w:rPr>
          <w:rFonts w:eastAsia="Times New Roman"/>
        </w:rPr>
        <w:t xml:space="preserve">La respuesta se recogerá en función de los campos </w:t>
      </w:r>
      <w:r w:rsidRPr="7E0364C0">
        <w:rPr>
          <w:rFonts w:eastAsia="Times New Roman"/>
          <w:b/>
          <w:bCs/>
          <w:i/>
          <w:iCs/>
        </w:rPr>
        <w:t>CodigoEstado</w:t>
      </w:r>
      <w:r w:rsidRPr="7E0364C0">
        <w:rPr>
          <w:rFonts w:eastAsia="Times New Roman"/>
        </w:rPr>
        <w:t xml:space="preserve"> y </w:t>
      </w:r>
      <w:r w:rsidRPr="7E0364C0">
        <w:rPr>
          <w:rFonts w:eastAsia="Times New Roman"/>
          <w:b/>
          <w:bCs/>
          <w:i/>
          <w:iCs/>
        </w:rPr>
        <w:t>LiteralError</w:t>
      </w:r>
      <w:r w:rsidRPr="7E0364C0">
        <w:rPr>
          <w:rFonts w:eastAsia="Times New Roman"/>
        </w:rPr>
        <w:t xml:space="preserve"> pertenecientes a la rama </w:t>
      </w:r>
      <w:r w:rsidRPr="7E0364C0">
        <w:rPr>
          <w:rFonts w:eastAsia="Times New Roman"/>
          <w:i/>
          <w:iCs/>
        </w:rPr>
        <w:t>Repuesta/Atributos/Estado.</w:t>
      </w:r>
    </w:p>
    <w:p w14:paraId="4AEA5F75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  <w:i/>
          <w:iCs/>
        </w:rPr>
        <w:t xml:space="preserve">Si </w:t>
      </w:r>
      <w:r w:rsidRPr="7E0364C0">
        <w:rPr>
          <w:rFonts w:eastAsia="Times New Roman"/>
          <w:b/>
          <w:bCs/>
          <w:i/>
          <w:iCs/>
        </w:rPr>
        <w:t>CodigoEstado=0003</w:t>
      </w:r>
      <w:r w:rsidRPr="7E0364C0">
        <w:rPr>
          <w:rFonts w:eastAsia="Times New Roman"/>
        </w:rPr>
        <w:t xml:space="preserve">, significa que la petición se ha tramitado correctamente, y por lo tanto, vendrán informados los datos del nodo </w:t>
      </w:r>
      <w:r w:rsidRPr="7E0364C0">
        <w:rPr>
          <w:rFonts w:eastAsia="Times New Roman"/>
          <w:i/>
          <w:iCs/>
        </w:rPr>
        <w:t>DatosEspecificos/Retorno</w:t>
      </w:r>
      <w:r w:rsidRPr="7E0364C0">
        <w:rPr>
          <w:rFonts w:eastAsia="Times New Roman"/>
        </w:rPr>
        <w:t>.</w:t>
      </w:r>
    </w:p>
    <w:p w14:paraId="6BAFF851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Cuando la respuesta se refiere a validaciones de valores de datos de negocio o de datos obligatorios, el servicio devolverá como </w:t>
      </w:r>
      <w:r w:rsidRPr="7E0364C0">
        <w:rPr>
          <w:rFonts w:eastAsia="Times New Roman"/>
          <w:b/>
          <w:bCs/>
          <w:i/>
          <w:iCs/>
        </w:rPr>
        <w:t xml:space="preserve">CodigoEstado </w:t>
      </w:r>
      <w:r w:rsidRPr="7E0364C0">
        <w:rPr>
          <w:rFonts w:eastAsia="Times New Roman"/>
        </w:rPr>
        <w:t xml:space="preserve">aquel que se corresponda con el equivalente </w:t>
      </w:r>
      <w:r w:rsidRPr="7E0364C0">
        <w:rPr>
          <w:rFonts w:eastAsia="Times New Roman"/>
          <w:b/>
          <w:bCs/>
          <w:i/>
          <w:iCs/>
        </w:rPr>
        <w:t>código de error SCSP</w:t>
      </w:r>
      <w:r w:rsidRPr="7E0364C0">
        <w:rPr>
          <w:rFonts w:eastAsia="Times New Roman"/>
        </w:rPr>
        <w:t xml:space="preserve"> y un literal con el mensaje correspondiente.</w:t>
      </w:r>
    </w:p>
    <w:p w14:paraId="2E0C5BFF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3B624E33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“El código de procedimiento recibido no tiene autorización para este servicio.”</w:t>
      </w:r>
    </w:p>
    <w:p w14:paraId="25B13CFA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14:paraId="02F2C34E" w14:textId="77777777" w:rsidR="004354FC" w:rsidRDefault="004354F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18409BF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>Debido a la complejidad del esquema de Respuesta, este se ha recogido en dos imágenes: en la primera de ellas (</w:t>
      </w:r>
      <w:r w:rsidRPr="7E0364C0">
        <w:rPr>
          <w:rFonts w:eastAsia="Times New Roman"/>
          <w:i/>
          <w:iCs/>
          <w:sz w:val="20"/>
          <w:szCs w:val="20"/>
        </w:rPr>
        <w:t>Figura 3</w:t>
      </w:r>
      <w:r w:rsidRPr="7E0364C0">
        <w:rPr>
          <w:rFonts w:eastAsia="Times New Roman"/>
        </w:rPr>
        <w:t xml:space="preserve">), se muestran desplegados los elementos correspondientes a los </w:t>
      </w:r>
      <w:r w:rsidRPr="7E0364C0">
        <w:rPr>
          <w:rFonts w:eastAsia="Times New Roman"/>
          <w:i/>
          <w:iCs/>
        </w:rPr>
        <w:t>DatosGenericos</w:t>
      </w:r>
      <w:r w:rsidRPr="7E0364C0">
        <w:rPr>
          <w:rFonts w:eastAsia="Times New Roman"/>
        </w:rPr>
        <w:t xml:space="preserve"> de la rama </w:t>
      </w:r>
      <w:r w:rsidRPr="7E0364C0">
        <w:rPr>
          <w:rFonts w:eastAsia="Times New Roman"/>
          <w:i/>
          <w:iCs/>
        </w:rPr>
        <w:t>Transmisiones</w:t>
      </w:r>
      <w:r w:rsidRPr="7E0364C0">
        <w:rPr>
          <w:rFonts w:eastAsia="Times New Roman"/>
        </w:rPr>
        <w:t xml:space="preserve">, y en </w:t>
      </w:r>
      <w:r w:rsidR="00463A13" w:rsidRPr="7E0364C0">
        <w:rPr>
          <w:rFonts w:eastAsia="Times New Roman"/>
        </w:rPr>
        <w:t>las siguientes imágenes</w:t>
      </w:r>
      <w:r w:rsidRPr="7E0364C0">
        <w:rPr>
          <w:rFonts w:eastAsia="Times New Roman"/>
        </w:rPr>
        <w:t xml:space="preserve"> se muestran desplegados los elementos correspondientes a los </w:t>
      </w:r>
      <w:r w:rsidRPr="7E0364C0">
        <w:rPr>
          <w:rFonts w:eastAsia="Times New Roman"/>
          <w:i/>
          <w:iCs/>
        </w:rPr>
        <w:t>DatosEspecificos</w:t>
      </w:r>
      <w:r w:rsidRPr="7E0364C0">
        <w:rPr>
          <w:rFonts w:eastAsia="Times New Roman"/>
        </w:rPr>
        <w:t xml:space="preserve"> definidos para la recogida de la respuesta del servicio</w:t>
      </w:r>
      <w:r w:rsidR="00463A13" w:rsidRPr="7E0364C0">
        <w:rPr>
          <w:rFonts w:eastAsia="Times New Roman"/>
        </w:rPr>
        <w:t>, dependiendo del tipo de consulta realizada</w:t>
      </w:r>
      <w:r w:rsidRPr="7E0364C0">
        <w:rPr>
          <w:rFonts w:eastAsia="Times New Roman"/>
          <w:b/>
          <w:bCs/>
        </w:rPr>
        <w:t>:</w:t>
      </w:r>
      <w:r w:rsidR="00463A13" w:rsidRPr="7E0364C0">
        <w:rPr>
          <w:rFonts w:eastAsia="Times New Roman"/>
          <w:b/>
          <w:bCs/>
        </w:rPr>
        <w:t xml:space="preserve"> respuesta de importes anuales</w:t>
      </w:r>
      <w:r w:rsidR="00463A13" w:rsidRPr="7E0364C0">
        <w:rPr>
          <w:rFonts w:eastAsia="Times New Roman"/>
        </w:rPr>
        <w:t xml:space="preserve"> (</w:t>
      </w:r>
      <w:r w:rsidR="00463A13" w:rsidRPr="7E0364C0">
        <w:rPr>
          <w:rFonts w:eastAsia="Times New Roman"/>
          <w:i/>
          <w:iCs/>
          <w:sz w:val="20"/>
          <w:szCs w:val="20"/>
        </w:rPr>
        <w:t xml:space="preserve">Figura </w:t>
      </w:r>
      <w:r w:rsidR="003704BE" w:rsidRPr="7E0364C0">
        <w:rPr>
          <w:rFonts w:eastAsia="Times New Roman"/>
          <w:i/>
          <w:iCs/>
          <w:sz w:val="20"/>
          <w:szCs w:val="20"/>
        </w:rPr>
        <w:t>5</w:t>
      </w:r>
      <w:r w:rsidR="00463A13" w:rsidRPr="7E0364C0">
        <w:rPr>
          <w:rFonts w:eastAsia="Times New Roman"/>
        </w:rPr>
        <w:t xml:space="preserve">), o </w:t>
      </w:r>
      <w:r w:rsidR="00463A13" w:rsidRPr="7E0364C0">
        <w:rPr>
          <w:rFonts w:eastAsia="Times New Roman"/>
          <w:b/>
          <w:bCs/>
        </w:rPr>
        <w:t>respuesta de datos asociados al expediente de la persona titular</w:t>
      </w:r>
      <w:r w:rsidR="00463A13" w:rsidRPr="7E0364C0">
        <w:rPr>
          <w:rFonts w:eastAsia="Times New Roman"/>
        </w:rPr>
        <w:t xml:space="preserve"> (</w:t>
      </w:r>
      <w:r w:rsidR="00463A13" w:rsidRPr="7E0364C0">
        <w:rPr>
          <w:rFonts w:eastAsia="Times New Roman"/>
          <w:i/>
          <w:iCs/>
          <w:sz w:val="20"/>
          <w:szCs w:val="20"/>
        </w:rPr>
        <w:t xml:space="preserve">Figura </w:t>
      </w:r>
      <w:r w:rsidR="003704BE" w:rsidRPr="7E0364C0">
        <w:rPr>
          <w:rFonts w:eastAsia="Times New Roman"/>
          <w:i/>
          <w:iCs/>
          <w:sz w:val="20"/>
          <w:szCs w:val="20"/>
        </w:rPr>
        <w:t>7</w:t>
      </w:r>
      <w:r w:rsidR="00463A13" w:rsidRPr="7E0364C0">
        <w:rPr>
          <w:rFonts w:eastAsia="Times New Roman"/>
        </w:rPr>
        <w:t>)</w:t>
      </w:r>
    </w:p>
    <w:p w14:paraId="680A4E5D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19219836" w14:textId="77777777" w:rsidR="000F5D0D" w:rsidRPr="000F5D0D" w:rsidRDefault="000F5D0D" w:rsidP="00874232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2947FF51" wp14:editId="4A1A9939">
            <wp:extent cx="7094137" cy="584955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104" cy="58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1EB47" w14:textId="77777777" w:rsidR="000F5D0D" w:rsidRPr="000F5D0D" w:rsidRDefault="000F5D0D" w:rsidP="00200A1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>Consulta de Renta de Garantía de Ingresos</w:t>
      </w:r>
      <w:r w:rsidR="00F25568">
        <w:rPr>
          <w:rFonts w:eastAsia="Times New Roman" w:cstheme="minorHAnsi"/>
          <w:sz w:val="16"/>
          <w:szCs w:val="16"/>
          <w:lang w:val="es-ES_tradnl"/>
        </w:rPr>
        <w:t xml:space="preserve"> Extendido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296FEF7D" w14:textId="77777777" w:rsidR="005125BA" w:rsidRDefault="005125BA" w:rsidP="005125BA">
      <w:pPr>
        <w:pStyle w:val="Titulo3nisae"/>
        <w:rPr>
          <w:b w:val="0"/>
          <w:color w:val="auto"/>
          <w:sz w:val="22"/>
        </w:rPr>
      </w:pPr>
    </w:p>
    <w:p w14:paraId="6320E396" w14:textId="77777777" w:rsidR="002B2E55" w:rsidRDefault="005125BA" w:rsidP="007B0250">
      <w:pPr>
        <w:pStyle w:val="Titulo3nisae"/>
      </w:pPr>
      <w:bookmarkStart w:id="24" w:name="_Toc506283749"/>
      <w:r>
        <w:t>Campos comunes en la Respuesta</w:t>
      </w:r>
      <w:bookmarkStart w:id="25" w:name="_Toc502911378"/>
      <w:bookmarkStart w:id="26" w:name="_Toc502913977"/>
      <w:bookmarkStart w:id="27" w:name="_Toc504489931"/>
      <w:bookmarkEnd w:id="24"/>
    </w:p>
    <w:p w14:paraId="7194DBDC" w14:textId="77777777" w:rsidR="005125BA" w:rsidRPr="002B2E55" w:rsidRDefault="007C3800" w:rsidP="002B2E55">
      <w:pPr>
        <w:pStyle w:val="Titulo3nisae"/>
        <w:tabs>
          <w:tab w:val="left" w:pos="7797"/>
        </w:tabs>
        <w:ind w:left="-567"/>
        <w:rPr>
          <w:b w:val="0"/>
          <w:color w:val="auto"/>
          <w:sz w:val="22"/>
        </w:rPr>
      </w:pPr>
      <w:bookmarkStart w:id="28" w:name="_Toc506283750"/>
      <w:r w:rsidRPr="002B2E55">
        <w:rPr>
          <w:b w:val="0"/>
          <w:noProof/>
          <w:color w:val="auto"/>
          <w:sz w:val="22"/>
          <w:lang w:val="es-ES" w:eastAsia="es-ES"/>
        </w:rPr>
        <w:drawing>
          <wp:inline distT="0" distB="0" distL="0" distR="0" wp14:anchorId="402CA714" wp14:editId="0C1282E9">
            <wp:extent cx="5400040" cy="2883321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83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5"/>
      <w:bookmarkEnd w:id="26"/>
      <w:bookmarkEnd w:id="27"/>
      <w:bookmarkEnd w:id="28"/>
    </w:p>
    <w:p w14:paraId="39A84093" w14:textId="77777777" w:rsidR="005125BA" w:rsidRDefault="005125BA" w:rsidP="005125BA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>Figura 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Renta de Garantía de Ingresos Extendido.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Campos Comunes</w:t>
      </w:r>
    </w:p>
    <w:p w14:paraId="71BA41D3" w14:textId="77777777" w:rsidR="005125BA" w:rsidRPr="000F5D0D" w:rsidRDefault="005125BA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de </w:t>
      </w:r>
      <w:r w:rsidRPr="7E0364C0">
        <w:rPr>
          <w:rFonts w:eastAsia="Times New Roman"/>
          <w:i/>
          <w:iCs/>
        </w:rPr>
        <w:t>DatosEspecificos</w:t>
      </w:r>
      <w:r w:rsidRPr="7E0364C0">
        <w:rPr>
          <w:rFonts w:eastAsia="Times New Roman"/>
        </w:rPr>
        <w:t xml:space="preserve"> del mensaje de Respuesta sólo llevará informado el nodo </w:t>
      </w:r>
      <w:r w:rsidRPr="7E0364C0">
        <w:rPr>
          <w:rFonts w:eastAsia="Times New Roman"/>
          <w:i/>
          <w:iCs/>
        </w:rPr>
        <w:t>/Retorno/.</w:t>
      </w:r>
    </w:p>
    <w:p w14:paraId="7C2C01DF" w14:textId="77777777" w:rsidR="005125BA" w:rsidRPr="000F5D0D" w:rsidRDefault="005125BA" w:rsidP="005125BA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</w:t>
      </w:r>
      <w:r>
        <w:t xml:space="preserve">los campos dentro de Datos Específicos que devuelve el servicio de </w:t>
      </w:r>
      <w:r w:rsidRPr="004A378C">
        <w:rPr>
          <w:i/>
        </w:rPr>
        <w:t>Consulta de Renta de Garantía de Ingresos</w:t>
      </w:r>
      <w:r>
        <w:rPr>
          <w:i/>
        </w:rPr>
        <w:t xml:space="preserve"> Extendido</w:t>
      </w:r>
      <w:r>
        <w:t xml:space="preserve"> tanto si el tipo de consulta se ha realizado para </w:t>
      </w:r>
      <w:r w:rsidRPr="00FC6BB6">
        <w:rPr>
          <w:u w:val="single"/>
        </w:rPr>
        <w:t>Importes Anuales</w:t>
      </w:r>
      <w:r w:rsidRPr="005125BA">
        <w:t xml:space="preserve"> como para </w:t>
      </w:r>
      <w:r w:rsidRPr="00A16A62">
        <w:rPr>
          <w:u w:val="single"/>
        </w:rPr>
        <w:t>Datos de Persona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6BE2B55C" w14:textId="77777777"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14:paraId="53AF3EE5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4666BD84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37BEFA55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769D0D3C" w14:textId="77777777"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76995AAE" w14:textId="77777777"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14:paraId="5DA4D330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40B10521" w14:textId="77777777" w:rsidR="005125BA" w:rsidRPr="000F5D0D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0DA3ED8B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14:paraId="7F1C6966" w14:textId="77777777"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54CD245A" w14:textId="77777777" w:rsidR="007C3800" w:rsidRDefault="007C3800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</w:p>
    <w:p w14:paraId="1231BE67" w14:textId="77777777" w:rsidR="007C3800" w:rsidRDefault="007C3800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</w:p>
    <w:p w14:paraId="36FEB5B0" w14:textId="77777777" w:rsidR="007C3800" w:rsidRPr="000F5D0D" w:rsidRDefault="007C3800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</w:p>
    <w:p w14:paraId="30D7AA69" w14:textId="77777777" w:rsidR="007C3800" w:rsidRPr="000F5D0D" w:rsidRDefault="007C3800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7C3800" w:rsidRPr="000F5D0D" w14:paraId="0E28121E" w14:textId="77777777" w:rsidTr="7E0364C0">
        <w:trPr>
          <w:trHeight w:val="221"/>
        </w:trPr>
        <w:tc>
          <w:tcPr>
            <w:tcW w:w="2235" w:type="dxa"/>
            <w:shd w:val="clear" w:color="auto" w:fill="auto"/>
          </w:tcPr>
          <w:p w14:paraId="04D826FF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4B78D6D9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3C68D389" w14:textId="77777777" w:rsidR="007C3800" w:rsidRPr="000F5D0D" w:rsidRDefault="007C3800" w:rsidP="7E0364C0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/>
                <w:b/>
                <w:bCs/>
                <w:color w:val="000000"/>
                <w:lang w:eastAsia="es-ES"/>
              </w:rPr>
            </w:pPr>
            <w:r w:rsidRPr="7E0364C0">
              <w:rPr>
                <w:rFonts w:eastAsia="Times New Roman"/>
                <w:b/>
                <w:bCs/>
                <w:color w:val="000000" w:themeColor="text1"/>
                <w:lang w:eastAsia="es-ES"/>
              </w:rPr>
              <w:t xml:space="preserve">Cuándo se devuelve este estado </w:t>
            </w:r>
          </w:p>
        </w:tc>
      </w:tr>
      <w:tr w:rsidR="007C3800" w:rsidRPr="000F5D0D" w14:paraId="67A69468" w14:textId="77777777" w:rsidTr="7E0364C0">
        <w:trPr>
          <w:trHeight w:val="754"/>
        </w:trPr>
        <w:tc>
          <w:tcPr>
            <w:tcW w:w="2235" w:type="dxa"/>
            <w:shd w:val="clear" w:color="auto" w:fill="auto"/>
          </w:tcPr>
          <w:p w14:paraId="14B5651D" w14:textId="77777777" w:rsidR="007C3800" w:rsidRPr="002308D3" w:rsidRDefault="007C3800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60E387FB" w14:textId="77777777" w:rsidR="007C3800" w:rsidRPr="002308D3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40259C4B" w14:textId="77777777" w:rsidR="007C3800" w:rsidRPr="00363849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C3800" w:rsidRPr="000F5D0D" w14:paraId="2F8B6D39" w14:textId="77777777" w:rsidTr="7E0364C0">
        <w:trPr>
          <w:trHeight w:val="194"/>
        </w:trPr>
        <w:tc>
          <w:tcPr>
            <w:tcW w:w="2235" w:type="dxa"/>
            <w:shd w:val="clear" w:color="auto" w:fill="auto"/>
          </w:tcPr>
          <w:p w14:paraId="718316F8" w14:textId="77777777" w:rsidR="007C3800" w:rsidRPr="0074202D" w:rsidRDefault="007C3800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F86CFD">
              <w:rPr>
                <w:rFonts w:cs="Arial"/>
                <w:b/>
                <w:color w:val="0000FF"/>
                <w:sz w:val="20"/>
                <w:lang w:eastAsia="es-ES_tradnl"/>
              </w:rPr>
              <w:t>0003</w:t>
            </w:r>
          </w:p>
        </w:tc>
        <w:tc>
          <w:tcPr>
            <w:tcW w:w="3543" w:type="dxa"/>
            <w:shd w:val="clear" w:color="auto" w:fill="auto"/>
          </w:tcPr>
          <w:p w14:paraId="6138D6B6" w14:textId="77777777" w:rsidR="007C3800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F86CFD"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07EA77BD" w14:textId="77777777" w:rsidR="007C3800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C7576D">
              <w:rPr>
                <w:rFonts w:cs="Arial"/>
                <w:color w:val="000000"/>
                <w:sz w:val="20"/>
                <w:lang w:eastAsia="es-ES_tradnl"/>
              </w:rPr>
              <w:t>S</w:t>
            </w:r>
            <w:r>
              <w:rPr>
                <w:rFonts w:cs="Arial"/>
                <w:color w:val="000000"/>
                <w:sz w:val="20"/>
                <w:lang w:eastAsia="es-ES_tradnl"/>
              </w:rPr>
              <w:t>e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ha obtenido respuesta del emisor. </w:t>
            </w:r>
          </w:p>
        </w:tc>
      </w:tr>
    </w:tbl>
    <w:p w14:paraId="22FD2D5F" w14:textId="77777777" w:rsidR="007C3800" w:rsidRPr="000F5D0D" w:rsidRDefault="007C3800" w:rsidP="007C380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Servicio de </w:t>
      </w:r>
      <w:r>
        <w:rPr>
          <w:rFonts w:eastAsia="Times New Roman" w:cstheme="minorHAnsi"/>
          <w:sz w:val="16"/>
          <w:szCs w:val="16"/>
          <w:lang w:val="es-ES_tradnl"/>
        </w:rPr>
        <w:t>Consulta de Renta de Garantía de Ingresos Extendido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7196D064" w14:textId="77777777" w:rsidR="005125BA" w:rsidRDefault="005125BA" w:rsidP="007B0250">
      <w:pPr>
        <w:pStyle w:val="Titulo3nisae"/>
      </w:pPr>
    </w:p>
    <w:p w14:paraId="59E23666" w14:textId="77777777" w:rsidR="006542BA" w:rsidRDefault="007B0250" w:rsidP="7E0364C0">
      <w:pPr>
        <w:pStyle w:val="Titulo3nisae"/>
        <w:rPr>
          <w:i/>
          <w:iCs/>
          <w:lang w:val="es-ES"/>
        </w:rPr>
      </w:pPr>
      <w:bookmarkStart w:id="29" w:name="_Toc506283751"/>
      <w:r w:rsidRPr="7E0364C0">
        <w:rPr>
          <w:lang w:val="es-ES"/>
        </w:rPr>
        <w:t xml:space="preserve">Respuesta de Importes Anuales. </w:t>
      </w:r>
      <w:r w:rsidRPr="00B564C0">
        <w:rPr>
          <w:i/>
          <w:iCs/>
          <w:lang w:val="es-ES"/>
        </w:rPr>
        <w:t>/Retorno/Importes</w:t>
      </w:r>
      <w:r w:rsidR="00F25568" w:rsidRPr="00B564C0">
        <w:rPr>
          <w:i/>
          <w:iCs/>
          <w:lang w:val="es-ES"/>
        </w:rPr>
        <w:t>Extendido</w:t>
      </w:r>
      <w:r w:rsidRPr="00B564C0">
        <w:rPr>
          <w:i/>
          <w:iCs/>
          <w:lang w:val="es-ES"/>
        </w:rPr>
        <w:t>Response</w:t>
      </w:r>
      <w:bookmarkEnd w:id="29"/>
    </w:p>
    <w:p w14:paraId="34FF1C98" w14:textId="77777777" w:rsidR="000847DC" w:rsidRPr="000F5D0D" w:rsidRDefault="000847DC" w:rsidP="000847DC">
      <w:pPr>
        <w:pStyle w:val="Titulo3nisae"/>
        <w:ind w:left="-993"/>
      </w:pPr>
      <w:bookmarkStart w:id="30" w:name="_Toc502911380"/>
      <w:bookmarkStart w:id="31" w:name="_Toc502913979"/>
      <w:bookmarkStart w:id="32" w:name="_Toc504489933"/>
      <w:bookmarkStart w:id="33" w:name="_Toc506283752"/>
      <w:r>
        <w:rPr>
          <w:noProof/>
          <w:lang w:val="es-ES" w:eastAsia="es-ES"/>
        </w:rPr>
        <w:drawing>
          <wp:inline distT="0" distB="0" distL="0" distR="0" wp14:anchorId="27EE09F2" wp14:editId="72004D65">
            <wp:extent cx="6696075" cy="3857625"/>
            <wp:effectExtent l="0" t="0" r="9525" b="952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709240" cy="3865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0"/>
      <w:bookmarkEnd w:id="31"/>
      <w:bookmarkEnd w:id="32"/>
      <w:bookmarkEnd w:id="33"/>
    </w:p>
    <w:p w14:paraId="6ACB6CC1" w14:textId="77777777" w:rsidR="000F5D0D" w:rsidRDefault="000F5D0D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847DC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>Consulta de Renta de Garantía de Ingresos</w:t>
      </w:r>
      <w:r w:rsidR="00F25568">
        <w:rPr>
          <w:rFonts w:eastAsia="Times New Roman" w:cstheme="minorHAnsi"/>
          <w:sz w:val="16"/>
          <w:szCs w:val="16"/>
          <w:lang w:val="es-ES_tradnl"/>
        </w:rPr>
        <w:t xml:space="preserve"> Extendido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  <w:r w:rsidR="008953FE">
        <w:rPr>
          <w:rFonts w:eastAsia="Times New Roman" w:cstheme="minorHAnsi"/>
          <w:sz w:val="16"/>
          <w:szCs w:val="16"/>
          <w:lang w:val="es-ES_tradnl"/>
        </w:rPr>
        <w:t xml:space="preserve"> Importes Anuales</w:t>
      </w:r>
      <w:r w:rsidR="000847DC">
        <w:rPr>
          <w:rFonts w:eastAsia="Times New Roman" w:cstheme="minorHAnsi"/>
          <w:sz w:val="16"/>
          <w:szCs w:val="16"/>
          <w:lang w:val="es-ES_tradnl"/>
        </w:rPr>
        <w:t xml:space="preserve"> (i)</w:t>
      </w:r>
      <w:r w:rsidR="008953FE">
        <w:rPr>
          <w:rFonts w:eastAsia="Times New Roman" w:cstheme="minorHAnsi"/>
          <w:sz w:val="16"/>
          <w:szCs w:val="16"/>
          <w:lang w:val="es-ES_tradnl"/>
        </w:rPr>
        <w:t>.</w:t>
      </w:r>
    </w:p>
    <w:p w14:paraId="6D072C0D" w14:textId="77777777" w:rsidR="000847DC" w:rsidRDefault="000847DC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48A21919" w14:textId="77777777" w:rsidR="000847DC" w:rsidRDefault="000847DC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6BD18F9B" w14:textId="77777777" w:rsidR="000847DC" w:rsidRDefault="000847DC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238601FE" w14:textId="77777777" w:rsidR="000847DC" w:rsidRDefault="000847DC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0F3CABC7" w14:textId="77777777" w:rsidR="000847DC" w:rsidRDefault="000847DC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5B08B5D1" w14:textId="77777777" w:rsidR="000847DC" w:rsidRDefault="000847DC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16DEB4AB" w14:textId="77777777" w:rsidR="001D52E6" w:rsidRDefault="001D52E6" w:rsidP="001D52E6"/>
    <w:p w14:paraId="35967656" w14:textId="77777777" w:rsidR="000847DC" w:rsidRPr="000F5D0D" w:rsidRDefault="001D52E6" w:rsidP="001D52E6">
      <w:pPr>
        <w:spacing w:before="240" w:after="0" w:line="240" w:lineRule="auto"/>
        <w:ind w:left="-851" w:right="-285"/>
        <w:rPr>
          <w:rFonts w:eastAsia="Times New Roman" w:cstheme="minorHAnsi"/>
          <w:szCs w:val="20"/>
          <w:lang w:val="es-ES_tradnl"/>
        </w:rPr>
      </w:pPr>
      <w:r w:rsidRPr="001D52E6">
        <w:rPr>
          <w:rFonts w:eastAsia="Times New Roman" w:cstheme="minorHAnsi"/>
          <w:noProof/>
          <w:szCs w:val="20"/>
          <w:lang w:val="es-ES_tradnl"/>
        </w:rPr>
        <w:lastRenderedPageBreak/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57AA14F6" wp14:editId="07777777">
                <wp:simplePos x="0" y="0"/>
                <wp:positionH relativeFrom="column">
                  <wp:posOffset>5564505</wp:posOffset>
                </wp:positionH>
                <wp:positionV relativeFrom="paragraph">
                  <wp:posOffset>1142365</wp:posOffset>
                </wp:positionV>
                <wp:extent cx="655320" cy="266700"/>
                <wp:effectExtent l="0" t="0" r="11430" b="1905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32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B2B7BA" w14:textId="77777777" w:rsidR="001D52E6" w:rsidRPr="000F29D3" w:rsidRDefault="001D52E6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B564C0">
                              <w:rPr>
                                <w:b/>
                                <w:sz w:val="20"/>
                                <w:szCs w:val="20"/>
                              </w:rPr>
                              <w:t>importe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AA14F6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438.15pt;margin-top:89.95pt;width:51.6pt;height:21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">
                <v:textbox>
                  <w:txbxContent>
                    <w:p w14:paraId="4BB2B7BA" w14:textId="77777777" w:rsidR="001D52E6" w:rsidRPr="000F29D3" w:rsidRDefault="001D52E6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B564C0">
                        <w:rPr>
                          <w:b/>
                          <w:sz w:val="20"/>
                          <w:szCs w:val="20"/>
                        </w:rPr>
                        <w:t>importe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847DC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10A61CA5" wp14:editId="4FA5B0A5">
            <wp:extent cx="6800850" cy="5579162"/>
            <wp:effectExtent l="0" t="0" r="0" b="2540"/>
            <wp:docPr id="14" name="Imagen 14" descr="D:\DATOS\jpenalos\Desktop\qwe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ATOS\jpenalos\Desktop\qwert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3145" cy="558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B33F0" w14:textId="77777777" w:rsidR="000847DC" w:rsidRDefault="000847DC" w:rsidP="7E0364C0">
      <w:pPr>
        <w:spacing w:before="240" w:after="0" w:line="240" w:lineRule="auto"/>
        <w:ind w:left="-426" w:right="-285"/>
        <w:rPr>
          <w:rFonts w:eastAsia="Times New Roman"/>
          <w:sz w:val="16"/>
          <w:szCs w:val="16"/>
        </w:rPr>
      </w:pPr>
      <w:r w:rsidRPr="7E0364C0">
        <w:rPr>
          <w:rFonts w:eastAsia="Times New Roman"/>
          <w:i/>
          <w:iCs/>
          <w:sz w:val="16"/>
          <w:szCs w:val="16"/>
        </w:rPr>
        <w:t>Figura 6</w:t>
      </w:r>
      <w:r w:rsidRPr="7E0364C0">
        <w:rPr>
          <w:rFonts w:eastAsia="Times New Roman"/>
          <w:sz w:val="16"/>
          <w:szCs w:val="16"/>
        </w:rPr>
        <w:t xml:space="preserve">. Mensaje de Respuesta del Servicio de Consulta de Renta de Garantía de Ingresos Extendido. Bloque de </w:t>
      </w:r>
      <w:r w:rsidRPr="7E0364C0">
        <w:rPr>
          <w:rFonts w:eastAsia="Times New Roman"/>
          <w:sz w:val="16"/>
          <w:szCs w:val="16"/>
          <w:u w:val="single"/>
        </w:rPr>
        <w:t>Datos Específicos</w:t>
      </w:r>
      <w:r w:rsidRPr="7E0364C0">
        <w:rPr>
          <w:rFonts w:eastAsia="Times New Roman"/>
          <w:sz w:val="16"/>
          <w:szCs w:val="16"/>
        </w:rPr>
        <w:t>. Importes Anuales (ii).</w:t>
      </w:r>
    </w:p>
    <w:p w14:paraId="0AD9C6F4" w14:textId="77777777" w:rsidR="000847DC" w:rsidRDefault="000847D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76DCBFE" w14:textId="77777777"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</w:t>
      </w:r>
      <w:r w:rsidR="00A91727">
        <w:t xml:space="preserve">los datos específicos que devuelve el servicio de </w:t>
      </w:r>
      <w:r w:rsidR="00A91727" w:rsidRPr="004A378C">
        <w:rPr>
          <w:i/>
        </w:rPr>
        <w:t>Consulta de Renta de Garantía de Ingresos</w:t>
      </w:r>
      <w:r w:rsidR="000847DC">
        <w:rPr>
          <w:i/>
        </w:rPr>
        <w:t xml:space="preserve"> Extendido</w:t>
      </w:r>
      <w:r w:rsidR="00A91727">
        <w:t xml:space="preserve"> si el tipo de consulta se ha realizado para </w:t>
      </w:r>
      <w:r w:rsidR="00A91727" w:rsidRPr="00FC6BB6">
        <w:rPr>
          <w:u w:val="single"/>
        </w:rPr>
        <w:t xml:space="preserve">Importes </w:t>
      </w:r>
      <w:r w:rsidR="00FC6BB6" w:rsidRPr="00FC6BB6">
        <w:rPr>
          <w:u w:val="single"/>
        </w:rPr>
        <w:t>Anuales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5C3C8C06" w14:textId="77777777" w:rsidR="00BA0ADB" w:rsidRPr="000F5D0D" w:rsidRDefault="00BA0ADB" w:rsidP="00BA0ADB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</w:t>
      </w: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i/>
          <w:szCs w:val="20"/>
        </w:rPr>
        <w:t>:</w:t>
      </w:r>
      <w:r w:rsidR="00657240">
        <w:rPr>
          <w:rFonts w:eastAsia="Times New Roman" w:cstheme="minorHAnsi"/>
          <w:i/>
          <w:szCs w:val="20"/>
        </w:rPr>
        <w:t xml:space="preserve"> Opcional, solo vendrá si se ha informado en la Petición.</w:t>
      </w:r>
    </w:p>
    <w:p w14:paraId="064CADDC" w14:textId="77777777" w:rsidR="00BA0ADB" w:rsidRPr="007250CD" w:rsidRDefault="00A91727" w:rsidP="00BA0AD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anio</w:t>
      </w:r>
      <w:r w:rsidR="00BA0ADB"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 xml:space="preserve">Año para el </w:t>
      </w:r>
      <w:r w:rsidR="00BA0ADB">
        <w:rPr>
          <w:rFonts w:cs="Times New Roman"/>
          <w:i/>
          <w:szCs w:val="20"/>
        </w:rPr>
        <w:t xml:space="preserve">que se ha </w:t>
      </w:r>
      <w:r>
        <w:rPr>
          <w:rFonts w:cs="Times New Roman"/>
          <w:i/>
          <w:szCs w:val="20"/>
        </w:rPr>
        <w:t>realizado la consulta</w:t>
      </w:r>
      <w:r w:rsidR="00657240">
        <w:rPr>
          <w:rFonts w:eastAsia="Times New Roman" w:cstheme="minorHAnsi"/>
          <w:szCs w:val="20"/>
        </w:rPr>
        <w:t xml:space="preserve"> de importes anuales.</w:t>
      </w:r>
      <w:r w:rsidR="00BA0ADB" w:rsidRPr="000F5D0D">
        <w:rPr>
          <w:rFonts w:eastAsia="Times New Roman" w:cstheme="minorHAnsi"/>
          <w:szCs w:val="20"/>
        </w:rPr>
        <w:t xml:space="preserve"> </w:t>
      </w:r>
    </w:p>
    <w:p w14:paraId="4B1F511A" w14:textId="77777777" w:rsidR="007250CD" w:rsidRPr="007250CD" w:rsidRDefault="007250CD" w:rsidP="007250CD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5EC4238E" w14:textId="77777777" w:rsidR="007250CD" w:rsidRDefault="007250CD" w:rsidP="007250CD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ImportesExtendidoResponse</w:t>
      </w:r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  <w:r w:rsidRPr="0065724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Vendrá informado si en la consulta se ha informado el 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anio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(/DatosEspecificos/Consulta/DatosConsulta/anio).</w:t>
      </w:r>
    </w:p>
    <w:p w14:paraId="65F9C3DC" w14:textId="77777777" w:rsidR="00D973DC" w:rsidRDefault="00D973DC" w:rsidP="00D973DC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4649064D" w14:textId="77777777" w:rsidR="007250CD" w:rsidRDefault="007250CD" w:rsidP="007250CD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status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el resultado de la consulta. Valores que puede tomar:</w:t>
      </w:r>
    </w:p>
    <w:p w14:paraId="428BF23F" w14:textId="77777777" w:rsidR="007250CD" w:rsidRDefault="007250CD" w:rsidP="007250CD">
      <w:pPr>
        <w:pStyle w:val="Default"/>
        <w:numPr>
          <w:ilvl w:val="2"/>
          <w:numId w:val="13"/>
        </w:numPr>
        <w:jc w:val="both"/>
        <w:rPr>
          <w:sz w:val="20"/>
          <w:szCs w:val="20"/>
        </w:rPr>
      </w:pPr>
      <w:r>
        <w:rPr>
          <w:rFonts w:cs="Times New Roman"/>
          <w:b/>
          <w:i/>
          <w:color w:val="0000FF"/>
          <w:sz w:val="22"/>
          <w:szCs w:val="20"/>
          <w:lang w:val="es-ES" w:eastAsia="en-US"/>
        </w:rPr>
        <w:t>0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Exito</w:t>
      </w:r>
      <w:r>
        <w:rPr>
          <w:rFonts w:cs="Times New Roman"/>
          <w:color w:val="auto"/>
          <w:sz w:val="22"/>
          <w:szCs w:val="20"/>
          <w:lang w:val="es-ES" w:eastAsia="en-US"/>
        </w:rPr>
        <w:t xml:space="preserve">. </w:t>
      </w:r>
    </w:p>
    <w:p w14:paraId="5A7D15F7" w14:textId="77777777" w:rsidR="007250CD" w:rsidRDefault="007250CD" w:rsidP="007250CD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cs="Times New Roman"/>
          <w:b/>
          <w:i/>
          <w:color w:val="0000FF"/>
          <w:sz w:val="22"/>
          <w:szCs w:val="20"/>
          <w:lang w:val="es-ES" w:eastAsia="en-US"/>
        </w:rPr>
        <w:t>1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Error</w:t>
      </w:r>
    </w:p>
    <w:p w14:paraId="5023141B" w14:textId="77777777" w:rsidR="007250CD" w:rsidRDefault="007250CD" w:rsidP="007250CD">
      <w:pPr>
        <w:pStyle w:val="Default"/>
        <w:ind w:left="2160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23083629" w14:textId="77777777" w:rsidR="007250CD" w:rsidRDefault="007250CD" w:rsidP="007250CD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codigoError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el error producido si status=1.</w:t>
      </w:r>
    </w:p>
    <w:p w14:paraId="04915DAB" w14:textId="77777777" w:rsidR="00F3027C" w:rsidRDefault="007250CD" w:rsidP="00F3027C">
      <w:pPr>
        <w:pStyle w:val="Default"/>
        <w:ind w:left="360"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Ver valores posibles en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hyperlink r:id="rId31" w:anchor="EJ_MAR3" w:history="1">
        <w:r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2F4178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2</w:t>
      </w:r>
      <w:r>
        <w:rPr>
          <w:rFonts w:cs="Times New Roman"/>
          <w:b/>
          <w:i/>
          <w:color w:val="0000FF"/>
          <w:sz w:val="22"/>
          <w:szCs w:val="20"/>
          <w:lang w:val="es-ES" w:eastAsia="en-US"/>
        </w:rPr>
        <w:t>.</w:t>
      </w:r>
    </w:p>
    <w:p w14:paraId="1F3B1409" w14:textId="77777777" w:rsidR="00F3027C" w:rsidRPr="00D973DC" w:rsidRDefault="00F3027C" w:rsidP="00F3027C">
      <w:pPr>
        <w:pStyle w:val="Default"/>
        <w:ind w:left="360"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</w:p>
    <w:p w14:paraId="0B396BE4" w14:textId="77777777" w:rsidR="007250CD" w:rsidRDefault="007250CD" w:rsidP="007250CD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mensajeError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>descripción del error producido si status=1.</w:t>
      </w:r>
    </w:p>
    <w:p w14:paraId="47E04FC7" w14:textId="77777777" w:rsidR="007250CD" w:rsidRPr="00D973DC" w:rsidRDefault="007250CD" w:rsidP="00D973DC">
      <w:pPr>
        <w:pStyle w:val="Default"/>
        <w:ind w:left="360"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Ver valores posibles en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hyperlink r:id="rId32" w:anchor="EJ_MAR3" w:history="1">
        <w:r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2F4178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2</w:t>
      </w:r>
      <w:r>
        <w:rPr>
          <w:rFonts w:cs="Times New Roman"/>
          <w:b/>
          <w:i/>
          <w:color w:val="0000FF"/>
          <w:sz w:val="22"/>
          <w:szCs w:val="20"/>
          <w:lang w:val="es-ES" w:eastAsia="en-US"/>
        </w:rPr>
        <w:t>.</w:t>
      </w:r>
    </w:p>
    <w:p w14:paraId="358ABC28" w14:textId="77777777" w:rsidR="000847DC" w:rsidRPr="00446E28" w:rsidRDefault="0040515A" w:rsidP="00446E2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cstheme="minorHAnsi"/>
          <w:i/>
          <w:szCs w:val="20"/>
        </w:rPr>
      </w:pPr>
      <w:r>
        <w:rPr>
          <w:rFonts w:cstheme="minorHAnsi"/>
          <w:b/>
          <w:i/>
          <w:szCs w:val="20"/>
        </w:rPr>
        <w:t>l</w:t>
      </w:r>
      <w:r w:rsidR="000847DC" w:rsidRPr="007250CD">
        <w:rPr>
          <w:rFonts w:cstheme="minorHAnsi"/>
          <w:b/>
          <w:i/>
          <w:szCs w:val="20"/>
        </w:rPr>
        <w:t>istaDatos</w:t>
      </w:r>
      <w:r w:rsidR="00472E24" w:rsidRPr="007250CD">
        <w:rPr>
          <w:rFonts w:cstheme="minorHAnsi"/>
          <w:b/>
          <w:i/>
          <w:szCs w:val="20"/>
        </w:rPr>
        <w:t>Importes</w:t>
      </w:r>
      <w:r w:rsidR="000847DC" w:rsidRPr="007250CD">
        <w:rPr>
          <w:rFonts w:cstheme="minorHAnsi"/>
          <w:b/>
          <w:i/>
          <w:szCs w:val="20"/>
        </w:rPr>
        <w:t>DevueltosExtendido</w:t>
      </w:r>
      <w:bookmarkStart w:id="34" w:name="EJ_MAR3"/>
      <w:bookmarkEnd w:id="34"/>
      <w:r w:rsidR="000847DC" w:rsidRPr="007250CD">
        <w:rPr>
          <w:rFonts w:cstheme="minorHAnsi"/>
          <w:szCs w:val="20"/>
        </w:rPr>
        <w:t xml:space="preserve"> </w:t>
      </w:r>
      <w:r w:rsidR="000847DC" w:rsidRPr="007250CD">
        <w:rPr>
          <w:rFonts w:cstheme="minorHAnsi"/>
          <w:i/>
          <w:szCs w:val="20"/>
        </w:rPr>
        <w:t xml:space="preserve">(opcional si no hubiera importes devueltos para el año consultado): Será una lista con </w:t>
      </w:r>
      <w:r w:rsidR="00446E28">
        <w:rPr>
          <w:rFonts w:cstheme="minorHAnsi"/>
          <w:i/>
          <w:szCs w:val="20"/>
        </w:rPr>
        <w:t>las devoluc</w:t>
      </w:r>
      <w:r w:rsidR="00446E28" w:rsidRPr="00446E28">
        <w:rPr>
          <w:rFonts w:cstheme="minorHAnsi"/>
          <w:i/>
          <w:szCs w:val="20"/>
        </w:rPr>
        <w:t>iones que ha rea</w:t>
      </w:r>
      <w:r w:rsidR="00446E28">
        <w:rPr>
          <w:rFonts w:cstheme="minorHAnsi"/>
          <w:i/>
          <w:szCs w:val="20"/>
        </w:rPr>
        <w:t>lizado en el periodo consultado</w:t>
      </w:r>
      <w:r w:rsidR="00001697">
        <w:rPr>
          <w:rFonts w:cstheme="minorHAnsi"/>
          <w:i/>
          <w:szCs w:val="20"/>
        </w:rPr>
        <w:t>,</w:t>
      </w:r>
      <w:r w:rsidR="00446E28">
        <w:rPr>
          <w:rFonts w:cstheme="minorHAnsi"/>
          <w:i/>
          <w:szCs w:val="20"/>
        </w:rPr>
        <w:t xml:space="preserve"> </w:t>
      </w:r>
      <w:r w:rsidR="00446E28" w:rsidRPr="00446E28">
        <w:rPr>
          <w:rFonts w:cstheme="minorHAnsi"/>
          <w:i/>
          <w:szCs w:val="20"/>
        </w:rPr>
        <w:t xml:space="preserve">no incluidas en las compensaciones que ya están recogidas en  la </w:t>
      </w:r>
      <w:r w:rsidR="00001697">
        <w:rPr>
          <w:rFonts w:cstheme="minorHAnsi"/>
          <w:i/>
          <w:szCs w:val="20"/>
        </w:rPr>
        <w:t>lista de</w:t>
      </w:r>
      <w:r w:rsidR="00446E28" w:rsidRPr="00446E28">
        <w:rPr>
          <w:rFonts w:cstheme="minorHAnsi"/>
          <w:i/>
          <w:szCs w:val="20"/>
        </w:rPr>
        <w:t xml:space="preserve"> pago</w:t>
      </w:r>
      <w:r w:rsidR="00001697">
        <w:rPr>
          <w:rFonts w:cstheme="minorHAnsi"/>
          <w:i/>
          <w:szCs w:val="20"/>
        </w:rPr>
        <w:t>s</w:t>
      </w:r>
      <w:r w:rsidR="000847DC" w:rsidRPr="00446E28">
        <w:rPr>
          <w:rFonts w:cstheme="minorHAnsi"/>
          <w:i/>
          <w:szCs w:val="20"/>
        </w:rPr>
        <w:t>. Por cada Importe se devolverán los siguientes datos (</w:t>
      </w:r>
      <w:r w:rsidR="000847DC" w:rsidRPr="00446E28">
        <w:rPr>
          <w:rFonts w:cstheme="minorHAnsi"/>
          <w:b/>
          <w:i/>
          <w:szCs w:val="20"/>
        </w:rPr>
        <w:t>datosImportesDevueltosExtendido</w:t>
      </w:r>
      <w:r w:rsidR="000847DC" w:rsidRPr="00446E28">
        <w:rPr>
          <w:rFonts w:cstheme="minorHAnsi"/>
          <w:i/>
          <w:szCs w:val="20"/>
        </w:rPr>
        <w:t>):</w:t>
      </w:r>
    </w:p>
    <w:p w14:paraId="5A00F7DA" w14:textId="77777777" w:rsidR="000847DC" w:rsidRDefault="006E01D9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</w:t>
      </w:r>
      <w:r w:rsidR="000847DC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es:</w:t>
      </w:r>
      <w:r w:rsidR="00446E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0016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mes de pago, </w:t>
      </w:r>
      <w:r w:rsidR="00001697" w:rsidRPr="000016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fraccionamiento y cartas de pago</w:t>
      </w:r>
      <w:r w:rsidR="0000169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1A9354E6" w14:textId="77777777" w:rsidR="0015478D" w:rsidRPr="000847DC" w:rsidRDefault="0015478D" w:rsidP="0015478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C24C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</w:t>
      </w:r>
      <w:r w:rsidRPr="003674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3674F8" w:rsidRPr="003674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importe del pago</w:t>
      </w:r>
      <w:r w:rsidR="003674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devuelto.</w:t>
      </w:r>
    </w:p>
    <w:p w14:paraId="37BAE441" w14:textId="77777777" w:rsidR="000847DC" w:rsidRPr="00B564C0" w:rsidRDefault="000847DC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</w:pPr>
      <w:r w:rsidRPr="00B564C0">
        <w:rPr>
          <w:rFonts w:asciiTheme="minorHAnsi" w:hAnsiTheme="minorHAnsi" w:cstheme="minorHAnsi"/>
          <w:b/>
          <w:i/>
          <w:strike/>
          <w:color w:val="auto"/>
          <w:sz w:val="22"/>
          <w:szCs w:val="20"/>
          <w:lang w:val="es-ES" w:eastAsia="en-US"/>
        </w:rPr>
        <w:t>ImporteDevueltoPCV</w:t>
      </w:r>
      <w:r w:rsidR="006E01D9" w:rsidRPr="00B564C0">
        <w:rPr>
          <w:rFonts w:asciiTheme="minorHAnsi" w:hAnsiTheme="minorHAnsi" w:cstheme="minorHAnsi"/>
          <w:b/>
          <w:i/>
          <w:strike/>
          <w:color w:val="auto"/>
          <w:sz w:val="22"/>
          <w:szCs w:val="20"/>
          <w:lang w:val="es-ES" w:eastAsia="en-US"/>
        </w:rPr>
        <w:t xml:space="preserve">: </w:t>
      </w:r>
      <w:r w:rsidR="006E01D9" w:rsidRPr="00B564C0"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  <w:t>Importe devuelto de la PCV si la tuviera.</w:t>
      </w:r>
    </w:p>
    <w:p w14:paraId="7ADAB3F0" w14:textId="77777777" w:rsidR="000847DC" w:rsidRPr="00B564C0" w:rsidRDefault="000847DC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</w:pPr>
      <w:r w:rsidRPr="00B564C0">
        <w:rPr>
          <w:rFonts w:asciiTheme="minorHAnsi" w:hAnsiTheme="minorHAnsi" w:cstheme="minorHAnsi"/>
          <w:b/>
          <w:i/>
          <w:strike/>
          <w:color w:val="auto"/>
          <w:sz w:val="22"/>
          <w:szCs w:val="20"/>
          <w:lang w:val="es-ES" w:eastAsia="en-US"/>
        </w:rPr>
        <w:t>importeDevueltoRGI</w:t>
      </w:r>
      <w:r w:rsidR="006E01D9" w:rsidRPr="00B564C0">
        <w:rPr>
          <w:rFonts w:asciiTheme="minorHAnsi" w:hAnsiTheme="minorHAnsi" w:cstheme="minorHAnsi"/>
          <w:b/>
          <w:i/>
          <w:strike/>
          <w:color w:val="auto"/>
          <w:sz w:val="22"/>
          <w:szCs w:val="20"/>
          <w:lang w:val="es-ES" w:eastAsia="en-US"/>
        </w:rPr>
        <w:t>:</w:t>
      </w:r>
      <w:r w:rsidR="006E01D9" w:rsidRPr="00B564C0"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  <w:t xml:space="preserve"> Importe devuelto de la RGI.</w:t>
      </w:r>
    </w:p>
    <w:p w14:paraId="37D230BC" w14:textId="77777777" w:rsidR="000847DC" w:rsidRPr="00B564C0" w:rsidRDefault="000847DC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</w:pPr>
      <w:r w:rsidRPr="00B564C0">
        <w:rPr>
          <w:rFonts w:asciiTheme="minorHAnsi" w:hAnsiTheme="minorHAnsi" w:cstheme="minorHAnsi"/>
          <w:b/>
          <w:i/>
          <w:strike/>
          <w:color w:val="auto"/>
          <w:sz w:val="22"/>
          <w:szCs w:val="20"/>
          <w:lang w:val="es-ES" w:eastAsia="en-US"/>
        </w:rPr>
        <w:t>importeDevueltoSUM</w:t>
      </w:r>
      <w:r w:rsidR="006E01D9" w:rsidRPr="00B564C0">
        <w:rPr>
          <w:rFonts w:asciiTheme="minorHAnsi" w:hAnsiTheme="minorHAnsi" w:cstheme="minorHAnsi"/>
          <w:b/>
          <w:i/>
          <w:strike/>
          <w:color w:val="auto"/>
          <w:sz w:val="22"/>
          <w:szCs w:val="20"/>
          <w:lang w:val="es-ES" w:eastAsia="en-US"/>
        </w:rPr>
        <w:t xml:space="preserve">: </w:t>
      </w:r>
      <w:r w:rsidR="006E01D9" w:rsidRPr="00B564C0"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  <w:t xml:space="preserve">Importe </w:t>
      </w:r>
      <w:r w:rsidR="00446E28" w:rsidRPr="00B564C0"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  <w:t xml:space="preserve">devuelto </w:t>
      </w:r>
      <w:r w:rsidR="006E01D9" w:rsidRPr="00B564C0">
        <w:rPr>
          <w:rFonts w:asciiTheme="minorHAnsi" w:hAnsiTheme="minorHAnsi" w:cstheme="minorHAnsi"/>
          <w:i/>
          <w:strike/>
          <w:color w:val="auto"/>
          <w:sz w:val="22"/>
          <w:szCs w:val="20"/>
          <w:lang w:val="es-ES" w:eastAsia="en-US"/>
        </w:rPr>
        <w:t>del complemento monoparental si lo tuviera.</w:t>
      </w:r>
    </w:p>
    <w:p w14:paraId="562C75D1" w14:textId="77777777" w:rsidR="006E01D9" w:rsidRPr="000847DC" w:rsidRDefault="006E01D9" w:rsidP="006E01D9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534A02AC" w14:textId="77777777" w:rsidR="000847DC" w:rsidRDefault="0040515A" w:rsidP="00F407A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</w:t>
      </w:r>
      <w:r w:rsidR="00EB70E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istaDatosImportes</w:t>
      </w:r>
      <w:r w:rsidR="000847DC" w:rsidRPr="000847DC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Extendido</w:t>
      </w:r>
      <w:r w:rsidR="000847DC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(opcional si no hubiera </w:t>
      </w:r>
      <w:r w:rsid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importes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para el año consultado):</w:t>
      </w:r>
      <w:r w:rsid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Será una lista con </w:t>
      </w:r>
      <w:r w:rsid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los datos de los importes </w:t>
      </w:r>
      <w:r w:rsidR="00C269C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 pago </w:t>
      </w:r>
      <w:r w:rsid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 año consultado. Por cada </w:t>
      </w:r>
      <w:r w:rsid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se devolverán los siguientes datos</w:t>
      </w:r>
      <w:r w:rsidR="00C269C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(</w:t>
      </w:r>
      <w:r w:rsidR="000847DC" w:rsidRPr="000847DC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datosImportesExtendido</w:t>
      </w:r>
      <w:r w:rsidR="000847DC" w:rsidRPr="000847D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):</w:t>
      </w:r>
    </w:p>
    <w:p w14:paraId="65020862" w14:textId="77777777" w:rsidR="000847DC" w:rsidRPr="000847DC" w:rsidRDefault="006E01D9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</w:t>
      </w:r>
      <w:r w:rsidR="000847DC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es:</w:t>
      </w:r>
      <w:r w:rsidR="00446E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446E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mes de pago.</w:t>
      </w:r>
    </w:p>
    <w:p w14:paraId="0B02B1E3" w14:textId="77777777" w:rsidR="000847DC" w:rsidRPr="000847DC" w:rsidRDefault="00924FEA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</w:t>
      </w:r>
      <w:r w:rsidR="000847DC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mportePCV</w:t>
      </w:r>
      <w:r w:rsidR="006E01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6E01D9"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de pago de la PCV si la tuviera</w:t>
      </w:r>
      <w:r w:rsid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B60CC94" w14:textId="77777777" w:rsidR="000847DC" w:rsidRPr="000847DC" w:rsidRDefault="000847DC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importeRGI</w:t>
      </w:r>
      <w:r w:rsidR="006E01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6E01D9"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Importe de pago de la </w:t>
      </w:r>
      <w:r w:rsid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RGI.</w:t>
      </w:r>
    </w:p>
    <w:p w14:paraId="0002776C" w14:textId="77777777" w:rsidR="000847DC" w:rsidRPr="000847DC" w:rsidRDefault="000847DC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importeSUM</w:t>
      </w:r>
      <w:r w:rsidR="006E01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6E01D9"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de pago del complemento monoparental si lo tuviera.</w:t>
      </w:r>
    </w:p>
    <w:p w14:paraId="664355AD" w14:textId="77777777" w:rsidR="00472E24" w:rsidRDefault="00472E24" w:rsidP="00472E24">
      <w:pPr>
        <w:pStyle w:val="Default"/>
        <w:ind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</w:p>
    <w:p w14:paraId="464B9218" w14:textId="77777777" w:rsidR="00472E24" w:rsidRDefault="00472E24" w:rsidP="00F407A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E6A4B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listaDatosSolicitud</w:t>
      </w:r>
      <w:r w:rsidR="006E01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Extendido</w:t>
      </w:r>
      <w:r w:rsidRPr="008D70F2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6A4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(opcional si no hubiera solicitudes para el año consultado):</w:t>
      </w:r>
      <w:r w:rsid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Será una lista con las solicitudes asociadas al titular durante el año consultado.</w:t>
      </w:r>
      <w:r w:rsidRPr="006E01D9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Por cada </w:t>
      </w:r>
      <w:r w:rsidRPr="006E01D9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Solicitud</w:t>
      </w:r>
      <w:r w:rsidRP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se devolverán los siguientes datos (</w:t>
      </w:r>
      <w:r w:rsidRPr="006E01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datosSolicitud</w:t>
      </w:r>
      <w:r w:rsidR="006E01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Extendido</w:t>
      </w:r>
      <w:r w:rsidRPr="006E01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):</w:t>
      </w:r>
    </w:p>
    <w:p w14:paraId="2028C6BD" w14:textId="77777777" w:rsidR="00446E28" w:rsidRPr="00446E28" w:rsidRDefault="006E01D9" w:rsidP="00F407A0">
      <w:pPr>
        <w:pStyle w:val="Prrafodelista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r w:rsidRPr="00446E28">
        <w:rPr>
          <w:rFonts w:cstheme="minorHAnsi"/>
          <w:b/>
          <w:i/>
          <w:szCs w:val="20"/>
        </w:rPr>
        <w:t>expedienteRGI</w:t>
      </w:r>
      <w:r w:rsidR="002238A5" w:rsidRPr="00446E28">
        <w:rPr>
          <w:rFonts w:cstheme="minorHAnsi"/>
          <w:b/>
          <w:i/>
          <w:szCs w:val="20"/>
        </w:rPr>
        <w:t>:</w:t>
      </w:r>
      <w:r w:rsidR="00446E28" w:rsidRPr="00446E28">
        <w:rPr>
          <w:rFonts w:cstheme="minorHAnsi"/>
          <w:b/>
          <w:i/>
          <w:szCs w:val="20"/>
        </w:rPr>
        <w:t xml:space="preserve"> </w:t>
      </w:r>
      <w:r w:rsidR="00446E28" w:rsidRPr="00446E28">
        <w:rPr>
          <w:rFonts w:eastAsia="Times New Roman" w:cstheme="minorHAnsi"/>
          <w:i/>
          <w:szCs w:val="20"/>
        </w:rPr>
        <w:t>Nº de expediente administrativo RGI.</w:t>
      </w:r>
    </w:p>
    <w:p w14:paraId="42CA2345" w14:textId="77777777" w:rsidR="002238A5" w:rsidRPr="00446E28" w:rsidRDefault="002238A5" w:rsidP="00446E28">
      <w:pPr>
        <w:pStyle w:val="Prrafodelista"/>
        <w:numPr>
          <w:ilvl w:val="2"/>
          <w:numId w:val="13"/>
        </w:numPr>
        <w:spacing w:after="0"/>
        <w:jc w:val="both"/>
        <w:rPr>
          <w:rFonts w:cstheme="minorHAnsi"/>
          <w:i/>
          <w:szCs w:val="20"/>
        </w:rPr>
      </w:pPr>
      <w:r w:rsidRPr="00446E28">
        <w:rPr>
          <w:rFonts w:cstheme="minorHAnsi"/>
          <w:b/>
          <w:i/>
          <w:szCs w:val="20"/>
        </w:rPr>
        <w:t>tipoSolicitud:</w:t>
      </w:r>
      <w:r w:rsidR="00446E28" w:rsidRPr="00446E28">
        <w:t xml:space="preserve"> </w:t>
      </w:r>
      <w:r w:rsidR="00446E28" w:rsidRPr="00446E28">
        <w:rPr>
          <w:rFonts w:cstheme="minorHAnsi"/>
          <w:i/>
          <w:szCs w:val="20"/>
        </w:rPr>
        <w:t>Tipo</w:t>
      </w:r>
      <w:r w:rsidR="00695C06">
        <w:rPr>
          <w:rFonts w:cstheme="minorHAnsi"/>
          <w:i/>
          <w:szCs w:val="20"/>
        </w:rPr>
        <w:t xml:space="preserve"> de tramitación realizada (</w:t>
      </w:r>
      <w:r w:rsidR="00695C06" w:rsidRPr="00695C06">
        <w:rPr>
          <w:rStyle w:val="Hipervnculo"/>
          <w:rFonts w:ascii="Calibri" w:eastAsia="Times New Roman" w:hAnsi="Calibri" w:cs="Calibri"/>
          <w:b/>
          <w:i/>
          <w:u w:val="none"/>
        </w:rPr>
        <w:t>RGI</w:t>
      </w:r>
      <w:r w:rsidR="00695C06">
        <w:rPr>
          <w:rFonts w:cstheme="minorHAnsi"/>
          <w:i/>
          <w:szCs w:val="20"/>
        </w:rPr>
        <w:t xml:space="preserve"> - reconocimiento, </w:t>
      </w:r>
      <w:r w:rsidR="00695C06" w:rsidRPr="00695C06">
        <w:rPr>
          <w:rStyle w:val="Hipervnculo"/>
          <w:rFonts w:ascii="Calibri" w:eastAsia="Times New Roman" w:hAnsi="Calibri" w:cs="Calibri"/>
          <w:b/>
          <w:i/>
          <w:u w:val="none"/>
        </w:rPr>
        <w:t>REV</w:t>
      </w:r>
      <w:r w:rsidR="00695C06">
        <w:rPr>
          <w:rFonts w:cstheme="minorHAnsi"/>
          <w:i/>
          <w:szCs w:val="20"/>
        </w:rPr>
        <w:t xml:space="preserve"> - revisión, </w:t>
      </w:r>
      <w:r w:rsidR="00695C06" w:rsidRPr="00695C06">
        <w:rPr>
          <w:rStyle w:val="Hipervnculo"/>
          <w:rFonts w:ascii="Calibri" w:eastAsia="Times New Roman" w:hAnsi="Calibri" w:cs="Calibri"/>
          <w:b/>
          <w:i/>
          <w:u w:val="none"/>
        </w:rPr>
        <w:t>REN</w:t>
      </w:r>
      <w:r w:rsidR="00695C06">
        <w:rPr>
          <w:rFonts w:cstheme="minorHAnsi"/>
          <w:i/>
          <w:szCs w:val="20"/>
        </w:rPr>
        <w:t xml:space="preserve"> - </w:t>
      </w:r>
      <w:r w:rsidR="00446E28" w:rsidRPr="00446E28">
        <w:rPr>
          <w:rFonts w:cstheme="minorHAnsi"/>
          <w:i/>
          <w:szCs w:val="20"/>
        </w:rPr>
        <w:t>renovación)</w:t>
      </w:r>
    </w:p>
    <w:p w14:paraId="1FC7B023" w14:textId="77777777" w:rsidR="002238A5" w:rsidRPr="002238A5" w:rsidRDefault="002238A5" w:rsidP="00EC41D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fechaEntrada:</w:t>
      </w:r>
      <w:r w:rsidR="00EC41D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casos que se inicia a instancia de parte, se devuelve la fecha del registro</w:t>
      </w:r>
    </w:p>
    <w:p w14:paraId="44E77D0F" w14:textId="77777777" w:rsidR="00472E24" w:rsidRPr="00BE6A4B" w:rsidRDefault="002238A5" w:rsidP="00F407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</w:t>
      </w:r>
      <w:r w:rsidR="00472E24" w:rsidRPr="00BE6A4B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xpedienteRegexlan</w:t>
      </w:r>
      <w:r w:rsidR="00472E24" w:rsidRPr="00DE5478"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="00472E24" w:rsidRPr="00BE6A4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Nº de expediente asociado a la solicitud.</w:t>
      </w:r>
    </w:p>
    <w:p w14:paraId="51B7E0B5" w14:textId="77777777" w:rsidR="00472E24" w:rsidRPr="002238A5" w:rsidRDefault="00472E24" w:rsidP="00F407A0">
      <w:pPr>
        <w:pStyle w:val="Default"/>
        <w:numPr>
          <w:ilvl w:val="2"/>
          <w:numId w:val="13"/>
        </w:numPr>
        <w:jc w:val="both"/>
        <w:rPr>
          <w:rStyle w:val="Hipervnculo"/>
          <w:rFonts w:cs="Times New Roman"/>
          <w:i/>
          <w:color w:val="auto"/>
          <w:sz w:val="22"/>
          <w:szCs w:val="20"/>
          <w:u w:val="none"/>
          <w:lang w:val="es-ES" w:eastAsia="en-US"/>
        </w:rPr>
      </w:pPr>
      <w:r w:rsidRPr="00BE6A4B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idEstado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BE6A4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Estado de la solicitud. Ver valores posibles en</w:t>
      </w:r>
      <w:r w:rsidRPr="00853F9C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hyperlink w:anchor="EJ_MAR3" w:history="1">
        <w:r w:rsidR="003A0A0C" w:rsidRPr="003A0A0C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2F4178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3</w:t>
      </w:r>
      <w:r w:rsidRPr="003A0A0C">
        <w:rPr>
          <w:rStyle w:val="Hipervnculo"/>
          <w:rFonts w:ascii="Calibri" w:hAnsi="Calibri" w:cs="Calibri"/>
          <w:szCs w:val="22"/>
        </w:rPr>
        <w:t>.</w:t>
      </w:r>
    </w:p>
    <w:p w14:paraId="3BED0D70" w14:textId="77777777" w:rsidR="002238A5" w:rsidRDefault="002238A5" w:rsidP="00EC41D5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idTipoResolucionRGI</w:t>
      </w:r>
      <w:r w:rsidRPr="002238A5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="00EC41D5" w:rsidRPr="00EC41D5"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Tipo de resolución para la prestación RGI. Ver valores posibles en </w:t>
      </w:r>
      <w:hyperlink w:anchor="EJ_MAR3" w:history="1">
        <w:r w:rsidR="00EC41D5" w:rsidRPr="003A0A0C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EC41D5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4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2155F5E" w14:textId="77777777" w:rsidR="002238A5" w:rsidRDefault="002238A5" w:rsidP="00EC41D5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idTipoResolucionPCV</w:t>
      </w:r>
      <w:r w:rsidRPr="002238A5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="00EC41D5" w:rsidRPr="00EC41D5"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Tipo de resolución para la prestación PCV. Ver valores posibles en </w:t>
      </w:r>
      <w:hyperlink w:anchor="EJ_MAR3" w:history="1">
        <w:r w:rsidR="00EC41D5" w:rsidRPr="003A0A0C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EC41D5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4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F9E1F72" w14:textId="77777777" w:rsidR="002238A5" w:rsidRDefault="002238A5" w:rsidP="00EC41D5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fechaEfectoNomina</w:t>
      </w:r>
      <w:r w:rsidRPr="002238A5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="00EC41D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Mes en el que se materializo o se va a materializar la resolución de la solicitud</w:t>
      </w:r>
    </w:p>
    <w:p w14:paraId="4A3ABAA1" w14:textId="77777777" w:rsidR="00472E24" w:rsidRPr="00EC41D5" w:rsidRDefault="006E6F3C" w:rsidP="00EC41D5">
      <w:pPr>
        <w:pStyle w:val="Prrafodelista"/>
        <w:numPr>
          <w:ilvl w:val="2"/>
          <w:numId w:val="13"/>
        </w:numPr>
        <w:spacing w:after="0"/>
        <w:rPr>
          <w:rFonts w:ascii="Arial" w:eastAsia="Times New Roman" w:hAnsi="Arial" w:cs="Times New Roman"/>
          <w:i/>
          <w:szCs w:val="20"/>
        </w:rPr>
      </w:pPr>
      <w:r w:rsidRPr="00EC41D5">
        <w:rPr>
          <w:rFonts w:cstheme="minorHAnsi"/>
          <w:b/>
          <w:i/>
          <w:szCs w:val="20"/>
        </w:rPr>
        <w:t>fechaNotificacionResolucion</w:t>
      </w:r>
      <w:r w:rsidRPr="00EC41D5">
        <w:rPr>
          <w:rFonts w:cs="Times New Roman"/>
          <w:i/>
          <w:szCs w:val="20"/>
        </w:rPr>
        <w:t>:</w:t>
      </w:r>
      <w:r w:rsidR="00EC41D5" w:rsidRPr="00EC41D5">
        <w:rPr>
          <w:rFonts w:cs="Times New Roman"/>
          <w:i/>
          <w:szCs w:val="20"/>
        </w:rPr>
        <w:t xml:space="preserve"> </w:t>
      </w:r>
      <w:r w:rsidR="00EC41D5" w:rsidRPr="00EC41D5">
        <w:rPr>
          <w:rFonts w:eastAsia="Times New Roman" w:cstheme="minorHAnsi"/>
          <w:i/>
          <w:szCs w:val="20"/>
        </w:rPr>
        <w:t>En caso de estar resuelta la solicitud, la fecha en la que se ha notificado</w:t>
      </w:r>
    </w:p>
    <w:p w14:paraId="1966EC9E" w14:textId="77777777" w:rsidR="006E6F3C" w:rsidRDefault="006E6F3C" w:rsidP="00EC41D5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tramiteAbierto</w:t>
      </w:r>
      <w:r w:rsidRPr="006E6F3C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="00EC41D5" w:rsidRPr="00EC41D5"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Tipo de trámite en caso de estar abierto: </w:t>
      </w:r>
      <w:r w:rsidR="00EC41D5" w:rsidRPr="00695C06">
        <w:rPr>
          <w:rStyle w:val="Hipervnculo"/>
          <w:rFonts w:ascii="Calibri" w:hAnsi="Calibri" w:cs="Calibri"/>
          <w:b/>
          <w:i/>
          <w:sz w:val="22"/>
          <w:szCs w:val="22"/>
          <w:u w:val="none"/>
        </w:rPr>
        <w:t>REQ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EC41D5" w:rsidRPr="00695C06">
        <w:rPr>
          <w:rStyle w:val="Hipervnculo"/>
          <w:rFonts w:ascii="Calibri" w:hAnsi="Calibri" w:cs="Calibri"/>
          <w:b/>
          <w:i/>
          <w:sz w:val="22"/>
          <w:szCs w:val="22"/>
          <w:u w:val="none"/>
        </w:rPr>
        <w:t>TA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o </w:t>
      </w:r>
      <w:r w:rsidR="00EC41D5" w:rsidRPr="00695C06">
        <w:rPr>
          <w:rStyle w:val="Hipervnculo"/>
          <w:rFonts w:ascii="Calibri" w:hAnsi="Calibri" w:cs="Calibri"/>
          <w:b/>
          <w:i/>
          <w:sz w:val="22"/>
          <w:szCs w:val="22"/>
          <w:u w:val="none"/>
        </w:rPr>
        <w:t>INC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(requerimiento de documentación, trámite de audiencia o inicio de procedimiento).</w:t>
      </w:r>
    </w:p>
    <w:p w14:paraId="68CD0C46" w14:textId="77777777" w:rsidR="006E6F3C" w:rsidRDefault="006E6F3C" w:rsidP="00EC41D5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fechaSuspCautelar</w:t>
      </w:r>
      <w:r w:rsidRPr="006E6F3C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="00EC41D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en la que se inicia la suspensión cautelar del pago de la prestación.</w:t>
      </w:r>
    </w:p>
    <w:p w14:paraId="1A93FEBB" w14:textId="77777777" w:rsidR="007B0250" w:rsidRPr="00EC41D5" w:rsidRDefault="006E6F3C" w:rsidP="00EC41D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fechaNotificacionTramiteAbierto</w:t>
      </w:r>
      <w:r w:rsidRPr="006E6F3C"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="00EC41D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EC41D5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caso de existir trámite abierto, la fecha en la que se ha notificado</w:t>
      </w:r>
    </w:p>
    <w:p w14:paraId="1A965116" w14:textId="77777777" w:rsidR="002F4178" w:rsidRDefault="002F4178" w:rsidP="002F4178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14:paraId="7DF4E37C" w14:textId="77777777" w:rsidR="002F4178" w:rsidRPr="00F407A0" w:rsidRDefault="002F4178" w:rsidP="002F4178">
      <w:pPr>
        <w:pStyle w:val="Default"/>
        <w:ind w:left="2160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7F6309EF" w14:textId="77777777" w:rsidR="00D973DC" w:rsidRDefault="00D973DC" w:rsidP="00D973D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 xml:space="preserve">Tabla </w:t>
      </w:r>
      <w:r w:rsidR="002F4178">
        <w:rPr>
          <w:rFonts w:eastAsia="Times New Roman" w:cstheme="minorHAnsi"/>
          <w:i/>
          <w:color w:val="0000FF"/>
          <w:szCs w:val="20"/>
        </w:rPr>
        <w:t>2</w:t>
      </w:r>
      <w:r>
        <w:rPr>
          <w:rFonts w:eastAsia="Times New Roman" w:cstheme="minorHAnsi"/>
          <w:i/>
          <w:color w:val="0000FF"/>
          <w:szCs w:val="20"/>
        </w:rPr>
        <w:t>)</w:t>
      </w:r>
      <w:r>
        <w:rPr>
          <w:rFonts w:eastAsia="Times New Roman" w:cstheme="minorHAnsi"/>
          <w:szCs w:val="20"/>
          <w:lang w:val="es-ES_tradnl"/>
        </w:rPr>
        <w:t xml:space="preserve"> se describen </w:t>
      </w:r>
      <w:r>
        <w:t xml:space="preserve">los códigos de error devueltos por el servicio de Consulta de Renta de Garantía de Ingresos Extendido cuando el valor del nodo </w:t>
      </w:r>
      <w:r w:rsidRPr="00D973DC">
        <w:rPr>
          <w:b/>
          <w:i/>
        </w:rPr>
        <w:t>status</w:t>
      </w:r>
      <w:r>
        <w:rPr>
          <w:i/>
        </w:rPr>
        <w:t>=1</w:t>
      </w:r>
      <w:r>
        <w:rPr>
          <w:rFonts w:eastAsia="Times New Roman" w:cstheme="minorHAnsi"/>
          <w:szCs w:val="20"/>
          <w:lang w:val="es-ES_tradnl"/>
        </w:rPr>
        <w:t>.</w:t>
      </w:r>
    </w:p>
    <w:p w14:paraId="44FB30F8" w14:textId="77777777" w:rsidR="00D973DC" w:rsidRDefault="00D973DC" w:rsidP="00D973D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2728"/>
        <w:gridCol w:w="5885"/>
      </w:tblGrid>
      <w:tr w:rsidR="00D973DC" w14:paraId="4BEF47D4" w14:textId="77777777" w:rsidTr="00D973DC">
        <w:trPr>
          <w:trHeight w:val="58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481AC8" w14:textId="77777777" w:rsidR="00D973DC" w:rsidRDefault="00D973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Código del estado solicitud</w:t>
            </w:r>
          </w:p>
        </w:tc>
        <w:tc>
          <w:tcPr>
            <w:tcW w:w="5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C9DD377" w14:textId="77777777" w:rsidR="00D973DC" w:rsidRDefault="00D973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Descripción del estado de la solicitud</w:t>
            </w:r>
          </w:p>
        </w:tc>
      </w:tr>
      <w:tr w:rsidR="00D973DC" w14:paraId="2960C92D" w14:textId="77777777" w:rsidTr="00D973DC">
        <w:trPr>
          <w:trHeight w:val="8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B20A0C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5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F794E8A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>
              <w:rPr>
                <w:i/>
                <w:sz w:val="20"/>
              </w:rPr>
              <w:t>Debe indicar número y tipo de documento o nombre y apellidos.</w:t>
            </w:r>
          </w:p>
        </w:tc>
      </w:tr>
      <w:tr w:rsidR="00D973DC" w14:paraId="08D54E2D" w14:textId="77777777" w:rsidTr="00D973DC">
        <w:trPr>
          <w:trHeight w:val="68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44751B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5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7FF5E57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>
              <w:rPr>
                <w:i/>
                <w:sz w:val="20"/>
              </w:rPr>
              <w:t>Los parámetros de entrada no son correctos. Lanbide no considera correctos los datos enviados en la petición.</w:t>
            </w:r>
          </w:p>
        </w:tc>
      </w:tr>
      <w:tr w:rsidR="00D973DC" w14:paraId="77CCB97C" w14:textId="77777777" w:rsidTr="00D973DC">
        <w:trPr>
          <w:trHeight w:val="68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CD5EC4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5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B053A4B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>
              <w:rPr>
                <w:i/>
                <w:sz w:val="20"/>
              </w:rPr>
              <w:t>Existe más de un expediente para el nombre y apellidos indicado.</w:t>
            </w:r>
          </w:p>
        </w:tc>
      </w:tr>
      <w:tr w:rsidR="00D973DC" w14:paraId="3B989D5E" w14:textId="77777777" w:rsidTr="00D973DC">
        <w:trPr>
          <w:trHeight w:val="10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8941E47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5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47C338B" w14:textId="77777777" w:rsidR="00D973DC" w:rsidRDefault="00D973DC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>
              <w:rPr>
                <w:i/>
                <w:sz w:val="20"/>
              </w:rPr>
              <w:t>No existen datos para el número de documento indicado.</w:t>
            </w:r>
          </w:p>
        </w:tc>
      </w:tr>
    </w:tbl>
    <w:p w14:paraId="25B9DF49" w14:textId="77777777" w:rsidR="00D973DC" w:rsidRDefault="00D973DC" w:rsidP="00D973D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</w:t>
      </w:r>
      <w:r w:rsidR="002F4178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2</w:t>
      </w:r>
      <w:r>
        <w:rPr>
          <w:rFonts w:eastAsia="Times New Roman" w:cstheme="minorHAnsi"/>
          <w:sz w:val="16"/>
          <w:szCs w:val="16"/>
          <w:lang w:val="es-ES_tradnl"/>
        </w:rPr>
        <w:t xml:space="preserve">. Códigos </w:t>
      </w:r>
      <w:r>
        <w:rPr>
          <w:sz w:val="16"/>
          <w:szCs w:val="16"/>
        </w:rPr>
        <w:t>de error devueltos por el Servicio de Consulta de Renta de Garantía de Ingresos Extendido para los datos de entrada enviados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1DA6542E" w14:textId="77777777" w:rsidR="00D973DC" w:rsidRDefault="00D973DC">
      <w:pPr>
        <w:rPr>
          <w:lang w:val="es-ES_tradnl"/>
        </w:rPr>
      </w:pPr>
    </w:p>
    <w:p w14:paraId="0E361D30" w14:textId="77777777" w:rsidR="002F4178" w:rsidRDefault="002F4178" w:rsidP="002F417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 xml:space="preserve">Tabla </w:t>
      </w:r>
      <w:r>
        <w:rPr>
          <w:rFonts w:eastAsia="Times New Roman" w:cstheme="minorHAnsi"/>
          <w:i/>
          <w:color w:val="0000FF"/>
          <w:szCs w:val="20"/>
        </w:rPr>
        <w:t>3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</w:t>
      </w:r>
      <w:r w:rsidRPr="00B369E3">
        <w:t xml:space="preserve">los </w:t>
      </w:r>
      <w:r>
        <w:t xml:space="preserve">códigos devueltos por el servicio de Consulta de Renta de Garantía de Ingresos Extendido en el nodo </w:t>
      </w:r>
      <w:r w:rsidRPr="001C3E4D">
        <w:rPr>
          <w:i/>
        </w:rPr>
        <w:t>lista</w:t>
      </w:r>
      <w:r>
        <w:rPr>
          <w:i/>
        </w:rPr>
        <w:t>DatosSolicitud/datosSolicitud</w:t>
      </w:r>
      <w:r w:rsidRPr="00AA4864">
        <w:rPr>
          <w:i/>
        </w:rPr>
        <w:t>/</w:t>
      </w:r>
      <w:r>
        <w:rPr>
          <w:i/>
        </w:rPr>
        <w:t>idEstado</w:t>
      </w:r>
      <w:r>
        <w:t xml:space="preserve"> para el estado de una solicitud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041E394" w14:textId="77777777" w:rsidR="002F4178" w:rsidRPr="000F5D0D" w:rsidRDefault="002F4178" w:rsidP="002F4178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2728"/>
        <w:gridCol w:w="5885"/>
      </w:tblGrid>
      <w:tr w:rsidR="002F4178" w:rsidRPr="000F5D0D" w14:paraId="2C548F0D" w14:textId="77777777" w:rsidTr="0061003B">
        <w:trPr>
          <w:trHeight w:val="585"/>
        </w:trPr>
        <w:tc>
          <w:tcPr>
            <w:tcW w:w="0" w:type="auto"/>
            <w:shd w:val="clear" w:color="auto" w:fill="auto"/>
          </w:tcPr>
          <w:p w14:paraId="731866B8" w14:textId="77777777" w:rsidR="002F4178" w:rsidRPr="000F5D0D" w:rsidRDefault="002F4178" w:rsidP="006100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>Código de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l</w:t>
            </w: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estado solicitud</w:t>
            </w:r>
          </w:p>
        </w:tc>
        <w:tc>
          <w:tcPr>
            <w:tcW w:w="5885" w:type="dxa"/>
            <w:shd w:val="clear" w:color="auto" w:fill="auto"/>
          </w:tcPr>
          <w:p w14:paraId="6B466EFE" w14:textId="77777777" w:rsidR="002F4178" w:rsidRPr="000F5D0D" w:rsidRDefault="002F4178" w:rsidP="006100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Descripción del 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estado de la solicitud</w:t>
            </w:r>
          </w:p>
        </w:tc>
      </w:tr>
      <w:tr w:rsidR="002F4178" w:rsidRPr="000F5D0D" w14:paraId="40D8E15F" w14:textId="77777777" w:rsidTr="0061003B">
        <w:trPr>
          <w:trHeight w:val="85"/>
        </w:trPr>
        <w:tc>
          <w:tcPr>
            <w:tcW w:w="0" w:type="auto"/>
            <w:shd w:val="clear" w:color="auto" w:fill="auto"/>
          </w:tcPr>
          <w:p w14:paraId="249FAAB8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5885" w:type="dxa"/>
            <w:shd w:val="clear" w:color="auto" w:fill="auto"/>
          </w:tcPr>
          <w:p w14:paraId="58E57B24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Iniciada.</w:t>
            </w:r>
          </w:p>
        </w:tc>
      </w:tr>
      <w:tr w:rsidR="002F4178" w:rsidRPr="000F5D0D" w14:paraId="27A4F1F8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78E884CA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5885" w:type="dxa"/>
            <w:shd w:val="clear" w:color="auto" w:fill="auto"/>
          </w:tcPr>
          <w:p w14:paraId="02E168F4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Pendiente completar datos.</w:t>
            </w:r>
          </w:p>
        </w:tc>
      </w:tr>
      <w:tr w:rsidR="002F4178" w:rsidRPr="000F5D0D" w14:paraId="607BC1E0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0B778152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5885" w:type="dxa"/>
            <w:shd w:val="clear" w:color="auto" w:fill="auto"/>
          </w:tcPr>
          <w:p w14:paraId="109E1245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Pendiente valoración.</w:t>
            </w:r>
          </w:p>
        </w:tc>
      </w:tr>
      <w:tr w:rsidR="002F4178" w:rsidRPr="000F5D0D" w14:paraId="7F6F8CD2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2598DEE6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4</w:t>
            </w:r>
          </w:p>
        </w:tc>
        <w:tc>
          <w:tcPr>
            <w:tcW w:w="5885" w:type="dxa"/>
            <w:shd w:val="clear" w:color="auto" w:fill="auto"/>
          </w:tcPr>
          <w:p w14:paraId="3AD1741F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Pendiente propuesta.</w:t>
            </w:r>
          </w:p>
        </w:tc>
      </w:tr>
      <w:tr w:rsidR="002F4178" w:rsidRPr="000F5D0D" w14:paraId="64394298" w14:textId="77777777" w:rsidTr="0061003B">
        <w:trPr>
          <w:trHeight w:val="100"/>
        </w:trPr>
        <w:tc>
          <w:tcPr>
            <w:tcW w:w="0" w:type="auto"/>
            <w:shd w:val="clear" w:color="auto" w:fill="auto"/>
          </w:tcPr>
          <w:p w14:paraId="44240AAE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5885" w:type="dxa"/>
            <w:shd w:val="clear" w:color="auto" w:fill="auto"/>
          </w:tcPr>
          <w:p w14:paraId="7C900CF1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Pendiente visto bueno propuesta.</w:t>
            </w:r>
          </w:p>
        </w:tc>
      </w:tr>
      <w:tr w:rsidR="002F4178" w:rsidRPr="000F5D0D" w14:paraId="60B1A62D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29B4EA11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6</w:t>
            </w:r>
          </w:p>
        </w:tc>
        <w:tc>
          <w:tcPr>
            <w:tcW w:w="5885" w:type="dxa"/>
            <w:shd w:val="clear" w:color="auto" w:fill="auto"/>
          </w:tcPr>
          <w:p w14:paraId="2E6A1D1A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Propuesta confirmada.</w:t>
            </w:r>
          </w:p>
        </w:tc>
      </w:tr>
      <w:tr w:rsidR="002F4178" w:rsidRPr="000F5D0D" w14:paraId="5E383116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75697EEC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7</w:t>
            </w:r>
          </w:p>
        </w:tc>
        <w:tc>
          <w:tcPr>
            <w:tcW w:w="5885" w:type="dxa"/>
            <w:shd w:val="clear" w:color="auto" w:fill="auto"/>
          </w:tcPr>
          <w:p w14:paraId="48D3C3BB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Resuelta.</w:t>
            </w:r>
          </w:p>
        </w:tc>
      </w:tr>
      <w:tr w:rsidR="002F4178" w:rsidRPr="000F5D0D" w14:paraId="02A76CFE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44B0A208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8</w:t>
            </w:r>
          </w:p>
        </w:tc>
        <w:tc>
          <w:tcPr>
            <w:tcW w:w="5885" w:type="dxa"/>
            <w:shd w:val="clear" w:color="auto" w:fill="auto"/>
          </w:tcPr>
          <w:p w14:paraId="6A964D77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Pendiente recepción de alegaciones.</w:t>
            </w:r>
          </w:p>
        </w:tc>
      </w:tr>
      <w:tr w:rsidR="002F4178" w:rsidRPr="000F5D0D" w14:paraId="791E2DA2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2B2B7304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9</w:t>
            </w:r>
          </w:p>
        </w:tc>
        <w:tc>
          <w:tcPr>
            <w:tcW w:w="5885" w:type="dxa"/>
            <w:shd w:val="clear" w:color="auto" w:fill="auto"/>
          </w:tcPr>
          <w:p w14:paraId="4692AF44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Anulada.</w:t>
            </w:r>
          </w:p>
        </w:tc>
      </w:tr>
      <w:tr w:rsidR="002F4178" w:rsidRPr="000F5D0D" w14:paraId="2B5C55BF" w14:textId="77777777" w:rsidTr="0061003B">
        <w:trPr>
          <w:trHeight w:val="68"/>
        </w:trPr>
        <w:tc>
          <w:tcPr>
            <w:tcW w:w="0" w:type="auto"/>
            <w:shd w:val="clear" w:color="auto" w:fill="auto"/>
          </w:tcPr>
          <w:p w14:paraId="4B73E586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12</w:t>
            </w:r>
          </w:p>
        </w:tc>
        <w:tc>
          <w:tcPr>
            <w:tcW w:w="5885" w:type="dxa"/>
            <w:shd w:val="clear" w:color="auto" w:fill="auto"/>
          </w:tcPr>
          <w:p w14:paraId="57D4A15D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Reintegro Finalizado.</w:t>
            </w:r>
          </w:p>
        </w:tc>
      </w:tr>
      <w:tr w:rsidR="002F4178" w:rsidRPr="000F5D0D" w14:paraId="05CF57EA" w14:textId="77777777" w:rsidTr="0061003B">
        <w:trPr>
          <w:trHeight w:val="267"/>
        </w:trPr>
        <w:tc>
          <w:tcPr>
            <w:tcW w:w="0" w:type="auto"/>
            <w:shd w:val="clear" w:color="auto" w:fill="auto"/>
          </w:tcPr>
          <w:p w14:paraId="39F18D26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13</w:t>
            </w:r>
          </w:p>
        </w:tc>
        <w:tc>
          <w:tcPr>
            <w:tcW w:w="5885" w:type="dxa"/>
            <w:shd w:val="clear" w:color="auto" w:fill="auto"/>
          </w:tcPr>
          <w:p w14:paraId="7473D5B7" w14:textId="77777777" w:rsidR="002F4178" w:rsidRPr="00A610CA" w:rsidRDefault="002F4178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Reintegro Bloqueado por recurso.</w:t>
            </w:r>
          </w:p>
        </w:tc>
      </w:tr>
    </w:tbl>
    <w:p w14:paraId="26D6D4ED" w14:textId="77777777" w:rsidR="002F4178" w:rsidRPr="000F5D0D" w:rsidRDefault="002F4178" w:rsidP="002F417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</w:t>
      </w:r>
      <w:r>
        <w:rPr>
          <w:sz w:val="16"/>
          <w:szCs w:val="16"/>
        </w:rPr>
        <w:t xml:space="preserve">de estado devueltos por el </w:t>
      </w:r>
      <w:r w:rsidRPr="003B1077">
        <w:rPr>
          <w:sz w:val="16"/>
          <w:szCs w:val="16"/>
        </w:rPr>
        <w:t xml:space="preserve">Servicio de Consulta </w:t>
      </w:r>
      <w:r>
        <w:rPr>
          <w:sz w:val="16"/>
          <w:szCs w:val="16"/>
        </w:rPr>
        <w:t>de Renta de Garantía de Ingresos para el estado de una solicitud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722B00AE" w14:textId="77777777" w:rsidR="002F4178" w:rsidRDefault="002F4178" w:rsidP="002F4178"/>
    <w:p w14:paraId="42C6D796" w14:textId="77777777" w:rsidR="00967AA6" w:rsidRDefault="00967AA6" w:rsidP="002F4178"/>
    <w:p w14:paraId="225D9ECF" w14:textId="77777777" w:rsidR="002F4178" w:rsidRDefault="00EC41D5">
      <w:r w:rsidRPr="00EC41D5"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 xml:space="preserve">Tabla </w:t>
      </w:r>
      <w:r>
        <w:rPr>
          <w:rFonts w:eastAsia="Times New Roman" w:cstheme="minorHAnsi"/>
          <w:i/>
          <w:color w:val="0000FF"/>
          <w:szCs w:val="20"/>
        </w:rPr>
        <w:t>4</w:t>
      </w:r>
      <w:r w:rsidRPr="00EC41D5">
        <w:t>) se describen los códigos devueltos por el servicio de Consulta de Renta de Garantía de Ingresos en el nodo datosSolicitud</w:t>
      </w:r>
      <w:r>
        <w:t>Extendido</w:t>
      </w:r>
      <w:r w:rsidRPr="00EC41D5">
        <w:t>/ idTipoResoluciónRGI  y idTipoResoluciónPCV para la resolución de una solicitud</w:t>
      </w:r>
      <w:r w:rsidR="00463D65">
        <w:t>:</w:t>
      </w:r>
    </w:p>
    <w:p w14:paraId="6E1831B3" w14:textId="77777777" w:rsidR="009175F1" w:rsidRDefault="009175F1"/>
    <w:p w14:paraId="54E11D2A" w14:textId="77777777" w:rsidR="009175F1" w:rsidRDefault="009175F1"/>
    <w:tbl>
      <w:tblPr>
        <w:tblW w:w="8514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38"/>
        <w:gridCol w:w="5676"/>
      </w:tblGrid>
      <w:tr w:rsidR="00967AA6" w:rsidRPr="00967AA6" w14:paraId="133E7440" w14:textId="77777777" w:rsidTr="00EA64CD">
        <w:trPr>
          <w:trHeight w:val="585"/>
        </w:trPr>
        <w:tc>
          <w:tcPr>
            <w:tcW w:w="2838" w:type="dxa"/>
            <w:shd w:val="clear" w:color="auto" w:fill="auto"/>
          </w:tcPr>
          <w:p w14:paraId="2B4C388D" w14:textId="77777777" w:rsidR="00967AA6" w:rsidRPr="00967AA6" w:rsidRDefault="00967AA6" w:rsidP="005F4B2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lang w:eastAsia="es-ES_tradnl"/>
              </w:rPr>
            </w:pPr>
            <w:r w:rsidRPr="00967AA6">
              <w:rPr>
                <w:rFonts w:ascii="Times New Roman" w:hAnsi="Times New Roman"/>
                <w:b/>
                <w:color w:val="000000"/>
                <w:lang w:eastAsia="es-ES_tradnl"/>
              </w:rPr>
              <w:t>Código del estado solicitud</w:t>
            </w:r>
          </w:p>
        </w:tc>
        <w:tc>
          <w:tcPr>
            <w:tcW w:w="5676" w:type="dxa"/>
            <w:shd w:val="clear" w:color="auto" w:fill="auto"/>
          </w:tcPr>
          <w:p w14:paraId="2F5DB3CD" w14:textId="77777777" w:rsidR="00967AA6" w:rsidRPr="00967AA6" w:rsidRDefault="00967AA6" w:rsidP="005F4B25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lang w:eastAsia="es-ES_tradnl"/>
              </w:rPr>
            </w:pPr>
            <w:r w:rsidRPr="00967AA6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Descripción del estado de la solicitud </w:t>
            </w:r>
          </w:p>
        </w:tc>
      </w:tr>
      <w:tr w:rsidR="00967AA6" w:rsidRPr="00967AA6" w14:paraId="4D04F4E6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19F14E3C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E311A85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Concesión</w:t>
            </w:r>
          </w:p>
        </w:tc>
      </w:tr>
      <w:tr w:rsidR="00967AA6" w:rsidRPr="00967AA6" w14:paraId="4B490EC7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7842F596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3C8E335D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Denegación</w:t>
            </w:r>
          </w:p>
        </w:tc>
      </w:tr>
      <w:tr w:rsidR="00967AA6" w:rsidRPr="00967AA6" w14:paraId="51D6331C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7A036E3D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16B227B1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Renovación</w:t>
            </w:r>
          </w:p>
        </w:tc>
      </w:tr>
      <w:tr w:rsidR="00967AA6" w:rsidRPr="00967AA6" w14:paraId="4CF91C53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279935FF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4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0989F5B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Suspensión</w:t>
            </w:r>
          </w:p>
        </w:tc>
      </w:tr>
      <w:tr w:rsidR="00967AA6" w:rsidRPr="00967AA6" w14:paraId="5D5CB6A7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76DB90EB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7A390784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Modificación</w:t>
            </w:r>
          </w:p>
        </w:tc>
      </w:tr>
      <w:tr w:rsidR="00967AA6" w:rsidRPr="00967AA6" w14:paraId="73D66648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1B87E3DE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6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1C7E525A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Extinción</w:t>
            </w:r>
          </w:p>
        </w:tc>
      </w:tr>
      <w:tr w:rsidR="00967AA6" w:rsidRPr="00967AA6" w14:paraId="3CE85B38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109B8484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7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D5F9259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Reanudación</w:t>
            </w:r>
          </w:p>
        </w:tc>
      </w:tr>
      <w:tr w:rsidR="00967AA6" w:rsidRPr="00967AA6" w14:paraId="629447E6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03853697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8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04231CD6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Suspensión Cautelar</w:t>
            </w:r>
          </w:p>
        </w:tc>
      </w:tr>
      <w:tr w:rsidR="00967AA6" w:rsidRPr="00967AA6" w14:paraId="3184C1C7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089009E4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9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457560CD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Archivo</w:t>
            </w:r>
          </w:p>
        </w:tc>
      </w:tr>
      <w:tr w:rsidR="00967AA6" w:rsidRPr="00967AA6" w14:paraId="75471733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5D369756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10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5D89A5FC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Mantener - No suspender</w:t>
            </w:r>
          </w:p>
        </w:tc>
      </w:tr>
      <w:tr w:rsidR="00967AA6" w:rsidRPr="00967AA6" w14:paraId="013C9426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4737E36C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11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CA4C50B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Sin cambios</w:t>
            </w:r>
          </w:p>
        </w:tc>
      </w:tr>
      <w:tr w:rsidR="00967AA6" w:rsidRPr="00967AA6" w14:paraId="53CF7AA1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48DF98D7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12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71F81345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No Renovación</w:t>
            </w:r>
          </w:p>
        </w:tc>
      </w:tr>
      <w:tr w:rsidR="00967AA6" w:rsidRPr="00967AA6" w14:paraId="51AA35A0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5D0116D1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13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04E68231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Mantener - No extinguir</w:t>
            </w:r>
          </w:p>
        </w:tc>
      </w:tr>
      <w:tr w:rsidR="00967AA6" w:rsidRPr="00967AA6" w14:paraId="5722FC0B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4E1E336A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14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77336ACC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Mantener - No modificar</w:t>
            </w:r>
          </w:p>
        </w:tc>
      </w:tr>
      <w:tr w:rsidR="00967AA6" w:rsidRPr="00967AA6" w14:paraId="1B74AFD9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33CFEC6B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15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7E7FEE5E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Reintegro</w:t>
            </w:r>
          </w:p>
        </w:tc>
      </w:tr>
      <w:tr w:rsidR="00967AA6" w:rsidRPr="00967AA6" w14:paraId="382235E1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0EB5E791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16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559247F7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Sin Cambios (Concedido)</w:t>
            </w:r>
          </w:p>
        </w:tc>
      </w:tr>
      <w:tr w:rsidR="00967AA6" w:rsidRPr="00967AA6" w14:paraId="00D7B73D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111B77A1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67AA6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17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3841C276" w14:textId="77777777" w:rsidR="00967AA6" w:rsidRPr="00967AA6" w:rsidRDefault="00967AA6" w:rsidP="00967AA6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67AA6">
              <w:rPr>
                <w:rFonts w:cs="Arial"/>
                <w:i/>
                <w:color w:val="000000"/>
                <w:sz w:val="20"/>
                <w:lang w:eastAsia="es-ES_tradnl"/>
              </w:rPr>
              <w:t>Sin Cambios (Suspendido)</w:t>
            </w:r>
          </w:p>
        </w:tc>
      </w:tr>
      <w:tr w:rsidR="00EA64CD" w:rsidRPr="00967AA6" w14:paraId="7373D7CC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377CC2E8" w14:textId="676A99EC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18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484E0071" w14:textId="5F4E9C20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Extinción-No renovación</w:t>
            </w:r>
          </w:p>
        </w:tc>
      </w:tr>
      <w:tr w:rsidR="00EA64CD" w:rsidRPr="00967AA6" w14:paraId="68CF2A74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7678BCFB" w14:textId="32BF8649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19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10F6D828" w14:textId="12E39BE0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Renovación-Reanudación</w:t>
            </w:r>
          </w:p>
        </w:tc>
      </w:tr>
      <w:tr w:rsidR="00EA64CD" w:rsidRPr="00967AA6" w14:paraId="00D6B2AC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60A38046" w14:textId="32E6B4A6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20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7B7CE128" w14:textId="127A8BBB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Sincronización IMV-RGI</w:t>
            </w:r>
          </w:p>
        </w:tc>
      </w:tr>
      <w:tr w:rsidR="00EA64CD" w:rsidRPr="00967AA6" w14:paraId="66630E04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3680F270" w14:textId="234872B5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21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0BE18975" w14:textId="59E310B4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Tramitación PCV</w:t>
            </w:r>
          </w:p>
        </w:tc>
      </w:tr>
      <w:tr w:rsidR="00EA64CD" w:rsidRPr="00967AA6" w14:paraId="2E510873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2DB0B9C7" w14:textId="22E76FB5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22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FD3E04E" w14:textId="0EFC729D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Procedimiento terminado por causas sobrevenidas</w:t>
            </w:r>
          </w:p>
        </w:tc>
      </w:tr>
      <w:tr w:rsidR="00EA64CD" w:rsidRPr="00967AA6" w14:paraId="07F83A93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18E69670" w14:textId="79E9DBAF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23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125F36B" w14:textId="586C1C25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Archivo por causas sobrevenidas</w:t>
            </w:r>
          </w:p>
        </w:tc>
      </w:tr>
      <w:tr w:rsidR="00EA64CD" w:rsidRPr="00967AA6" w14:paraId="2B48465A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38AFB093" w14:textId="10687DD1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24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4715D2E4" w14:textId="0DDC9C7A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Anulación  PAC</w:t>
            </w:r>
          </w:p>
        </w:tc>
      </w:tr>
      <w:tr w:rsidR="00EA64CD" w:rsidRPr="00967AA6" w14:paraId="42A8283B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61FAAAF9" w14:textId="4E337FAE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26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687DF18A" w14:textId="75863150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Inadmisión de reanudación por superación de ingresos</w:t>
            </w:r>
          </w:p>
        </w:tc>
      </w:tr>
      <w:tr w:rsidR="00EA64CD" w:rsidRPr="00967AA6" w14:paraId="13F4EE5C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570B8560" w14:textId="6EB4904F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27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700892CE" w14:textId="54C8CD5E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Archivo reanudación</w:t>
            </w:r>
          </w:p>
        </w:tc>
      </w:tr>
      <w:tr w:rsidR="00EA64CD" w:rsidRPr="00967AA6" w14:paraId="38074C30" w14:textId="77777777" w:rsidTr="00EA64CD">
        <w:trPr>
          <w:trHeight w:val="340"/>
        </w:trPr>
        <w:tc>
          <w:tcPr>
            <w:tcW w:w="2838" w:type="dxa"/>
            <w:shd w:val="clear" w:color="auto" w:fill="auto"/>
            <w:vAlign w:val="center"/>
          </w:tcPr>
          <w:p w14:paraId="067A7EEF" w14:textId="4D281C6D" w:rsidR="00EA64CD" w:rsidRPr="00B564C0" w:rsidRDefault="00EA64CD" w:rsidP="00EA64CD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99</w:t>
            </w:r>
          </w:p>
        </w:tc>
        <w:tc>
          <w:tcPr>
            <w:tcW w:w="5676" w:type="dxa"/>
            <w:shd w:val="clear" w:color="auto" w:fill="auto"/>
            <w:vAlign w:val="center"/>
          </w:tcPr>
          <w:p w14:paraId="2464546B" w14:textId="2E1FEE02" w:rsidR="00EA64CD" w:rsidRPr="00B564C0" w:rsidRDefault="00EA64CD" w:rsidP="00967AA6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Modif. cuantía Nueva Ley</w:t>
            </w:r>
          </w:p>
        </w:tc>
      </w:tr>
    </w:tbl>
    <w:p w14:paraId="7B9281D9" w14:textId="77777777" w:rsidR="00967AA6" w:rsidRDefault="00967AA6" w:rsidP="00967AA6">
      <w:pPr>
        <w:spacing w:before="240"/>
        <w:jc w:val="both"/>
        <w:rPr>
          <w:b/>
          <w:i/>
        </w:rPr>
      </w:pPr>
      <w:r>
        <w:rPr>
          <w:b/>
          <w:i/>
          <w:sz w:val="16"/>
          <w:szCs w:val="16"/>
          <w:u w:val="single"/>
        </w:rPr>
        <w:t>Tabla 4</w:t>
      </w:r>
      <w:r w:rsidR="00145872">
        <w:rPr>
          <w:sz w:val="16"/>
          <w:szCs w:val="16"/>
        </w:rPr>
        <w:t>. Có</w:t>
      </w:r>
      <w:r w:rsidRPr="00967AA6">
        <w:rPr>
          <w:sz w:val="16"/>
          <w:szCs w:val="16"/>
        </w:rPr>
        <w:t xml:space="preserve">digos de resolución de prestación RGI y prestación PCV devueltos por el Servicio de Consulta de Renta de Garantía de Ingresos </w:t>
      </w:r>
      <w:r>
        <w:rPr>
          <w:sz w:val="16"/>
          <w:szCs w:val="16"/>
        </w:rPr>
        <w:t xml:space="preserve">Extendido </w:t>
      </w:r>
      <w:r w:rsidRPr="00967AA6">
        <w:rPr>
          <w:sz w:val="16"/>
          <w:szCs w:val="16"/>
        </w:rPr>
        <w:t>para una solic</w:t>
      </w:r>
      <w:r w:rsidR="00145872">
        <w:rPr>
          <w:sz w:val="16"/>
          <w:szCs w:val="16"/>
        </w:rPr>
        <w:t>i</w:t>
      </w:r>
      <w:r w:rsidRPr="00967AA6">
        <w:rPr>
          <w:sz w:val="16"/>
          <w:szCs w:val="16"/>
        </w:rPr>
        <w:t>tud.</w:t>
      </w:r>
    </w:p>
    <w:p w14:paraId="31126E5D" w14:textId="77777777" w:rsidR="00967AA6" w:rsidRDefault="00967AA6" w:rsidP="00967AA6">
      <w:pPr>
        <w:pStyle w:val="Default"/>
        <w:jc w:val="both"/>
        <w:rPr>
          <w:rFonts w:cs="Times New Roman"/>
          <w:color w:val="auto"/>
          <w:sz w:val="22"/>
          <w:szCs w:val="20"/>
          <w:lang w:val="es-ES" w:eastAsia="en-US"/>
        </w:rPr>
      </w:pPr>
    </w:p>
    <w:p w14:paraId="2DE403A5" w14:textId="77777777" w:rsidR="00827816" w:rsidRDefault="00827816"/>
    <w:p w14:paraId="62431CDC" w14:textId="77777777" w:rsidR="00827816" w:rsidRDefault="00827816"/>
    <w:p w14:paraId="49E398E2" w14:textId="77777777" w:rsidR="00827816" w:rsidRDefault="00827816"/>
    <w:p w14:paraId="16287F21" w14:textId="77777777" w:rsidR="00405854" w:rsidRDefault="00405854"/>
    <w:p w14:paraId="70B28770" w14:textId="77777777" w:rsidR="00C602A9" w:rsidRPr="004267C8" w:rsidRDefault="00C602A9" w:rsidP="7E0364C0">
      <w:pPr>
        <w:pStyle w:val="Titulo3nisae"/>
        <w:rPr>
          <w:i/>
          <w:iCs/>
          <w:lang w:val="es-ES"/>
        </w:rPr>
      </w:pPr>
      <w:bookmarkStart w:id="35" w:name="_Toc506283753"/>
      <w:r w:rsidRPr="7E0364C0">
        <w:rPr>
          <w:lang w:val="es-ES"/>
        </w:rPr>
        <w:lastRenderedPageBreak/>
        <w:t xml:space="preserve">Respuesta de </w:t>
      </w:r>
      <w:r w:rsidR="004F67CB" w:rsidRPr="7E0364C0">
        <w:rPr>
          <w:lang w:val="es-ES"/>
        </w:rPr>
        <w:t>Datos Persona</w:t>
      </w:r>
      <w:r w:rsidRPr="7E0364C0">
        <w:rPr>
          <w:lang w:val="es-ES"/>
        </w:rPr>
        <w:t xml:space="preserve">. </w:t>
      </w:r>
      <w:r w:rsidRPr="7E0364C0">
        <w:rPr>
          <w:i/>
          <w:iCs/>
          <w:lang w:val="es-ES"/>
        </w:rPr>
        <w:t>/Retorno/DatosPersonaExtendidoResponse</w:t>
      </w:r>
      <w:bookmarkEnd w:id="35"/>
    </w:p>
    <w:p w14:paraId="2A1F701D" w14:textId="77777777" w:rsidR="00C602A9" w:rsidRDefault="00C602A9" w:rsidP="007B0250">
      <w:pPr>
        <w:pStyle w:val="Titulo3nisae"/>
      </w:pPr>
    </w:p>
    <w:p w14:paraId="03EFCA41" w14:textId="77777777" w:rsidR="007B0250" w:rsidRDefault="00A106FC" w:rsidP="007B0250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22768774" wp14:editId="38373AFE">
            <wp:extent cx="5400040" cy="5727767"/>
            <wp:effectExtent l="0" t="0" r="0" b="6350"/>
            <wp:docPr id="16" name="Imagen 16" descr="D:\DATOS\jpenalos\Desktop\personas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ATOS\jpenalos\Desktop\personas_1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72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8D0A0" w14:textId="77777777" w:rsidR="007B0250" w:rsidRDefault="007B0250" w:rsidP="00787F9B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267C8">
        <w:rPr>
          <w:rFonts w:eastAsia="Times New Roman" w:cstheme="minorHAnsi"/>
          <w:i/>
          <w:sz w:val="16"/>
          <w:szCs w:val="16"/>
          <w:lang w:val="es-ES_tradnl"/>
        </w:rPr>
        <w:t>7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>Consulta de Renta de Garantía de Ingresos</w:t>
      </w:r>
      <w:r w:rsidR="004267C8">
        <w:rPr>
          <w:rFonts w:eastAsia="Times New Roman" w:cstheme="minorHAnsi"/>
          <w:sz w:val="16"/>
          <w:szCs w:val="16"/>
          <w:lang w:val="es-ES_tradnl"/>
        </w:rPr>
        <w:t xml:space="preserve"> Extendido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787F9B">
        <w:rPr>
          <w:rFonts w:eastAsia="Times New Roman" w:cstheme="minorHAnsi"/>
          <w:sz w:val="16"/>
          <w:szCs w:val="16"/>
          <w:lang w:val="es-ES_tradnl"/>
        </w:rPr>
        <w:t>Datos Persona</w:t>
      </w:r>
      <w:r w:rsidR="004267C8">
        <w:rPr>
          <w:rFonts w:eastAsia="Times New Roman" w:cstheme="minorHAnsi"/>
          <w:sz w:val="16"/>
          <w:szCs w:val="16"/>
          <w:lang w:val="es-ES_tradnl"/>
        </w:rPr>
        <w:t xml:space="preserve"> (i)</w:t>
      </w:r>
    </w:p>
    <w:p w14:paraId="5F96A722" w14:textId="77777777" w:rsidR="00A106FC" w:rsidRDefault="00A106FC" w:rsidP="00787F9B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5B95CD12" w14:textId="77777777" w:rsidR="00A106FC" w:rsidRDefault="00A106FC" w:rsidP="00787F9B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  <w:lang w:val="es-ES_tradnl"/>
        </w:rPr>
      </w:pPr>
    </w:p>
    <w:p w14:paraId="5220BBB2" w14:textId="77777777" w:rsidR="00A106FC" w:rsidRDefault="00A106FC" w:rsidP="005143B9">
      <w:pPr>
        <w:spacing w:before="240" w:after="0" w:line="240" w:lineRule="auto"/>
        <w:ind w:left="-426" w:right="-285"/>
        <w:rPr>
          <w:rFonts w:eastAsia="Times New Roman" w:cstheme="minorHAnsi"/>
          <w:i/>
          <w:sz w:val="16"/>
          <w:szCs w:val="16"/>
          <w:lang w:val="es-ES_tradnl"/>
        </w:rPr>
      </w:pPr>
      <w:r>
        <w:rPr>
          <w:rFonts w:eastAsia="Times New Roman" w:cstheme="minorHAnsi"/>
          <w:i/>
          <w:noProof/>
          <w:sz w:val="16"/>
          <w:szCs w:val="16"/>
          <w:lang w:eastAsia="es-ES"/>
        </w:rPr>
        <w:lastRenderedPageBreak/>
        <w:drawing>
          <wp:inline distT="0" distB="0" distL="0" distR="0" wp14:anchorId="39DEF18C" wp14:editId="38E56871">
            <wp:extent cx="6257925" cy="7839075"/>
            <wp:effectExtent l="0" t="0" r="9525" b="9525"/>
            <wp:docPr id="17" name="Imagen 17" descr="D:\DATOS\jpenalos\Desktop\personas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ATOS\jpenalos\Desktop\personas_2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404" cy="784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92E2F" w14:textId="77777777" w:rsidR="005143B9" w:rsidRPr="000F5D0D" w:rsidRDefault="005143B9" w:rsidP="7E0364C0">
      <w:pPr>
        <w:spacing w:before="240" w:after="0" w:line="240" w:lineRule="auto"/>
        <w:ind w:left="-426" w:right="-285"/>
        <w:rPr>
          <w:rFonts w:eastAsia="Times New Roman"/>
        </w:rPr>
      </w:pPr>
      <w:r w:rsidRPr="7E0364C0">
        <w:rPr>
          <w:rFonts w:eastAsia="Times New Roman"/>
          <w:i/>
          <w:iCs/>
          <w:sz w:val="16"/>
          <w:szCs w:val="16"/>
        </w:rPr>
        <w:t>Figura 8</w:t>
      </w:r>
      <w:r w:rsidRPr="7E0364C0">
        <w:rPr>
          <w:rFonts w:eastAsia="Times New Roman"/>
          <w:sz w:val="16"/>
          <w:szCs w:val="16"/>
        </w:rPr>
        <w:t xml:space="preserve">. Mensaje de Respuesta del Servicio de Consulta de Renta de Garantía de Ingresos Extendido. Bloque de </w:t>
      </w:r>
      <w:r w:rsidRPr="7E0364C0">
        <w:rPr>
          <w:rFonts w:eastAsia="Times New Roman"/>
          <w:sz w:val="16"/>
          <w:szCs w:val="16"/>
          <w:u w:val="single"/>
        </w:rPr>
        <w:t>Datos Específicos</w:t>
      </w:r>
      <w:r w:rsidRPr="7E0364C0">
        <w:rPr>
          <w:rFonts w:eastAsia="Times New Roman"/>
          <w:sz w:val="16"/>
          <w:szCs w:val="16"/>
        </w:rPr>
        <w:t>. Datos Persona (ii)</w:t>
      </w:r>
    </w:p>
    <w:p w14:paraId="13CB595B" w14:textId="77777777" w:rsidR="005143B9" w:rsidRDefault="005143B9" w:rsidP="00787F9B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14:paraId="6D9C8D39" w14:textId="77777777" w:rsidR="00A106FC" w:rsidRDefault="00A106FC" w:rsidP="005143B9">
      <w:pPr>
        <w:spacing w:before="240" w:after="0" w:line="240" w:lineRule="auto"/>
        <w:ind w:left="-426" w:right="-285"/>
        <w:rPr>
          <w:rFonts w:eastAsia="Times New Roman" w:cstheme="minorHAnsi"/>
          <w:i/>
          <w:sz w:val="16"/>
          <w:szCs w:val="16"/>
          <w:lang w:val="es-ES_tradnl"/>
        </w:rPr>
      </w:pPr>
      <w:r>
        <w:rPr>
          <w:rFonts w:eastAsia="Times New Roman" w:cstheme="minorHAnsi"/>
          <w:i/>
          <w:noProof/>
          <w:sz w:val="16"/>
          <w:szCs w:val="16"/>
          <w:lang w:eastAsia="es-ES"/>
        </w:rPr>
        <w:lastRenderedPageBreak/>
        <w:drawing>
          <wp:inline distT="0" distB="0" distL="0" distR="0" wp14:anchorId="53E4960F" wp14:editId="035DA395">
            <wp:extent cx="5400040" cy="7444289"/>
            <wp:effectExtent l="0" t="0" r="0" b="4445"/>
            <wp:docPr id="18" name="Imagen 18" descr="D:\DATOS\jpenalos\Desktop\persona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ATOS\jpenalos\Desktop\personas_3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44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F5D36" w14:textId="77777777" w:rsidR="005143B9" w:rsidRPr="000F5D0D" w:rsidRDefault="005143B9" w:rsidP="7E0364C0">
      <w:pPr>
        <w:spacing w:before="240" w:after="0" w:line="240" w:lineRule="auto"/>
        <w:ind w:left="-426" w:right="-285"/>
        <w:rPr>
          <w:rFonts w:eastAsia="Times New Roman"/>
        </w:rPr>
      </w:pPr>
      <w:r w:rsidRPr="7E0364C0">
        <w:rPr>
          <w:rFonts w:eastAsia="Times New Roman"/>
          <w:i/>
          <w:iCs/>
          <w:sz w:val="16"/>
          <w:szCs w:val="16"/>
        </w:rPr>
        <w:t>Figura 9</w:t>
      </w:r>
      <w:r w:rsidRPr="7E0364C0">
        <w:rPr>
          <w:rFonts w:eastAsia="Times New Roman"/>
          <w:sz w:val="16"/>
          <w:szCs w:val="16"/>
        </w:rPr>
        <w:t xml:space="preserve">. Mensaje de Respuesta del Servicio de Consulta de Renta de Garantía de Ingresos Extendido. Bloque de </w:t>
      </w:r>
      <w:r w:rsidRPr="7E0364C0">
        <w:rPr>
          <w:rFonts w:eastAsia="Times New Roman"/>
          <w:sz w:val="16"/>
          <w:szCs w:val="16"/>
          <w:u w:val="single"/>
        </w:rPr>
        <w:t>Datos Específicos</w:t>
      </w:r>
      <w:r w:rsidRPr="7E0364C0">
        <w:rPr>
          <w:rFonts w:eastAsia="Times New Roman"/>
          <w:sz w:val="16"/>
          <w:szCs w:val="16"/>
        </w:rPr>
        <w:t>. Datos Persona (iii)</w:t>
      </w:r>
    </w:p>
    <w:p w14:paraId="675E05EE" w14:textId="77777777" w:rsidR="005143B9" w:rsidRDefault="005143B9" w:rsidP="00787F9B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14:paraId="2FC17F8B" w14:textId="77777777" w:rsidR="00A106FC" w:rsidRDefault="00A106FC" w:rsidP="005143B9">
      <w:pPr>
        <w:spacing w:before="240" w:after="0" w:line="240" w:lineRule="auto"/>
        <w:ind w:left="-426" w:right="-285"/>
        <w:rPr>
          <w:rFonts w:eastAsia="Times New Roman" w:cstheme="minorHAnsi"/>
          <w:i/>
          <w:sz w:val="16"/>
          <w:szCs w:val="16"/>
          <w:lang w:val="es-ES_tradnl"/>
        </w:rPr>
      </w:pPr>
    </w:p>
    <w:p w14:paraId="0A4F7224" w14:textId="77777777" w:rsidR="00A106FC" w:rsidRDefault="00A106FC" w:rsidP="005143B9">
      <w:pPr>
        <w:spacing w:before="240" w:after="0" w:line="240" w:lineRule="auto"/>
        <w:ind w:left="-426" w:right="-285"/>
        <w:rPr>
          <w:rFonts w:eastAsia="Times New Roman" w:cstheme="minorHAnsi"/>
          <w:i/>
          <w:sz w:val="16"/>
          <w:szCs w:val="16"/>
          <w:lang w:val="es-ES_tradnl"/>
        </w:rPr>
      </w:pPr>
    </w:p>
    <w:p w14:paraId="5AE48A43" w14:textId="77777777" w:rsidR="00A106FC" w:rsidRDefault="00A106FC" w:rsidP="005143B9">
      <w:pPr>
        <w:spacing w:before="240" w:after="0" w:line="240" w:lineRule="auto"/>
        <w:ind w:left="-426" w:right="-285"/>
        <w:rPr>
          <w:rFonts w:eastAsia="Times New Roman" w:cstheme="minorHAnsi"/>
          <w:i/>
          <w:sz w:val="16"/>
          <w:szCs w:val="16"/>
          <w:lang w:val="es-ES_tradnl"/>
        </w:rPr>
      </w:pPr>
      <w:r>
        <w:rPr>
          <w:rFonts w:eastAsia="Times New Roman" w:cstheme="minorHAnsi"/>
          <w:i/>
          <w:noProof/>
          <w:sz w:val="16"/>
          <w:szCs w:val="16"/>
          <w:lang w:eastAsia="es-ES"/>
        </w:rPr>
        <w:lastRenderedPageBreak/>
        <w:drawing>
          <wp:inline distT="0" distB="0" distL="0" distR="0" wp14:anchorId="3A592E59" wp14:editId="0A53CE0C">
            <wp:extent cx="5600700" cy="6562725"/>
            <wp:effectExtent l="0" t="0" r="0" b="9525"/>
            <wp:docPr id="19" name="Imagen 19" descr="D:\DATOS\jpenalos\Desktop\personas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ATOS\jpenalos\Desktop\personas_4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042" cy="656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CB687" w14:textId="77777777" w:rsidR="005143B9" w:rsidRPr="000F5D0D" w:rsidRDefault="005143B9" w:rsidP="7E0364C0">
      <w:pPr>
        <w:spacing w:before="240" w:after="0" w:line="240" w:lineRule="auto"/>
        <w:ind w:left="-426" w:right="-285"/>
        <w:rPr>
          <w:rFonts w:eastAsia="Times New Roman"/>
        </w:rPr>
      </w:pPr>
      <w:r w:rsidRPr="7E0364C0">
        <w:rPr>
          <w:rFonts w:eastAsia="Times New Roman"/>
          <w:i/>
          <w:iCs/>
          <w:sz w:val="16"/>
          <w:szCs w:val="16"/>
        </w:rPr>
        <w:t>Figura 10</w:t>
      </w:r>
      <w:r w:rsidRPr="7E0364C0">
        <w:rPr>
          <w:rFonts w:eastAsia="Times New Roman"/>
          <w:sz w:val="16"/>
          <w:szCs w:val="16"/>
        </w:rPr>
        <w:t xml:space="preserve">. Mensaje de Respuesta del Servicio de Consulta de Renta de Garantía de Ingresos Extendido. Bloque de </w:t>
      </w:r>
      <w:r w:rsidRPr="7E0364C0">
        <w:rPr>
          <w:rFonts w:eastAsia="Times New Roman"/>
          <w:sz w:val="16"/>
          <w:szCs w:val="16"/>
          <w:u w:val="single"/>
        </w:rPr>
        <w:t>Datos Específicos</w:t>
      </w:r>
      <w:r w:rsidRPr="7E0364C0">
        <w:rPr>
          <w:rFonts w:eastAsia="Times New Roman"/>
          <w:sz w:val="16"/>
          <w:szCs w:val="16"/>
        </w:rPr>
        <w:t>. Datos Persona (iv)</w:t>
      </w:r>
    </w:p>
    <w:p w14:paraId="50F40DEB" w14:textId="77777777" w:rsidR="005143B9" w:rsidRDefault="00A106FC" w:rsidP="00787F9B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4C14614C" wp14:editId="44E590A1">
            <wp:extent cx="6097340" cy="5086350"/>
            <wp:effectExtent l="0" t="0" r="0" b="0"/>
            <wp:docPr id="21" name="Imagen 21" descr="D:\DATOS\jpenalos\Desktop\personas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ATOS\jpenalos\Desktop\personas_5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623" cy="5085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3073D" w14:textId="77777777" w:rsidR="005143B9" w:rsidRPr="000F5D0D" w:rsidRDefault="005143B9" w:rsidP="005143B9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11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Renta de Garantía de Ingresos Extendido.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Datos Persona (v)</w:t>
      </w:r>
    </w:p>
    <w:p w14:paraId="77A52294" w14:textId="77777777" w:rsidR="00ED24C3" w:rsidRDefault="00ED24C3" w:rsidP="007B025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C52C866" w14:textId="77777777" w:rsidR="007B0250" w:rsidRPr="000F5D0D" w:rsidRDefault="007B0250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La rama de </w:t>
      </w:r>
      <w:r w:rsidRPr="7E0364C0">
        <w:rPr>
          <w:rFonts w:eastAsia="Times New Roman"/>
          <w:i/>
          <w:iCs/>
        </w:rPr>
        <w:t>DatosEspecificos</w:t>
      </w:r>
      <w:r w:rsidRPr="7E0364C0">
        <w:rPr>
          <w:rFonts w:eastAsia="Times New Roman"/>
        </w:rPr>
        <w:t xml:space="preserve"> del mensaje de Respuesta sólo llevará informado el nodo </w:t>
      </w:r>
      <w:r w:rsidRPr="7E0364C0">
        <w:rPr>
          <w:rFonts w:eastAsia="Times New Roman"/>
          <w:i/>
          <w:iCs/>
        </w:rPr>
        <w:t>/Retorno/.</w:t>
      </w:r>
    </w:p>
    <w:p w14:paraId="330F6C80" w14:textId="77777777" w:rsidR="007B0250" w:rsidRPr="000F5D0D" w:rsidRDefault="007B0250" w:rsidP="007B0250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</w:t>
      </w:r>
      <w:r>
        <w:t xml:space="preserve">los datos específicos que devuelve el servicio de </w:t>
      </w:r>
      <w:r w:rsidRPr="004A378C">
        <w:rPr>
          <w:i/>
        </w:rPr>
        <w:t>Consulta de Renta de Garantía de Ingresos</w:t>
      </w:r>
      <w:r>
        <w:t xml:space="preserve"> </w:t>
      </w:r>
      <w:r w:rsidR="00A106FC">
        <w:t xml:space="preserve">Extendido </w:t>
      </w:r>
      <w:r>
        <w:t xml:space="preserve">si el tipo de consulta se ha realizado para </w:t>
      </w:r>
      <w:r w:rsidR="00ED24C3" w:rsidRPr="00A16A62">
        <w:rPr>
          <w:u w:val="single"/>
        </w:rPr>
        <w:t>Datos de Persona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007DCDA8" w14:textId="77777777" w:rsidR="00A16A62" w:rsidRPr="000F5D0D" w:rsidRDefault="00A16A62" w:rsidP="00A16A62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4FF17B20" w14:textId="77777777" w:rsidR="00A16A62" w:rsidRPr="00657240" w:rsidRDefault="00A16A62" w:rsidP="00FD6FAC">
      <w:pPr>
        <w:pStyle w:val="Default"/>
        <w:numPr>
          <w:ilvl w:val="0"/>
          <w:numId w:val="13"/>
        </w:numPr>
        <w:tabs>
          <w:tab w:val="clear" w:pos="720"/>
          <w:tab w:val="num" w:pos="6636"/>
        </w:tabs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DatosPersona</w:t>
      </w:r>
      <w:r w:rsidR="002F417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Extendido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Response</w:t>
      </w:r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  <w:r w:rsidRPr="0065724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Vendrá informado si en la consulta </w:t>
      </w:r>
      <w:r w:rsidRPr="00A16A6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se ha informado el 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anio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(/DatosEspecificos/Consulta/DatosConsulta/anio).</w:t>
      </w:r>
    </w:p>
    <w:p w14:paraId="450EA2D7" w14:textId="77777777" w:rsidR="00A16A62" w:rsidRPr="00472E24" w:rsidRDefault="00A16A62" w:rsidP="00A16A62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1FCB3E21" w14:textId="77777777" w:rsidR="00A16A62" w:rsidRPr="00472E24" w:rsidRDefault="00A16A62" w:rsidP="00FD6FAC">
      <w:pPr>
        <w:pStyle w:val="Default"/>
        <w:numPr>
          <w:ilvl w:val="1"/>
          <w:numId w:val="13"/>
        </w:numPr>
        <w:tabs>
          <w:tab w:val="clear" w:pos="1440"/>
          <w:tab w:val="num" w:pos="7704"/>
        </w:tabs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72E2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status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el resultado de la consulta. Valores que puede tomar:</w:t>
      </w:r>
    </w:p>
    <w:p w14:paraId="7C4E5FCD" w14:textId="77777777" w:rsidR="00A16A62" w:rsidRPr="00853F9C" w:rsidRDefault="00A16A62" w:rsidP="00FD6FAC">
      <w:pPr>
        <w:pStyle w:val="Default"/>
        <w:numPr>
          <w:ilvl w:val="2"/>
          <w:numId w:val="13"/>
        </w:numPr>
        <w:tabs>
          <w:tab w:val="clear" w:pos="2160"/>
          <w:tab w:val="num" w:pos="8424"/>
        </w:tabs>
        <w:jc w:val="both"/>
        <w:rPr>
          <w:sz w:val="20"/>
          <w:szCs w:val="20"/>
        </w:rPr>
      </w:pPr>
      <w:r w:rsidRPr="0063601C">
        <w:rPr>
          <w:rFonts w:cs="Times New Roman"/>
          <w:b/>
          <w:i/>
          <w:color w:val="0000FF"/>
          <w:sz w:val="22"/>
          <w:szCs w:val="20"/>
          <w:lang w:val="es-ES" w:eastAsia="en-US"/>
        </w:rPr>
        <w:t>0</w:t>
      </w:r>
      <w:r w:rsidRPr="008D70F2"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Exito</w:t>
      </w:r>
      <w:r>
        <w:rPr>
          <w:rFonts w:cs="Times New Roman"/>
          <w:color w:val="auto"/>
          <w:sz w:val="22"/>
          <w:szCs w:val="20"/>
          <w:lang w:val="es-ES" w:eastAsia="en-US"/>
        </w:rPr>
        <w:t xml:space="preserve">. </w:t>
      </w:r>
    </w:p>
    <w:p w14:paraId="682DE115" w14:textId="77777777" w:rsidR="00A16A62" w:rsidRDefault="00A16A62" w:rsidP="00FD6FAC">
      <w:pPr>
        <w:pStyle w:val="Default"/>
        <w:numPr>
          <w:ilvl w:val="2"/>
          <w:numId w:val="13"/>
        </w:numPr>
        <w:tabs>
          <w:tab w:val="clear" w:pos="2160"/>
          <w:tab w:val="num" w:pos="8424"/>
        </w:tabs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 w:rsidRPr="0063601C">
        <w:rPr>
          <w:rFonts w:cs="Times New Roman"/>
          <w:b/>
          <w:i/>
          <w:color w:val="0000FF"/>
          <w:sz w:val="22"/>
          <w:szCs w:val="20"/>
          <w:lang w:val="es-ES" w:eastAsia="en-US"/>
        </w:rPr>
        <w:t>1</w:t>
      </w:r>
      <w:r w:rsidRPr="008D70F2"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Error</w:t>
      </w:r>
    </w:p>
    <w:p w14:paraId="2B79B9A0" w14:textId="77777777" w:rsidR="00A16A62" w:rsidRPr="00472E24" w:rsidRDefault="00A16A62" w:rsidP="00FD6FAC">
      <w:pPr>
        <w:pStyle w:val="Default"/>
        <w:numPr>
          <w:ilvl w:val="1"/>
          <w:numId w:val="13"/>
        </w:numPr>
        <w:tabs>
          <w:tab w:val="clear" w:pos="1440"/>
          <w:tab w:val="num" w:pos="8052"/>
        </w:tabs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72E2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codigoError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el error producido si status=1.</w:t>
      </w:r>
    </w:p>
    <w:p w14:paraId="5466FFB1" w14:textId="77777777" w:rsidR="00A16A62" w:rsidRDefault="00A16A62" w:rsidP="00A16A62">
      <w:pPr>
        <w:pStyle w:val="Default"/>
        <w:ind w:left="360"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  <w:r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Ver valores posibles en</w:t>
      </w:r>
      <w:r w:rsidRPr="00853F9C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hyperlink w:anchor="EJ_MAR3" w:history="1">
        <w:r w:rsidRPr="003A0A0C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BD4FAA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5</w:t>
      </w:r>
      <w:r>
        <w:rPr>
          <w:rFonts w:cs="Times New Roman"/>
          <w:b/>
          <w:i/>
          <w:color w:val="0000FF"/>
          <w:sz w:val="22"/>
          <w:szCs w:val="20"/>
          <w:lang w:val="es-ES" w:eastAsia="en-US"/>
        </w:rPr>
        <w:t>.</w:t>
      </w:r>
    </w:p>
    <w:p w14:paraId="55E6AB23" w14:textId="77777777" w:rsidR="00A16A62" w:rsidRPr="00A16A62" w:rsidRDefault="00A16A62" w:rsidP="00FD6FAC">
      <w:pPr>
        <w:pStyle w:val="Default"/>
        <w:numPr>
          <w:ilvl w:val="1"/>
          <w:numId w:val="13"/>
        </w:numPr>
        <w:tabs>
          <w:tab w:val="clear" w:pos="1440"/>
          <w:tab w:val="num" w:pos="8400"/>
        </w:tabs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472E24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mensajeError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A16A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descripción del error producido si status=1.</w:t>
      </w:r>
    </w:p>
    <w:p w14:paraId="5FE5F8CA" w14:textId="77777777" w:rsidR="00115CA6" w:rsidRDefault="00A16A62" w:rsidP="00115CA6">
      <w:pPr>
        <w:pStyle w:val="Default"/>
        <w:ind w:left="360"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  <w:r w:rsidRPr="00472E2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Ver valores posibles en</w:t>
      </w:r>
      <w:r w:rsidRPr="00853F9C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hyperlink w:anchor="EJ_MAR3" w:history="1">
        <w:r w:rsidRPr="003A0A0C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BD4FAA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5</w:t>
      </w:r>
      <w:r w:rsidR="00115CA6">
        <w:rPr>
          <w:rFonts w:cs="Times New Roman"/>
          <w:b/>
          <w:i/>
          <w:color w:val="0000FF"/>
          <w:sz w:val="22"/>
          <w:szCs w:val="20"/>
          <w:lang w:val="es-ES" w:eastAsia="en-US"/>
        </w:rPr>
        <w:t>.</w:t>
      </w:r>
    </w:p>
    <w:p w14:paraId="3DD355C9" w14:textId="77777777" w:rsidR="00115CA6" w:rsidRDefault="00115CA6" w:rsidP="00115CA6">
      <w:pPr>
        <w:pStyle w:val="Default"/>
        <w:ind w:left="360" w:firstLine="720"/>
        <w:jc w:val="both"/>
        <w:rPr>
          <w:rFonts w:cs="Times New Roman"/>
          <w:b/>
          <w:i/>
          <w:color w:val="0000FF"/>
          <w:sz w:val="22"/>
          <w:szCs w:val="20"/>
          <w:lang w:val="es-ES" w:eastAsia="en-US"/>
        </w:rPr>
      </w:pPr>
    </w:p>
    <w:p w14:paraId="1A81F0B1" w14:textId="77777777" w:rsidR="00854815" w:rsidRPr="00854815" w:rsidRDefault="00854815" w:rsidP="00854815">
      <w:pPr>
        <w:pStyle w:val="Default"/>
        <w:ind w:left="720"/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</w:p>
    <w:p w14:paraId="5302CFFD" w14:textId="77777777" w:rsidR="00854815" w:rsidRPr="00854815" w:rsidRDefault="00854815" w:rsidP="0085481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854815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En caso de que se encuentre a una </w:t>
      </w:r>
      <w:r w:rsidRPr="000D3FD6">
        <w:rPr>
          <w:rFonts w:asciiTheme="minorHAnsi" w:hAnsiTheme="minorHAnsi" w:cstheme="minorHAnsi"/>
          <w:color w:val="auto"/>
          <w:sz w:val="22"/>
          <w:szCs w:val="20"/>
          <w:u w:val="single"/>
          <w:lang w:eastAsia="en-US"/>
        </w:rPr>
        <w:t>única persona</w:t>
      </w:r>
      <w:r w:rsidRPr="00854815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con los criterios de búsqueda:</w:t>
      </w:r>
    </w:p>
    <w:p w14:paraId="08AFD9CF" w14:textId="77777777" w:rsidR="0061003B" w:rsidRPr="0061003B" w:rsidRDefault="0061003B" w:rsidP="00FD6FAC">
      <w:pPr>
        <w:pStyle w:val="Default"/>
        <w:numPr>
          <w:ilvl w:val="1"/>
          <w:numId w:val="13"/>
        </w:numPr>
        <w:tabs>
          <w:tab w:val="clear" w:pos="1440"/>
          <w:tab w:val="num" w:pos="9096"/>
        </w:tabs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 w:rsidRPr="0061003B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datosDomicilio: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</w:p>
    <w:p w14:paraId="16280EEE" w14:textId="77777777" w:rsidR="0061003B" w:rsidRPr="0061003B" w:rsidRDefault="0061003B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bis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números bis si o tuveira del domicilio de empadronamiento.</w:t>
      </w:r>
    </w:p>
    <w:p w14:paraId="08903A1B" w14:textId="77777777" w:rsidR="0061003B" w:rsidRPr="0061003B" w:rsidRDefault="0061003B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bloqueEscaleraManoPuerta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854815" w:rsidRP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domicilio de empadronamiento.</w:t>
      </w:r>
    </w:p>
    <w:p w14:paraId="367F8AE9" w14:textId="77777777" w:rsidR="0061003B" w:rsidRPr="008A0955" w:rsidRDefault="0061003B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calle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calle del domicilio de empadronamiento.</w:t>
      </w:r>
    </w:p>
    <w:p w14:paraId="4868DA1D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codigoPortalNora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portal (según las tablas de NORA) del domicilio de empadronamiento.</w:t>
      </w:r>
    </w:p>
    <w:p w14:paraId="57FEFAD9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codigoPostal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postal del domicilio de empadronamiento.</w:t>
      </w:r>
    </w:p>
    <w:p w14:paraId="535C4073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domicilioCompleto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descripción del domicilio de empadronamiento.</w:t>
      </w:r>
    </w:p>
    <w:p w14:paraId="59E9C584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localidad del domicilio de empadronamiento.</w:t>
      </w:r>
    </w:p>
    <w:p w14:paraId="173B1B77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municipio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municipio del domicilio de empadronamiento.</w:t>
      </w:r>
    </w:p>
    <w:p w14:paraId="01D9B56E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del domicilio de empadronamiento.</w:t>
      </w:r>
    </w:p>
    <w:p w14:paraId="0CD48F7E" w14:textId="77777777" w:rsidR="008A0955" w:rsidRPr="008A0955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piso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piso del domicilio de empadronamiento.</w:t>
      </w:r>
    </w:p>
    <w:p w14:paraId="3DF09ED7" w14:textId="77777777" w:rsidR="008A0955" w:rsidRPr="008A0955" w:rsidRDefault="008A0955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provincia:</w:t>
      </w:r>
      <w:r w:rsidR="00BD4FA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D4FA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provincia del domicilio de empadronamiento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20DD961D" w14:textId="77777777" w:rsidR="008A0955" w:rsidRPr="00CC2E98" w:rsidRDefault="00BD4FAA" w:rsidP="0061003B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tipoVia</w:t>
      </w:r>
      <w:r w:rsidR="0085481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85481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vía del domicilio de empadronamiento.</w:t>
      </w:r>
    </w:p>
    <w:p w14:paraId="717AAFBA" w14:textId="77777777" w:rsidR="00CC2E98" w:rsidRPr="00985045" w:rsidRDefault="00CC2E98" w:rsidP="00CC2E98">
      <w:pPr>
        <w:pStyle w:val="Default"/>
        <w:ind w:left="2160"/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</w:p>
    <w:p w14:paraId="2F2C8260" w14:textId="77777777" w:rsidR="00985045" w:rsidRPr="00985045" w:rsidRDefault="00985045" w:rsidP="00985045">
      <w:pPr>
        <w:pStyle w:val="Default"/>
        <w:numPr>
          <w:ilvl w:val="1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datosExpediente:</w:t>
      </w:r>
    </w:p>
    <w:p w14:paraId="7E068C98" w14:textId="77777777" w:rsidR="00985045" w:rsidRDefault="00985045" w:rsidP="00985045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anioUltimoPago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F13A2E" w:rsidRPr="00DE5478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último año en el que se le ha realizado el pago.</w:t>
      </w:r>
    </w:p>
    <w:p w14:paraId="31C7D141" w14:textId="77777777" w:rsidR="00985045" w:rsidRDefault="00985045" w:rsidP="00985045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causaEstadoExp</w:t>
      </w:r>
      <w:r w:rsidRPr="00985045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CC2E98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CC2E98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motivo/causa del estado del expediente.</w:t>
      </w:r>
    </w:p>
    <w:p w14:paraId="5A5892F7" w14:textId="77777777" w:rsidR="00985045" w:rsidRPr="009C77FC" w:rsidRDefault="00985045" w:rsidP="00F13A2E">
      <w:pPr>
        <w:pStyle w:val="Default"/>
        <w:numPr>
          <w:ilvl w:val="2"/>
          <w:numId w:val="13"/>
        </w:numP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expediente</w:t>
      </w:r>
      <w:r w:rsidRPr="00985045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9C77FC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9C77FC" w:rsidRPr="009C77F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Número del expediente RGI. Su formato es YYYY/RGI/XXXXXX. </w:t>
      </w:r>
    </w:p>
    <w:p w14:paraId="35CFE167" w14:textId="77777777" w:rsidR="00985045" w:rsidRDefault="00985045" w:rsidP="00985045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fechaIniEfectosPCV</w:t>
      </w:r>
      <w:r w:rsidRPr="00985045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F13A2E" w:rsidRPr="00F13A2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efectiva de concesión del expediente PCV.</w:t>
      </w:r>
    </w:p>
    <w:p w14:paraId="52FD8919" w14:textId="77777777" w:rsidR="00B26962" w:rsidRDefault="00D24CF2" w:rsidP="00B2696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fechaIniEfectosRGI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F13A2E" w:rsidRPr="00F13A2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efectiva de concesión del expediente RGI.</w:t>
      </w:r>
    </w:p>
    <w:p w14:paraId="20038096" w14:textId="77777777" w:rsidR="00B26962" w:rsidRPr="00B26962" w:rsidRDefault="00D24CF2" w:rsidP="00B26962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2696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fechaInicioPCV</w:t>
      </w:r>
      <w:r w:rsidRP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de inicio de la situación actual y de pago de la PCV.</w:t>
      </w:r>
      <w:r w:rsidR="00A24F2A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Si el expediente está concedido, fecha a partir de la cual está cobrando el importe que aparece en</w:t>
      </w:r>
      <w:r w:rsidR="00B26962" w:rsidRPr="00B26962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importePCV</w:t>
      </w:r>
      <w:r w:rsidR="00B26962" w:rsidRP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>.</w:t>
      </w:r>
      <w:r w:rsidR="00B26962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Si el expediente está suspendido/extinguido, fecha desde la cual es efectiva la suspensión/extinción.</w:t>
      </w:r>
    </w:p>
    <w:p w14:paraId="334EFEBD" w14:textId="77777777" w:rsidR="00D24CF2" w:rsidRPr="00B26962" w:rsidRDefault="00D24CF2" w:rsidP="00B2696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 w:rsidRPr="00B2696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fechaInicioRGI</w:t>
      </w:r>
      <w:r w:rsidRP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de inicio de la situación actual y de pago de la RGI.</w:t>
      </w:r>
      <w:r w:rsid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Si el expediente está concedido, fecha a partir de la cual está cobrando el importe que aparece en</w:t>
      </w:r>
      <w:r w:rsidR="00B26962" w:rsidRPr="00B26962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importeRGI</w:t>
      </w:r>
      <w:r w:rsidR="00B26962" w:rsidRP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(e</w:t>
      </w:r>
      <w:r w:rsidR="00B26962" w:rsidRP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importeSUM</w:t>
      </w:r>
      <w:r w:rsidR="00B26962" w:rsidRP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si procediera).</w:t>
      </w:r>
      <w:r w:rsid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Si el expediente está suspendido/extinguido, fecha desde la cual es efectiva la suspensión/extinción</w:t>
      </w:r>
    </w:p>
    <w:p w14:paraId="6E19E583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idDomicilio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</w:p>
    <w:p w14:paraId="4E247087" w14:textId="77777777" w:rsidR="00D24CF2" w:rsidRPr="00FC3A3D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idPCV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</w:p>
    <w:p w14:paraId="43111C43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idRGI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</w:p>
    <w:p w14:paraId="53122A6C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impAnualPCV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acumulado de PCV desde Enero del año en curso hasta el mes anterior a la fecha de consulta.</w:t>
      </w:r>
    </w:p>
    <w:p w14:paraId="3B7EA04C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impAnualRGI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acumulado de RGI desde Enero del año en curso hasta el mes anterior a la fecha de consulta.</w:t>
      </w:r>
    </w:p>
    <w:p w14:paraId="491AD9FE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impAnualSUM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acumulado de SUM desde Enero del año en curso hasta el mes anterior a la fecha de consulta.</w:t>
      </w:r>
    </w:p>
    <w:p w14:paraId="15123BA0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importePCV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9C77F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9C77FC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de pago de la PCV si la tuviera.</w:t>
      </w:r>
    </w:p>
    <w:p w14:paraId="48F456DF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importeRGI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9C77FC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9C77FC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de pago de la RGI.</w:t>
      </w:r>
    </w:p>
    <w:p w14:paraId="3CBCD277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importeSUM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9C77FC" w:rsidRPr="009C77F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9C77FC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de pago del complemento monoparental si lo tuviera.</w:t>
      </w:r>
    </w:p>
    <w:p w14:paraId="7A544E9F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ingresosPensiones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7F20D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correspondiente a las pensiones</w:t>
      </w:r>
      <w:r w:rsid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4AF901C5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ingresosResto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7F20D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correspondiente a otros ingresos.</w:t>
      </w:r>
    </w:p>
    <w:p w14:paraId="4A1E4857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ingresosTrabajo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7F20D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correspondiente a los ingresos de trabajo</w:t>
      </w:r>
      <w:r w:rsid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4973A8D2" w14:textId="77777777" w:rsidR="00DA0EC7" w:rsidRDefault="00D24CF2" w:rsidP="00DA0EC7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mesUltimoPago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F13A2E" w:rsidRPr="00F13A2E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último mes en el que se le ha realizado el pago (vendrá el nº correspondiente al mes,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F13A2E" w:rsidRPr="00FD61C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1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>-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Enero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 xml:space="preserve">, </w:t>
      </w:r>
      <w:r w:rsidR="00F13A2E" w:rsidRPr="00FD61C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2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>-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Febrero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 xml:space="preserve">, </w:t>
      </w:r>
      <w:r w:rsidR="00F13A2E" w:rsidRPr="00FD61C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3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>-</w:t>
      </w:r>
      <w:r w:rsidR="00F13A2E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Marzo</w:t>
      </w:r>
      <w:r w:rsidR="00F13A2E">
        <w:rPr>
          <w:rFonts w:cs="Times New Roman"/>
          <w:i/>
          <w:color w:val="auto"/>
          <w:sz w:val="22"/>
          <w:szCs w:val="20"/>
          <w:lang w:val="es-ES" w:eastAsia="en-US"/>
        </w:rPr>
        <w:t>, …)</w:t>
      </w:r>
    </w:p>
    <w:p w14:paraId="36AD15AF" w14:textId="77777777" w:rsidR="00633F93" w:rsidRDefault="00D24CF2" w:rsidP="007636B8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 w:rsidRPr="00DA0EC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motEstadoExp</w:t>
      </w:r>
      <w:r w:rsidRPr="00DA0EC7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DA0EC7" w:rsidRPr="00DA0EC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motivo/causa del estado del expediente.</w:t>
      </w:r>
      <w:r w:rsidR="00DA0EC7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</w:p>
    <w:p w14:paraId="758C068C" w14:textId="77777777" w:rsidR="00633F93" w:rsidRDefault="00633F93" w:rsidP="00633F93">
      <w:pPr>
        <w:pStyle w:val="Default"/>
        <w:ind w:left="2160"/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causaEstadoExp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y </w:t>
      </w:r>
      <w:r w:rsidRPr="00633F9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motEstadoExp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</w:t>
      </w:r>
      <w:r w:rsidR="00DA0EC7" w:rsidRPr="00DA0EC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on dos campos complementarios independientes del estado.</w:t>
      </w:r>
      <w:r w:rsidR="00DA0EC7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</w:p>
    <w:p w14:paraId="1D998F4F" w14:textId="77777777" w:rsidR="00633F93" w:rsidRDefault="00DA0EC7" w:rsidP="00633F93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A0EC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La causa sería, por ejemplo, incumplimiento de obligaciones y el motivo podría s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er no tener la demanda en alta. </w:t>
      </w:r>
    </w:p>
    <w:p w14:paraId="4F13F3C5" w14:textId="77777777" w:rsidR="00633F93" w:rsidRDefault="00DA0EC7" w:rsidP="00633F93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A0EC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Uno es más genérico que el otro. Uno es la norma que se aplica y el otro e</w:t>
      </w:r>
      <w:r w:rsidR="007636B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 motivo adaptado al expediente. </w:t>
      </w:r>
    </w:p>
    <w:p w14:paraId="5E705E6C" w14:textId="77777777" w:rsidR="00D24CF2" w:rsidRPr="007636B8" w:rsidRDefault="007636B8" w:rsidP="00633F93">
      <w:pPr>
        <w:pStyle w:val="Default"/>
        <w:ind w:left="2160"/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</w:t>
      </w:r>
      <w:r w:rsidR="00DA0EC7" w:rsidRPr="007636B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os motivos/causa del estado del expediente Suspendido o Extinguido, de momento vendrán vacíos hasta que Lanbide tenga las motivac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iones correctamente catalogadas.</w:t>
      </w:r>
    </w:p>
    <w:p w14:paraId="7D808C25" w14:textId="77777777" w:rsidR="00673E63" w:rsidRDefault="00D24CF2" w:rsidP="00673E63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numMiembros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673E63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673E63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miembros en la unidad familiar o domicilio.</w:t>
      </w:r>
    </w:p>
    <w:p w14:paraId="57DB1B21" w14:textId="77777777" w:rsidR="00D24CF2" w:rsidRPr="00673E63" w:rsidRDefault="00D24CF2" w:rsidP="00673E63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 w:rsidRPr="00673E6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numPrestacionesDomicilio</w:t>
      </w:r>
      <w:r w:rsidRPr="00673E63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673E63" w:rsidRPr="00673E6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número de prestaciones recibidas por domicilio.</w:t>
      </w:r>
    </w:p>
    <w:p w14:paraId="3D457CCC" w14:textId="77777777" w:rsidR="00CC2E98" w:rsidRDefault="00D24CF2" w:rsidP="00CC2E98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pensionista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9C77FC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FC3A3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Indicador de si la UC </w:t>
      </w:r>
      <w:r w:rsidR="009C77FC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es pensionista.</w:t>
      </w:r>
    </w:p>
    <w:p w14:paraId="5A760417" w14:textId="77777777" w:rsidR="00CC2E98" w:rsidRPr="00CC2E98" w:rsidRDefault="00D24CF2" w:rsidP="00CC2E98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 w:rsidRPr="00CC2E9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situacionExpediente</w:t>
      </w:r>
      <w:r w:rsidR="00CC2E9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CC2E98" w:rsidRPr="00CC2E9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CC2E98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Situación del expediente RGI. (</w:t>
      </w:r>
      <w:r w:rsidR="00CC2E98" w:rsidRPr="000D3FD6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Concedido</w:t>
      </w:r>
      <w:r w:rsidR="00CC2E98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CC2E98" w:rsidRPr="000D3FD6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Suspendido</w:t>
      </w:r>
      <w:r w:rsidR="00CC2E98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CC2E98" w:rsidRPr="000D3FD6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Denegado</w:t>
      </w:r>
      <w:r w:rsidR="00CC2E98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…).</w:t>
      </w:r>
    </w:p>
    <w:p w14:paraId="60DF6B93" w14:textId="77777777" w:rsidR="00D24CF2" w:rsidRPr="008C1ECA" w:rsidRDefault="00D24CF2" w:rsidP="008C1EC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situacionPCV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5F4B25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8C1EC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Situación del expediente PCV </w:t>
      </w:r>
      <w:r w:rsidR="008C1ECA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r w:rsidR="008C1ECA" w:rsidRPr="000D3FD6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Concedido</w:t>
      </w:r>
      <w:r w:rsidR="008C1ECA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8C1ECA" w:rsidRPr="000D3FD6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Suspendido</w:t>
      </w:r>
      <w:r w:rsidR="008C1ECA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8C1ECA" w:rsidRPr="000D3FD6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Denegado</w:t>
      </w:r>
      <w:r w:rsidR="008C1ECA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…).</w:t>
      </w:r>
    </w:p>
    <w:p w14:paraId="0E8E607D" w14:textId="77777777" w:rsidR="00CC2E98" w:rsidRDefault="00D24CF2" w:rsidP="00CC2E98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tipoMiembro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CC2E98">
        <w:rPr>
          <w:rFonts w:cs="Times New Roman"/>
          <w:b/>
          <w:i/>
          <w:color w:val="auto"/>
          <w:sz w:val="22"/>
          <w:szCs w:val="20"/>
          <w:lang w:val="es-ES" w:eastAsia="en-US"/>
        </w:rPr>
        <w:t xml:space="preserve"> </w:t>
      </w:r>
      <w:r w:rsidR="00CC2E98" w:rsidRPr="002C755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si es titular de la prestación o beneficiario</w:t>
      </w:r>
      <w:r w:rsid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Valores posibles: </w:t>
      </w:r>
      <w:r w:rsidR="00DD77BC" w:rsidRPr="00DD77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(</w:t>
      </w:r>
      <w:r w:rsidR="00DD77BC" w:rsidRP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Titular</w:t>
      </w:r>
      <w:r w:rsid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 xml:space="preserve"> / </w:t>
      </w:r>
      <w:r w:rsidR="00DD77BC" w:rsidRP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Miembro UC</w:t>
      </w:r>
      <w:r w:rsidR="00DD77BC" w:rsidRPr="00DD77BC">
        <w:rPr>
          <w:rFonts w:asciiTheme="minorHAnsi" w:eastAsiaTheme="minorHAnsi" w:hAnsiTheme="minorHAnsi" w:cs="Times New Roman"/>
          <w:b/>
          <w:i/>
          <w:color w:val="auto"/>
          <w:sz w:val="20"/>
          <w:szCs w:val="20"/>
          <w:lang w:val="es-ES" w:eastAsia="en-US"/>
        </w:rPr>
        <w:t>)</w:t>
      </w:r>
    </w:p>
    <w:p w14:paraId="480A350B" w14:textId="77777777" w:rsidR="00D24CF2" w:rsidRPr="00CC2E98" w:rsidRDefault="00D24CF2" w:rsidP="00CC2E98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 w:rsidRPr="00CC2E9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tipoPrestacion</w:t>
      </w:r>
      <w:r w:rsidRPr="00CC2E98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CC2E98" w:rsidRPr="00CC2E98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 xml:space="preserve"> RGI</w:t>
      </w:r>
      <w:r w:rsidR="00CC2E98" w:rsidRPr="00CC2E98">
        <w:rPr>
          <w:rFonts w:cs="Times New Roman"/>
          <w:b/>
          <w:i/>
          <w:color w:val="0000FF"/>
          <w:sz w:val="22"/>
          <w:szCs w:val="20"/>
          <w:lang w:val="es-ES" w:eastAsia="en-US"/>
        </w:rPr>
        <w:t xml:space="preserve"> </w:t>
      </w:r>
      <w:r w:rsidR="00CC2E98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(Solo RGI)</w:t>
      </w:r>
      <w:r w:rsidR="00DD77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CC2E98" w:rsidRPr="00CC2E98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RGI/PCV</w:t>
      </w:r>
      <w:r w:rsidR="00CC2E98" w:rsidRPr="00CC2E98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="00CC2E98" w:rsidRPr="00CC2E9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(RGI + Pensión Complementaria de Vivienda)</w:t>
      </w:r>
    </w:p>
    <w:p w14:paraId="617931CD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ultimoPagoPCV</w:t>
      </w:r>
      <w:r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PCV del último pago.</w:t>
      </w:r>
    </w:p>
    <w:p w14:paraId="5BB01C42" w14:textId="77777777" w:rsidR="00D24CF2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ultimoPagoRGI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RGI del último pago</w:t>
      </w:r>
      <w:r w:rsid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42485065" w14:textId="77777777" w:rsidR="00D24CF2" w:rsidRPr="00CC2E98" w:rsidRDefault="00D24CF2" w:rsidP="00D24CF2">
      <w:pPr>
        <w:pStyle w:val="Default"/>
        <w:numPr>
          <w:ilvl w:val="2"/>
          <w:numId w:val="13"/>
        </w:numPr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ultimoPagoSUM</w:t>
      </w:r>
      <w:r w:rsidRPr="00D24CF2">
        <w:rPr>
          <w:rFonts w:cs="Times New Roman"/>
          <w:b/>
          <w:i/>
          <w:color w:val="auto"/>
          <w:sz w:val="22"/>
          <w:szCs w:val="20"/>
          <w:lang w:val="es-ES" w:eastAsia="en-US"/>
        </w:rPr>
        <w:t>:</w:t>
      </w:r>
      <w:r w:rsidR="00B26962" w:rsidRPr="00B26962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B26962" w:rsidRPr="00D76B9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importe SUM del último pago.</w:t>
      </w:r>
    </w:p>
    <w:p w14:paraId="56EE48EE" w14:textId="77777777" w:rsidR="00CC2E98" w:rsidRPr="00D24CF2" w:rsidRDefault="00CC2E98" w:rsidP="00CC2E98">
      <w:pPr>
        <w:pStyle w:val="Default"/>
        <w:ind w:left="2160"/>
        <w:jc w:val="both"/>
        <w:rPr>
          <w:rFonts w:cs="Times New Roman"/>
          <w:b/>
          <w:i/>
          <w:color w:val="auto"/>
          <w:sz w:val="22"/>
          <w:szCs w:val="20"/>
          <w:lang w:val="es-ES" w:eastAsia="en-US"/>
        </w:rPr>
      </w:pPr>
    </w:p>
    <w:p w14:paraId="6A1E4DD2" w14:textId="77777777" w:rsidR="00985045" w:rsidRDefault="002C7557" w:rsidP="001B5ED9">
      <w:pPr>
        <w:pStyle w:val="Default"/>
        <w:numPr>
          <w:ilvl w:val="1"/>
          <w:numId w:val="13"/>
        </w:numPr>
        <w:jc w:val="both"/>
        <w:rPr>
          <w:rFonts w:cs="Times New Roman"/>
          <w:color w:val="auto"/>
          <w:sz w:val="22"/>
          <w:szCs w:val="20"/>
          <w:lang w:eastAsia="en-US"/>
        </w:rPr>
      </w:pPr>
      <w:r w:rsidRPr="0098504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datosPersona</w:t>
      </w:r>
      <w:r w:rsidRPr="0098504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98504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(obligatorio si no hay error): </w:t>
      </w:r>
    </w:p>
    <w:p w14:paraId="1E4B9478" w14:textId="77777777" w:rsidR="002C7557" w:rsidRPr="001B5ED9" w:rsidRDefault="002C7557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98504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nombre</w:t>
      </w: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del titular asociado al documento consultado.</w:t>
      </w:r>
    </w:p>
    <w:p w14:paraId="6DC4AAE5" w14:textId="77777777" w:rsidR="002C7557" w:rsidRPr="001B5ED9" w:rsidRDefault="002C7557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2C75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apellido1</w:t>
      </w: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Apellido1 del titular asociado al documento consultado.</w:t>
      </w:r>
    </w:p>
    <w:p w14:paraId="0F78D468" w14:textId="77777777" w:rsidR="002C7557" w:rsidRPr="001B5ED9" w:rsidRDefault="002C7557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apellido2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Apellido2 del titular asociado al documento consultado.</w:t>
      </w:r>
    </w:p>
    <w:p w14:paraId="69DB2DFB" w14:textId="77777777" w:rsidR="002C7557" w:rsidRPr="001B5ED9" w:rsidRDefault="002C7557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2C75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tipoDoc</w:t>
      </w: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documento asociado al titular consultado.</w:t>
      </w:r>
    </w:p>
    <w:p w14:paraId="3037BEEA" w14:textId="77777777" w:rsidR="002C7557" w:rsidRPr="001B5ED9" w:rsidRDefault="002C7557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numDoc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Nº de documento asociado al titular consultado.</w:t>
      </w:r>
    </w:p>
    <w:p w14:paraId="5ED77D6D" w14:textId="77777777" w:rsidR="002C7557" w:rsidRPr="001B5ED9" w:rsidRDefault="002C7557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Fecha de nacimiento del titular consultado.</w:t>
      </w:r>
    </w:p>
    <w:p w14:paraId="25D178A3" w14:textId="77777777" w:rsidR="002C7557" w:rsidRPr="001B5ED9" w:rsidRDefault="00D24CF2" w:rsidP="001B5ED9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B5ED9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tipoMiembro</w:t>
      </w:r>
      <w:r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CC2E98" w:rsidRPr="001B5ED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Indica si es titular de la prestación o beneficiario: Valores posibles: </w:t>
      </w:r>
      <w:r w:rsidR="001B5ED9" w:rsidRPr="00DD77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r w:rsidR="001B5ED9" w:rsidRP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Titular</w:t>
      </w:r>
      <w:r w:rsidR="001B5ED9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 xml:space="preserve"> / </w:t>
      </w:r>
      <w:r w:rsidR="001B5ED9" w:rsidRP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Miembro UC</w:t>
      </w:r>
      <w:r w:rsidR="001B5ED9" w:rsidRPr="00DD77BC">
        <w:rPr>
          <w:rFonts w:asciiTheme="minorHAnsi" w:eastAsiaTheme="minorHAnsi" w:hAnsiTheme="minorHAnsi" w:cs="Times New Roman"/>
          <w:b/>
          <w:i/>
          <w:color w:val="auto"/>
          <w:sz w:val="20"/>
          <w:szCs w:val="20"/>
          <w:lang w:val="es-ES" w:eastAsia="en-US"/>
        </w:rPr>
        <w:t>)</w:t>
      </w:r>
    </w:p>
    <w:p w14:paraId="2908EB2C" w14:textId="77777777" w:rsidR="00CC2E98" w:rsidRPr="00CC2E98" w:rsidRDefault="00CC2E98" w:rsidP="00CC2E98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5BA6F776" w14:textId="77777777" w:rsidR="00CC2E98" w:rsidRDefault="00CC2E98" w:rsidP="00D6785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En caso de que se encuentre </w:t>
      </w:r>
      <w:r w:rsidRPr="00CC2E98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una única solicitud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para el </w:t>
      </w:r>
      <w:r w:rsidR="00D67853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expediente administrativo dentro de los últimos 6 meses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</w:p>
    <w:p w14:paraId="476E8498" w14:textId="77777777" w:rsidR="00CC2E98" w:rsidRDefault="00CC2E98" w:rsidP="00D6785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CC2E9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datosSolicitud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</w:p>
    <w:p w14:paraId="01BFC48D" w14:textId="77777777" w:rsidR="00CC2E98" w:rsidRPr="00D67853" w:rsidRDefault="00CC2E9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expedienteRGI:</w:t>
      </w:r>
      <w:r w:rsidR="000B138E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8C21BB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Nº de expediente administrativo RGI.</w:t>
      </w:r>
    </w:p>
    <w:p w14:paraId="0D98EBC5" w14:textId="77777777" w:rsidR="00CC2E98" w:rsidRPr="00D67853" w:rsidRDefault="00CC2E9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tipoSolicitud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Tipo de solicitud realizada por el titular.</w:t>
      </w:r>
    </w:p>
    <w:p w14:paraId="5A90EC22" w14:textId="77777777" w:rsidR="000432B0" w:rsidRPr="00D67853" w:rsidRDefault="00CC2E9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fechaEntrada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en la que el titular realizó la solicitud.</w:t>
      </w:r>
    </w:p>
    <w:p w14:paraId="17923DF5" w14:textId="77777777" w:rsidR="000432B0" w:rsidRPr="00D67853" w:rsidRDefault="00CC2E9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expedienteRegExlan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432B0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Nº de expediente asociado a la solicitud.</w:t>
      </w:r>
    </w:p>
    <w:p w14:paraId="76955760" w14:textId="77777777" w:rsidR="00CC2E98" w:rsidRPr="00D67853" w:rsidRDefault="000432B0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idEstado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Estado de la solicitud. Ver valores posibles en </w:t>
      </w:r>
      <w:hyperlink w:anchor="EJ_MAR3" w:history="1">
        <w:r w:rsidRPr="00D94B51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1D617F" w:rsidRPr="00D94B51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6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298DFBA" w14:textId="77777777" w:rsidR="00CC2E98" w:rsidRPr="00D67853" w:rsidRDefault="00CC2E9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idTipoResolucionRGI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Tipo de resolución para la prestación RGI. Ver valores posibles en </w:t>
      </w:r>
      <w:hyperlink w:anchor="EJ_MAR3" w:history="1">
        <w:r w:rsidR="000B138E" w:rsidRPr="00D94B51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1D617F" w:rsidRPr="00D94B51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7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3424F277" w14:textId="77777777" w:rsidR="005978A8" w:rsidRPr="00D67853" w:rsidRDefault="005978A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idTipoResolucionPCV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Tipo de resolución para la prestación PCV. Ver valores posibles en </w:t>
      </w:r>
      <w:hyperlink w:anchor="EJ_MAR3" w:history="1">
        <w:r w:rsidR="00D94B51" w:rsidRPr="00D94B51">
          <w:rPr>
            <w:rStyle w:val="Hipervnculo"/>
            <w:rFonts w:ascii="Calibri" w:hAnsi="Calibri" w:cs="Calibri"/>
            <w:b/>
            <w:i/>
            <w:sz w:val="22"/>
            <w:szCs w:val="22"/>
            <w:lang w:val="es-ES" w:eastAsia="en-US"/>
          </w:rPr>
          <w:t xml:space="preserve">Tabla </w:t>
        </w:r>
      </w:hyperlink>
      <w:r w:rsidR="00D94B51" w:rsidRPr="00D94B51">
        <w:rPr>
          <w:rStyle w:val="Hipervnculo"/>
          <w:rFonts w:ascii="Calibri" w:hAnsi="Calibri" w:cs="Calibri"/>
          <w:b/>
          <w:i/>
          <w:sz w:val="22"/>
          <w:szCs w:val="22"/>
          <w:lang w:val="es-ES" w:eastAsia="en-US"/>
        </w:rPr>
        <w:t>7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23D32E7D" w14:textId="77777777" w:rsidR="005978A8" w:rsidRPr="00D67853" w:rsidRDefault="005978A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fechaEfectoNomina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Mes en el que se materializo o se va a materializar la resolución de la solicitud</w:t>
      </w:r>
      <w:r w:rsidR="00D94B5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C2CAD56" w14:textId="77777777" w:rsidR="005978A8" w:rsidRPr="00D67853" w:rsidRDefault="005978A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fechaNotificacionResolucion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 caso de estar resuelta la solicitud, la fecha en la que se ha notificado</w:t>
      </w:r>
      <w:r w:rsidR="00D94B5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DED07AB" w14:textId="77777777" w:rsidR="005978A8" w:rsidRPr="00D67853" w:rsidRDefault="005978A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tramiteAbierto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Tipo de trámite en caso de estar abierto: </w:t>
      </w:r>
      <w:r w:rsidR="00D94B51" w:rsidRPr="00695C06">
        <w:rPr>
          <w:rStyle w:val="Hipervnculo"/>
          <w:rFonts w:ascii="Calibri" w:hAnsi="Calibri" w:cs="Calibri"/>
          <w:b/>
          <w:i/>
          <w:sz w:val="22"/>
          <w:szCs w:val="22"/>
          <w:u w:val="none"/>
        </w:rPr>
        <w:t>REQ</w:t>
      </w:r>
      <w:r w:rsidR="00D94B51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, </w:t>
      </w:r>
      <w:r w:rsidR="00D94B51" w:rsidRPr="00695C06">
        <w:rPr>
          <w:rStyle w:val="Hipervnculo"/>
          <w:rFonts w:ascii="Calibri" w:hAnsi="Calibri" w:cs="Calibri"/>
          <w:b/>
          <w:i/>
          <w:sz w:val="22"/>
          <w:szCs w:val="22"/>
          <w:u w:val="none"/>
        </w:rPr>
        <w:t>TA</w:t>
      </w:r>
      <w:r w:rsidR="00D94B51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o </w:t>
      </w:r>
      <w:r w:rsidR="00D94B51" w:rsidRPr="00695C06">
        <w:rPr>
          <w:rStyle w:val="Hipervnculo"/>
          <w:rFonts w:ascii="Calibri" w:hAnsi="Calibri" w:cs="Calibri"/>
          <w:b/>
          <w:i/>
          <w:sz w:val="22"/>
          <w:szCs w:val="22"/>
          <w:u w:val="none"/>
        </w:rPr>
        <w:t>INC</w:t>
      </w:r>
      <w:r w:rsidR="00D94B51" w:rsidRPr="00EC41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(requerimiento de documentación, trámite de audiencia o inicio de procedimiento).</w:t>
      </w:r>
    </w:p>
    <w:p w14:paraId="57C10EFC" w14:textId="77777777" w:rsidR="005978A8" w:rsidRPr="00D67853" w:rsidRDefault="005978A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fechaSuspCautelar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en la que se inicia la suspensión cautelar del pago de la prestación.</w:t>
      </w:r>
    </w:p>
    <w:p w14:paraId="0BF4A32C" w14:textId="77777777" w:rsidR="001B5590" w:rsidRPr="00D67853" w:rsidRDefault="005978A8" w:rsidP="00D678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D678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fechaNotificacionTramiteAbierto</w:t>
      </w:r>
      <w:r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0B138E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 caso de existir trámite abierto, la fecha en la que se ha notificado</w:t>
      </w:r>
      <w:r w:rsidR="0062612F" w:rsidRPr="00D678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121FD38A" w14:textId="77777777" w:rsidR="0062612F" w:rsidRPr="0062612F" w:rsidRDefault="0062612F" w:rsidP="0062612F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14:paraId="720DC13B" w14:textId="77777777" w:rsidR="0062612F" w:rsidRPr="008A3C9D" w:rsidRDefault="0062612F" w:rsidP="0062612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listaDatosMiembro: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Será una lista con los datos de  identificación de los miembros </w:t>
      </w:r>
      <w:r w:rsidR="00D94B5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activos</w:t>
      </w:r>
      <w:r w:rsidR="00DD77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 la Unidad Convivencial (UC), titulares o beneficiarios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Por cada 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Miembro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se devolverán los datos del mismo (</w:t>
      </w:r>
      <w:r w:rsidRPr="008A3C9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datosMiembro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):</w:t>
      </w:r>
    </w:p>
    <w:p w14:paraId="048B95A9" w14:textId="77777777" w:rsidR="0062612F" w:rsidRPr="00CE6FE8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nombre: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del miembro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25898E2" w14:textId="77777777" w:rsidR="0062612F" w:rsidRPr="00CE6FE8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apellido1: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Apellido1 del miembro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0E4A9F7" w14:textId="77777777" w:rsidR="0062612F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apellido2: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Apellido2 del miembro.</w:t>
      </w:r>
    </w:p>
    <w:p w14:paraId="3E995B78" w14:textId="77777777" w:rsidR="0062612F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tipoDoc: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documento del miembro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DCCE849" w14:textId="77777777" w:rsidR="0062612F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numDoc: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Nº de documento del miembro.</w:t>
      </w:r>
    </w:p>
    <w:p w14:paraId="17498697" w14:textId="77777777" w:rsidR="0062612F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fechaNacimiento: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nacimiento del miembro.</w:t>
      </w:r>
    </w:p>
    <w:p w14:paraId="794BD909" w14:textId="77777777" w:rsidR="0062612F" w:rsidRPr="00CE6FE8" w:rsidRDefault="0062612F" w:rsidP="0062612F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</w:t>
      </w:r>
      <w:r w:rsidR="00F9091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cio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Miembro: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inicio de efectos en la UC.</w:t>
      </w:r>
    </w:p>
    <w:p w14:paraId="0CAD9FD8" w14:textId="77777777" w:rsidR="0062612F" w:rsidRPr="00DD77BC" w:rsidRDefault="0062612F" w:rsidP="00DD77BC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tipoMiembro: </w:t>
      </w:r>
      <w:r w:rsidRPr="00CE6FE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Indica si es titular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 la </w:t>
      </w:r>
      <w:r w:rsidR="00DD77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prestación o beneficiario. Valores posibles: </w:t>
      </w:r>
      <w:r w:rsidR="00DD77BC" w:rsidRPr="00DD77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(</w:t>
      </w:r>
      <w:r w:rsidR="00DD77BC" w:rsidRP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Titular</w:t>
      </w:r>
      <w:r w:rsid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 xml:space="preserve"> / </w:t>
      </w:r>
      <w:r w:rsidR="00DD77BC" w:rsidRPr="00DD77BC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Miembro UC</w:t>
      </w:r>
      <w:r w:rsidR="00DD77BC" w:rsidRPr="00DD77BC">
        <w:rPr>
          <w:rFonts w:asciiTheme="minorHAnsi" w:eastAsiaTheme="minorHAnsi" w:hAnsiTheme="minorHAnsi" w:cs="Times New Roman"/>
          <w:b/>
          <w:i/>
          <w:color w:val="auto"/>
          <w:sz w:val="20"/>
          <w:szCs w:val="20"/>
          <w:lang w:val="es-ES" w:eastAsia="en-US"/>
        </w:rPr>
        <w:t>)</w:t>
      </w:r>
      <w:r w:rsidR="00DD77BC">
        <w:rPr>
          <w:rFonts w:asciiTheme="minorHAnsi" w:eastAsiaTheme="minorHAnsi" w:hAnsiTheme="minorHAnsi" w:cs="Times New Roman"/>
          <w:b/>
          <w:i/>
          <w:color w:val="auto"/>
          <w:sz w:val="20"/>
          <w:szCs w:val="20"/>
          <w:lang w:val="es-ES" w:eastAsia="en-US"/>
        </w:rPr>
        <w:t>.</w:t>
      </w:r>
    </w:p>
    <w:p w14:paraId="1FE2DD96" w14:textId="77777777" w:rsidR="00FD6FAC" w:rsidRDefault="00FD6FAC" w:rsidP="002C7557">
      <w:pPr>
        <w:pStyle w:val="Default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4B9A6570" w14:textId="77777777" w:rsidR="008A3C9D" w:rsidRPr="0062612F" w:rsidRDefault="002C7557" w:rsidP="00310665">
      <w:pPr>
        <w:pStyle w:val="Default"/>
        <w:numPr>
          <w:ilvl w:val="0"/>
          <w:numId w:val="13"/>
        </w:numPr>
        <w:jc w:val="both"/>
        <w:rPr>
          <w:rFonts w:cs="Times New Roman"/>
          <w:color w:val="auto"/>
          <w:sz w:val="22"/>
          <w:szCs w:val="20"/>
          <w:lang w:eastAsia="en-US"/>
        </w:rPr>
      </w:pPr>
      <w:r w:rsidRPr="00383A2B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En caso de que se encuentre a </w:t>
      </w:r>
      <w:r w:rsidRPr="00383A2B">
        <w:rPr>
          <w:rFonts w:asciiTheme="minorHAnsi" w:hAnsiTheme="minorHAnsi" w:cstheme="minorHAnsi"/>
          <w:color w:val="auto"/>
          <w:sz w:val="22"/>
          <w:szCs w:val="20"/>
          <w:u w:val="single"/>
          <w:lang w:eastAsia="en-US"/>
        </w:rPr>
        <w:t>varias personas</w:t>
      </w:r>
      <w:r w:rsidRPr="00383A2B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con los criterios de búsqueda:</w:t>
      </w:r>
    </w:p>
    <w:p w14:paraId="1FF2272B" w14:textId="77777777" w:rsidR="002C7557" w:rsidRPr="008A3C9D" w:rsidRDefault="002C7557" w:rsidP="008A3C9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8A3C9D">
        <w:rPr>
          <w:rFonts w:asciiTheme="minorHAnsi" w:hAnsiTheme="minorHAnsi" w:cstheme="minorHAnsi"/>
          <w:b/>
          <w:i/>
          <w:color w:val="auto"/>
          <w:sz w:val="22"/>
          <w:szCs w:val="20"/>
          <w:u w:val="single"/>
          <w:lang w:val="es-ES" w:eastAsia="en-US"/>
        </w:rPr>
        <w:t>listaDatosPersona</w:t>
      </w:r>
      <w:r w:rsidRPr="008A3C9D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(opcional, no vendrá si se encuentra un único titular):</w:t>
      </w:r>
      <w:r w:rsidR="008A3C9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Será una lista con los datos de identificación de los ti</w:t>
      </w:r>
      <w:r w:rsidR="008A3C9D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</w:t>
      </w:r>
      <w:r w:rsid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ulares encontrados. 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Por cada 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Persona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se devolverán los </w:t>
      </w:r>
      <w:r w:rsidR="001B5590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mismos</w:t>
      </w:r>
      <w:r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datos</w:t>
      </w:r>
      <w:r w:rsidR="001B5590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descritos antes</w:t>
      </w:r>
      <w:r w:rsidRPr="008A3C9D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(</w:t>
      </w:r>
      <w:r w:rsidRPr="008A3C9D">
        <w:rPr>
          <w:rFonts w:asciiTheme="minorHAnsi" w:hAnsiTheme="minorHAnsi" w:cstheme="minorHAnsi"/>
          <w:b/>
          <w:i/>
          <w:color w:val="auto"/>
          <w:sz w:val="22"/>
          <w:szCs w:val="20"/>
          <w:u w:val="single"/>
          <w:lang w:val="es-ES" w:eastAsia="en-US"/>
        </w:rPr>
        <w:t>datosPersona</w:t>
      </w:r>
      <w:r w:rsidR="008A3C9D">
        <w:rPr>
          <w:rFonts w:cs="Times New Roman"/>
          <w:i/>
          <w:color w:val="auto"/>
          <w:sz w:val="22"/>
          <w:szCs w:val="20"/>
          <w:lang w:val="es-ES" w:eastAsia="en-US"/>
        </w:rPr>
        <w:t>)</w:t>
      </w:r>
    </w:p>
    <w:p w14:paraId="402CC15D" w14:textId="77777777" w:rsidR="008A3C9D" w:rsidRPr="008A3C9D" w:rsidRDefault="008A3C9D" w:rsidP="0031066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En caso de que se encuentren </w:t>
      </w:r>
      <w:r w:rsidRPr="00310665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 xml:space="preserve">varias Solicitudes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 los criterios de búsqueda:</w:t>
      </w:r>
    </w:p>
    <w:p w14:paraId="76571197" w14:textId="77777777" w:rsidR="008A3C9D" w:rsidRPr="008A3C9D" w:rsidRDefault="008A3C9D" w:rsidP="008A3C9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8A3C9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listaDa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tosSo</w:t>
      </w:r>
      <w:r w:rsidRPr="008A3C9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ci</w:t>
      </w:r>
      <w:r w:rsidRPr="008A3C9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tud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7826D5" w:rsidRPr="007826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7826D5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(opcional, no</w:t>
      </w:r>
      <w:r w:rsidR="007826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vendrá si se encuentra una única solicitud</w:t>
      </w:r>
      <w:r w:rsidR="007826D5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):</w:t>
      </w:r>
      <w:r w:rsidR="007826D5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7826D5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Será una lista con los datos de identificación de l</w:t>
      </w:r>
      <w:r w:rsidR="007826D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as solicitudes encontradas. </w:t>
      </w:r>
      <w:r w:rsidR="007826D5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Por cada </w:t>
      </w:r>
      <w:r w:rsidR="007826D5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Solicitud</w:t>
      </w:r>
      <w:r w:rsidR="007826D5" w:rsidRPr="008A3C9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se devolverán los mismos datos descritos antes</w:t>
      </w:r>
      <w:r w:rsidR="007826D5" w:rsidRPr="008A3C9D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(</w:t>
      </w:r>
      <w:r w:rsidR="008C21BB">
        <w:rPr>
          <w:rFonts w:asciiTheme="minorHAnsi" w:hAnsiTheme="minorHAnsi" w:cstheme="minorHAnsi"/>
          <w:b/>
          <w:i/>
          <w:color w:val="auto"/>
          <w:sz w:val="22"/>
          <w:szCs w:val="20"/>
          <w:u w:val="single"/>
          <w:lang w:val="es-ES" w:eastAsia="en-US"/>
        </w:rPr>
        <w:t>datosSolicit</w:t>
      </w:r>
      <w:r w:rsidR="007826D5">
        <w:rPr>
          <w:rFonts w:asciiTheme="minorHAnsi" w:hAnsiTheme="minorHAnsi" w:cstheme="minorHAnsi"/>
          <w:b/>
          <w:i/>
          <w:color w:val="auto"/>
          <w:sz w:val="22"/>
          <w:szCs w:val="20"/>
          <w:u w:val="single"/>
          <w:lang w:val="es-ES" w:eastAsia="en-US"/>
        </w:rPr>
        <w:t>ud</w:t>
      </w:r>
      <w:r w:rsidR="007826D5">
        <w:rPr>
          <w:rFonts w:cs="Times New Roman"/>
          <w:i/>
          <w:color w:val="auto"/>
          <w:sz w:val="22"/>
          <w:szCs w:val="20"/>
          <w:lang w:val="es-ES" w:eastAsia="en-US"/>
        </w:rPr>
        <w:t>)</w:t>
      </w:r>
    </w:p>
    <w:p w14:paraId="27357532" w14:textId="77777777" w:rsidR="002C7557" w:rsidRDefault="002C7557" w:rsidP="002C7557">
      <w:pPr>
        <w:pStyle w:val="Default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3AED6B04" w14:textId="77777777" w:rsidR="00FC6BB6" w:rsidRPr="000F5D0D" w:rsidRDefault="00FC6BB6" w:rsidP="00FC6BB6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 xml:space="preserve">Tabla </w:t>
      </w:r>
      <w:r w:rsidR="00BD4FAA">
        <w:rPr>
          <w:rFonts w:eastAsia="Times New Roman" w:cstheme="minorHAnsi"/>
          <w:i/>
          <w:color w:val="0000FF"/>
          <w:szCs w:val="20"/>
        </w:rPr>
        <w:t>5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</w:t>
      </w:r>
      <w:r w:rsidRPr="00B369E3">
        <w:t xml:space="preserve">los </w:t>
      </w:r>
      <w:r>
        <w:t xml:space="preserve">códigos de error devueltos por el servicio de Consulta de Renta de Garantía de Ingresos cuando el valor del nodo </w:t>
      </w:r>
      <w:r w:rsidRPr="00D84E0D">
        <w:rPr>
          <w:i/>
        </w:rPr>
        <w:t>status=1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7F023C8" w14:textId="77777777" w:rsidR="00FC6BB6" w:rsidRPr="000F5D0D" w:rsidRDefault="00FC6BB6" w:rsidP="00FC6BB6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2728"/>
        <w:gridCol w:w="5885"/>
      </w:tblGrid>
      <w:tr w:rsidR="00FC6BB6" w:rsidRPr="000F5D0D" w14:paraId="5C04E51B" w14:textId="77777777" w:rsidTr="007F7ED5">
        <w:trPr>
          <w:trHeight w:val="585"/>
        </w:trPr>
        <w:tc>
          <w:tcPr>
            <w:tcW w:w="0" w:type="auto"/>
            <w:shd w:val="clear" w:color="auto" w:fill="auto"/>
          </w:tcPr>
          <w:p w14:paraId="578DF474" w14:textId="77777777" w:rsidR="00FC6BB6" w:rsidRPr="000F5D0D" w:rsidRDefault="00FC6BB6" w:rsidP="007F7E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>Código de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l</w:t>
            </w: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estado solicitud</w:t>
            </w:r>
          </w:p>
        </w:tc>
        <w:tc>
          <w:tcPr>
            <w:tcW w:w="5885" w:type="dxa"/>
            <w:shd w:val="clear" w:color="auto" w:fill="auto"/>
          </w:tcPr>
          <w:p w14:paraId="46225FE3" w14:textId="77777777" w:rsidR="00FC6BB6" w:rsidRPr="000F5D0D" w:rsidRDefault="00FC6BB6" w:rsidP="007F7E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Descripción del 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estado de la solicitud</w:t>
            </w:r>
          </w:p>
        </w:tc>
      </w:tr>
      <w:tr w:rsidR="00FC6BB6" w:rsidRPr="000F5D0D" w14:paraId="2624EC2F" w14:textId="77777777" w:rsidTr="007F7ED5">
        <w:trPr>
          <w:trHeight w:val="85"/>
        </w:trPr>
        <w:tc>
          <w:tcPr>
            <w:tcW w:w="0" w:type="auto"/>
            <w:shd w:val="clear" w:color="auto" w:fill="auto"/>
          </w:tcPr>
          <w:p w14:paraId="065D2414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5885" w:type="dxa"/>
            <w:shd w:val="clear" w:color="auto" w:fill="auto"/>
          </w:tcPr>
          <w:p w14:paraId="21D3C6C0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>
              <w:rPr>
                <w:i/>
                <w:sz w:val="20"/>
              </w:rPr>
              <w:t>Debe indicar número y tipo de documento o nombre y apellidos</w:t>
            </w:r>
            <w:r w:rsidRPr="00A610CA">
              <w:rPr>
                <w:i/>
                <w:sz w:val="20"/>
              </w:rPr>
              <w:t>.</w:t>
            </w:r>
          </w:p>
        </w:tc>
      </w:tr>
      <w:tr w:rsidR="00FC6BB6" w:rsidRPr="000F5D0D" w14:paraId="23B8969B" w14:textId="77777777" w:rsidTr="007F7ED5">
        <w:trPr>
          <w:trHeight w:val="68"/>
        </w:trPr>
        <w:tc>
          <w:tcPr>
            <w:tcW w:w="0" w:type="auto"/>
            <w:shd w:val="clear" w:color="auto" w:fill="auto"/>
          </w:tcPr>
          <w:p w14:paraId="2CC21B90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5885" w:type="dxa"/>
            <w:shd w:val="clear" w:color="auto" w:fill="auto"/>
          </w:tcPr>
          <w:p w14:paraId="2B4B16B0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>
              <w:rPr>
                <w:i/>
                <w:sz w:val="20"/>
              </w:rPr>
              <w:t>Los parámetros de entrada no son correctos</w:t>
            </w:r>
            <w:r w:rsidRPr="00A610CA">
              <w:rPr>
                <w:i/>
                <w:sz w:val="20"/>
              </w:rPr>
              <w:t>.</w:t>
            </w:r>
            <w:r>
              <w:rPr>
                <w:i/>
                <w:sz w:val="20"/>
              </w:rPr>
              <w:t xml:space="preserve"> Lanbide no considera correctos los datos enviados en la petición.</w:t>
            </w:r>
          </w:p>
        </w:tc>
      </w:tr>
      <w:tr w:rsidR="00FC6BB6" w:rsidRPr="000F5D0D" w14:paraId="53A2148A" w14:textId="77777777" w:rsidTr="007F7ED5">
        <w:trPr>
          <w:trHeight w:val="68"/>
        </w:trPr>
        <w:tc>
          <w:tcPr>
            <w:tcW w:w="0" w:type="auto"/>
            <w:shd w:val="clear" w:color="auto" w:fill="auto"/>
          </w:tcPr>
          <w:p w14:paraId="68D9363B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5885" w:type="dxa"/>
            <w:shd w:val="clear" w:color="auto" w:fill="auto"/>
          </w:tcPr>
          <w:p w14:paraId="40D89648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D84E0D">
              <w:rPr>
                <w:i/>
                <w:sz w:val="20"/>
              </w:rPr>
              <w:t>Existe más de un expediente para el nombre y apellidos indicado.</w:t>
            </w:r>
          </w:p>
        </w:tc>
      </w:tr>
      <w:tr w:rsidR="004A71E0" w:rsidRPr="000F5D0D" w14:paraId="0F4F3AD4" w14:textId="77777777" w:rsidTr="007F7ED5">
        <w:trPr>
          <w:trHeight w:val="68"/>
        </w:trPr>
        <w:tc>
          <w:tcPr>
            <w:tcW w:w="0" w:type="auto"/>
            <w:shd w:val="clear" w:color="auto" w:fill="auto"/>
          </w:tcPr>
          <w:p w14:paraId="7C964D78" w14:textId="77777777" w:rsidR="004A71E0" w:rsidRPr="00A610CA" w:rsidRDefault="004A71E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4</w:t>
            </w:r>
          </w:p>
        </w:tc>
        <w:tc>
          <w:tcPr>
            <w:tcW w:w="5885" w:type="dxa"/>
            <w:shd w:val="clear" w:color="auto" w:fill="auto"/>
          </w:tcPr>
          <w:p w14:paraId="7735A609" w14:textId="77777777" w:rsidR="004A71E0" w:rsidRPr="00D84E0D" w:rsidRDefault="004A71E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4A71E0">
              <w:rPr>
                <w:i/>
                <w:sz w:val="20"/>
              </w:rPr>
              <w:t>Error genérico de base de datos.</w:t>
            </w:r>
          </w:p>
        </w:tc>
      </w:tr>
      <w:tr w:rsidR="00FC6BB6" w:rsidRPr="000F5D0D" w14:paraId="364A3A6F" w14:textId="77777777" w:rsidTr="007F7ED5">
        <w:trPr>
          <w:trHeight w:val="100"/>
        </w:trPr>
        <w:tc>
          <w:tcPr>
            <w:tcW w:w="0" w:type="auto"/>
            <w:shd w:val="clear" w:color="auto" w:fill="auto"/>
          </w:tcPr>
          <w:p w14:paraId="729DE7E4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5885" w:type="dxa"/>
            <w:shd w:val="clear" w:color="auto" w:fill="auto"/>
          </w:tcPr>
          <w:p w14:paraId="2CE4E4E8" w14:textId="77777777" w:rsidR="00FC6BB6" w:rsidRPr="00A610CA" w:rsidRDefault="00FC6BB6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>
              <w:rPr>
                <w:i/>
                <w:sz w:val="20"/>
              </w:rPr>
              <w:t>No existen datos para el número de documento indicado</w:t>
            </w:r>
            <w:r w:rsidRPr="00A610CA">
              <w:rPr>
                <w:i/>
                <w:sz w:val="20"/>
              </w:rPr>
              <w:t>.</w:t>
            </w:r>
          </w:p>
        </w:tc>
      </w:tr>
    </w:tbl>
    <w:p w14:paraId="303EBC12" w14:textId="77777777" w:rsidR="007B0250" w:rsidRDefault="00FC6BB6" w:rsidP="000F5D0D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 w:rsidR="00BD4FAA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</w:t>
      </w:r>
      <w:r>
        <w:rPr>
          <w:sz w:val="16"/>
          <w:szCs w:val="16"/>
        </w:rPr>
        <w:t xml:space="preserve">de error devueltos por el </w:t>
      </w:r>
      <w:r w:rsidRPr="003B1077">
        <w:rPr>
          <w:sz w:val="16"/>
          <w:szCs w:val="16"/>
        </w:rPr>
        <w:t xml:space="preserve">Servicio de Consulta </w:t>
      </w:r>
      <w:r>
        <w:rPr>
          <w:sz w:val="16"/>
          <w:szCs w:val="16"/>
        </w:rPr>
        <w:t xml:space="preserve">de Renta de Garantía de Ingresos </w:t>
      </w:r>
      <w:r w:rsidR="00B92DD3">
        <w:rPr>
          <w:sz w:val="16"/>
          <w:szCs w:val="16"/>
        </w:rPr>
        <w:t xml:space="preserve">Extendido </w:t>
      </w:r>
      <w:r>
        <w:rPr>
          <w:sz w:val="16"/>
          <w:szCs w:val="16"/>
        </w:rPr>
        <w:t>para los datos de entrada enviados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4BDB5498" w14:textId="77777777" w:rsidR="00B92DD3" w:rsidRDefault="00B92DD3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22A360D" w14:textId="77777777" w:rsidR="000432B0" w:rsidRDefault="000432B0" w:rsidP="000432B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 xml:space="preserve">Tabla </w:t>
      </w:r>
      <w:r w:rsidR="001D617F">
        <w:rPr>
          <w:rFonts w:eastAsia="Times New Roman" w:cstheme="minorHAnsi"/>
          <w:i/>
          <w:color w:val="0000FF"/>
          <w:szCs w:val="20"/>
        </w:rPr>
        <w:t>6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</w:t>
      </w:r>
      <w:r w:rsidRPr="00B369E3">
        <w:t xml:space="preserve">los </w:t>
      </w:r>
      <w:r>
        <w:t xml:space="preserve">códigos devueltos por el servicio de Consulta de Renta de Garantía de Ingresos Extendido en el nodo </w:t>
      </w:r>
      <w:r>
        <w:rPr>
          <w:i/>
        </w:rPr>
        <w:t>datosSolicitud</w:t>
      </w:r>
      <w:r w:rsidRPr="00AA4864">
        <w:rPr>
          <w:i/>
        </w:rPr>
        <w:t>/</w:t>
      </w:r>
      <w:r>
        <w:rPr>
          <w:i/>
        </w:rPr>
        <w:t>idEstado</w:t>
      </w:r>
      <w:r>
        <w:t xml:space="preserve"> para el estado de una solicitud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916C19D" w14:textId="77777777" w:rsidR="000432B0" w:rsidRPr="000F5D0D" w:rsidRDefault="000432B0" w:rsidP="000432B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2728"/>
        <w:gridCol w:w="5885"/>
      </w:tblGrid>
      <w:tr w:rsidR="000432B0" w:rsidRPr="000F5D0D" w14:paraId="38513577" w14:textId="77777777" w:rsidTr="005F4B25">
        <w:trPr>
          <w:trHeight w:val="585"/>
        </w:trPr>
        <w:tc>
          <w:tcPr>
            <w:tcW w:w="0" w:type="auto"/>
            <w:shd w:val="clear" w:color="auto" w:fill="auto"/>
          </w:tcPr>
          <w:p w14:paraId="479F91B3" w14:textId="77777777" w:rsidR="000432B0" w:rsidRPr="000F5D0D" w:rsidRDefault="000432B0" w:rsidP="005F4B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>Código de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l</w:t>
            </w: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estado solicitud</w:t>
            </w:r>
          </w:p>
        </w:tc>
        <w:tc>
          <w:tcPr>
            <w:tcW w:w="5885" w:type="dxa"/>
            <w:shd w:val="clear" w:color="auto" w:fill="auto"/>
          </w:tcPr>
          <w:p w14:paraId="06713580" w14:textId="77777777" w:rsidR="000432B0" w:rsidRPr="000F5D0D" w:rsidRDefault="000432B0" w:rsidP="005F4B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84227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Descripción del </w:t>
            </w:r>
            <w:r>
              <w:rPr>
                <w:rFonts w:ascii="Times New Roman" w:hAnsi="Times New Roman"/>
                <w:b/>
                <w:color w:val="000000"/>
                <w:lang w:eastAsia="es-ES_tradnl"/>
              </w:rPr>
              <w:t>estado de la solicitud</w:t>
            </w:r>
          </w:p>
        </w:tc>
      </w:tr>
      <w:tr w:rsidR="000432B0" w:rsidRPr="000F5D0D" w14:paraId="3AF27E0E" w14:textId="77777777" w:rsidTr="005F4B25">
        <w:trPr>
          <w:trHeight w:val="85"/>
        </w:trPr>
        <w:tc>
          <w:tcPr>
            <w:tcW w:w="0" w:type="auto"/>
            <w:shd w:val="clear" w:color="auto" w:fill="auto"/>
          </w:tcPr>
          <w:p w14:paraId="2E32D521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5885" w:type="dxa"/>
            <w:shd w:val="clear" w:color="auto" w:fill="auto"/>
          </w:tcPr>
          <w:p w14:paraId="4E4904B0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Iniciada.</w:t>
            </w:r>
          </w:p>
        </w:tc>
      </w:tr>
      <w:tr w:rsidR="000432B0" w:rsidRPr="000F5D0D" w14:paraId="58881F04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138328F9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5885" w:type="dxa"/>
            <w:shd w:val="clear" w:color="auto" w:fill="auto"/>
          </w:tcPr>
          <w:p w14:paraId="554915B0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Pendiente completar datos.</w:t>
            </w:r>
          </w:p>
        </w:tc>
      </w:tr>
      <w:tr w:rsidR="000432B0" w:rsidRPr="000F5D0D" w14:paraId="1F7456B3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57AB7477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5885" w:type="dxa"/>
            <w:shd w:val="clear" w:color="auto" w:fill="auto"/>
          </w:tcPr>
          <w:p w14:paraId="73C9ED5F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Pendiente valoración.</w:t>
            </w:r>
          </w:p>
        </w:tc>
      </w:tr>
      <w:tr w:rsidR="000432B0" w:rsidRPr="000F5D0D" w14:paraId="0B938C8F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17310F6F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4</w:t>
            </w:r>
          </w:p>
        </w:tc>
        <w:tc>
          <w:tcPr>
            <w:tcW w:w="5885" w:type="dxa"/>
            <w:shd w:val="clear" w:color="auto" w:fill="auto"/>
          </w:tcPr>
          <w:p w14:paraId="1C1BE9AF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A610CA">
              <w:rPr>
                <w:i/>
                <w:sz w:val="20"/>
              </w:rPr>
              <w:t>Pendiente propuesta.</w:t>
            </w:r>
          </w:p>
        </w:tc>
      </w:tr>
      <w:tr w:rsidR="000432B0" w:rsidRPr="000F5D0D" w14:paraId="5E12084E" w14:textId="77777777" w:rsidTr="005F4B25">
        <w:trPr>
          <w:trHeight w:val="100"/>
        </w:trPr>
        <w:tc>
          <w:tcPr>
            <w:tcW w:w="0" w:type="auto"/>
            <w:shd w:val="clear" w:color="auto" w:fill="auto"/>
          </w:tcPr>
          <w:p w14:paraId="1D0ADF7A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5885" w:type="dxa"/>
            <w:shd w:val="clear" w:color="auto" w:fill="auto"/>
          </w:tcPr>
          <w:p w14:paraId="0E606247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Pendiente visto bueno propuesta.</w:t>
            </w:r>
          </w:p>
        </w:tc>
      </w:tr>
      <w:tr w:rsidR="000432B0" w:rsidRPr="000F5D0D" w14:paraId="22D8C3CA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1946A7AE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6</w:t>
            </w:r>
          </w:p>
        </w:tc>
        <w:tc>
          <w:tcPr>
            <w:tcW w:w="5885" w:type="dxa"/>
            <w:shd w:val="clear" w:color="auto" w:fill="auto"/>
          </w:tcPr>
          <w:p w14:paraId="6C13606F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Propuesta confirmada.</w:t>
            </w:r>
          </w:p>
        </w:tc>
      </w:tr>
      <w:tr w:rsidR="000432B0" w:rsidRPr="000F5D0D" w14:paraId="02F63415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6F74D8FD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7</w:t>
            </w:r>
          </w:p>
        </w:tc>
        <w:tc>
          <w:tcPr>
            <w:tcW w:w="5885" w:type="dxa"/>
            <w:shd w:val="clear" w:color="auto" w:fill="auto"/>
          </w:tcPr>
          <w:p w14:paraId="5B3A7BB5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Resuelta.</w:t>
            </w:r>
          </w:p>
        </w:tc>
      </w:tr>
      <w:tr w:rsidR="000432B0" w:rsidRPr="000F5D0D" w14:paraId="677DAA6C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49832D11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8</w:t>
            </w:r>
          </w:p>
        </w:tc>
        <w:tc>
          <w:tcPr>
            <w:tcW w:w="5885" w:type="dxa"/>
            <w:shd w:val="clear" w:color="auto" w:fill="auto"/>
          </w:tcPr>
          <w:p w14:paraId="06492955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Pendiente recepción de alegaciones.</w:t>
            </w:r>
          </w:p>
        </w:tc>
      </w:tr>
      <w:tr w:rsidR="000432B0" w:rsidRPr="000F5D0D" w14:paraId="0DB227AC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42124560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9</w:t>
            </w:r>
          </w:p>
        </w:tc>
        <w:tc>
          <w:tcPr>
            <w:tcW w:w="5885" w:type="dxa"/>
            <w:shd w:val="clear" w:color="auto" w:fill="auto"/>
          </w:tcPr>
          <w:p w14:paraId="62A7472C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Anulada.</w:t>
            </w:r>
          </w:p>
        </w:tc>
      </w:tr>
      <w:tr w:rsidR="000432B0" w:rsidRPr="000F5D0D" w14:paraId="64D29BE4" w14:textId="77777777" w:rsidTr="005F4B25">
        <w:trPr>
          <w:trHeight w:val="68"/>
        </w:trPr>
        <w:tc>
          <w:tcPr>
            <w:tcW w:w="0" w:type="auto"/>
            <w:shd w:val="clear" w:color="auto" w:fill="auto"/>
          </w:tcPr>
          <w:p w14:paraId="394C502F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12</w:t>
            </w:r>
          </w:p>
        </w:tc>
        <w:tc>
          <w:tcPr>
            <w:tcW w:w="5885" w:type="dxa"/>
            <w:shd w:val="clear" w:color="auto" w:fill="auto"/>
          </w:tcPr>
          <w:p w14:paraId="2044435E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Reintegro Finalizado.</w:t>
            </w:r>
          </w:p>
        </w:tc>
      </w:tr>
      <w:tr w:rsidR="000432B0" w:rsidRPr="000F5D0D" w14:paraId="5B7FA8A2" w14:textId="77777777" w:rsidTr="005F4B25">
        <w:trPr>
          <w:trHeight w:val="267"/>
        </w:trPr>
        <w:tc>
          <w:tcPr>
            <w:tcW w:w="0" w:type="auto"/>
            <w:shd w:val="clear" w:color="auto" w:fill="auto"/>
          </w:tcPr>
          <w:p w14:paraId="415384D1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A610CA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13</w:t>
            </w:r>
          </w:p>
        </w:tc>
        <w:tc>
          <w:tcPr>
            <w:tcW w:w="5885" w:type="dxa"/>
            <w:shd w:val="clear" w:color="auto" w:fill="auto"/>
          </w:tcPr>
          <w:p w14:paraId="45D72237" w14:textId="77777777" w:rsidR="000432B0" w:rsidRPr="00A610CA" w:rsidRDefault="000432B0" w:rsidP="001D617F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A610CA">
              <w:rPr>
                <w:i/>
                <w:sz w:val="20"/>
              </w:rPr>
              <w:t>Reintegro Bloqueado por recurso.</w:t>
            </w:r>
          </w:p>
        </w:tc>
      </w:tr>
    </w:tbl>
    <w:p w14:paraId="27D20732" w14:textId="77777777" w:rsidR="000432B0" w:rsidRPr="000F5D0D" w:rsidRDefault="000432B0" w:rsidP="000432B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 w:rsidR="001D617F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</w:t>
      </w:r>
      <w:r>
        <w:rPr>
          <w:sz w:val="16"/>
          <w:szCs w:val="16"/>
        </w:rPr>
        <w:t xml:space="preserve">de estado devueltos por el </w:t>
      </w:r>
      <w:r w:rsidRPr="003B1077">
        <w:rPr>
          <w:sz w:val="16"/>
          <w:szCs w:val="16"/>
        </w:rPr>
        <w:t xml:space="preserve">Servicio de Consulta </w:t>
      </w:r>
      <w:r>
        <w:rPr>
          <w:sz w:val="16"/>
          <w:szCs w:val="16"/>
        </w:rPr>
        <w:t>de Renta de Garantía de Ingresos Extendido para el estado de una solicitud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671FF78E" w14:textId="77777777" w:rsidR="008C21BB" w:rsidRPr="008C21BB" w:rsidRDefault="00905773" w:rsidP="7E0364C0">
      <w:pPr>
        <w:spacing w:before="24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>En la tabla (Tabla 7</w:t>
      </w:r>
      <w:r w:rsidR="008C21BB" w:rsidRPr="7E0364C0">
        <w:rPr>
          <w:rFonts w:eastAsia="Times New Roman"/>
        </w:rPr>
        <w:t>) se describen los códigos devueltos por el servicio de Consulta de Renta de Garantía de Ingresos</w:t>
      </w:r>
      <w:r w:rsidRPr="7E0364C0">
        <w:rPr>
          <w:rFonts w:eastAsia="Times New Roman"/>
        </w:rPr>
        <w:t xml:space="preserve"> Extendido</w:t>
      </w:r>
      <w:r w:rsidR="008C21BB" w:rsidRPr="7E0364C0">
        <w:rPr>
          <w:rFonts w:eastAsia="Times New Roman"/>
        </w:rPr>
        <w:t xml:space="preserve"> en el nodo datosSolicitud/ </w:t>
      </w:r>
      <w:r w:rsidR="008C21BB" w:rsidRPr="7E0364C0">
        <w:rPr>
          <w:rFonts w:eastAsia="Times New Roman"/>
          <w:b/>
          <w:bCs/>
        </w:rPr>
        <w:t>idTipoResoluciónRGI</w:t>
      </w:r>
      <w:r w:rsidR="008C21BB" w:rsidRPr="7E0364C0">
        <w:rPr>
          <w:rFonts w:eastAsia="Times New Roman"/>
        </w:rPr>
        <w:t xml:space="preserve">  y </w:t>
      </w:r>
      <w:r w:rsidR="008C21BB" w:rsidRPr="7E0364C0">
        <w:rPr>
          <w:rFonts w:eastAsia="Times New Roman"/>
          <w:b/>
          <w:bCs/>
        </w:rPr>
        <w:t>idTipoResoluciónPCV</w:t>
      </w:r>
      <w:r w:rsidR="008C21BB" w:rsidRPr="7E0364C0">
        <w:rPr>
          <w:rFonts w:eastAsia="Times New Roman"/>
        </w:rPr>
        <w:t xml:space="preserve"> para la resolución de una solicitud.</w:t>
      </w:r>
    </w:p>
    <w:tbl>
      <w:tblPr>
        <w:tblW w:w="8505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35"/>
        <w:gridCol w:w="5670"/>
      </w:tblGrid>
      <w:tr w:rsidR="008C21BB" w:rsidRPr="000B53E1" w14:paraId="5BB12208" w14:textId="77777777" w:rsidTr="00E55C14">
        <w:trPr>
          <w:trHeight w:val="585"/>
        </w:trPr>
        <w:tc>
          <w:tcPr>
            <w:tcW w:w="2835" w:type="dxa"/>
            <w:shd w:val="clear" w:color="auto" w:fill="auto"/>
          </w:tcPr>
          <w:p w14:paraId="3F52626B" w14:textId="77777777" w:rsidR="008C21BB" w:rsidRPr="00905773" w:rsidRDefault="008C21BB" w:rsidP="00E55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lang w:eastAsia="es-ES_tradnl"/>
              </w:rPr>
            </w:pPr>
            <w:r w:rsidRPr="00905773">
              <w:rPr>
                <w:rFonts w:ascii="Times New Roman" w:hAnsi="Times New Roman"/>
                <w:b/>
                <w:color w:val="000000"/>
                <w:lang w:eastAsia="es-ES_tradnl"/>
              </w:rPr>
              <w:t>Código del estado solicitud</w:t>
            </w:r>
          </w:p>
        </w:tc>
        <w:tc>
          <w:tcPr>
            <w:tcW w:w="5670" w:type="dxa"/>
            <w:shd w:val="clear" w:color="auto" w:fill="auto"/>
          </w:tcPr>
          <w:p w14:paraId="3BBD0BC8" w14:textId="77777777" w:rsidR="008C21BB" w:rsidRPr="00905773" w:rsidRDefault="008C21BB" w:rsidP="00E55C14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color w:val="000000"/>
                <w:lang w:eastAsia="es-ES_tradnl"/>
              </w:rPr>
            </w:pPr>
            <w:r w:rsidRPr="00905773">
              <w:rPr>
                <w:rFonts w:ascii="Times New Roman" w:hAnsi="Times New Roman"/>
                <w:b/>
                <w:color w:val="000000"/>
                <w:lang w:eastAsia="es-ES_tradnl"/>
              </w:rPr>
              <w:t xml:space="preserve">Descripción del estado de la solicitud </w:t>
            </w:r>
          </w:p>
        </w:tc>
      </w:tr>
      <w:tr w:rsidR="008C21BB" w:rsidRPr="000B53E1" w14:paraId="09AA9146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0C50080F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319680A7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Concesión</w:t>
            </w:r>
          </w:p>
        </w:tc>
      </w:tr>
      <w:tr w:rsidR="008C21BB" w:rsidRPr="000B53E1" w14:paraId="46E72202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54B6C890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18C37CA4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Denegación</w:t>
            </w:r>
          </w:p>
        </w:tc>
      </w:tr>
      <w:tr w:rsidR="008C21BB" w:rsidRPr="000B53E1" w14:paraId="77D3005E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297C039E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2DB5C4C8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Renovación</w:t>
            </w:r>
          </w:p>
        </w:tc>
      </w:tr>
      <w:tr w:rsidR="008C21BB" w:rsidRPr="000B53E1" w14:paraId="19B7D944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22C3D751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4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4ACE676B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Suspensión</w:t>
            </w:r>
          </w:p>
        </w:tc>
      </w:tr>
      <w:tr w:rsidR="008C21BB" w:rsidRPr="000B53E1" w14:paraId="3FE276B1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14648C29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5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6D6F7168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Modificación</w:t>
            </w:r>
          </w:p>
        </w:tc>
      </w:tr>
      <w:tr w:rsidR="008C21BB" w:rsidRPr="000B53E1" w14:paraId="7878B7EE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6DDB914C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6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7A9DC341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Extinción</w:t>
            </w:r>
          </w:p>
        </w:tc>
      </w:tr>
      <w:tr w:rsidR="008C21BB" w:rsidRPr="000B53E1" w14:paraId="76E1384A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28AF3A15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7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1944CF53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Reanudación</w:t>
            </w:r>
          </w:p>
        </w:tc>
      </w:tr>
      <w:tr w:rsidR="008C21BB" w:rsidRPr="000B53E1" w14:paraId="38B7E307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4CE4F91D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8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3D310590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Suspensión Cautelar</w:t>
            </w:r>
          </w:p>
        </w:tc>
      </w:tr>
      <w:tr w:rsidR="008C21BB" w:rsidRPr="000B53E1" w14:paraId="49AA25D9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34BD2DED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9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57DFC68E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Archivo</w:t>
            </w:r>
          </w:p>
        </w:tc>
      </w:tr>
      <w:tr w:rsidR="008C21BB" w:rsidRPr="000B53E1" w14:paraId="1BB9FEE7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446DE71A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10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54C14B25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Mantener - No suspender</w:t>
            </w:r>
          </w:p>
        </w:tc>
      </w:tr>
      <w:tr w:rsidR="008C21BB" w:rsidRPr="000B53E1" w14:paraId="180DDA00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735DA4F4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11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184A1ACE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Sin cambios</w:t>
            </w:r>
          </w:p>
        </w:tc>
      </w:tr>
      <w:tr w:rsidR="008C21BB" w:rsidRPr="000B53E1" w14:paraId="473BC9C0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60063D61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12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266684DE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No Renovación</w:t>
            </w:r>
          </w:p>
        </w:tc>
      </w:tr>
      <w:tr w:rsidR="008C21BB" w:rsidRPr="000B53E1" w14:paraId="4BCBB42F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7B862D82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13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001754D6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Mantener - No extinguir</w:t>
            </w:r>
          </w:p>
        </w:tc>
      </w:tr>
      <w:tr w:rsidR="008C21BB" w:rsidRPr="000B53E1" w14:paraId="4859B925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0F953182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14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24F55F41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Mantener - No modificar</w:t>
            </w:r>
          </w:p>
        </w:tc>
      </w:tr>
      <w:tr w:rsidR="008C21BB" w:rsidRPr="000B53E1" w14:paraId="44C2C4F5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423D4B9D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15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39799C13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Reintegro</w:t>
            </w:r>
          </w:p>
        </w:tc>
      </w:tr>
      <w:tr w:rsidR="008C21BB" w:rsidRPr="000B53E1" w14:paraId="4DF45B59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632BF140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t>16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68CA36A4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Sin Cambios (Concedido)</w:t>
            </w:r>
          </w:p>
        </w:tc>
      </w:tr>
      <w:tr w:rsidR="008C21BB" w:rsidRPr="000B53E1" w14:paraId="70B1E066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5DA96121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905773">
              <w:rPr>
                <w:rFonts w:cs="Arial"/>
                <w:b/>
                <w:i/>
                <w:color w:val="0000FF"/>
                <w:sz w:val="20"/>
                <w:lang w:eastAsia="es-ES_tradnl"/>
              </w:rPr>
              <w:lastRenderedPageBreak/>
              <w:t>17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0FFC3E5D" w14:textId="77777777" w:rsidR="008C21BB" w:rsidRPr="00905773" w:rsidRDefault="008C21BB" w:rsidP="00905773">
            <w:pPr>
              <w:autoSpaceDE w:val="0"/>
              <w:autoSpaceDN w:val="0"/>
              <w:adjustRightInd w:val="0"/>
              <w:spacing w:after="0"/>
              <w:rPr>
                <w:i/>
                <w:sz w:val="20"/>
              </w:rPr>
            </w:pPr>
            <w:r w:rsidRPr="00905773">
              <w:rPr>
                <w:rFonts w:cs="Arial"/>
                <w:i/>
                <w:color w:val="000000"/>
                <w:sz w:val="20"/>
                <w:lang w:eastAsia="es-ES_tradnl"/>
              </w:rPr>
              <w:t>Sin Cambios (Suspendido)</w:t>
            </w:r>
          </w:p>
        </w:tc>
      </w:tr>
      <w:tr w:rsidR="00B564C0" w:rsidRPr="000B53E1" w14:paraId="470ED5D4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02DD75C5" w14:textId="30D779D7" w:rsidR="00B564C0" w:rsidRPr="00905773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18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04FBB301" w14:textId="5569EA65" w:rsidR="00B564C0" w:rsidRPr="00905773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Extinción-No renovación</w:t>
            </w:r>
          </w:p>
        </w:tc>
      </w:tr>
      <w:tr w:rsidR="00B564C0" w:rsidRPr="000B53E1" w14:paraId="37EB67A3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7F8F1112" w14:textId="5CF3A4CA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19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2E8ED0C2" w14:textId="0A05CBA7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Renovación-Reanudación</w:t>
            </w:r>
          </w:p>
        </w:tc>
      </w:tr>
      <w:tr w:rsidR="00B564C0" w:rsidRPr="000B53E1" w14:paraId="5037F046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137765D1" w14:textId="0D098B2B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20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6689D186" w14:textId="422CAD03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Sincronización IMV-RGI</w:t>
            </w:r>
          </w:p>
        </w:tc>
      </w:tr>
      <w:tr w:rsidR="00B564C0" w:rsidRPr="000B53E1" w14:paraId="72BC35F5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76544037" w14:textId="396EFAD4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21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19307319" w14:textId="7199768C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Tramitación PCV</w:t>
            </w:r>
          </w:p>
        </w:tc>
      </w:tr>
      <w:tr w:rsidR="00B564C0" w:rsidRPr="000B53E1" w14:paraId="0C18C10D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31861708" w14:textId="2CB2B81D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22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002E5252" w14:textId="5F4DEEB7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Procedimiento terminado por causas sobrevenidas</w:t>
            </w:r>
          </w:p>
        </w:tc>
      </w:tr>
      <w:tr w:rsidR="00B564C0" w:rsidRPr="000B53E1" w14:paraId="7034C9DB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344CA7EE" w14:textId="3430D75D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23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7BD33212" w14:textId="50C2C78D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Archivo por causas sobrevenidas</w:t>
            </w:r>
          </w:p>
        </w:tc>
      </w:tr>
      <w:tr w:rsidR="00B564C0" w:rsidRPr="000B53E1" w14:paraId="0B71B56F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1CCF240E" w14:textId="244A1FF1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24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51A6EA27" w14:textId="4AB8385E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Anulación  PAC</w:t>
            </w:r>
          </w:p>
        </w:tc>
      </w:tr>
      <w:tr w:rsidR="00B564C0" w:rsidRPr="000B53E1" w14:paraId="45FA651C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30C40A14" w14:textId="3205B7EB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26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6BC37F60" w14:textId="206D768F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Inadmisión de reanudación por superación de ingresos</w:t>
            </w:r>
          </w:p>
        </w:tc>
      </w:tr>
      <w:tr w:rsidR="00B564C0" w:rsidRPr="000B53E1" w14:paraId="1D00E330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6D369E0E" w14:textId="46186C9F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27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635A5F24" w14:textId="320BF4D7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Archivo reanudación</w:t>
            </w:r>
          </w:p>
        </w:tc>
      </w:tr>
      <w:tr w:rsidR="00B564C0" w:rsidRPr="000B53E1" w14:paraId="3E87848B" w14:textId="77777777" w:rsidTr="00E55C14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14:paraId="4F8E1A06" w14:textId="6FF48F73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jc w:val="center"/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b/>
                <w:i/>
                <w:color w:val="0000FF"/>
                <w:sz w:val="20"/>
                <w:highlight w:val="yellow"/>
                <w:lang w:eastAsia="es-ES_tradnl"/>
              </w:rPr>
              <w:t>99</w:t>
            </w:r>
          </w:p>
        </w:tc>
        <w:tc>
          <w:tcPr>
            <w:tcW w:w="5670" w:type="dxa"/>
            <w:shd w:val="clear" w:color="auto" w:fill="auto"/>
            <w:vAlign w:val="center"/>
          </w:tcPr>
          <w:p w14:paraId="19892CC7" w14:textId="14302F82" w:rsidR="00B564C0" w:rsidRPr="00B564C0" w:rsidRDefault="00B564C0" w:rsidP="00B564C0">
            <w:pPr>
              <w:autoSpaceDE w:val="0"/>
              <w:autoSpaceDN w:val="0"/>
              <w:adjustRightInd w:val="0"/>
              <w:spacing w:after="0"/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</w:pPr>
            <w:r w:rsidRPr="00B564C0">
              <w:rPr>
                <w:rFonts w:cs="Arial"/>
                <w:i/>
                <w:color w:val="000000"/>
                <w:sz w:val="20"/>
                <w:highlight w:val="yellow"/>
                <w:lang w:eastAsia="es-ES_tradnl"/>
              </w:rPr>
              <w:t>Modif. cuantía Nueva Ley</w:t>
            </w:r>
          </w:p>
        </w:tc>
      </w:tr>
    </w:tbl>
    <w:p w14:paraId="077C999E" w14:textId="77777777" w:rsidR="00905773" w:rsidRDefault="00905773" w:rsidP="00905773">
      <w:pPr>
        <w:spacing w:before="240"/>
        <w:jc w:val="both"/>
        <w:rPr>
          <w:b/>
          <w:i/>
        </w:rPr>
      </w:pPr>
      <w:r w:rsidRPr="00905773">
        <w:rPr>
          <w:b/>
          <w:i/>
          <w:sz w:val="16"/>
          <w:szCs w:val="16"/>
          <w:u w:val="single"/>
        </w:rPr>
        <w:t xml:space="preserve">Tabla </w:t>
      </w:r>
      <w:r>
        <w:rPr>
          <w:b/>
          <w:i/>
          <w:sz w:val="16"/>
          <w:szCs w:val="16"/>
          <w:u w:val="single"/>
        </w:rPr>
        <w:t>7</w:t>
      </w:r>
      <w:r>
        <w:rPr>
          <w:sz w:val="16"/>
          <w:szCs w:val="16"/>
        </w:rPr>
        <w:t>. Có</w:t>
      </w:r>
      <w:r w:rsidRPr="00905773">
        <w:rPr>
          <w:sz w:val="16"/>
          <w:szCs w:val="16"/>
        </w:rPr>
        <w:t xml:space="preserve">digos de resolución de prestación RGI y prestación PCV devueltos por el Servicio de Consulta de Renta de Garantía de Ingresos </w:t>
      </w:r>
      <w:r>
        <w:rPr>
          <w:sz w:val="16"/>
          <w:szCs w:val="16"/>
        </w:rPr>
        <w:t xml:space="preserve">Extendido </w:t>
      </w:r>
      <w:r w:rsidRPr="00905773">
        <w:rPr>
          <w:sz w:val="16"/>
          <w:szCs w:val="16"/>
        </w:rPr>
        <w:t>para una solic</w:t>
      </w:r>
      <w:r>
        <w:rPr>
          <w:sz w:val="16"/>
          <w:szCs w:val="16"/>
        </w:rPr>
        <w:t>i</w:t>
      </w:r>
      <w:r w:rsidRPr="00905773">
        <w:rPr>
          <w:sz w:val="16"/>
          <w:szCs w:val="16"/>
        </w:rPr>
        <w:t>tud.</w:t>
      </w:r>
    </w:p>
    <w:p w14:paraId="74869460" w14:textId="77777777" w:rsidR="00FC6BB6" w:rsidRPr="00905773" w:rsidRDefault="00FC6BB6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6560F525" w14:textId="77777777" w:rsidR="000F5D0D" w:rsidRPr="000F5D0D" w:rsidRDefault="000F5D0D" w:rsidP="7E0364C0">
      <w:pPr>
        <w:spacing w:before="240" w:after="0" w:line="240" w:lineRule="auto"/>
        <w:jc w:val="both"/>
        <w:rPr>
          <w:rFonts w:eastAsia="Times New Roman"/>
        </w:rPr>
      </w:pPr>
      <w:r w:rsidRPr="7E0364C0">
        <w:rPr>
          <w:rFonts w:eastAsia="Times New Roman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7E0364C0">
        <w:rPr>
          <w:rFonts w:eastAsia="Times New Roman"/>
          <w:b/>
          <w:bCs/>
        </w:rPr>
        <w:t>SoapFault</w:t>
      </w:r>
      <w:r w:rsidRPr="7E0364C0">
        <w:rPr>
          <w:rFonts w:eastAsia="Times New Roman"/>
        </w:rPr>
        <w:t>.</w:t>
      </w:r>
    </w:p>
    <w:p w14:paraId="187F57B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26D4DA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756E0CA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14:paraId="3EC7026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14:paraId="2360055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14:paraId="51075470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14:paraId="51D5AD26" w14:textId="77777777" w:rsidR="000F5D0D" w:rsidRPr="000F5D0D" w:rsidRDefault="000F5D0D" w:rsidP="7E0364C0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/>
          <w:i/>
          <w:iCs/>
          <w:sz w:val="20"/>
          <w:szCs w:val="20"/>
          <w:lang w:eastAsia="es-ES"/>
        </w:rPr>
      </w:pPr>
      <w:r w:rsidRPr="7E0364C0">
        <w:rPr>
          <w:rFonts w:eastAsia="Times New Roman"/>
          <w:i/>
          <w:iCs/>
          <w:sz w:val="20"/>
          <w:szCs w:val="20"/>
          <w:lang w:eastAsia="es-ES"/>
        </w:rPr>
        <w:t>&lt;faultstring&gt;</w:t>
      </w:r>
      <w:r w:rsidRPr="7E0364C0">
        <w:rPr>
          <w:rFonts w:eastAsia="Times New Roman"/>
          <w:i/>
          <w:iCs/>
          <w:color w:val="0000FF"/>
          <w:sz w:val="20"/>
          <w:szCs w:val="20"/>
          <w:lang w:eastAsia="es-ES"/>
        </w:rPr>
        <w:t>[</w:t>
      </w:r>
      <w:r w:rsidRPr="7E0364C0">
        <w:rPr>
          <w:rFonts w:eastAsia="Times New Roman"/>
          <w:b/>
          <w:bCs/>
          <w:i/>
          <w:iCs/>
          <w:color w:val="0000FF"/>
          <w:sz w:val="20"/>
          <w:szCs w:val="20"/>
          <w:lang w:eastAsia="es-ES"/>
        </w:rPr>
        <w:t>0901</w:t>
      </w:r>
      <w:r w:rsidRPr="7E0364C0">
        <w:rPr>
          <w:rFonts w:eastAsia="Times New Roman"/>
          <w:i/>
          <w:iCs/>
          <w:color w:val="0000FF"/>
          <w:sz w:val="20"/>
          <w:szCs w:val="20"/>
          <w:lang w:eastAsia="es-ES"/>
        </w:rPr>
        <w:t>]Servicio no disponible, por favor inténtelo más tarde</w:t>
      </w:r>
      <w:r w:rsidRPr="7E0364C0">
        <w:rPr>
          <w:rFonts w:eastAsia="Times New Roman"/>
          <w:i/>
          <w:iCs/>
          <w:sz w:val="20"/>
          <w:szCs w:val="20"/>
          <w:lang w:eastAsia="es-ES"/>
        </w:rPr>
        <w:t>&lt;/faultstring&gt;</w:t>
      </w:r>
    </w:p>
    <w:p w14:paraId="38F2D29F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14:paraId="0E287D77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14:paraId="18D73EB0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14:paraId="2397C48A" w14:textId="77777777" w:rsidR="000F5D0D" w:rsidRPr="000F5D0D" w:rsidRDefault="009F0D1E" w:rsidP="009F0D1E">
      <w:pPr>
        <w:pStyle w:val="Titulo1nisae"/>
        <w:rPr>
          <w:b w:val="0"/>
        </w:rPr>
      </w:pPr>
      <w:bookmarkStart w:id="36" w:name="_Toc506283754"/>
      <w:r>
        <w:lastRenderedPageBreak/>
        <w:t>Anexo I</w:t>
      </w:r>
      <w:r w:rsidR="000F5D0D" w:rsidRPr="000F5D0D">
        <w:t xml:space="preserve">: Ejemplos del servicio de </w:t>
      </w:r>
      <w:r w:rsidR="005B17E2">
        <w:t>Renta de Garantía de Ingresos</w:t>
      </w:r>
      <w:r w:rsidR="007F691A">
        <w:t xml:space="preserve"> Extendido</w:t>
      </w:r>
      <w:bookmarkEnd w:id="36"/>
    </w:p>
    <w:p w14:paraId="396ACEA8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54738AF4" w14:textId="77777777" w:rsidR="00A54E19" w:rsidRDefault="00A54E19" w:rsidP="00A54E19">
      <w:pPr>
        <w:spacing w:after="0" w:line="240" w:lineRule="auto"/>
      </w:pPr>
    </w:p>
    <w:p w14:paraId="30EE5FA6" w14:textId="77777777" w:rsidR="00A54E19" w:rsidRPr="00A54E19" w:rsidRDefault="00A54E19" w:rsidP="7E0364C0">
      <w:pPr>
        <w:spacing w:after="0" w:line="240" w:lineRule="auto"/>
        <w:rPr>
          <w:rFonts w:eastAsia="Times New Roman"/>
        </w:rPr>
      </w:pPr>
      <w:r w:rsidRPr="7E0364C0">
        <w:rPr>
          <w:rFonts w:eastAsia="Times New Roman"/>
        </w:rPr>
        <w:t xml:space="preserve">Se adjunta a esta guía el juego de datos del entorno de Preproducción de </w:t>
      </w:r>
      <w:r w:rsidR="00B73D1F" w:rsidRPr="7E0364C0">
        <w:rPr>
          <w:rFonts w:eastAsia="Times New Roman"/>
        </w:rPr>
        <w:t>Lanbide para RGI</w:t>
      </w:r>
      <w:r w:rsidR="007F691A" w:rsidRPr="7E0364C0">
        <w:rPr>
          <w:rFonts w:eastAsia="Times New Roman"/>
        </w:rPr>
        <w:t>Extendido</w:t>
      </w:r>
      <w:r w:rsidRPr="7E0364C0">
        <w:rPr>
          <w:rFonts w:eastAsia="Times New Roman"/>
        </w:rPr>
        <w:t>:</w:t>
      </w:r>
    </w:p>
    <w:p w14:paraId="16DB45DA" w14:textId="77777777" w:rsidR="00A54E19" w:rsidRPr="00A54E19" w:rsidRDefault="00162B7A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162B7A">
        <w:rPr>
          <w:rStyle w:val="Hipervnculo"/>
          <w:rFonts w:cstheme="minorHAnsi"/>
          <w:i/>
          <w:szCs w:val="20"/>
        </w:rPr>
        <w:t>Juego_datos_Preproduccion_RGI</w:t>
      </w:r>
      <w:r w:rsidR="007F691A">
        <w:rPr>
          <w:rStyle w:val="Hipervnculo"/>
          <w:rFonts w:cstheme="minorHAnsi"/>
          <w:i/>
          <w:szCs w:val="20"/>
        </w:rPr>
        <w:t>_Extendido</w:t>
      </w:r>
      <w:r>
        <w:rPr>
          <w:rStyle w:val="Hipervnculo"/>
          <w:rFonts w:cstheme="minorHAnsi"/>
          <w:i/>
          <w:szCs w:val="20"/>
        </w:rPr>
        <w:t>.txt</w:t>
      </w:r>
    </w:p>
    <w:p w14:paraId="707B500C" w14:textId="77777777" w:rsidR="000F5D0D" w:rsidRPr="000F5D0D" w:rsidRDefault="000F5D0D" w:rsidP="000B6BE1">
      <w:pPr>
        <w:pStyle w:val="Titulo2nisae"/>
        <w:rPr>
          <w:i/>
          <w:u w:val="single"/>
        </w:rPr>
      </w:pPr>
      <w:bookmarkStart w:id="37" w:name="_Toc506283755"/>
      <w:r w:rsidRPr="000F5D0D">
        <w:rPr>
          <w:i/>
          <w:u w:val="single"/>
        </w:rPr>
        <w:t xml:space="preserve">DNI </w:t>
      </w:r>
      <w:r w:rsidR="00EF3BBD" w:rsidRPr="00EF3BBD">
        <w:rPr>
          <w:i/>
          <w:u w:val="single"/>
        </w:rPr>
        <w:t>15964972M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9F2E47">
        <w:rPr>
          <w:i/>
          <w:u w:val="single"/>
        </w:rPr>
        <w:t>Datos Persona (única persona encontrada)</w:t>
      </w:r>
      <w:bookmarkEnd w:id="37"/>
    </w:p>
    <w:p w14:paraId="18017DB8" w14:textId="77777777" w:rsidR="000F5D0D" w:rsidRPr="000F5D0D" w:rsidRDefault="000F5D0D" w:rsidP="000B6BE1">
      <w:pPr>
        <w:pStyle w:val="Titulo3nisae"/>
        <w:rPr>
          <w:b w:val="0"/>
        </w:rPr>
      </w:pPr>
      <w:bookmarkStart w:id="38" w:name="_Toc506283756"/>
      <w:r w:rsidRPr="000F5D0D">
        <w:t>Petición</w:t>
      </w:r>
      <w:bookmarkEnd w:id="38"/>
    </w:p>
    <w:p w14:paraId="46ABBD8F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50DC45F0" w14:textId="77777777" w:rsidR="000F5D0D" w:rsidRPr="00A54E19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50962FF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28B1FE0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385DFCD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475CE24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5274455A" w14:textId="77777777" w:rsidR="009F2E47" w:rsidRPr="009F2E47" w:rsidRDefault="000F5D0D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9F2E47"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643A2908" w14:textId="77777777" w:rsidR="009F2E47" w:rsidRPr="00FC6BB6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14:paraId="74B92582" w14:textId="77777777" w:rsidR="009F2E47" w:rsidRPr="00FC6BB6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&lt;pet:IdPeticion&gt;X53JI000000002017032100001&lt;/pet:IdPeticion&gt;</w:t>
      </w:r>
    </w:p>
    <w:p w14:paraId="26D36B7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&lt;pet:NumElementos&gt;1&lt;/pet:NumElementos&gt;</w:t>
      </w:r>
    </w:p>
    <w:p w14:paraId="7CC618C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&lt;pet:TimeStamp&gt;2017-03-21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T11:30:27.769+01:00&lt;/pet:TimeStamp&gt;</w:t>
      </w:r>
    </w:p>
    <w:p w14:paraId="4C16794F" w14:textId="77777777" w:rsidR="009F2E47" w:rsidRPr="00FC6BB6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14:paraId="375AC0D2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14:paraId="194D1A9D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14:paraId="2129FED6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14:paraId="12A90E7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="00FF0407" w:rsidRPr="00FF040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57DCD8E1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14:paraId="7469C775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14:paraId="44C17BB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14:paraId="062DDA2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14:paraId="1BED52B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14:paraId="604C4AFF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&lt;pet:NifEmisor&gt;Q0100571I&lt;/pet:NifEmisor&gt;</w:t>
      </w:r>
    </w:p>
    <w:p w14:paraId="690222A7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&lt;pet:NombreEmisor&gt;LANBIDE&lt;/pet:NombreEmisor&gt;</w:t>
      </w:r>
    </w:p>
    <w:p w14:paraId="628B252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14:paraId="08841B85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14:paraId="30A3F9CE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14:paraId="3061FD03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14:paraId="573BB4A0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14:paraId="06336297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14:paraId="7D1499AD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14:paraId="2CBC0BB1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&lt;pet:NombreProcedimiento&gt;Procedimento Pruebas NISAE&lt;/pet:NombreProcedimiento&gt;</w:t>
      </w:r>
    </w:p>
    <w:p w14:paraId="5AD415A2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14:paraId="45EE466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&lt;pet:Finalidad&gt;Procedimento de pruebas de integración&lt;/pet:Finalidad&gt;</w:t>
      </w:r>
    </w:p>
    <w:p w14:paraId="0212E7F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14:paraId="601BE75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14:paraId="43CEBFA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14:paraId="3683D46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14:paraId="07506AE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14:paraId="3B08A0BD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&lt;pet:IdExpediente&gt;X53JI/IDEXP-2017-0005&lt;/pet:IdExpediente&gt;</w:t>
      </w:r>
    </w:p>
    <w:p w14:paraId="30876C06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14:paraId="7DFFAE9A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14:paraId="1766163A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 w:rsidRPr="009F2E4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14:paraId="4A64CCE0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&lt;pet:Documentacion&gt;</w:t>
      </w:r>
      <w:r w:rsidR="00EF3BBD" w:rsidRPr="00EF3BB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15964972M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14:paraId="38082878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&lt;pet:Nombre&gt;&lt;/pet:Nombre&gt;</w:t>
      </w:r>
    </w:p>
    <w:p w14:paraId="4973BBC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&lt;pet:Apellido1&gt;&lt;/pet:Apellido1&gt;</w:t>
      </w:r>
    </w:p>
    <w:p w14:paraId="5F3E4BA7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&lt;pet:Apellido2&gt;&lt;/pet:Apellido2&gt;</w:t>
      </w:r>
    </w:p>
    <w:p w14:paraId="30A6D52E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14:paraId="3FDE6740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14:paraId="2AFA25B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</w:t>
      </w:r>
      <w:r w:rsidR="00FF0407" w:rsidRPr="00FF040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747B6A9A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&lt;pet:IdSolicitud&gt;X53JI000000002017032100001&lt;/pet:IdSolicitud&gt;</w:t>
      </w:r>
    </w:p>
    <w:p w14:paraId="15C49753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&lt;pet:IdTransmision&gt;&lt;/pet:IdTransmision&gt;</w:t>
      </w:r>
    </w:p>
    <w:p w14:paraId="1C712AAF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&lt;pet:FechaGeneracion&gt;&lt;/pet:FechaGeneracion&gt;</w:t>
      </w:r>
    </w:p>
    <w:p w14:paraId="56DFE6D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14:paraId="4C40A50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14:paraId="73BACFE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&lt;/pet:SolicitudTransmision&gt;</w:t>
      </w:r>
    </w:p>
    <w:p w14:paraId="6607BE4E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0E3267A5" w14:textId="77777777" w:rsidR="000F5D0D" w:rsidRPr="00A54E19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787ED576" w14:textId="77777777"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4E7965C0" w14:textId="77777777"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14:paraId="06BBA33E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D854840" w14:textId="77777777"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39" w:name="_Toc506283757"/>
      <w:r w:rsidRPr="009F2E47">
        <w:rPr>
          <w:lang w:val="en-US"/>
        </w:rPr>
        <w:t>Respuesta</w:t>
      </w:r>
      <w:bookmarkEnd w:id="39"/>
    </w:p>
    <w:p w14:paraId="464FCBC1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3DDC36F" w14:textId="77777777"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14:paraId="0479236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1288989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21E293C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134218F1" w14:textId="77777777"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&lt;S:Body Id="MsgBody" xmlns:S="http://schemas.xmlsoap.org/soap/envelope/"&gt;</w:t>
      </w:r>
    </w:p>
    <w:p w14:paraId="51B41DFD" w14:textId="77777777" w:rsidR="009F2E47" w:rsidRPr="009F2E47" w:rsidRDefault="00E12339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F2E47"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14:paraId="245ECB3D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14:paraId="0A8E0E83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&lt;ns2:IdPeticion&gt;X53JI000000002017032100001&lt;/ns2:IdPeticion&gt;</w:t>
      </w:r>
    </w:p>
    <w:p w14:paraId="181E6F6A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&lt;/ns2:NumElementos&gt;</w:t>
      </w:r>
    </w:p>
    <w:p w14:paraId="7CF4962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&lt;ns2:TimeStamp&gt;2017-03-21T11:31:39.182+01:00&lt;/ns2:TimeStamp&gt;</w:t>
      </w:r>
    </w:p>
    <w:p w14:paraId="06F4496F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1F257EA5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9F2E4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2B57A6D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9F2E4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2A0359B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3BFDFC2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="00FF0407" w:rsidRPr="00FF040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SWIOPCDRGIEXT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19F2C44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5E35A766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&lt;ns2:Transmisiones&gt;</w:t>
      </w:r>
    </w:p>
    <w:p w14:paraId="27F17B85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273BB19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70DB4C9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3D9176EA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&lt;ns2:NifEmisor&gt;Q0100571I&lt;/ns2:NifEmisor&gt;</w:t>
      </w:r>
    </w:p>
    <w:p w14:paraId="232F73D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&lt;ns2:NombreEmisor&gt;LANBIDE&lt;/ns2:NombreEmisor&gt;</w:t>
      </w:r>
    </w:p>
    <w:p w14:paraId="118CEE6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75FF96CD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08F38C7F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6D373A3E" w14:textId="77777777" w:rsid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65F4396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&lt;ns2:NombreProcedimiento&gt;Procedimento Pruebas NISAE&lt;/ns2:NombreProcedimiento&gt;</w:t>
      </w:r>
    </w:p>
    <w:p w14:paraId="12AD4322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100013D2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&lt;ns2:Finalidad&gt;Procedimento de pruebas de integración&lt;/ns2:Finalidad&gt;</w:t>
      </w:r>
    </w:p>
    <w:p w14:paraId="2FDFFC22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&lt;ns2:Consentimiento&gt;Si&lt;/ns2:Consentimiento&gt;</w:t>
      </w:r>
    </w:p>
    <w:p w14:paraId="64274075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&lt;ns2:Funcionario&gt;</w:t>
      </w:r>
    </w:p>
    <w:p w14:paraId="49686B1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&lt;ns2:NombreCompletoFuncionario&gt;Tramitador NISAE&lt;/ns2:NombreCompletoFuncionario&gt;</w:t>
      </w:r>
    </w:p>
    <w:p w14:paraId="0C747A6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&lt;ns2:NifFuncionario&gt;12345678Z&lt;/ns2:NifFuncionario&gt;</w:t>
      </w:r>
    </w:p>
    <w:p w14:paraId="13B923FD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&lt;/ns2:Funcionario&gt;</w:t>
      </w:r>
    </w:p>
    <w:p w14:paraId="05309C4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&lt;ns2:IdExpediente&gt;X53JI/IDEXP-2017-0005&lt;/ns2:IdExpediente&gt;</w:t>
      </w:r>
    </w:p>
    <w:p w14:paraId="537C8BCF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&lt;/ns2:Solicitante&gt;</w:t>
      </w:r>
    </w:p>
    <w:p w14:paraId="064FDD5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&lt;ns2:Titular&gt;</w:t>
      </w:r>
    </w:p>
    <w:p w14:paraId="7DECFAB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&lt;ns2:TipoDocumentacion&gt;DNI&lt;/ns2:TipoDocumentacion&gt;</w:t>
      </w:r>
    </w:p>
    <w:p w14:paraId="7B4E1D97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&lt;ns2:Documentacion&gt;12345678Z&lt;/ns2:Documentacion&gt;</w:t>
      </w:r>
    </w:p>
    <w:p w14:paraId="19E7B8B7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&lt;/ns2:Titular&gt;</w:t>
      </w:r>
    </w:p>
    <w:p w14:paraId="6D55F463" w14:textId="77777777" w:rsidR="009F2E47" w:rsidRPr="009F2E47" w:rsidRDefault="00C75533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="009F2E47"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&lt;ns2:Transmision&gt;</w:t>
      </w:r>
    </w:p>
    <w:p w14:paraId="30017CE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</w:t>
      </w:r>
      <w:r w:rsidR="00FF0407" w:rsidRPr="00FF040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SWIOPCDRGIEXT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7BF997F6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&lt;ns2:IdSolicitud&gt;X53JI000000002017032100001&lt;/ns2:IdSolicitud&gt;</w:t>
      </w:r>
    </w:p>
    <w:p w14:paraId="73BD279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&lt;ns2:IdTransmision&gt;X53JI000000002017032100001TR&lt;/ns2:IdTransmision&gt;</w:t>
      </w:r>
    </w:p>
    <w:p w14:paraId="2BFFE422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77F2F501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0DDF5CB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25377A9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272DB291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6F14DAD7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&lt;dat:IdTraza&gt;x53jiX53JI00000000201703210000120170321113137557T0&lt;/dat:IdTraza&gt;</w:t>
      </w:r>
    </w:p>
    <w:p w14:paraId="37A4157D" w14:textId="77777777" w:rsid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&lt;dat:IdSolicitud&gt;X53JI000000002017032100001&lt;/dat:IdSolicitud&gt;</w:t>
      </w:r>
    </w:p>
    <w:p w14:paraId="7179A078" w14:textId="77777777" w:rsidR="00C75533" w:rsidRPr="009F2E47" w:rsidRDefault="00C75533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C755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&lt;dat:FechaCertificado&gt;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2017-03-21T11</w:t>
      </w:r>
      <w:r w:rsidRPr="00C755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:31:39.182+01:00&lt;/dat:FechaCertificado&gt;</w:t>
      </w:r>
    </w:p>
    <w:p w14:paraId="39E4552B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14:paraId="4999766F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14:paraId="1842E7EC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="00C755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0003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14:paraId="70E109E9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="00C755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TRAMITADA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14:paraId="7D8DDAF9" w14:textId="77777777" w:rsid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1E3D78D6" w14:textId="77777777" w:rsidR="00EF3BBD" w:rsidRPr="00EF3BBD" w:rsidRDefault="00C75533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EF3BBD" w:rsidRPr="00EF3BB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&lt;dat:DatosPersonaExtendidoResponse&gt;</w:t>
      </w:r>
    </w:p>
    <w:p w14:paraId="1F5BABFA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&lt;dat:status&gt;0&lt;/dat:status&gt;</w:t>
      </w:r>
    </w:p>
    <w:p w14:paraId="67DD766B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&lt;dat:datosDomicilio&gt;</w:t>
      </w:r>
    </w:p>
    <w:p w14:paraId="454D0E3C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&lt;dat:bloqueEscaleraManoPuerta&gt;I&lt;/dat:bloqueEscaleraManoPuerta&gt;</w:t>
      </w:r>
    </w:p>
    <w:p w14:paraId="023B0B0E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&lt;dat:calle&gt;Jolastokieta&lt;/dat:calle&gt;</w:t>
      </w:r>
    </w:p>
    <w:p w14:paraId="3BCE962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&lt;dat:codigoPortalNora&gt;82006900078018&lt;/dat:codigoPortalNora&gt;</w:t>
      </w:r>
    </w:p>
    <w:p w14:paraId="7C97DB6E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&lt;dat:codigoPostal&gt;20017&lt;/dat:codigoPostal&gt;</w:t>
      </w:r>
    </w:p>
    <w:p w14:paraId="12E54C13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&lt;dat:localidad&gt;Donostia / San Sebastián&lt;/dat:localidad&gt;</w:t>
      </w:r>
    </w:p>
    <w:p w14:paraId="0E5E5563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&lt;dat:municipio&gt;Donostia / San Sebastián&lt;/dat:municipio&gt;</w:t>
      </w:r>
    </w:p>
    <w:p w14:paraId="3FCBC6E2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&lt;dat:numero&gt;18&lt;/dat:numero&gt;</w:t>
      </w:r>
    </w:p>
    <w:p w14:paraId="73C9AA99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&lt;dat:piso&gt;2&lt;/dat:piso&gt;</w:t>
      </w:r>
    </w:p>
    <w:p w14:paraId="65D524D6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&lt;dat:provincia&gt;Gipuzkoa&lt;/dat:provincia&gt;</w:t>
      </w:r>
    </w:p>
    <w:p w14:paraId="1695544C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&lt;dat:tipoVia&gt;Calle/Kalea&lt;/dat:tipoVia&gt;</w:t>
      </w:r>
    </w:p>
    <w:p w14:paraId="28E0BD42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&lt;/dat:datosDomicilio&gt;</w:t>
      </w:r>
    </w:p>
    <w:p w14:paraId="020E605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&lt;dat:datosExpediente&gt;</w:t>
      </w:r>
    </w:p>
    <w:p w14:paraId="3CC29A1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&lt;dat:expediente&gt;2017/RGI/005576&lt;/dat:expediente&gt;</w:t>
      </w:r>
    </w:p>
    <w:p w14:paraId="029752BC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&lt;dat:fechaIniEfectosPCV&gt;2017-03-23 00:00:00&lt;/dat:fechaIniEfectosPCV&gt;</w:t>
      </w:r>
    </w:p>
    <w:p w14:paraId="24B26132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&lt;dat:fechaIniEfectosRGI&gt;2017-03-23 00:00:00&lt;/dat:fechaIniEfectosRGI&gt;</w:t>
      </w:r>
    </w:p>
    <w:p w14:paraId="4C4BDE29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&lt;dat:fechaInicioPCV&gt;2017-07-01&lt;/dat:fechaInicioPCV&gt;</w:t>
      </w:r>
    </w:p>
    <w:p w14:paraId="3A8DC16D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&lt;dat:fechaInicioRGI&gt;2017-07-01 00:00:00.0&lt;/dat:fechaInicioRGI&gt;</w:t>
      </w:r>
    </w:p>
    <w:p w14:paraId="33FBC60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&lt;dat:idDomicilio&gt;452868&lt;/dat:idDomicilio&gt;</w:t>
      </w:r>
    </w:p>
    <w:p w14:paraId="76536C0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&lt;dat:idPCV&gt;185103&lt;/dat:idPCV&gt;</w:t>
      </w:r>
    </w:p>
    <w:p w14:paraId="18D58B1E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&lt;dat:idRGI&gt;330334&lt;/dat:idRGI&gt;</w:t>
      </w:r>
    </w:p>
    <w:p w14:paraId="7A394AD5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&lt;dat:impAnualPCV&gt;0&lt;/dat:impAnualPCV&gt;</w:t>
      </w:r>
    </w:p>
    <w:p w14:paraId="265DD2D5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&lt;dat:impAnualRGI&gt;0&lt;/dat:impAnualRGI&gt;</w:t>
      </w:r>
    </w:p>
    <w:p w14:paraId="26CB25D2" w14:textId="77777777" w:rsidR="00EF3BBD" w:rsidRPr="00B0122C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B012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&lt;dat:impAnualSUM&gt;0&lt;/dat:impAnualSUM&gt;</w:t>
      </w:r>
    </w:p>
    <w:p w14:paraId="0616FA9D" w14:textId="77777777" w:rsidR="00EF3BBD" w:rsidRPr="00B0122C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012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&lt;dat:importePCV&gt;0&lt;/dat:importePCV&gt;</w:t>
      </w:r>
    </w:p>
    <w:p w14:paraId="21473F5D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012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</w:t>
      </w: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&lt;dat:importeRGI&gt;0&lt;/dat:importeRGI&gt;</w:t>
      </w:r>
    </w:p>
    <w:p w14:paraId="273B8FC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&lt;dat:importeSUM&gt;0&lt;/dat:importeSUM&gt;</w:t>
      </w:r>
    </w:p>
    <w:p w14:paraId="68403E43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&lt;dat:ingresosTrabajo&gt;N&lt;/dat:ingresosTrabajo&gt;</w:t>
      </w:r>
    </w:p>
    <w:p w14:paraId="1D5371DC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&lt;dat:numMiembros&gt;1&lt;/dat:numMiembros&gt;</w:t>
      </w:r>
    </w:p>
    <w:p w14:paraId="38A56FBF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&lt;dat:numPrestacionesDomicilio&gt;0.0&lt;/dat:numPrestacionesDomicilio&gt;</w:t>
      </w:r>
    </w:p>
    <w:p w14:paraId="48F06346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&lt;dat:pensionista&gt;N&lt;/dat:pensionista&gt;</w:t>
      </w:r>
    </w:p>
    <w:p w14:paraId="2999689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&lt;dat:situacionExpediente&gt;Suspendido&lt;/dat:situacionExpediente&gt;</w:t>
      </w:r>
    </w:p>
    <w:p w14:paraId="30D91CB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&lt;dat:situacionPCV&gt;Suspendido&lt;/dat:situacionPCV&gt;</w:t>
      </w:r>
    </w:p>
    <w:p w14:paraId="1D383F7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&lt;dat:tipoMiembro&gt;Titular&lt;/dat:tipoMiembro&gt;</w:t>
      </w:r>
    </w:p>
    <w:p w14:paraId="7728011B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&lt;dat:tipoPrestacion&gt;RGI/PCV&lt;/dat:tipoPrestacion&gt;</w:t>
      </w:r>
    </w:p>
    <w:p w14:paraId="3DCEC27A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&lt;/dat:datosExpediente&gt;</w:t>
      </w:r>
    </w:p>
    <w:p w14:paraId="26FE1592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&lt;dat:datosPersona&gt;</w:t>
      </w:r>
    </w:p>
    <w:p w14:paraId="21FABE9E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&lt;dat:nombre&gt;MARIA ARANZAZU&lt;/dat:nombre&gt;</w:t>
      </w:r>
    </w:p>
    <w:p w14:paraId="2BA073F1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&lt;dat:apellido1&gt;ZUBIRI&lt;/dat:apellido1&gt;</w:t>
      </w:r>
    </w:p>
    <w:p w14:paraId="0DF849A0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&lt;dat:apellido2&gt;GARAIBURU&lt;/dat:apellido2&gt;</w:t>
      </w:r>
    </w:p>
    <w:p w14:paraId="1A787F1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&lt;dat:tipoDoc&gt;D&lt;/dat:tipoDoc&gt;</w:t>
      </w:r>
    </w:p>
    <w:p w14:paraId="1F7F8BA6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&lt;dat:numDoc&gt;15964972M&lt;/dat:numDoc&gt;</w:t>
      </w:r>
    </w:p>
    <w:p w14:paraId="5D7DC3B7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</w:t>
      </w: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&lt;dat:fechaNacimiento&gt;1963-09-04&lt;/dat:fechaNacimiento&gt;</w:t>
      </w:r>
    </w:p>
    <w:p w14:paraId="692CB09E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&lt;dat:tipoMiembro&gt;Titular&lt;/dat:tipoMiembro&gt;</w:t>
      </w:r>
    </w:p>
    <w:p w14:paraId="5164F074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&lt;/dat:datosPersona&gt;</w:t>
      </w:r>
    </w:p>
    <w:p w14:paraId="5BD26294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&lt;dat:listaDatosMiembro&gt;</w:t>
      </w:r>
    </w:p>
    <w:p w14:paraId="27EDC3B6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&lt;dat:datosMiembro&gt;</w:t>
      </w:r>
    </w:p>
    <w:p w14:paraId="25821A23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&lt;dat:nombre&gt;MARIA ARANZAZU&lt;/dat:nombre&gt;</w:t>
      </w:r>
    </w:p>
    <w:p w14:paraId="1619618D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&lt;dat:apellido1&gt;ZUBIRI&lt;/dat:apellido1&gt;</w:t>
      </w:r>
    </w:p>
    <w:p w14:paraId="2B8E2EA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&lt;dat:apellido2&gt;GARAIBURU&lt;/dat:apellido2&gt;</w:t>
      </w:r>
    </w:p>
    <w:p w14:paraId="2E5B4621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&lt;dat:tipoDoc&gt;D&lt;/dat:tipoDoc&gt;</w:t>
      </w:r>
    </w:p>
    <w:p w14:paraId="08F6CBA3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</w:t>
      </w: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&lt;dat:numDoc&gt;15964972M&lt;/dat:numDoc&gt;</w:t>
      </w:r>
    </w:p>
    <w:p w14:paraId="4A618B4E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&lt;dat:fechaNacimiento&gt;1963-09-03T23:00:00.000Z&lt;/dat:fechaNacimiento&gt;</w:t>
      </w:r>
    </w:p>
    <w:p w14:paraId="1C7AC53F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&lt;dat:fechaInicioMiembro&gt;2017-03-22T23:00:00.000Z&lt;/dat:fechaInicioMiembro&gt;</w:t>
      </w:r>
    </w:p>
    <w:p w14:paraId="6DC4D871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&lt;dat:tipoMiembro&gt;Titular&lt;/dat:tipoMiembro&gt;</w:t>
      </w:r>
    </w:p>
    <w:p w14:paraId="04EAE01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&lt;/dat:datosMiembro&gt;</w:t>
      </w:r>
    </w:p>
    <w:p w14:paraId="55EEAFE8" w14:textId="77777777" w:rsidR="00EF3BBD" w:rsidRPr="00EF3BBD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&lt;/dat:listaDatosMiembro&gt;</w:t>
      </w:r>
    </w:p>
    <w:p w14:paraId="6D7E0842" w14:textId="77777777" w:rsidR="009F2E47" w:rsidRPr="009F2E47" w:rsidRDefault="00EF3BBD" w:rsidP="00EF3B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3BB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</w:t>
      </w:r>
      <w:r w:rsidRPr="00EF3BB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&lt;/dat:DatosPersonaExtendidoResponse&gt;</w:t>
      </w:r>
      <w:r w:rsidRPr="00EF3BB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cr/>
        <w:t xml:space="preserve"> </w:t>
      </w:r>
      <w:r w:rsidR="009F2E47"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3854F6E0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0C37892A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14:paraId="08D09324" w14:textId="77777777" w:rsidR="009F2E47" w:rsidRPr="009F2E47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14:paraId="7CA6595B" w14:textId="77777777" w:rsidR="00E12339" w:rsidRPr="00FC6BB6" w:rsidRDefault="009F2E47" w:rsidP="009F2E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&lt;/ns2:Respuesta&gt;</w:t>
      </w:r>
    </w:p>
    <w:p w14:paraId="298E3E41" w14:textId="77777777" w:rsidR="000F5D0D" w:rsidRPr="00A54E19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&lt;/S:Body&gt;</w:t>
      </w:r>
    </w:p>
    <w:p w14:paraId="582D52CC" w14:textId="77777777"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5C8C6B09" w14:textId="77777777"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382A365" w14:textId="77777777" w:rsidR="00DD1CB5" w:rsidRDefault="00DD1CB5">
      <w:pPr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008080"/>
          <w:sz w:val="17"/>
          <w:szCs w:val="17"/>
          <w:lang w:val="en-US" w:eastAsia="es-ES_tradnl"/>
        </w:rPr>
        <w:br w:type="page"/>
      </w:r>
    </w:p>
    <w:p w14:paraId="5C71F136" w14:textId="77777777"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146822C" w14:textId="77777777" w:rsidR="000F5D0D" w:rsidRPr="000B6BE1" w:rsidRDefault="00786CB1" w:rsidP="000B6BE1">
      <w:pPr>
        <w:pStyle w:val="Titulo2nisae"/>
        <w:rPr>
          <w:i/>
          <w:u w:val="single"/>
        </w:rPr>
      </w:pPr>
      <w:bookmarkStart w:id="40" w:name="_Toc506283758"/>
      <w:r w:rsidRPr="000F5D0D">
        <w:rPr>
          <w:i/>
          <w:u w:val="single"/>
        </w:rPr>
        <w:t xml:space="preserve">DNI </w:t>
      </w:r>
      <w:r>
        <w:rPr>
          <w:i/>
          <w:u w:val="single"/>
        </w:rPr>
        <w:t>11111111H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Datos Persona (varias personas encontradas)</w:t>
      </w:r>
      <w:bookmarkEnd w:id="40"/>
    </w:p>
    <w:p w14:paraId="3D7A4683" w14:textId="77777777" w:rsidR="000F5D0D" w:rsidRPr="000F5D0D" w:rsidRDefault="000F5D0D" w:rsidP="000B6BE1">
      <w:pPr>
        <w:pStyle w:val="Titulo3nisae"/>
        <w:rPr>
          <w:b w:val="0"/>
        </w:rPr>
      </w:pPr>
      <w:bookmarkStart w:id="41" w:name="_Toc506283759"/>
      <w:r w:rsidRPr="000F5D0D">
        <w:t>Petición</w:t>
      </w:r>
      <w:bookmarkEnd w:id="41"/>
    </w:p>
    <w:p w14:paraId="62199465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7B1A8BBD" w14:textId="77777777"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4A38DCB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003A9CB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107D5FA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7C355BB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76CD8E34" w14:textId="77777777" w:rsidR="00F22FAC" w:rsidRPr="00F22FAC" w:rsidRDefault="000F5D0D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F22FAC" w:rsidRPr="00F22FA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27F469A9" w14:textId="77777777" w:rsidR="00F22FAC" w:rsidRPr="00FC6BB6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14:paraId="29A7E267" w14:textId="77777777" w:rsidR="00F22FAC" w:rsidRPr="00FC6BB6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&lt;pet:IdPeticion&gt;X53JI000000002017032100002&lt;/pet:IdPeticion&gt;</w:t>
      </w:r>
    </w:p>
    <w:p w14:paraId="1D4BD03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&lt;pet:NumElementos&gt;1&lt;/pet:NumElementos&gt;</w:t>
      </w:r>
    </w:p>
    <w:p w14:paraId="5F7518C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pet:TimeStamp&gt;2017-03-21T19:09:7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3.769+01:00&lt;/pet:TimeStamp&gt;</w:t>
      </w:r>
    </w:p>
    <w:p w14:paraId="7FE83D4E" w14:textId="77777777" w:rsidR="00F22FAC" w:rsidRPr="00FC6BB6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14:paraId="738423D9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14:paraId="1BE3278F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14:paraId="39764FE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14:paraId="68CADAE6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="009D16E6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794B6BF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14:paraId="495ACC40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14:paraId="76227DA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14:paraId="677436B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14:paraId="0AE3764C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14:paraId="011A55A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&lt;pet:NifEmisor&gt;Q0100571I&lt;/pet:NifEmisor&gt;</w:t>
      </w:r>
    </w:p>
    <w:p w14:paraId="202F1B0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&lt;pet:NombreEmisor&gt;LANBIDE&lt;/pet:NombreEmisor&gt;</w:t>
      </w:r>
    </w:p>
    <w:p w14:paraId="373CD48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14:paraId="31F52DFE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14:paraId="7E0F465B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14:paraId="6F11B949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14:paraId="0942B72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14:paraId="2C9D7BB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14:paraId="5CDBA565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14:paraId="2275EC0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&lt;pet:NombreProcedimiento&gt;Procedimento Pruebas NISAE&lt;/pet:NombreProcedimiento&gt;</w:t>
      </w:r>
    </w:p>
    <w:p w14:paraId="3D14340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14:paraId="156F57DB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&lt;pet:Finalidad&gt;Procedimento de pruebas de integración&lt;/pet:Finalidad&gt;</w:t>
      </w:r>
    </w:p>
    <w:p w14:paraId="62D89C2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14:paraId="4020EC5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14:paraId="73C6FD90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14:paraId="7DAE6765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14:paraId="2B60B56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14:paraId="05814D7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&lt;pet:IdExpediente&gt;X53JI/IDEXP-2017-0005&lt;/pet:IdExpediente&gt;</w:t>
      </w:r>
    </w:p>
    <w:p w14:paraId="397E7CE8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14:paraId="3FA3D39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14:paraId="119AD0C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 w:rsidRPr="00F22F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14:paraId="67CDA356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</w:t>
      </w:r>
      <w:r w:rsidRPr="00F22F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11111111H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14:paraId="5BFE379B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&lt;pet:Nombre&gt;&lt;/pet:Nombre&gt;</w:t>
      </w:r>
    </w:p>
    <w:p w14:paraId="7B6087BE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&lt;pet:Apellido1&gt;&lt;/pet:Apellido1&gt;</w:t>
      </w:r>
    </w:p>
    <w:p w14:paraId="1846B4F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&lt;pet:Apellido2&gt;&lt;/pet:Apellido2&gt;</w:t>
      </w:r>
    </w:p>
    <w:p w14:paraId="798FABA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14:paraId="4875F79B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14:paraId="1708581E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</w:t>
      </w:r>
      <w:r w:rsidR="009D16E6" w:rsidRPr="009D16E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</w:t>
      </w:r>
      <w:r w:rsidR="009D16E6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="009D16E6"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1238382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&lt;pet:IdSolicitud&gt;X53JI000000002017032100002&lt;/pet:IdSolicitud&gt;</w:t>
      </w:r>
    </w:p>
    <w:p w14:paraId="5048E965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&lt;pet:IdTransmision&gt;&lt;/pet:IdTransmision&gt;</w:t>
      </w:r>
    </w:p>
    <w:p w14:paraId="4A01C4B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&lt;pet:FechaGeneracion&gt;&lt;/pet:FechaGeneracion&gt;</w:t>
      </w:r>
    </w:p>
    <w:p w14:paraId="37620F5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14:paraId="738381C6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14:paraId="38CC59D0" w14:textId="77777777" w:rsidR="00F22FAC" w:rsidRPr="0040671D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&lt;/pet:SolicitudTransmision&gt;</w:t>
      </w:r>
    </w:p>
    <w:p w14:paraId="1FC1EB4E" w14:textId="77777777" w:rsidR="00F22FAC" w:rsidRPr="0040671D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&lt;/pet:Solicitudes&gt;</w:t>
      </w:r>
    </w:p>
    <w:p w14:paraId="6C91FE8A" w14:textId="77777777" w:rsidR="000F5D0D" w:rsidRPr="0040671D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&lt;/pet:Peticion&gt;</w:t>
      </w:r>
    </w:p>
    <w:p w14:paraId="237C6C02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14:paraId="50FE6A21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</w:p>
    <w:p w14:paraId="0DA123B1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40671D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14:paraId="4C4CEA3D" w14:textId="77777777"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F05EFFA" w14:textId="77777777" w:rsidR="000F5D0D" w:rsidRPr="0040671D" w:rsidRDefault="000F5D0D" w:rsidP="000B6BE1">
      <w:pPr>
        <w:pStyle w:val="Titulo3nisae"/>
        <w:rPr>
          <w:b w:val="0"/>
          <w:lang w:val="es-ES"/>
        </w:rPr>
      </w:pPr>
      <w:bookmarkStart w:id="42" w:name="_Toc506283760"/>
      <w:r w:rsidRPr="0040671D">
        <w:rPr>
          <w:lang w:val="es-ES"/>
        </w:rPr>
        <w:t>Respuesta</w:t>
      </w:r>
      <w:bookmarkEnd w:id="42"/>
    </w:p>
    <w:p w14:paraId="50895670" w14:textId="77777777"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43D1154" w14:textId="77777777" w:rsidR="000F5D0D" w:rsidRPr="005125B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30793DB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125B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3370D5A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7375223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5A3CA6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14:paraId="4BD3B9F5" w14:textId="77777777" w:rsidR="00F22FAC" w:rsidRPr="00FC6BB6" w:rsidRDefault="000F5D0D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F22FAC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07BDC1CC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&lt;ns2:Atributos&gt;</w:t>
      </w:r>
    </w:p>
    <w:p w14:paraId="4670903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&lt;ns2:IdPeticion&gt;X53JI000000002017032100002&lt;/ns2:IdPeticion&gt;</w:t>
      </w:r>
    </w:p>
    <w:p w14:paraId="5EB7139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</w:t>
      </w:r>
      <w:r w:rsidR="00392F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&lt;ns2:NumElementos&gt;1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&lt;/ns2:NumElementos&gt;</w:t>
      </w:r>
    </w:p>
    <w:p w14:paraId="5771AAB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19458910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F22F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72C482EB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F22F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6432E53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58EBF02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="009D16E6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64EC2386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763A2ADB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14:paraId="5E38BCA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41840F0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414CE22F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679D571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&lt;ns2:NifEmisor&gt;Q0100571I&lt;/ns2:NifEmisor&gt;</w:t>
      </w:r>
    </w:p>
    <w:p w14:paraId="593E60C5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&lt;ns2:NombreEmisor&gt;LANBIDE&lt;/ns2:NombreEmisor&gt;</w:t>
      </w:r>
    </w:p>
    <w:p w14:paraId="3753085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31FE8E4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59479F1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14:paraId="7A0A9DA0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14:paraId="4E07826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14:paraId="073AF308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4F8815A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46F0499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&lt;ns2:NombreProcedimiento&gt;Procedimento Pruebas NISAE&lt;/ns2:NombreProcedimiento&gt;</w:t>
      </w:r>
    </w:p>
    <w:p w14:paraId="0B52DCDC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695B650C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&lt;ns2:Finalidad&gt;Procedimento de pruebas de integración&lt;/ns2:Finalidad&gt;</w:t>
      </w:r>
    </w:p>
    <w:p w14:paraId="7FB90AF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14:paraId="327189EE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14:paraId="27CEB4E9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14:paraId="26B0FC7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14:paraId="23BC199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14:paraId="14DA9974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&lt;ns2:IdExpediente&gt;X53JI/IDEXP-2017-0005&lt;/ns2:IdExpediente&gt;</w:t>
      </w:r>
    </w:p>
    <w:p w14:paraId="19A2365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14:paraId="7CA3921C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14:paraId="64E0283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&lt;ns2:TipoDocumentacion&gt;DNI&lt;/ns2:TipoDocumentacion&gt;</w:t>
      </w:r>
    </w:p>
    <w:p w14:paraId="076472B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&lt;ns2:Documentacion&gt;11111111H&lt;/ns2:Documentacion&gt;</w:t>
      </w:r>
    </w:p>
    <w:p w14:paraId="4617176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14:paraId="2F92B990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14:paraId="6C579D2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</w:t>
      </w:r>
      <w:r w:rsidR="009D16E6" w:rsidRPr="009D16E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</w:t>
      </w:r>
      <w:r w:rsidR="009D16E6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="009D16E6"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5B2F49C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&lt;ns2:IdSolicitud&gt;X53JI000000002017032100002&lt;/ns2:IdSolicitud&gt;</w:t>
      </w:r>
    </w:p>
    <w:p w14:paraId="3B09DC60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&lt;ns2:IdTransmision&gt;X53JI000000002017032100002TR&lt;/ns2:IdTransmision&gt;</w:t>
      </w:r>
    </w:p>
    <w:p w14:paraId="0C11D00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&lt;ns2:FechaGeneracion&gt;2017-03-21T19:10:14.212+01:00&lt;/ns2:FechaGeneracion&gt;</w:t>
      </w:r>
    </w:p>
    <w:p w14:paraId="74EC8503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1DD4ED3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1E96F6D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13C8801F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7F7C51EC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7EC8E50F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&lt;dat:IdTraza&gt;x53jiX53JI00000000201703210000220170321191014158T0&lt;/dat:IdTraza&gt;</w:t>
      </w:r>
    </w:p>
    <w:p w14:paraId="37FE42A1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&lt;dat:IdSolicitud&gt;X53JI000000002017032100002&lt;/dat:IdSolicitud&gt;</w:t>
      </w:r>
    </w:p>
    <w:p w14:paraId="06A3877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&lt;dat:FechaCertificado&gt;2017-03-21T19:10:14.212+01:00&lt;/dat:FechaCertificado&gt;</w:t>
      </w:r>
    </w:p>
    <w:p w14:paraId="1E0315FE" w14:textId="77777777" w:rsid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14:paraId="4A7A0CAD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&lt;dat:EstadoResultado&gt;</w:t>
      </w:r>
    </w:p>
    <w:p w14:paraId="2FBD1CF6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&lt;dat:Resultado&gt;0003&lt;/dat:Resultado&gt;</w:t>
      </w:r>
    </w:p>
    <w:p w14:paraId="2E2B0947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Descripcion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&gt;TRAMITADA&lt;/dat: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Descripcion</w:t>
      </w: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94CEA2E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6E8B8D74" w14:textId="77777777" w:rsidR="00D42EAC" w:rsidRPr="00D42EAC" w:rsidRDefault="00F22F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D42EAC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&lt;dat:DatosPersonaExtendidoResponse&gt;</w:t>
      </w:r>
    </w:p>
    <w:p w14:paraId="0F2F11AA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&lt;dat:status&gt;1&lt;/dat:status&gt;</w:t>
      </w:r>
    </w:p>
    <w:p w14:paraId="36680EAA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&lt;dat:codigoError&gt;3&lt;/dat:codigoError&gt;</w:t>
      </w:r>
    </w:p>
    <w:p w14:paraId="7C5D8168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&lt;dat:mensajeError&gt;Existe más de un expediente para el nombre y apellidos indicado.&lt;/dat:mensajeError&gt;</w:t>
      </w:r>
    </w:p>
    <w:p w14:paraId="10BFF487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&lt;dat:listaDatosPersona&gt;</w:t>
      </w:r>
    </w:p>
    <w:p w14:paraId="32BE12EF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&lt;dat:datosPersona&gt;</w:t>
      </w:r>
    </w:p>
    <w:p w14:paraId="6560F486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&lt;dat:nombre&gt;CELSO&lt;/dat:nombre&gt;</w:t>
      </w:r>
    </w:p>
    <w:p w14:paraId="054F3569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&lt;dat:apellido1&gt;EMILIO&lt;/dat:apellido1&gt;</w:t>
      </w:r>
    </w:p>
    <w:p w14:paraId="58770F85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&lt;dat:apellido2&gt;FERREIRO&lt;/dat:apellido2&gt;</w:t>
      </w:r>
    </w:p>
    <w:p w14:paraId="3732602C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&lt;dat:tipoDoc&gt;D&lt;/dat:tipoDoc&gt;</w:t>
      </w:r>
    </w:p>
    <w:p w14:paraId="6DF05E53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&lt;dat:numDoc&gt;11111111H&lt;/dat:numDoc&gt;</w:t>
      </w:r>
    </w:p>
    <w:p w14:paraId="7D76607F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&lt;dat:fechaNacimiento&gt;1958-08-29&lt;/dat:fechaNacimiento&gt;</w:t>
      </w:r>
    </w:p>
    <w:p w14:paraId="4591EBF8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&lt;/dat:datosPersona&gt;</w:t>
      </w:r>
    </w:p>
    <w:p w14:paraId="58521279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&lt;dat:datosPersona&gt;</w:t>
      </w:r>
    </w:p>
    <w:p w14:paraId="50431EAA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&lt;dat:nombre&gt;FABIO JOSE&lt;/dat:nombre&gt;</w:t>
      </w:r>
    </w:p>
    <w:p w14:paraId="5256E1C4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&lt;dat:apellido1&gt;ALVES&lt;/dat:apellido1&gt;</w:t>
      </w:r>
    </w:p>
    <w:p w14:paraId="79E4EB9A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&lt;dat:apellido2&gt;PERES&lt;/dat:apellido2&gt;</w:t>
      </w:r>
    </w:p>
    <w:p w14:paraId="03694606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&lt;dat:tipoDoc&gt;D&lt;/dat:tipoDoc&gt;</w:t>
      </w:r>
    </w:p>
    <w:p w14:paraId="1E4DF4D3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&lt;dat:numDoc&gt;11111111H&lt;/dat:numDoc&gt;</w:t>
      </w:r>
    </w:p>
    <w:p w14:paraId="23FB6D75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&lt;dat:fechaNacimiento&gt;1995-11-02&lt;/dat:fechaNacimiento&gt;</w:t>
      </w:r>
    </w:p>
    <w:p w14:paraId="5F23C277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&lt;/dat:datosPersona&gt;</w:t>
      </w:r>
    </w:p>
    <w:p w14:paraId="06E49281" w14:textId="77777777" w:rsidR="00D42EAC" w:rsidRPr="00D42E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&lt;/dat:listaDatosPersona&gt;</w:t>
      </w:r>
    </w:p>
    <w:p w14:paraId="34070752" w14:textId="77777777" w:rsidR="00F22FAC" w:rsidRPr="00F22FAC" w:rsidRDefault="00D42EAC" w:rsidP="00D42E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&lt;/dat:DatosPersonaExtendidoResponse&gt;</w:t>
      </w: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cr/>
      </w:r>
      <w:r w:rsidR="00F22FAC"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7BF15122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28A08B2A" w14:textId="77777777" w:rsidR="00F22FAC" w:rsidRPr="00F22FA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14:paraId="78C95262" w14:textId="77777777" w:rsidR="00F22FAC" w:rsidRPr="0075256C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22FA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75256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&lt;/ns2:Transmisiones&gt;</w:t>
      </w:r>
    </w:p>
    <w:p w14:paraId="0C1D3BB8" w14:textId="77777777" w:rsidR="000F5D0D" w:rsidRPr="00FC6BB6" w:rsidRDefault="00F22FAC" w:rsidP="00F22F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75256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&lt;/ns2:Respuesta&gt;</w:t>
      </w:r>
    </w:p>
    <w:p w14:paraId="1087901B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7EB5A960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38C1F859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FC6BB6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0C8FE7CE" w14:textId="77777777" w:rsidR="000F5D0D" w:rsidRPr="00FC6BB6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1004F19" w14:textId="77777777" w:rsidR="000C50C4" w:rsidRPr="00FC6BB6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5A3744C" w14:textId="77777777" w:rsidR="00D73D4E" w:rsidRPr="000B6BE1" w:rsidRDefault="00157DA6" w:rsidP="00D73D4E">
      <w:pPr>
        <w:pStyle w:val="Titulo2nisae"/>
        <w:ind w:left="708" w:hanging="708"/>
        <w:rPr>
          <w:i/>
          <w:u w:val="single"/>
        </w:rPr>
      </w:pPr>
      <w:bookmarkStart w:id="43" w:name="_Toc506283761"/>
      <w:r w:rsidRPr="00157DA6">
        <w:rPr>
          <w:i/>
          <w:u w:val="single"/>
        </w:rPr>
        <w:t>DNI 14168214F</w:t>
      </w:r>
      <w:r w:rsidR="00D73D4E" w:rsidRPr="000B6BE1">
        <w:rPr>
          <w:i/>
          <w:u w:val="single"/>
        </w:rPr>
        <w:t xml:space="preserve">: </w:t>
      </w:r>
      <w:r w:rsidR="00D73D4E">
        <w:rPr>
          <w:i/>
          <w:u w:val="single"/>
        </w:rPr>
        <w:t>Importes Anuales (persona sin importes con solicitudes).</w:t>
      </w:r>
      <w:bookmarkEnd w:id="43"/>
    </w:p>
    <w:p w14:paraId="01E68AD0" w14:textId="77777777" w:rsidR="00D73D4E" w:rsidRPr="000F5D0D" w:rsidRDefault="00D73D4E" w:rsidP="00D73D4E">
      <w:pPr>
        <w:pStyle w:val="Titulo3nisae"/>
        <w:rPr>
          <w:b w:val="0"/>
        </w:rPr>
      </w:pPr>
      <w:bookmarkStart w:id="44" w:name="_Toc506283762"/>
      <w:r w:rsidRPr="000F5D0D">
        <w:t>Petición</w:t>
      </w:r>
      <w:bookmarkEnd w:id="44"/>
    </w:p>
    <w:p w14:paraId="67C0C651" w14:textId="77777777" w:rsidR="00D73D4E" w:rsidRPr="000F5D0D" w:rsidRDefault="00D73D4E" w:rsidP="00D73D4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67F2560D" w14:textId="77777777" w:rsidR="00D73D4E" w:rsidRPr="002B2E55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B2E5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0C98825A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B2E55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2DE3725B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16D9B516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47C64D11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5E12D41D" w14:textId="77777777" w:rsidR="00454216" w:rsidRPr="00454216" w:rsidRDefault="00D73D4E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454216"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262F1D0B" w14:textId="77777777" w:rsidR="00454216" w:rsidRPr="00CE6BA9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14:paraId="6DA928EE" w14:textId="77777777" w:rsidR="00454216" w:rsidRPr="00CE6BA9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&lt;pet:IdPeticion&gt;X53JI000000002017032200003&lt;/pet:IdPeticion&gt;</w:t>
      </w:r>
    </w:p>
    <w:p w14:paraId="6CF8580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&lt;pet:NumElementos&gt;1&lt;/pet:NumElementos&gt;</w:t>
      </w:r>
    </w:p>
    <w:p w14:paraId="601C7C8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&lt;pet:TimeStamp&gt;2017</w:t>
      </w:r>
      <w:r w:rsidR="00157DA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-12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-22T1</w:t>
      </w:r>
      <w:r w:rsidR="00157DA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:50:27.769+01:00&lt;/pet:TimeStamp&gt;</w:t>
      </w:r>
    </w:p>
    <w:p w14:paraId="3CF193D4" w14:textId="77777777" w:rsidR="00454216" w:rsidRPr="00CE6BA9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14:paraId="3B69ACFF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14:paraId="449D1D4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14:paraId="2B087FA8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14:paraId="755EB04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="00D42EAC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50BDE79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14:paraId="04E75A7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14:paraId="0DEB81D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14:paraId="073FE71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14:paraId="7EC2D43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&lt;pet:Emisor&gt;</w:t>
      </w:r>
    </w:p>
    <w:p w14:paraId="3DD8A81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&lt;pet:NifEmisor&gt;Q0100571I&lt;/pet:NifEmisor&gt;</w:t>
      </w:r>
    </w:p>
    <w:p w14:paraId="746870F9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&lt;pet:NombreEmisor&gt;LANBIDE&lt;/pet:NombreEmisor&gt;</w:t>
      </w:r>
    </w:p>
    <w:p w14:paraId="37DC7C29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14:paraId="6771401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14:paraId="070390BD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14:paraId="16DE097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14:paraId="78A4A0C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14:paraId="6149B242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14:paraId="3FC2585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14:paraId="4D691DB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&lt;pet:NombreProcedimiento&gt;Procedimiento Pruebas NISAE&lt;/pet:NombreProcedimiento&gt;</w:t>
      </w:r>
    </w:p>
    <w:p w14:paraId="4865409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14:paraId="6B5560DC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&lt;pet:Finalidad&gt;Procedimiento de pruebas de integración&lt;/pet:Finalidad&gt;</w:t>
      </w:r>
    </w:p>
    <w:p w14:paraId="614B1799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14:paraId="08015AF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14:paraId="43FA45B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14:paraId="2B2F5F9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14:paraId="575538B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14:paraId="3CCD5AB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&lt;pet:IdExpediente&gt;X53JI/IDEXP-2017-0003&lt;/pet:IdExpediente&gt;</w:t>
      </w:r>
    </w:p>
    <w:p w14:paraId="3DE3FE5F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14:paraId="44D668F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14:paraId="19B5C93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 w:rsidR="00157DA6" w:rsidRPr="00157DA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DNI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14:paraId="2386D07D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</w:t>
      </w:r>
      <w:r w:rsidR="009C51D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14168214F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14:paraId="22807E79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&lt;pet:Nombre&gt;&lt;/pet:Nombre&gt;</w:t>
      </w:r>
    </w:p>
    <w:p w14:paraId="043767C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&lt;pet:Apellido1&gt;&lt;/pet:Apellido1&gt;</w:t>
      </w:r>
    </w:p>
    <w:p w14:paraId="6AF9EF7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&lt;pet:Apellido2&gt;&lt;/pet:Apellido2&gt;</w:t>
      </w:r>
    </w:p>
    <w:p w14:paraId="2803D86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14:paraId="64B6083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14:paraId="0F180F2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</w:t>
      </w:r>
      <w:r w:rsidR="00D42EAC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4DA4C588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&lt;pet:IdSolicitud&gt;X53JI000000002017032200003&lt;/pet:IdSolicitud&gt;</w:t>
      </w:r>
    </w:p>
    <w:p w14:paraId="7D7FEC48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&lt;pet:IdTransmision&gt;&lt;/pet:IdTransmision&gt;</w:t>
      </w:r>
    </w:p>
    <w:p w14:paraId="493D135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&lt;pet:FechaGeneracion&gt;&lt;/pet:FechaGeneracion&gt;</w:t>
      </w:r>
    </w:p>
    <w:p w14:paraId="4C0C339C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14:paraId="27CB188D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14:paraId="5AE1C1FD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</w:t>
      </w:r>
      <w:r w:rsidRPr="0045421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E14C20C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&lt;dat:Consulta&gt;</w:t>
      </w:r>
    </w:p>
    <w:p w14:paraId="7964841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&lt;dat:DatosConsulta&gt;</w:t>
      </w:r>
    </w:p>
    <w:p w14:paraId="04E3BAB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&lt;dat:anio&gt;</w:t>
      </w:r>
      <w:r w:rsidRPr="0045421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2012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&lt;/dat:anio&gt;</w:t>
      </w:r>
    </w:p>
    <w:p w14:paraId="1FD2886D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&lt;/dat:DatosConsulta&gt; </w:t>
      </w:r>
    </w:p>
    <w:p w14:paraId="32B1C726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&lt;/dat:Consulta&gt;</w:t>
      </w:r>
    </w:p>
    <w:p w14:paraId="1AB244E6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&lt;/dat:</w:t>
      </w:r>
      <w:r w:rsidRPr="0045421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B3F9562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&lt;/pet:SolicitudTransmision&gt;</w:t>
      </w:r>
    </w:p>
    <w:p w14:paraId="226F0B4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379BAE40" w14:textId="77777777" w:rsidR="00D73D4E" w:rsidRPr="00CE6BA9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55ABC515" w14:textId="77777777" w:rsidR="00D73D4E" w:rsidRPr="0040671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0095ED45" w14:textId="77777777" w:rsidR="00D73D4E" w:rsidRPr="0040671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308D56CC" w14:textId="77777777" w:rsidR="00D73D4E" w:rsidRPr="0040671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40671D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797E50C6" w14:textId="77777777" w:rsidR="00D73D4E" w:rsidRPr="0040671D" w:rsidRDefault="00D73D4E" w:rsidP="00D73D4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307848F" w14:textId="77777777" w:rsidR="00D73D4E" w:rsidRPr="0040671D" w:rsidRDefault="00D73D4E" w:rsidP="00D73D4E">
      <w:pPr>
        <w:pStyle w:val="Titulo3nisae"/>
        <w:rPr>
          <w:b w:val="0"/>
          <w:lang w:val="en-US"/>
        </w:rPr>
      </w:pPr>
      <w:bookmarkStart w:id="45" w:name="_Toc506283763"/>
      <w:r w:rsidRPr="0040671D">
        <w:rPr>
          <w:lang w:val="en-US"/>
        </w:rPr>
        <w:t>Respuesta</w:t>
      </w:r>
      <w:bookmarkEnd w:id="45"/>
    </w:p>
    <w:p w14:paraId="7B04FA47" w14:textId="77777777" w:rsidR="00D73D4E" w:rsidRPr="0040671D" w:rsidRDefault="00D73D4E" w:rsidP="00D73D4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5A4413D" w14:textId="77777777" w:rsidR="00D73D4E" w:rsidRPr="00CE6BA9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020DE9CB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48A7089C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10E8425D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7BEE34A2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14:paraId="1AEFAF86" w14:textId="77777777" w:rsidR="00454216" w:rsidRPr="00CE6BA9" w:rsidRDefault="00D73D4E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454216"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347A7D0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&lt;ns2:Atributos&gt;</w:t>
      </w:r>
    </w:p>
    <w:p w14:paraId="584A5E58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&lt;ns2:IdPeticion&gt;X53JI000000002017032200003&lt;/ns2:IdPeticion&gt;</w:t>
      </w:r>
    </w:p>
    <w:p w14:paraId="0A655F1D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14:paraId="0D769D9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58E53B8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&lt;ns2:CodigoEstado&gt;0003&lt;/ns2:CodigoEstado&gt;</w:t>
      </w:r>
    </w:p>
    <w:p w14:paraId="5E57ECC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&lt;ns2:LiteralError&gt;TRAMITADA&lt;/ns2:LiteralError&gt;</w:t>
      </w:r>
    </w:p>
    <w:p w14:paraId="40AD8B1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25473E5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&lt;ns2:CodigoCertificado&gt;</w:t>
      </w:r>
      <w:r w:rsidR="00307357" w:rsidRPr="003073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</w:t>
      </w:r>
      <w:r w:rsidR="00307357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="00307357"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3A6B8686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1DA860B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14:paraId="3B82B7E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5760AED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7FB66296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0E05EC9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&lt;ns2:NifEmisor&gt;Q0100571I&lt;/ns2:NifEmisor&gt;</w:t>
      </w:r>
    </w:p>
    <w:p w14:paraId="5C27AD1F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&lt;ns2:NombreEmisor&gt;LANBIDE&lt;/ns2:NombreEmisor&gt;</w:t>
      </w:r>
    </w:p>
    <w:p w14:paraId="7159182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5D951739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6731023C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14:paraId="2535E88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14:paraId="0709FA1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14:paraId="7F773C4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7BF2CF82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6B6A7C0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14:paraId="2A14F92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4206F61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14:paraId="5CCD53D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14:paraId="551F93E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14:paraId="10B0705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14:paraId="5480AE2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14:paraId="6372835A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14:paraId="3F4007C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&lt;ns2:IdExpediente&gt;X53JI/IDEXP-2017-0003&lt;/ns2:IdExpediente&gt;</w:t>
      </w:r>
    </w:p>
    <w:p w14:paraId="0931F33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14:paraId="2B3A083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14:paraId="281ED17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&lt;ns2:TipoDocumentacion&gt;NIE&lt;/ns2:TipoDocumentacion&gt;</w:t>
      </w:r>
    </w:p>
    <w:p w14:paraId="62D92CD3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&lt;ns2:Documentacion&gt;X6512146H&lt;/ns2:Documentacion&gt;</w:t>
      </w:r>
    </w:p>
    <w:p w14:paraId="6F0ACC9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14:paraId="5C4ED39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14:paraId="1E064FD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</w:t>
      </w:r>
      <w:r w:rsidR="00307357" w:rsidRPr="003073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</w:t>
      </w:r>
      <w:r w:rsidR="00307357"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="00307357"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28A8978F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&lt;ns2:IdSolicitud&gt;X53JI000000002017032200003&lt;/ns2:IdSolicitud&gt;</w:t>
      </w:r>
    </w:p>
    <w:p w14:paraId="09EC8FB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&lt;ns2:IdTransmision&gt;X53JI000000002017032200003TR&lt;/ns2:IdTransmision&gt;</w:t>
      </w:r>
    </w:p>
    <w:p w14:paraId="3064E4B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&lt;ns2:FechaGeneracion&gt;2017-03-22T18:50:14.800+01:00&lt;/ns2:FechaGeneracion&gt;</w:t>
      </w:r>
    </w:p>
    <w:p w14:paraId="57ADCD9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1D160C8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1F56A27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3161302F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635C09F2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41C3AA0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&lt;dat:IdTraza&gt;x53jiX53JI00000000201703220000320170322185014191T0&lt;/dat:IdTraza&gt;</w:t>
      </w:r>
    </w:p>
    <w:p w14:paraId="0045A63F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&lt;dat:IdSolicitud&gt;X53JI000000002017032200003&lt;/dat:IdSolicitud&gt;</w:t>
      </w:r>
    </w:p>
    <w:p w14:paraId="6D47957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</w:t>
      </w:r>
      <w:r w:rsidR="00157DA6"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2017-12-22T12:50:27.769+01:00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&lt;/dat:FechaCertificado&gt;</w:t>
      </w:r>
    </w:p>
    <w:p w14:paraId="56FB2AA3" w14:textId="77777777" w:rsidR="00454216" w:rsidRPr="00CE6BA9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&lt;/dat:DatosTraza&gt;</w:t>
      </w:r>
    </w:p>
    <w:p w14:paraId="4B52A5DC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14:paraId="619CE5C5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&lt;dat:anio&gt;</w:t>
      </w:r>
      <w:r w:rsidRPr="00157DA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2012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&lt;/dat:anio&gt;</w:t>
      </w:r>
    </w:p>
    <w:p w14:paraId="5A6E932E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&lt;/dat:DatosConsulta&gt;</w:t>
      </w:r>
    </w:p>
    <w:p w14:paraId="3289297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14:paraId="605BC214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&lt;dat:Resultado&gt;0003&lt;/dat:Resultado&gt;</w:t>
      </w:r>
    </w:p>
    <w:p w14:paraId="48E73CC8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&lt;dat:Descripcion&gt;Tramitada&lt;/dat:Descripcion&gt;</w:t>
      </w:r>
    </w:p>
    <w:p w14:paraId="034BDBE1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29C8EA18" w14:textId="77777777" w:rsidR="00157DA6" w:rsidRPr="00157DA6" w:rsidRDefault="0045421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157DA6" w:rsidRPr="00157DA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&lt;dat:ImportesExtendidoResponse&gt;</w:t>
      </w:r>
    </w:p>
    <w:p w14:paraId="4DC325A0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&lt;dat:status&gt;0&lt;/dat:status&gt;</w:t>
      </w:r>
    </w:p>
    <w:p w14:paraId="3F036B6F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&lt;dat:listaDatosSolicitudExtendido&gt;</w:t>
      </w:r>
    </w:p>
    <w:p w14:paraId="67BDACFB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&lt;dat:datosSolicitudExtendido&gt;</w:t>
      </w:r>
    </w:p>
    <w:p w14:paraId="16503ACB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&lt;dat:expedienteRGI&gt;2012/RGI/000344&lt;/dat:expedienteRGI&gt;</w:t>
      </w:r>
    </w:p>
    <w:p w14:paraId="21972D36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&lt;dat:tipoSolicitud&gt;Reconocimiento&lt;/dat:tipoSolicitud&gt;</w:t>
      </w:r>
    </w:p>
    <w:p w14:paraId="61A781A4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&lt;dat:fechaEntrada&gt;2012-02-23&lt;/dat:fechaEntrada&gt;</w:t>
      </w:r>
    </w:p>
    <w:p w14:paraId="7C44AC39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&lt;dat:expedienteRegexlan&gt;2012/RGI/000344&lt;/dat:expedienteRegexlan&gt;</w:t>
      </w:r>
    </w:p>
    <w:p w14:paraId="40A6951C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&lt;dat:idEstado&gt;7&lt;/dat:idEstado&gt;</w:t>
      </w:r>
    </w:p>
    <w:p w14:paraId="43149E35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&lt;dat:idTipoResolucionRGI&gt;2&lt;/dat:idTipoResolucionRGI&gt;</w:t>
      </w:r>
    </w:p>
    <w:p w14:paraId="3CFACF07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&lt;dat:fechaEfectoNomina&gt;2012-05-31&lt;/dat:fechaEfectoNomina&gt;</w:t>
      </w:r>
    </w:p>
    <w:p w14:paraId="77F80DAE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&lt;dat:fechaNotificacionResolucion&gt;2012-10-17&lt;/dat:fechaNotificacionResolucion&gt;</w:t>
      </w:r>
    </w:p>
    <w:p w14:paraId="6FF942F9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&lt;/dat:datosSolicitudExtendido&gt;</w:t>
      </w:r>
    </w:p>
    <w:p w14:paraId="4FC22B57" w14:textId="77777777" w:rsidR="00157DA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&lt;/dat:listaDatosSolicitudExtendido&gt;</w:t>
      </w:r>
    </w:p>
    <w:p w14:paraId="2E815ECA" w14:textId="77777777" w:rsidR="00454216" w:rsidRPr="00157DA6" w:rsidRDefault="00157DA6" w:rsidP="00157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157DA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&lt;/dat:ImportesExtendidoResponse&gt;</w:t>
      </w:r>
    </w:p>
    <w:p w14:paraId="4AA76769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21B06440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7124CE9B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&lt;/ns2:TransmisionDatos&gt;</w:t>
      </w:r>
    </w:p>
    <w:p w14:paraId="3EE653B7" w14:textId="77777777" w:rsidR="00454216" w:rsidRPr="0045421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&lt;/ns2:Transmisiones&gt;</w:t>
      </w:r>
    </w:p>
    <w:p w14:paraId="1DDAD5B0" w14:textId="77777777" w:rsidR="00D73D4E" w:rsidRPr="00FC6BB6" w:rsidRDefault="00454216" w:rsidP="004542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64FB5EDE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&lt;/S:Body&gt;</w:t>
      </w:r>
    </w:p>
    <w:p w14:paraId="4A4421E3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&lt;/S:Envelope&gt;</w:t>
      </w:r>
    </w:p>
    <w:p w14:paraId="568C698B" w14:textId="77777777" w:rsidR="00D73D4E" w:rsidRPr="000F5D0D" w:rsidRDefault="00D73D4E" w:rsidP="00D7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008080"/>
          <w:sz w:val="17"/>
          <w:szCs w:val="17"/>
          <w:lang w:val="en-GB" w:eastAsia="es-ES_tradnl"/>
        </w:rPr>
        <w:tab/>
      </w:r>
    </w:p>
    <w:p w14:paraId="1A939487" w14:textId="77777777" w:rsidR="00D73D4E" w:rsidRPr="000F5D0D" w:rsidRDefault="00D73D4E" w:rsidP="00D73D4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</w:p>
    <w:p w14:paraId="647368E0" w14:textId="77777777" w:rsidR="00D24FD1" w:rsidRPr="000B6BE1" w:rsidRDefault="00D24FD1" w:rsidP="00D24FD1">
      <w:pPr>
        <w:pStyle w:val="Titulo2nisae"/>
        <w:ind w:left="708" w:hanging="708"/>
        <w:rPr>
          <w:i/>
          <w:u w:val="single"/>
        </w:rPr>
      </w:pPr>
      <w:bookmarkStart w:id="46" w:name="_Toc506283764"/>
      <w:r w:rsidRPr="00D24FD1">
        <w:rPr>
          <w:i/>
          <w:u w:val="single"/>
        </w:rPr>
        <w:t>NIE X4554939L</w:t>
      </w:r>
      <w:r w:rsidRPr="000B6BE1">
        <w:rPr>
          <w:i/>
          <w:u w:val="single"/>
        </w:rPr>
        <w:t xml:space="preserve">: </w:t>
      </w:r>
      <w:r>
        <w:rPr>
          <w:i/>
          <w:u w:val="single"/>
        </w:rPr>
        <w:t>Importes Anuales (persona con importes y solicitudes).</w:t>
      </w:r>
      <w:bookmarkEnd w:id="46"/>
    </w:p>
    <w:p w14:paraId="7D571D38" w14:textId="77777777" w:rsidR="00D24FD1" w:rsidRPr="000F5D0D" w:rsidRDefault="00D24FD1" w:rsidP="00D24FD1">
      <w:pPr>
        <w:pStyle w:val="Titulo3nisae"/>
        <w:rPr>
          <w:b w:val="0"/>
        </w:rPr>
      </w:pPr>
      <w:bookmarkStart w:id="47" w:name="_Toc506283765"/>
      <w:r w:rsidRPr="000F5D0D">
        <w:t>Petición</w:t>
      </w:r>
      <w:bookmarkEnd w:id="47"/>
    </w:p>
    <w:p w14:paraId="6AA258D8" w14:textId="77777777" w:rsidR="00D24FD1" w:rsidRPr="000F5D0D" w:rsidRDefault="00D24FD1" w:rsidP="00D24FD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34AA92F6" w14:textId="77777777" w:rsidR="00D24FD1" w:rsidRPr="002B2E55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B2E5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49000DA1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B2E55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33157A4A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46E71E90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2A116E67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475CFC40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3AF19327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14:paraId="1BDEBE25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&lt;pet:IdPeticion&gt;X53JI000000002017032200003&lt;/pet:IdPeticion&gt;</w:t>
      </w:r>
    </w:p>
    <w:p w14:paraId="0A95644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&lt;pet:NumElementos&gt;1&lt;/pet:NumElementos&gt;</w:t>
      </w:r>
    </w:p>
    <w:p w14:paraId="76C42BD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&lt;pet:TimeStamp&gt;2017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-12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-22T1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:50:27.769+01:00&lt;/pet:TimeStamp&gt;</w:t>
      </w:r>
    </w:p>
    <w:p w14:paraId="1C2A8061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14:paraId="78B77224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14:paraId="5C73FC9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14:paraId="65B2E9A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14:paraId="6905EC2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6CD6E54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14:paraId="2145780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14:paraId="21C72A2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14:paraId="192D311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14:paraId="7BF120D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14:paraId="6D5740B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&lt;pet:NifEmisor&gt;Q0100571I&lt;/pet:NifEmisor&gt;</w:t>
      </w:r>
    </w:p>
    <w:p w14:paraId="497C5F8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&lt;pet:NombreEmisor&gt;LANBIDE&lt;/pet:NombreEmisor&gt;</w:t>
      </w:r>
    </w:p>
    <w:p w14:paraId="0ACA82C8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14:paraId="2FF7998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14:paraId="48BD540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14:paraId="5C3EA12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14:paraId="5E2C98A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14:paraId="04BED9F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14:paraId="03C97DB8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14:paraId="0EC1D5D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&lt;pet:NombreProcedimiento&gt;Procedimiento Pruebas NISAE&lt;/pet:NombreProcedimiento&gt;</w:t>
      </w:r>
    </w:p>
    <w:p w14:paraId="7DAE9554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14:paraId="4C9E5124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&lt;pet:Finalidad&gt;Procedimiento de pruebas de integración&lt;/pet:Finalidad&gt;</w:t>
      </w:r>
    </w:p>
    <w:p w14:paraId="2E5EA86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14:paraId="006DA58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14:paraId="0C2031E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14:paraId="6FF7393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14:paraId="67DBAC7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14:paraId="44332D6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&lt;pet:IdExpediente&gt;X53JI/IDEXP-2017-0003&lt;/pet:IdExpediente&gt;</w:t>
      </w:r>
    </w:p>
    <w:p w14:paraId="1CB5D4F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14:paraId="04D6FBD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14:paraId="46F2BBD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NIE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14:paraId="1806642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</w:t>
      </w:r>
      <w:r w:rsidRPr="00D24FD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X4554939L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14:paraId="74A78AC0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&lt;pet:Nombre&gt;&lt;/pet:Nombre&gt;</w:t>
      </w:r>
    </w:p>
    <w:p w14:paraId="5057754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&lt;pet:Apellido1&gt;&lt;/pet:Apellido1&gt;</w:t>
      </w:r>
    </w:p>
    <w:p w14:paraId="380D326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&lt;pet:Apellido2&gt;&lt;/pet:Apellido2&gt;</w:t>
      </w:r>
    </w:p>
    <w:p w14:paraId="36E6932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14:paraId="48DAE29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14:paraId="135AD19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</w:t>
      </w: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7519EB4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&lt;pet:IdSolicitud&gt;X53JI000000002017032200003&lt;/pet:IdSolicitud&gt;</w:t>
      </w:r>
    </w:p>
    <w:p w14:paraId="4AD3D17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&lt;pet:IdTransmision&gt;&lt;/pet:IdTransmision&gt;</w:t>
      </w:r>
    </w:p>
    <w:p w14:paraId="0740F14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&lt;pet:FechaGeneracion&gt;&lt;/pet:FechaGeneracion&gt;</w:t>
      </w:r>
    </w:p>
    <w:p w14:paraId="7259533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14:paraId="37FA674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14:paraId="4D9AB2D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</w:t>
      </w:r>
      <w:r w:rsidRPr="0045421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B20A8A3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&lt;dat:Consulta&gt;</w:t>
      </w:r>
    </w:p>
    <w:p w14:paraId="6D67BF5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&lt;dat:DatosConsulta&gt;</w:t>
      </w:r>
    </w:p>
    <w:p w14:paraId="6485CFE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&lt;dat:anio&gt;</w:t>
      </w:r>
      <w:r w:rsidRPr="0045421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3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&lt;/dat:anio&gt;</w:t>
      </w:r>
    </w:p>
    <w:p w14:paraId="279942BC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&lt;/dat:DatosConsulta&gt; </w:t>
      </w:r>
    </w:p>
    <w:p w14:paraId="2CE3EF2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&lt;/dat:Consulta&gt;</w:t>
      </w:r>
    </w:p>
    <w:p w14:paraId="62443419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&lt;/dat:</w:t>
      </w:r>
      <w:r w:rsidRPr="0045421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B18C91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&lt;/pet:SolicitudTransmision&gt;</w:t>
      </w:r>
    </w:p>
    <w:p w14:paraId="14F70EE3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74FC0ACF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65D2FFF8" w14:textId="77777777" w:rsidR="00D24FD1" w:rsidRPr="0040671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7F032A44" w14:textId="77777777" w:rsidR="00D24FD1" w:rsidRPr="0040671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0671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6FFBD3EC" w14:textId="77777777" w:rsidR="00D24FD1" w:rsidRPr="0040671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40671D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30DCCCAD" w14:textId="77777777" w:rsidR="00D24FD1" w:rsidRPr="0040671D" w:rsidRDefault="00D24FD1" w:rsidP="00D24FD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69ACF4B" w14:textId="77777777" w:rsidR="00D24FD1" w:rsidRPr="0040671D" w:rsidRDefault="00D24FD1" w:rsidP="00D24FD1">
      <w:pPr>
        <w:pStyle w:val="Titulo3nisae"/>
        <w:rPr>
          <w:b w:val="0"/>
          <w:lang w:val="en-US"/>
        </w:rPr>
      </w:pPr>
      <w:bookmarkStart w:id="48" w:name="_Toc506283766"/>
      <w:r w:rsidRPr="0040671D">
        <w:rPr>
          <w:lang w:val="en-US"/>
        </w:rPr>
        <w:t>Respuesta</w:t>
      </w:r>
      <w:bookmarkEnd w:id="48"/>
    </w:p>
    <w:p w14:paraId="36AF6883" w14:textId="77777777" w:rsidR="00D24FD1" w:rsidRPr="0040671D" w:rsidRDefault="00D24FD1" w:rsidP="00D24FD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7261570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56D06E13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50769F0B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7A5DDF05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1475FBF8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14:paraId="29A57658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&lt;ns2:Respuesta xmlns="http://intermediacion.redsara.es/scsp/esquemas/V3/peticion" xmlns:ns2="http://intermediacion.redsara.es/scsp/esquemas/V3/respuesta"&gt;</w:t>
      </w:r>
    </w:p>
    <w:p w14:paraId="638025C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&lt;ns2:Atributos&gt;</w:t>
      </w:r>
    </w:p>
    <w:p w14:paraId="5346E74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&lt;ns2:IdPeticion&gt;X53JI000000002017032200003&lt;/ns2:IdPeticion&gt;</w:t>
      </w:r>
    </w:p>
    <w:p w14:paraId="7FD4D49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14:paraId="3076479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55EC742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&lt;ns2:CodigoEstado&gt;0003&lt;/ns2:CodigoEstado&gt;</w:t>
      </w:r>
    </w:p>
    <w:p w14:paraId="6DA66C0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&lt;ns2:LiteralError&gt;TRAMITADA&lt;/ns2:LiteralError&gt;</w:t>
      </w:r>
    </w:p>
    <w:p w14:paraId="037A6A6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45B5CB5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3073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</w:t>
      </w: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&lt;/ns2:CodigoCertificado&gt;</w:t>
      </w:r>
    </w:p>
    <w:p w14:paraId="2DE41B64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121F64F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14:paraId="58DEC8B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60555D1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33C57A1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63A4670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&lt;ns2:NifEmisor&gt;Q0100571I&lt;/ns2:NifEmisor&gt;</w:t>
      </w:r>
    </w:p>
    <w:p w14:paraId="6283450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&lt;ns2:NombreEmisor&gt;LANBIDE&lt;/ns2:NombreEmisor&gt;</w:t>
      </w:r>
    </w:p>
    <w:p w14:paraId="32E7C139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2DA3858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1A77D1A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14:paraId="12FDDFD4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14:paraId="1E15E6B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14:paraId="7B8B51B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5A39E5D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36A3AD5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14:paraId="2AD4CCF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76C5DA1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14:paraId="053693A3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14:paraId="6B2DE470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14:paraId="6FB3C85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14:paraId="13E72F6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14:paraId="5C2BD523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14:paraId="2871580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&lt;ns2:IdExpediente&gt;X53JI/IDEXP-2017-0003&lt;/ns2:IdExpediente&gt;</w:t>
      </w:r>
    </w:p>
    <w:p w14:paraId="2113E39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14:paraId="449BAE0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14:paraId="2AEF42DA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&lt;ns2:TipoDocumentacion&gt;NIE&lt;/ns2:TipoDocumentacion&gt;</w:t>
      </w:r>
    </w:p>
    <w:p w14:paraId="5C417BC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&lt;ns2:Documentacion&gt;X6512146H&lt;/ns2:Documentacion&gt;</w:t>
      </w:r>
    </w:p>
    <w:p w14:paraId="13A7E605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14:paraId="2508678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14:paraId="2DA782C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&lt;ns2:CodigoCertificado&gt;</w:t>
      </w:r>
      <w:r w:rsidRPr="003073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</w:t>
      </w:r>
      <w:r w:rsidRPr="00D42EA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SWIOPCDRGIEXT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&lt;/ns2:CodigoCertificado&gt;</w:t>
      </w:r>
    </w:p>
    <w:p w14:paraId="591C9C3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&lt;ns2:IdSolicitud&gt;X53JI000000002017032200003&lt;/ns2:IdSolicitud&gt;</w:t>
      </w:r>
    </w:p>
    <w:p w14:paraId="5FFF41B0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&lt;ns2:IdTransmision&gt;X53JI000000002017032200003TR&lt;/ns2:IdTransmision&gt;</w:t>
      </w:r>
    </w:p>
    <w:p w14:paraId="0AFDDC2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&lt;ns2:FechaGeneracion&gt;2017-03-22T18:50:14.800+01:00&lt;/ns2:FechaGeneracion&gt;</w:t>
      </w:r>
    </w:p>
    <w:p w14:paraId="65C4B356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18E749C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3906A183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3AF638A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019D36B9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5838F05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&lt;dat:IdTraza&gt;x53jiX53JI00000000201703220000320170322185014191T0&lt;/dat:IdTraza&gt;</w:t>
      </w:r>
    </w:p>
    <w:p w14:paraId="08E4A100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&lt;dat:IdSolicitud&gt;X53JI000000002017032200003&lt;/dat:IdSolicitud&gt;</w:t>
      </w:r>
    </w:p>
    <w:p w14:paraId="743C76E2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</w:t>
      </w:r>
      <w:r w:rsidRPr="00157DA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2017-12-22T12:50:27.769+01:00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&lt;/dat:FechaCertificado&gt;</w:t>
      </w:r>
    </w:p>
    <w:p w14:paraId="271FE874" w14:textId="77777777" w:rsidR="00D24FD1" w:rsidRPr="00CE6BA9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CE6B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&lt;/dat:DatosTraza&gt;</w:t>
      </w:r>
    </w:p>
    <w:p w14:paraId="01A2AB9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14:paraId="67FDA34B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&lt;dat:anio&gt;</w:t>
      </w:r>
      <w:r w:rsidR="00AA7E3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2013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&lt;/dat:anio&gt;</w:t>
      </w:r>
    </w:p>
    <w:p w14:paraId="1E5116BE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&lt;/dat:DatosConsulta&gt;</w:t>
      </w:r>
    </w:p>
    <w:p w14:paraId="520E2FC9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14:paraId="7B8727C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&lt;dat:Resultado&gt;0003&lt;/dat:Resultado&gt;</w:t>
      </w:r>
    </w:p>
    <w:p w14:paraId="4E46E02F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="00AA7E3E"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TRAMITADA</w:t>
      </w: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14:paraId="6A4D52F8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0285BC3E" w14:textId="77777777" w:rsidR="00D24FD1" w:rsidRPr="00D24FD1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157DA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24FD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&lt;dat:ImportesExtendidoResponse&gt;</w:t>
      </w:r>
    </w:p>
    <w:p w14:paraId="288443BA" w14:textId="77777777" w:rsidR="00D24FD1" w:rsidRPr="00D24FD1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4FD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&lt;dat:status&gt;0&lt;/dat:status&gt;</w:t>
      </w:r>
    </w:p>
    <w:p w14:paraId="00F7C7CF" w14:textId="77777777" w:rsidR="00AA7E3E" w:rsidRPr="00AA7E3E" w:rsidRDefault="00D24FD1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4FD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="00AA7E3E"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&lt;dat:listaDatosImportesExtendido&gt;</w:t>
      </w:r>
    </w:p>
    <w:p w14:paraId="7F301AEF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5BF2C2BC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&lt;dat:mes&gt;8&lt;/dat:mes&gt;</w:t>
      </w:r>
    </w:p>
    <w:p w14:paraId="13B12985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3A0EC886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2929CCFF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282E2845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622E74C9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72181FB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&lt;dat:mes&gt;10&lt;/dat:mes&gt;</w:t>
      </w:r>
    </w:p>
    <w:p w14:paraId="10E2A779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787ADAC3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2B9D62A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3C3FC42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35B2B56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4E397A08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&lt;dat:mes&gt;3&lt;/dat:mes&gt;</w:t>
      </w:r>
    </w:p>
    <w:p w14:paraId="44F15CF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330604E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2191B37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4E4DA4D9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7AA3CF43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64BB5B5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&lt;dat:mes&gt;9&lt;/dat:mes&gt;</w:t>
      </w:r>
    </w:p>
    <w:p w14:paraId="3AE88221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2412C721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0B3853D4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15426AC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22424AE5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4A122EDE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&lt;dat:mes&gt;2&lt;/dat:mes&gt;</w:t>
      </w:r>
    </w:p>
    <w:p w14:paraId="7956A9C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1072F25C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6DB327E5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&lt;dat:importeSUM&gt;750&lt;/dat:importeSUM&gt;</w:t>
      </w:r>
    </w:p>
    <w:p w14:paraId="467E7859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22D5A21A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71F3A39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&lt;dat:mes&gt;4&lt;/dat:mes&gt;</w:t>
      </w:r>
    </w:p>
    <w:p w14:paraId="7B5EA4E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0D78267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2323D5A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5BA5B5EA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1596098C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3FBC6A98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&lt;dat:mes&gt;5&lt;/dat:mes&gt;</w:t>
      </w:r>
    </w:p>
    <w:p w14:paraId="530B9A3C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774828D7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24F8CADC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1B3CCB96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3720D297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64F6CED6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&lt;dat:mes&gt;7&lt;/dat:mes&gt;</w:t>
      </w:r>
    </w:p>
    <w:p w14:paraId="030347CA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&lt;dat:importePCV&gt;0&lt;/dat:importePCV&gt;</w:t>
      </w:r>
    </w:p>
    <w:p w14:paraId="01489988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7E0606BF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7D09DD74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68F8110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0140505A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&lt;dat:mes&gt;11&lt;/dat:mes&gt;</w:t>
      </w:r>
    </w:p>
    <w:p w14:paraId="10630AFE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0E490E0E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09146BA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7160DA88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3E69221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0A540F53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&lt;dat:mes&gt;12&lt;/dat:mes&gt;</w:t>
      </w:r>
    </w:p>
    <w:p w14:paraId="24C46F4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124CB6E3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17D7619E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40C82DA1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055EF885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717C6E9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&lt;dat:mes&gt;1&lt;/dat:mes&gt;</w:t>
      </w:r>
    </w:p>
    <w:p w14:paraId="730F58A1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3329277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18BC526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&lt;dat:importeSUM&gt;0&lt;/dat:importeSUM&gt;</w:t>
      </w:r>
    </w:p>
    <w:p w14:paraId="30F6DC97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3883F5C6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&lt;dat:datosImportesExtendido&gt;</w:t>
      </w:r>
    </w:p>
    <w:p w14:paraId="687F8618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&lt;dat:mes&gt;6&lt;/dat:mes&gt;</w:t>
      </w:r>
    </w:p>
    <w:p w14:paraId="19D296D8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&lt;dat:importePCV&gt;0&lt;/dat:importePCV&gt;</w:t>
      </w:r>
    </w:p>
    <w:p w14:paraId="099B6257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&lt;dat:importeRGI&gt;312.04&lt;/dat:importeRGI&gt;</w:t>
      </w:r>
    </w:p>
    <w:p w14:paraId="5C2B4B6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&lt;dat:importeSUM&gt;250&lt;/dat:importeSUM&gt;</w:t>
      </w:r>
    </w:p>
    <w:p w14:paraId="3019B409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&lt;/dat:datosImportesExtendido&gt;</w:t>
      </w:r>
    </w:p>
    <w:p w14:paraId="1EE473F7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&lt;/dat:listaDatosImportesExtendido&gt;</w:t>
      </w:r>
    </w:p>
    <w:p w14:paraId="0685F49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&lt;dat:listaDatosSolicitudExtendido&gt;</w:t>
      </w:r>
    </w:p>
    <w:p w14:paraId="36656DB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&lt;dat:datosSolicitudExtendido&gt;</w:t>
      </w:r>
    </w:p>
    <w:p w14:paraId="353B1A7A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&lt;dat:expedienteRGI&gt;2013/REV/037247&lt;/dat:expedienteRGI&gt;</w:t>
      </w:r>
    </w:p>
    <w:p w14:paraId="2F49433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&lt;dat:tipoSolicitud&gt;Revisión&lt;/dat:tipoSolicitud&gt;</w:t>
      </w:r>
    </w:p>
    <w:p w14:paraId="0B6D143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&lt;dat:fechaEntrada&gt;2013-08-27&lt;/dat:fechaEntrada&gt;</w:t>
      </w:r>
    </w:p>
    <w:p w14:paraId="7B6D846D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&lt;dat:expedienteRegexlan&gt;2004/RGI/002550&lt;/dat:expedienteRegexlan&gt;</w:t>
      </w:r>
    </w:p>
    <w:p w14:paraId="0DE1F353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&lt;dat:idEstado&gt;7&lt;/dat:idEstado&gt;</w:t>
      </w:r>
    </w:p>
    <w:p w14:paraId="2B896EF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&lt;dat:idTipoResolucionRGI&gt;16&lt;/dat:idTipoResolucionRGI&gt;</w:t>
      </w:r>
    </w:p>
    <w:p w14:paraId="1BC8B74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&lt;dat:idTipoResolucionPCV&gt;16&lt;/dat:idTipoResolucionPCV&gt;</w:t>
      </w:r>
    </w:p>
    <w:p w14:paraId="4C64D3A1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&lt;dat:fechaEfectoNomina&gt;2013-09-30&lt;/dat:fechaEfectoNomina&gt;</w:t>
      </w:r>
    </w:p>
    <w:p w14:paraId="60221B2B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&lt;/dat:datosSolicitudExtendido&gt;</w:t>
      </w:r>
    </w:p>
    <w:p w14:paraId="54833D80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&lt;dat:datosSolicitudExtendido&gt;</w:t>
      </w:r>
    </w:p>
    <w:p w14:paraId="29D6DB49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&lt;dat:expedienteRGI&gt;2013/RGI/002685&lt;/dat:expedienteRGI&gt;</w:t>
      </w:r>
    </w:p>
    <w:p w14:paraId="0F86F30E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&lt;dat:tipoSolicitud&gt;Reconocimiento&lt;/dat:tipoSolicitud&gt;</w:t>
      </w:r>
    </w:p>
    <w:p w14:paraId="2AE63BF5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&lt;dat:fechaEntrada&gt;2013-02-01&lt;/dat:fechaEntrada&gt;</w:t>
      </w:r>
    </w:p>
    <w:p w14:paraId="5487F063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&lt;dat:expedienteRegexlan&gt;2004/RGI/002550&lt;/dat:expedienteRegexlan&gt;</w:t>
      </w:r>
    </w:p>
    <w:p w14:paraId="4EFB510F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&lt;dat:idEstado&gt;7&lt;/dat:idEstado&gt;</w:t>
      </w:r>
    </w:p>
    <w:p w14:paraId="0A233642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&lt;dat:idTipoResolucionPCV&gt;1&lt;/dat:idTipoResolucionPCV&gt;</w:t>
      </w:r>
    </w:p>
    <w:p w14:paraId="699DF806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&lt;dat:fechaEfectoNomina&gt;2013-02-28&lt;/dat:fechaEfectoNomina&gt;</w:t>
      </w:r>
    </w:p>
    <w:p w14:paraId="2C5B922E" w14:textId="77777777" w:rsidR="00AA7E3E" w:rsidRPr="00AA7E3E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&lt;/dat:datosSolicitudExtendido&gt;</w:t>
      </w:r>
    </w:p>
    <w:p w14:paraId="3B3CEBD0" w14:textId="77777777" w:rsidR="00D24FD1" w:rsidRPr="00D24FD1" w:rsidRDefault="00AA7E3E" w:rsidP="00AA7E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A7E3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t:listaDatosSolicitudExtendido&gt;</w:t>
      </w:r>
    </w:p>
    <w:p w14:paraId="04C58145" w14:textId="77777777" w:rsidR="00D24FD1" w:rsidRPr="00D24FD1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24FD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24FD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&lt;/dat:ImportesExtendidoResponse&gt;</w:t>
      </w:r>
    </w:p>
    <w:p w14:paraId="71E3E5A1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30F228C8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633C23ED" w14:textId="77777777" w:rsidR="00D24FD1" w:rsidRPr="0045421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14:paraId="5B8EC9EA" w14:textId="77777777" w:rsidR="00D24FD1" w:rsidRPr="002B2E55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5421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2B2E5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&lt;/ns2:Transmisiones&gt;</w:t>
      </w:r>
    </w:p>
    <w:p w14:paraId="2769624F" w14:textId="77777777" w:rsidR="00D24FD1" w:rsidRPr="00FC6BB6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B2E5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&lt;/ns2:Respuesta&gt;</w:t>
      </w:r>
    </w:p>
    <w:p w14:paraId="57832E48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&lt;/S:Body&gt;</w:t>
      </w:r>
    </w:p>
    <w:p w14:paraId="618D539B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&lt;/S:Envelope&gt;</w:t>
      </w:r>
    </w:p>
    <w:p w14:paraId="54C529ED" w14:textId="77777777" w:rsidR="00D24FD1" w:rsidRPr="000F5D0D" w:rsidRDefault="00D24FD1" w:rsidP="00D24FD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008080"/>
          <w:sz w:val="17"/>
          <w:szCs w:val="17"/>
          <w:lang w:val="en-GB" w:eastAsia="es-ES_tradnl"/>
        </w:rPr>
        <w:tab/>
      </w:r>
    </w:p>
    <w:p w14:paraId="1C0157D6" w14:textId="77777777" w:rsidR="00D24FD1" w:rsidRPr="000F5D0D" w:rsidRDefault="00D24FD1" w:rsidP="00D24FD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</w:p>
    <w:p w14:paraId="3691E7B2" w14:textId="77777777" w:rsidR="00D24FD1" w:rsidRPr="00D73D4E" w:rsidRDefault="00D24FD1" w:rsidP="00D24FD1">
      <w:pPr>
        <w:spacing w:after="0" w:line="240" w:lineRule="auto"/>
        <w:rPr>
          <w:rFonts w:eastAsia="Times New Roman" w:cstheme="minorHAnsi"/>
          <w:sz w:val="20"/>
          <w:szCs w:val="24"/>
          <w:lang w:val="en-GB" w:eastAsia="es-ES"/>
        </w:rPr>
      </w:pPr>
    </w:p>
    <w:p w14:paraId="526770CE" w14:textId="77777777" w:rsidR="00F05BD1" w:rsidRPr="00D73D4E" w:rsidRDefault="00F05BD1" w:rsidP="00F05BD1">
      <w:pPr>
        <w:spacing w:after="0" w:line="240" w:lineRule="auto"/>
        <w:rPr>
          <w:rFonts w:eastAsia="Times New Roman" w:cstheme="minorHAnsi"/>
          <w:sz w:val="20"/>
          <w:szCs w:val="24"/>
          <w:lang w:val="en-GB" w:eastAsia="es-ES"/>
        </w:rPr>
      </w:pPr>
    </w:p>
    <w:sectPr w:rsidR="00F05BD1" w:rsidRPr="00D73D4E" w:rsidSect="00204D75">
      <w:headerReference w:type="default" r:id="rId38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B36EDF" w14:textId="77777777" w:rsidR="00325928" w:rsidRDefault="00325928" w:rsidP="00F05BD1">
      <w:pPr>
        <w:spacing w:after="0" w:line="240" w:lineRule="auto"/>
      </w:pPr>
      <w:r>
        <w:separator/>
      </w:r>
    </w:p>
  </w:endnote>
  <w:endnote w:type="continuationSeparator" w:id="0">
    <w:p w14:paraId="1CE0FDBE" w14:textId="77777777" w:rsidR="00325928" w:rsidRDefault="00325928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Helv" w:hAnsi="Helv"/>
        <w:b/>
        <w:bCs/>
        <w:sz w:val="16"/>
        <w:szCs w:val="16"/>
      </w:rPr>
      <w:id w:val="-1579437684"/>
      <w:docPartObj>
        <w:docPartGallery w:val="Page Numbers (Bottom of Page)"/>
        <w:docPartUnique/>
      </w:docPartObj>
    </w:sdtPr>
    <w:sdtContent>
      <w:p w14:paraId="000B9C0C" w14:textId="77777777" w:rsidR="0015478D" w:rsidRDefault="0015478D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23C8D87" w14:textId="77777777" w:rsidR="0015478D" w:rsidRPr="000F5D0D" w:rsidRDefault="0015478D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890E0D" w:rsidRPr="00890E0D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1A2523B" id="Grupo 80" o:spid="_x0000_s1027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8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9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223C8D87" w14:textId="77777777" w:rsidR="0015478D" w:rsidRPr="000F5D0D" w:rsidRDefault="0015478D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890E0D" w:rsidRPr="00890E0D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80AFE5" w14:textId="77777777" w:rsidR="0015478D" w:rsidRDefault="0015478D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4201A3F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B73BFF" w14:textId="77777777" w:rsidR="0015478D" w:rsidRPr="00B264FA" w:rsidRDefault="0015478D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62EBF9A1" w14:textId="77777777" w:rsidR="0015478D" w:rsidRDefault="0015478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201A3F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53B73BFF" w14:textId="77777777" w:rsidR="0015478D" w:rsidRPr="00B264FA" w:rsidRDefault="0015478D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62EBF9A1" w14:textId="77777777" w:rsidR="0015478D" w:rsidRDefault="0015478D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413FFABC" wp14:editId="0777777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0A8886" w14:textId="77777777" w:rsidR="00325928" w:rsidRDefault="00325928" w:rsidP="00F05BD1">
      <w:pPr>
        <w:spacing w:after="0" w:line="240" w:lineRule="auto"/>
      </w:pPr>
      <w:r>
        <w:separator/>
      </w:r>
    </w:p>
  </w:footnote>
  <w:footnote w:type="continuationSeparator" w:id="0">
    <w:p w14:paraId="06240001" w14:textId="77777777" w:rsidR="00325928" w:rsidRDefault="00325928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FAE634" w14:textId="77777777" w:rsidR="0015478D" w:rsidRDefault="0015478D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709E88E4" w14:textId="77777777" w:rsidR="0015478D" w:rsidRDefault="0015478D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30F079" w14:textId="77777777" w:rsidR="0015478D" w:rsidRDefault="0015478D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384C09CE" wp14:editId="5820E80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171ECE6" wp14:editId="0A99E84F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586E0D04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B181A16"/>
    <w:multiLevelType w:val="hybridMultilevel"/>
    <w:tmpl w:val="06F406FA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287B250E"/>
    <w:multiLevelType w:val="hybridMultilevel"/>
    <w:tmpl w:val="82E4C66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E084A6D"/>
    <w:multiLevelType w:val="hybridMultilevel"/>
    <w:tmpl w:val="EBB2CC0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7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64025E00"/>
    <w:multiLevelType w:val="hybridMultilevel"/>
    <w:tmpl w:val="EABE0C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682395302">
    <w:abstractNumId w:val="9"/>
  </w:num>
  <w:num w:numId="2" w16cid:durableId="350766915">
    <w:abstractNumId w:val="0"/>
  </w:num>
  <w:num w:numId="3" w16cid:durableId="687412630">
    <w:abstractNumId w:val="14"/>
  </w:num>
  <w:num w:numId="4" w16cid:durableId="617876043">
    <w:abstractNumId w:val="10"/>
  </w:num>
  <w:num w:numId="5" w16cid:durableId="1779183286">
    <w:abstractNumId w:val="4"/>
  </w:num>
  <w:num w:numId="6" w16cid:durableId="678309849">
    <w:abstractNumId w:val="8"/>
  </w:num>
  <w:num w:numId="7" w16cid:durableId="2143233883">
    <w:abstractNumId w:val="20"/>
  </w:num>
  <w:num w:numId="8" w16cid:durableId="1982542221">
    <w:abstractNumId w:val="16"/>
  </w:num>
  <w:num w:numId="9" w16cid:durableId="262691798">
    <w:abstractNumId w:val="2"/>
  </w:num>
  <w:num w:numId="10" w16cid:durableId="777717965">
    <w:abstractNumId w:val="5"/>
  </w:num>
  <w:num w:numId="11" w16cid:durableId="1515918373">
    <w:abstractNumId w:val="6"/>
  </w:num>
  <w:num w:numId="12" w16cid:durableId="1734890097">
    <w:abstractNumId w:val="21"/>
  </w:num>
  <w:num w:numId="13" w16cid:durableId="1993748755">
    <w:abstractNumId w:val="1"/>
  </w:num>
  <w:num w:numId="14" w16cid:durableId="644772297">
    <w:abstractNumId w:val="22"/>
  </w:num>
  <w:num w:numId="15" w16cid:durableId="819351980">
    <w:abstractNumId w:val="17"/>
  </w:num>
  <w:num w:numId="16" w16cid:durableId="13653374">
    <w:abstractNumId w:val="18"/>
  </w:num>
  <w:num w:numId="17" w16cid:durableId="70546397">
    <w:abstractNumId w:val="3"/>
  </w:num>
  <w:num w:numId="18" w16cid:durableId="328213429">
    <w:abstractNumId w:val="13"/>
  </w:num>
  <w:num w:numId="19" w16cid:durableId="1554197197">
    <w:abstractNumId w:val="12"/>
  </w:num>
  <w:num w:numId="20" w16cid:durableId="1476724618">
    <w:abstractNumId w:val="1"/>
  </w:num>
  <w:num w:numId="21" w16cid:durableId="2030525291">
    <w:abstractNumId w:val="19"/>
  </w:num>
  <w:num w:numId="22" w16cid:durableId="1616593743">
    <w:abstractNumId w:val="15"/>
  </w:num>
  <w:num w:numId="23" w16cid:durableId="1432428524">
    <w:abstractNumId w:val="7"/>
  </w:num>
  <w:num w:numId="24" w16cid:durableId="80696997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7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1697"/>
    <w:rsid w:val="000266A4"/>
    <w:rsid w:val="00034DD0"/>
    <w:rsid w:val="0003756B"/>
    <w:rsid w:val="00041394"/>
    <w:rsid w:val="000432B0"/>
    <w:rsid w:val="000437F8"/>
    <w:rsid w:val="00045843"/>
    <w:rsid w:val="00047C1E"/>
    <w:rsid w:val="0006665C"/>
    <w:rsid w:val="00070255"/>
    <w:rsid w:val="00080DD0"/>
    <w:rsid w:val="000847DC"/>
    <w:rsid w:val="000868AC"/>
    <w:rsid w:val="000900AB"/>
    <w:rsid w:val="000928F8"/>
    <w:rsid w:val="000A127B"/>
    <w:rsid w:val="000A6C4E"/>
    <w:rsid w:val="000B138E"/>
    <w:rsid w:val="000B3D20"/>
    <w:rsid w:val="000B6BE1"/>
    <w:rsid w:val="000B7065"/>
    <w:rsid w:val="000C0761"/>
    <w:rsid w:val="000C50C4"/>
    <w:rsid w:val="000D3FD6"/>
    <w:rsid w:val="000E235D"/>
    <w:rsid w:val="000E458C"/>
    <w:rsid w:val="000E6F8A"/>
    <w:rsid w:val="000F116F"/>
    <w:rsid w:val="000F1EC7"/>
    <w:rsid w:val="000F29D3"/>
    <w:rsid w:val="000F3C8A"/>
    <w:rsid w:val="000F5D0D"/>
    <w:rsid w:val="001100E1"/>
    <w:rsid w:val="001154F5"/>
    <w:rsid w:val="00115CA6"/>
    <w:rsid w:val="00116E39"/>
    <w:rsid w:val="00117F65"/>
    <w:rsid w:val="00125EA5"/>
    <w:rsid w:val="00134696"/>
    <w:rsid w:val="00145872"/>
    <w:rsid w:val="0015122F"/>
    <w:rsid w:val="00151C88"/>
    <w:rsid w:val="00152896"/>
    <w:rsid w:val="00152C58"/>
    <w:rsid w:val="0015478D"/>
    <w:rsid w:val="00157DA6"/>
    <w:rsid w:val="00162B7A"/>
    <w:rsid w:val="00166B19"/>
    <w:rsid w:val="00182217"/>
    <w:rsid w:val="00183673"/>
    <w:rsid w:val="00192AAA"/>
    <w:rsid w:val="001A274A"/>
    <w:rsid w:val="001B0D72"/>
    <w:rsid w:val="001B1A47"/>
    <w:rsid w:val="001B3E3C"/>
    <w:rsid w:val="001B5590"/>
    <w:rsid w:val="001B5ED9"/>
    <w:rsid w:val="001C3E4D"/>
    <w:rsid w:val="001C4B52"/>
    <w:rsid w:val="001C5EAF"/>
    <w:rsid w:val="001C5F3A"/>
    <w:rsid w:val="001D2F53"/>
    <w:rsid w:val="001D52E6"/>
    <w:rsid w:val="001D617F"/>
    <w:rsid w:val="001E0F46"/>
    <w:rsid w:val="001E1AF0"/>
    <w:rsid w:val="001E26E8"/>
    <w:rsid w:val="001F3632"/>
    <w:rsid w:val="00200A16"/>
    <w:rsid w:val="0020171C"/>
    <w:rsid w:val="00201AA5"/>
    <w:rsid w:val="00202AAD"/>
    <w:rsid w:val="00202BD2"/>
    <w:rsid w:val="00204D75"/>
    <w:rsid w:val="00205D9C"/>
    <w:rsid w:val="002070F8"/>
    <w:rsid w:val="002166C1"/>
    <w:rsid w:val="002238A5"/>
    <w:rsid w:val="002418D3"/>
    <w:rsid w:val="00252F53"/>
    <w:rsid w:val="00253B7D"/>
    <w:rsid w:val="002636FE"/>
    <w:rsid w:val="00266745"/>
    <w:rsid w:val="0027290C"/>
    <w:rsid w:val="002774FE"/>
    <w:rsid w:val="00283BBA"/>
    <w:rsid w:val="00286436"/>
    <w:rsid w:val="00295540"/>
    <w:rsid w:val="002962B3"/>
    <w:rsid w:val="002B2E55"/>
    <w:rsid w:val="002B691F"/>
    <w:rsid w:val="002C7557"/>
    <w:rsid w:val="002D28C1"/>
    <w:rsid w:val="002D7FF0"/>
    <w:rsid w:val="002E28F1"/>
    <w:rsid w:val="002F4178"/>
    <w:rsid w:val="0030231C"/>
    <w:rsid w:val="00303445"/>
    <w:rsid w:val="003064CE"/>
    <w:rsid w:val="00307357"/>
    <w:rsid w:val="00310665"/>
    <w:rsid w:val="0031654D"/>
    <w:rsid w:val="003211AE"/>
    <w:rsid w:val="00325928"/>
    <w:rsid w:val="00326DB0"/>
    <w:rsid w:val="003364F5"/>
    <w:rsid w:val="00350F49"/>
    <w:rsid w:val="00356676"/>
    <w:rsid w:val="00360D16"/>
    <w:rsid w:val="003623C6"/>
    <w:rsid w:val="00363849"/>
    <w:rsid w:val="00366366"/>
    <w:rsid w:val="003674F8"/>
    <w:rsid w:val="003704BE"/>
    <w:rsid w:val="0037270E"/>
    <w:rsid w:val="00380068"/>
    <w:rsid w:val="00381357"/>
    <w:rsid w:val="00381C92"/>
    <w:rsid w:val="00381E31"/>
    <w:rsid w:val="00382C02"/>
    <w:rsid w:val="00383A2B"/>
    <w:rsid w:val="003845A6"/>
    <w:rsid w:val="00392F79"/>
    <w:rsid w:val="00392F94"/>
    <w:rsid w:val="003945AB"/>
    <w:rsid w:val="00395812"/>
    <w:rsid w:val="003A0A0C"/>
    <w:rsid w:val="003A0C5C"/>
    <w:rsid w:val="003A37B2"/>
    <w:rsid w:val="003A5F14"/>
    <w:rsid w:val="003C2DB1"/>
    <w:rsid w:val="003C4889"/>
    <w:rsid w:val="003D1F50"/>
    <w:rsid w:val="00402DA7"/>
    <w:rsid w:val="004042DA"/>
    <w:rsid w:val="0040515A"/>
    <w:rsid w:val="00405854"/>
    <w:rsid w:val="0040671D"/>
    <w:rsid w:val="004129E0"/>
    <w:rsid w:val="00416E1E"/>
    <w:rsid w:val="00424C65"/>
    <w:rsid w:val="004267C8"/>
    <w:rsid w:val="00430693"/>
    <w:rsid w:val="004318F0"/>
    <w:rsid w:val="00431952"/>
    <w:rsid w:val="004354FC"/>
    <w:rsid w:val="00435DF6"/>
    <w:rsid w:val="00446E28"/>
    <w:rsid w:val="0045114E"/>
    <w:rsid w:val="00454216"/>
    <w:rsid w:val="00460ABD"/>
    <w:rsid w:val="00463A13"/>
    <w:rsid w:val="00463D65"/>
    <w:rsid w:val="00466DF7"/>
    <w:rsid w:val="00471A94"/>
    <w:rsid w:val="00472E24"/>
    <w:rsid w:val="00480EC6"/>
    <w:rsid w:val="004914AF"/>
    <w:rsid w:val="00497FB9"/>
    <w:rsid w:val="004A14B3"/>
    <w:rsid w:val="004A71E0"/>
    <w:rsid w:val="004A7A59"/>
    <w:rsid w:val="004B7135"/>
    <w:rsid w:val="004B7936"/>
    <w:rsid w:val="004C12F4"/>
    <w:rsid w:val="004C7CB8"/>
    <w:rsid w:val="004D5C7D"/>
    <w:rsid w:val="004F397E"/>
    <w:rsid w:val="004F67CB"/>
    <w:rsid w:val="00503323"/>
    <w:rsid w:val="00511B52"/>
    <w:rsid w:val="005125BA"/>
    <w:rsid w:val="005143B9"/>
    <w:rsid w:val="0053179A"/>
    <w:rsid w:val="00562530"/>
    <w:rsid w:val="005630F8"/>
    <w:rsid w:val="00565523"/>
    <w:rsid w:val="00571B41"/>
    <w:rsid w:val="005723CF"/>
    <w:rsid w:val="00590E36"/>
    <w:rsid w:val="005978A8"/>
    <w:rsid w:val="005B17E2"/>
    <w:rsid w:val="005B47AC"/>
    <w:rsid w:val="005B6147"/>
    <w:rsid w:val="005C5100"/>
    <w:rsid w:val="005D4FBA"/>
    <w:rsid w:val="005D5834"/>
    <w:rsid w:val="005D7D14"/>
    <w:rsid w:val="005E33E2"/>
    <w:rsid w:val="005E37CC"/>
    <w:rsid w:val="005E3A16"/>
    <w:rsid w:val="005E6D28"/>
    <w:rsid w:val="005F4B25"/>
    <w:rsid w:val="005F798A"/>
    <w:rsid w:val="0060679B"/>
    <w:rsid w:val="0061003B"/>
    <w:rsid w:val="006104C4"/>
    <w:rsid w:val="00612D4C"/>
    <w:rsid w:val="00617472"/>
    <w:rsid w:val="0062162F"/>
    <w:rsid w:val="0062612F"/>
    <w:rsid w:val="00633F93"/>
    <w:rsid w:val="00647297"/>
    <w:rsid w:val="006542BA"/>
    <w:rsid w:val="00657240"/>
    <w:rsid w:val="00666EFC"/>
    <w:rsid w:val="00672A33"/>
    <w:rsid w:val="00673E63"/>
    <w:rsid w:val="00680527"/>
    <w:rsid w:val="00683D6E"/>
    <w:rsid w:val="00690AC5"/>
    <w:rsid w:val="00695C06"/>
    <w:rsid w:val="006C61EE"/>
    <w:rsid w:val="006E01D9"/>
    <w:rsid w:val="006E2420"/>
    <w:rsid w:val="006E6F3C"/>
    <w:rsid w:val="006E7EF9"/>
    <w:rsid w:val="006F35A6"/>
    <w:rsid w:val="006F7160"/>
    <w:rsid w:val="00701734"/>
    <w:rsid w:val="00702538"/>
    <w:rsid w:val="007070F6"/>
    <w:rsid w:val="00714FAF"/>
    <w:rsid w:val="007250CD"/>
    <w:rsid w:val="0073352D"/>
    <w:rsid w:val="0073536D"/>
    <w:rsid w:val="0074202D"/>
    <w:rsid w:val="00746B80"/>
    <w:rsid w:val="0075256C"/>
    <w:rsid w:val="00762CC0"/>
    <w:rsid w:val="007636B8"/>
    <w:rsid w:val="00765457"/>
    <w:rsid w:val="0076550A"/>
    <w:rsid w:val="00776AAC"/>
    <w:rsid w:val="007826D5"/>
    <w:rsid w:val="00783FB1"/>
    <w:rsid w:val="00786CB1"/>
    <w:rsid w:val="00787F9B"/>
    <w:rsid w:val="0079257F"/>
    <w:rsid w:val="007B0250"/>
    <w:rsid w:val="007B0E91"/>
    <w:rsid w:val="007C0424"/>
    <w:rsid w:val="007C3800"/>
    <w:rsid w:val="007F20D7"/>
    <w:rsid w:val="007F4F28"/>
    <w:rsid w:val="007F691A"/>
    <w:rsid w:val="007F7ED5"/>
    <w:rsid w:val="00800886"/>
    <w:rsid w:val="0080668C"/>
    <w:rsid w:val="00810EBA"/>
    <w:rsid w:val="008130B8"/>
    <w:rsid w:val="00814D59"/>
    <w:rsid w:val="00824426"/>
    <w:rsid w:val="00824FAC"/>
    <w:rsid w:val="00827816"/>
    <w:rsid w:val="00830113"/>
    <w:rsid w:val="00840D46"/>
    <w:rsid w:val="00853C9A"/>
    <w:rsid w:val="00854815"/>
    <w:rsid w:val="00872D9D"/>
    <w:rsid w:val="00874232"/>
    <w:rsid w:val="00881276"/>
    <w:rsid w:val="00890E0D"/>
    <w:rsid w:val="008953FE"/>
    <w:rsid w:val="008A0955"/>
    <w:rsid w:val="008A0CD7"/>
    <w:rsid w:val="008A3C9D"/>
    <w:rsid w:val="008B20A7"/>
    <w:rsid w:val="008C1ECA"/>
    <w:rsid w:val="008C21BB"/>
    <w:rsid w:val="008C74B3"/>
    <w:rsid w:val="008D3FCE"/>
    <w:rsid w:val="008F5414"/>
    <w:rsid w:val="008F5AC2"/>
    <w:rsid w:val="008F63FE"/>
    <w:rsid w:val="00905773"/>
    <w:rsid w:val="00907FFA"/>
    <w:rsid w:val="009175F1"/>
    <w:rsid w:val="0092477D"/>
    <w:rsid w:val="00924F16"/>
    <w:rsid w:val="00924FEA"/>
    <w:rsid w:val="0093534A"/>
    <w:rsid w:val="00937010"/>
    <w:rsid w:val="0094217D"/>
    <w:rsid w:val="00943864"/>
    <w:rsid w:val="0094686B"/>
    <w:rsid w:val="0095102A"/>
    <w:rsid w:val="00963F08"/>
    <w:rsid w:val="00967AA6"/>
    <w:rsid w:val="00985045"/>
    <w:rsid w:val="00987366"/>
    <w:rsid w:val="0098765D"/>
    <w:rsid w:val="00994ED6"/>
    <w:rsid w:val="009A5B9E"/>
    <w:rsid w:val="009A6141"/>
    <w:rsid w:val="009C0271"/>
    <w:rsid w:val="009C51D3"/>
    <w:rsid w:val="009C77FC"/>
    <w:rsid w:val="009D16E6"/>
    <w:rsid w:val="009D47E6"/>
    <w:rsid w:val="009F0D1E"/>
    <w:rsid w:val="009F2E47"/>
    <w:rsid w:val="009F3021"/>
    <w:rsid w:val="00A0015D"/>
    <w:rsid w:val="00A106FC"/>
    <w:rsid w:val="00A12AF3"/>
    <w:rsid w:val="00A16A62"/>
    <w:rsid w:val="00A21767"/>
    <w:rsid w:val="00A24F2A"/>
    <w:rsid w:val="00A310D5"/>
    <w:rsid w:val="00A36FBB"/>
    <w:rsid w:val="00A3743F"/>
    <w:rsid w:val="00A426A7"/>
    <w:rsid w:val="00A5133D"/>
    <w:rsid w:val="00A5432D"/>
    <w:rsid w:val="00A54E19"/>
    <w:rsid w:val="00A6460A"/>
    <w:rsid w:val="00A67E85"/>
    <w:rsid w:val="00A754A0"/>
    <w:rsid w:val="00A80A6C"/>
    <w:rsid w:val="00A822EB"/>
    <w:rsid w:val="00A90A68"/>
    <w:rsid w:val="00A91727"/>
    <w:rsid w:val="00A94C24"/>
    <w:rsid w:val="00A94E47"/>
    <w:rsid w:val="00AA7E3E"/>
    <w:rsid w:val="00AD23EE"/>
    <w:rsid w:val="00AD3E8E"/>
    <w:rsid w:val="00AD4719"/>
    <w:rsid w:val="00AD4ADA"/>
    <w:rsid w:val="00AE2F6F"/>
    <w:rsid w:val="00AE73C6"/>
    <w:rsid w:val="00AE7AB7"/>
    <w:rsid w:val="00B0122C"/>
    <w:rsid w:val="00B07FF5"/>
    <w:rsid w:val="00B15327"/>
    <w:rsid w:val="00B22098"/>
    <w:rsid w:val="00B237A9"/>
    <w:rsid w:val="00B264FA"/>
    <w:rsid w:val="00B26962"/>
    <w:rsid w:val="00B27672"/>
    <w:rsid w:val="00B37849"/>
    <w:rsid w:val="00B55261"/>
    <w:rsid w:val="00B564C0"/>
    <w:rsid w:val="00B73D1F"/>
    <w:rsid w:val="00B7440C"/>
    <w:rsid w:val="00B77D19"/>
    <w:rsid w:val="00B82931"/>
    <w:rsid w:val="00B92DD3"/>
    <w:rsid w:val="00B97D02"/>
    <w:rsid w:val="00BA0ADB"/>
    <w:rsid w:val="00BA15CD"/>
    <w:rsid w:val="00BA2C9B"/>
    <w:rsid w:val="00BB39D4"/>
    <w:rsid w:val="00BC2223"/>
    <w:rsid w:val="00BC394D"/>
    <w:rsid w:val="00BC4645"/>
    <w:rsid w:val="00BD29BB"/>
    <w:rsid w:val="00BD4FAA"/>
    <w:rsid w:val="00BE0171"/>
    <w:rsid w:val="00BE6A4B"/>
    <w:rsid w:val="00BF049D"/>
    <w:rsid w:val="00BF4A33"/>
    <w:rsid w:val="00C03F6D"/>
    <w:rsid w:val="00C06F17"/>
    <w:rsid w:val="00C113B4"/>
    <w:rsid w:val="00C11561"/>
    <w:rsid w:val="00C12CE6"/>
    <w:rsid w:val="00C15825"/>
    <w:rsid w:val="00C25AF0"/>
    <w:rsid w:val="00C269CE"/>
    <w:rsid w:val="00C36E84"/>
    <w:rsid w:val="00C40EFC"/>
    <w:rsid w:val="00C500D0"/>
    <w:rsid w:val="00C50F25"/>
    <w:rsid w:val="00C52BF6"/>
    <w:rsid w:val="00C602A9"/>
    <w:rsid w:val="00C609DD"/>
    <w:rsid w:val="00C61893"/>
    <w:rsid w:val="00C63295"/>
    <w:rsid w:val="00C67160"/>
    <w:rsid w:val="00C749B6"/>
    <w:rsid w:val="00C75533"/>
    <w:rsid w:val="00C7576D"/>
    <w:rsid w:val="00C9165A"/>
    <w:rsid w:val="00C94E33"/>
    <w:rsid w:val="00C96536"/>
    <w:rsid w:val="00CA410C"/>
    <w:rsid w:val="00CB3425"/>
    <w:rsid w:val="00CB47EC"/>
    <w:rsid w:val="00CC13F8"/>
    <w:rsid w:val="00CC2E98"/>
    <w:rsid w:val="00CC3741"/>
    <w:rsid w:val="00CC3F94"/>
    <w:rsid w:val="00CE6329"/>
    <w:rsid w:val="00CE6BA9"/>
    <w:rsid w:val="00CE6FE8"/>
    <w:rsid w:val="00D204C3"/>
    <w:rsid w:val="00D24CF2"/>
    <w:rsid w:val="00D24FD1"/>
    <w:rsid w:val="00D26949"/>
    <w:rsid w:val="00D27CE1"/>
    <w:rsid w:val="00D4034F"/>
    <w:rsid w:val="00D42EAC"/>
    <w:rsid w:val="00D472BD"/>
    <w:rsid w:val="00D50467"/>
    <w:rsid w:val="00D67853"/>
    <w:rsid w:val="00D73D4E"/>
    <w:rsid w:val="00D76B94"/>
    <w:rsid w:val="00D84E0D"/>
    <w:rsid w:val="00D85565"/>
    <w:rsid w:val="00D94B51"/>
    <w:rsid w:val="00D973DC"/>
    <w:rsid w:val="00DA0825"/>
    <w:rsid w:val="00DA0EC7"/>
    <w:rsid w:val="00DA57BE"/>
    <w:rsid w:val="00DB4B41"/>
    <w:rsid w:val="00DB51AF"/>
    <w:rsid w:val="00DC24CE"/>
    <w:rsid w:val="00DC3BB3"/>
    <w:rsid w:val="00DD1CB5"/>
    <w:rsid w:val="00DD1EA9"/>
    <w:rsid w:val="00DD77BC"/>
    <w:rsid w:val="00DE0AD2"/>
    <w:rsid w:val="00DE7113"/>
    <w:rsid w:val="00DF0007"/>
    <w:rsid w:val="00DF2A99"/>
    <w:rsid w:val="00DF33E7"/>
    <w:rsid w:val="00E0068E"/>
    <w:rsid w:val="00E0126F"/>
    <w:rsid w:val="00E10736"/>
    <w:rsid w:val="00E12339"/>
    <w:rsid w:val="00E17872"/>
    <w:rsid w:val="00E201E9"/>
    <w:rsid w:val="00E32811"/>
    <w:rsid w:val="00E55C14"/>
    <w:rsid w:val="00E633E0"/>
    <w:rsid w:val="00E64A52"/>
    <w:rsid w:val="00E706E1"/>
    <w:rsid w:val="00E70FB5"/>
    <w:rsid w:val="00E723F7"/>
    <w:rsid w:val="00E75EDC"/>
    <w:rsid w:val="00E90292"/>
    <w:rsid w:val="00EA41A0"/>
    <w:rsid w:val="00EA64CD"/>
    <w:rsid w:val="00EB70E4"/>
    <w:rsid w:val="00EB7E17"/>
    <w:rsid w:val="00EC41D5"/>
    <w:rsid w:val="00EC5C0D"/>
    <w:rsid w:val="00ED24C3"/>
    <w:rsid w:val="00ED2DEC"/>
    <w:rsid w:val="00ED41A2"/>
    <w:rsid w:val="00EE57BF"/>
    <w:rsid w:val="00EE6C2D"/>
    <w:rsid w:val="00EF3BBD"/>
    <w:rsid w:val="00EF6821"/>
    <w:rsid w:val="00EF6E7F"/>
    <w:rsid w:val="00F05BD1"/>
    <w:rsid w:val="00F07366"/>
    <w:rsid w:val="00F13A2E"/>
    <w:rsid w:val="00F22FAC"/>
    <w:rsid w:val="00F25568"/>
    <w:rsid w:val="00F3027C"/>
    <w:rsid w:val="00F4018A"/>
    <w:rsid w:val="00F407A0"/>
    <w:rsid w:val="00F43E95"/>
    <w:rsid w:val="00F474C5"/>
    <w:rsid w:val="00F51909"/>
    <w:rsid w:val="00F560B7"/>
    <w:rsid w:val="00F73C2C"/>
    <w:rsid w:val="00F81D0C"/>
    <w:rsid w:val="00F8608B"/>
    <w:rsid w:val="00F86CFD"/>
    <w:rsid w:val="00F90918"/>
    <w:rsid w:val="00FA4FCC"/>
    <w:rsid w:val="00FB196D"/>
    <w:rsid w:val="00FB793F"/>
    <w:rsid w:val="00FC01BA"/>
    <w:rsid w:val="00FC3A3D"/>
    <w:rsid w:val="00FC6BB6"/>
    <w:rsid w:val="00FD2FC6"/>
    <w:rsid w:val="00FD61CC"/>
    <w:rsid w:val="00FD6CEC"/>
    <w:rsid w:val="00FD6FAC"/>
    <w:rsid w:val="00FD7D5C"/>
    <w:rsid w:val="00FE4E29"/>
    <w:rsid w:val="00FF0407"/>
    <w:rsid w:val="7E036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B47128"/>
  <w15:docId w15:val="{3E030A8D-6925-4E08-BDC5-707249ECC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svc.integracion.euskadi.ejiedes.net/ctxweb/secured_ssl/x53jiGetIntermediacionWS?WSDL" TargetMode="External"/><Relationship Id="rId26" Type="http://schemas.openxmlformats.org/officeDocument/2006/relationships/image" Target="media/image4.png"/><Relationship Id="rId39" Type="http://schemas.openxmlformats.org/officeDocument/2006/relationships/fontTable" Target="fontTable.xml"/><Relationship Id="rId21" Type="http://schemas.openxmlformats.org/officeDocument/2006/relationships/hyperlink" Target="https://svc.integracion.des.ejgv.jaso/ctxweb/secured_ssl/x53jiGetIntermediacionWSBasic?WSDL" TargetMode="External"/><Relationship Id="rId34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yperlink" Target="https://svc.integracion.des.ejgv.jaso/ctxweb/secured_ssl/x53jiGetIntermediacionWS?WSDL" TargetMode="External"/><Relationship Id="rId25" Type="http://schemas.openxmlformats.org/officeDocument/2006/relationships/image" Target="media/image3.png"/><Relationship Id="rId33" Type="http://schemas.openxmlformats.org/officeDocument/2006/relationships/image" Target="media/image9.png"/><Relationship Id="rId38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ejgv.jaso/ctxweb/secured_ssl/x53jsGetFamiliaNumerosaEJGV?WSDL" TargetMode="External"/><Relationship Id="rId20" Type="http://schemas.openxmlformats.org/officeDocument/2006/relationships/hyperlink" Target="https://svc.integracion.euskadi.ejiedes.net/ctxweb/secured_ssl/x53jiGetIntermediacionWSUser?WSDL" TargetMode="Externa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openxmlformats.org/officeDocument/2006/relationships/hyperlink" Target="https://svc.integracion.euskadi.ejiedes.net/ctxweb/secured_ssl/x53jiGetIntermediacionWSBasic?WSDL" TargetMode="External"/><Relationship Id="rId32" Type="http://schemas.openxmlformats.org/officeDocument/2006/relationships/hyperlink" Target="file:///D:/DATOS/jpenalos/Desktop/GuiasDeUso_X53ji/DatosRGILanbide/NISAE_Guia%20de%20Uso%20-%20Consulta%20Renta%20Garant&#237;a%20de%20Ingresos.docx" TargetMode="External"/><Relationship Id="rId37" Type="http://schemas.openxmlformats.org/officeDocument/2006/relationships/image" Target="media/image13.png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svc.integracion.des.ejgv.jaso/ctxweb/secured_ssl/x53jsGetFamiliaNumerosaEJGV?WSDL" TargetMode="External"/><Relationship Id="rId23" Type="http://schemas.openxmlformats.org/officeDocument/2006/relationships/hyperlink" Target="https://svc.integracion.des.ejgv.jaso/ctxweb/secured_ssl/x53jiGetIntermediacionXmlDSig?WSDL" TargetMode="External"/><Relationship Id="rId28" Type="http://schemas.openxmlformats.org/officeDocument/2006/relationships/image" Target="media/image6.png"/><Relationship Id="rId36" Type="http://schemas.openxmlformats.org/officeDocument/2006/relationships/image" Target="media/image12.png"/><Relationship Id="rId10" Type="http://schemas.openxmlformats.org/officeDocument/2006/relationships/endnotes" Target="endnotes.xml"/><Relationship Id="rId19" Type="http://schemas.openxmlformats.org/officeDocument/2006/relationships/hyperlink" Target="https://svc.integracion.des.ejgv.jaso/ctxweb/secured_ssl/x53jiGetIntermediacionWSUser?WSDL" TargetMode="External"/><Relationship Id="rId31" Type="http://schemas.openxmlformats.org/officeDocument/2006/relationships/hyperlink" Target="file:///D:/DATOS/jpenalos/Desktop/GuiasDeUso_X53ji/DatosRGILanbide/NISAE_Guia%20de%20Uso%20-%20Consulta%20Renta%20Garant&#237;a%20de%20Ingresos.docx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5.png"/><Relationship Id="rId30" Type="http://schemas.openxmlformats.org/officeDocument/2006/relationships/image" Target="media/image8.png"/><Relationship Id="rId35" Type="http://schemas.openxmlformats.org/officeDocument/2006/relationships/image" Target="media/image11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c9845b9-cab1-4541-9445-305bca69ed16" xsi:nil="true"/>
    <lcf76f155ced4ddcb4097134ff3c332f xmlns="8ab4f7df-ba6f-4e9c-8665-5c2c411f4d29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DFBFB7A-2F35-4947-817E-112F6E9D7B0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B4AD29C-D4AF-48BB-AEEA-0C2E6E4493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F992CA4-7513-4B8E-8AB2-6C5A2B3F1084}">
  <ds:schemaRefs>
    <ds:schemaRef ds:uri="http://schemas.microsoft.com/office/2006/metadata/properties"/>
    <ds:schemaRef ds:uri="http://schemas.microsoft.com/office/infopath/2007/PartnerControls"/>
    <ds:schemaRef ds:uri="5c9845b9-cab1-4541-9445-305bca69ed16"/>
    <ds:schemaRef ds:uri="8ab4f7df-ba6f-4e9c-8665-5c2c411f4d29"/>
  </ds:schemaRefs>
</ds:datastoreItem>
</file>

<file path=customXml/itemProps4.xml><?xml version="1.0" encoding="utf-8"?>
<ds:datastoreItem xmlns:ds="http://schemas.openxmlformats.org/officeDocument/2006/customXml" ds:itemID="{7BF6FEA4-629A-4754-AE2A-E408DB90356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46</Pages>
  <Words>12984</Words>
  <Characters>71413</Characters>
  <Application>Microsoft Office Word</Application>
  <DocSecurity>0</DocSecurity>
  <Lines>595</Lines>
  <Paragraphs>168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84229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Izenpe Nisae, Intzidentziak</cp:lastModifiedBy>
  <cp:revision>363</cp:revision>
  <dcterms:created xsi:type="dcterms:W3CDTF">2017-02-10T11:29:00Z</dcterms:created>
  <dcterms:modified xsi:type="dcterms:W3CDTF">2024-07-23T11:17:00Z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