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A" w:rsidRPr="00A171ED" w:rsidRDefault="000E50DA" w:rsidP="000E50DA">
      <w:pPr>
        <w:spacing w:after="120"/>
        <w:ind w:left="708"/>
        <w:jc w:val="center"/>
        <w:rPr>
          <w:rFonts w:ascii="Verdana" w:hAnsi="Verdana" w:cs="Arial"/>
          <w:b/>
          <w:sz w:val="28"/>
          <w:szCs w:val="28"/>
          <w:lang w:val="es-ES"/>
        </w:rPr>
      </w:pPr>
      <w:r w:rsidRPr="00A171ED">
        <w:rPr>
          <w:rFonts w:ascii="Verdana" w:hAnsi="Verdana" w:cs="Arial"/>
          <w:b/>
          <w:sz w:val="28"/>
          <w:szCs w:val="28"/>
          <w:lang w:val="es-ES"/>
        </w:rPr>
        <w:t>ANEXO I</w:t>
      </w:r>
    </w:p>
    <w:tbl>
      <w:tblPr>
        <w:tblW w:w="4380" w:type="pct"/>
        <w:tblInd w:w="817" w:type="dxa"/>
        <w:shd w:val="clear" w:color="auto" w:fill="F2F2F2"/>
        <w:tblLook w:val="01E0" w:firstRow="1" w:lastRow="1" w:firstColumn="1" w:lastColumn="1" w:noHBand="0" w:noVBand="0"/>
      </w:tblPr>
      <w:tblGrid>
        <w:gridCol w:w="9527"/>
      </w:tblGrid>
      <w:tr w:rsidR="000E50DA" w:rsidRPr="00A171ED" w:rsidTr="00A171ED">
        <w:trPr>
          <w:trHeight w:val="1392"/>
        </w:trPr>
        <w:tc>
          <w:tcPr>
            <w:tcW w:w="5000" w:type="pct"/>
            <w:shd w:val="clear" w:color="auto" w:fill="F2F2F2"/>
            <w:vAlign w:val="center"/>
          </w:tcPr>
          <w:p w:rsidR="00A171ED" w:rsidRPr="00A171ED" w:rsidRDefault="00A171ED" w:rsidP="002E1172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0E50DA" w:rsidRPr="00A171ED" w:rsidRDefault="000E50DA" w:rsidP="002E1172">
            <w:pPr>
              <w:spacing w:line="300" w:lineRule="exact"/>
              <w:ind w:firstLine="181"/>
              <w:jc w:val="center"/>
              <w:rPr>
                <w:rFonts w:ascii="Verdana" w:hAnsi="Verdana" w:cs="Arial"/>
                <w:b/>
                <w:sz w:val="24"/>
                <w:szCs w:val="24"/>
                <w:lang w:val="es-ES"/>
              </w:rPr>
            </w:pPr>
            <w:r w:rsidRPr="00A171ED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ÁREAS TEMÁTICAS </w:t>
            </w:r>
          </w:p>
          <w:p w:rsidR="000E50DA" w:rsidRPr="00A171ED" w:rsidRDefault="000E50DA" w:rsidP="00A171ED">
            <w:pPr>
              <w:spacing w:line="2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0E50DA" w:rsidRPr="00A171ED" w:rsidRDefault="000E50DA" w:rsidP="002E1172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A171ED">
              <w:rPr>
                <w:rFonts w:ascii="Verdana" w:hAnsi="Verdana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:rsidR="000E50DA" w:rsidRPr="00A171ED" w:rsidRDefault="000E50DA" w:rsidP="00A171ED">
            <w:pPr>
              <w:spacing w:after="240"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A171ED">
              <w:rPr>
                <w:rFonts w:ascii="Verdana" w:hAnsi="Verdana" w:cs="Arial"/>
                <w:sz w:val="24"/>
                <w:szCs w:val="24"/>
                <w:lang w:val="es-ES"/>
              </w:rPr>
              <w:t>Departamento de Salud del Gobierno Vasco. Convocatoria 2020.</w:t>
            </w:r>
            <w:bookmarkStart w:id="0" w:name="_GoBack"/>
            <w:bookmarkEnd w:id="0"/>
          </w:p>
        </w:tc>
      </w:tr>
    </w:tbl>
    <w:p w:rsidR="00D3519F" w:rsidRPr="00A171ED" w:rsidRDefault="00D3519F" w:rsidP="003B612E">
      <w:pPr>
        <w:spacing w:after="120"/>
        <w:jc w:val="center"/>
        <w:rPr>
          <w:rFonts w:ascii="Verdana" w:hAnsi="Verdana" w:cs="Arial"/>
          <w:sz w:val="16"/>
          <w:szCs w:val="16"/>
        </w:rPr>
      </w:pPr>
    </w:p>
    <w:p w:rsidR="00AB5508" w:rsidRPr="00A171ED" w:rsidRDefault="00AB5508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Salud y género</w:t>
      </w:r>
    </w:p>
    <w:p w:rsidR="005F001C" w:rsidRPr="00A171ED" w:rsidRDefault="005F001C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Medicina personalizada de precisión</w:t>
      </w:r>
    </w:p>
    <w:p w:rsidR="005F001C" w:rsidRPr="00A171ED" w:rsidRDefault="005F001C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 xml:space="preserve">Dispositivos médicos </w:t>
      </w:r>
    </w:p>
    <w:p w:rsidR="005F001C" w:rsidRPr="00A171ED" w:rsidRDefault="005F001C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raras</w:t>
      </w:r>
    </w:p>
    <w:p w:rsidR="00F0540A" w:rsidRPr="00A171ED" w:rsidRDefault="00F0540A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 xml:space="preserve">Sistema nervioso, enfermedades neurológicas y </w:t>
      </w:r>
      <w:r w:rsidR="00AC275D" w:rsidRPr="00A171ED">
        <w:rPr>
          <w:rFonts w:ascii="Verdana" w:hAnsi="Verdana" w:cs="Arial"/>
          <w:sz w:val="22"/>
          <w:szCs w:val="22"/>
        </w:rPr>
        <w:t xml:space="preserve">salud </w:t>
      </w:r>
      <w:r w:rsidR="005F001C" w:rsidRPr="00A171ED">
        <w:rPr>
          <w:rFonts w:ascii="Verdana" w:hAnsi="Verdana" w:cs="Arial"/>
          <w:sz w:val="22"/>
          <w:szCs w:val="22"/>
        </w:rPr>
        <w:t xml:space="preserve">mental (neurociencias y </w:t>
      </w:r>
      <w:proofErr w:type="spellStart"/>
      <w:r w:rsidR="005F001C" w:rsidRPr="00A171ED">
        <w:rPr>
          <w:rFonts w:ascii="Verdana" w:hAnsi="Verdana" w:cs="Arial"/>
          <w:sz w:val="22"/>
          <w:szCs w:val="22"/>
        </w:rPr>
        <w:t>neurotecnología</w:t>
      </w:r>
      <w:proofErr w:type="spellEnd"/>
      <w:r w:rsidR="005F001C" w:rsidRPr="00A171ED">
        <w:rPr>
          <w:rFonts w:ascii="Verdana" w:hAnsi="Verdana" w:cs="Arial"/>
          <w:sz w:val="22"/>
          <w:szCs w:val="22"/>
        </w:rPr>
        <w:t>)</w:t>
      </w:r>
    </w:p>
    <w:p w:rsidR="00F0540A" w:rsidRPr="00A171ED" w:rsidRDefault="006751C5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Cáncer</w:t>
      </w:r>
    </w:p>
    <w:p w:rsidR="00F0540A" w:rsidRPr="00A171ED" w:rsidRDefault="006751C5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cardiovasculares</w:t>
      </w:r>
    </w:p>
    <w:p w:rsidR="00F0540A" w:rsidRPr="00A171ED" w:rsidRDefault="00F0540A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Diabetes</w:t>
      </w:r>
      <w:r w:rsidR="005A6670" w:rsidRPr="00A171ED">
        <w:rPr>
          <w:rFonts w:ascii="Verdana" w:hAnsi="Verdana" w:cs="Arial"/>
          <w:sz w:val="22"/>
          <w:szCs w:val="22"/>
        </w:rPr>
        <w:t>,</w:t>
      </w:r>
      <w:r w:rsidRPr="00A171ED">
        <w:rPr>
          <w:rFonts w:ascii="Verdana" w:hAnsi="Verdana" w:cs="Arial"/>
          <w:sz w:val="22"/>
          <w:szCs w:val="22"/>
        </w:rPr>
        <w:t xml:space="preserve"> obesidad</w:t>
      </w:r>
      <w:r w:rsidR="005A6670" w:rsidRPr="00A171ED">
        <w:rPr>
          <w:rFonts w:ascii="Verdana" w:hAnsi="Verdana" w:cs="Arial"/>
          <w:sz w:val="22"/>
          <w:szCs w:val="22"/>
        </w:rPr>
        <w:t xml:space="preserve"> y enfermedades endocrinas</w:t>
      </w:r>
    </w:p>
    <w:p w:rsidR="005F001C" w:rsidRPr="00A171ED" w:rsidRDefault="005F001C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Des</w:t>
      </w:r>
      <w:r w:rsidR="006751C5" w:rsidRPr="00A171ED">
        <w:rPr>
          <w:rFonts w:ascii="Verdana" w:hAnsi="Verdana" w:cs="Arial"/>
          <w:sz w:val="22"/>
          <w:szCs w:val="22"/>
        </w:rPr>
        <w:t>arrollo humano y envejecimiento</w:t>
      </w:r>
    </w:p>
    <w:p w:rsidR="005F001C" w:rsidRPr="00A171ED" w:rsidRDefault="006751C5" w:rsidP="005F001C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infecciosas</w:t>
      </w:r>
    </w:p>
    <w:p w:rsidR="00F0540A" w:rsidRPr="00A171ED" w:rsidRDefault="006751C5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respiratorias</w:t>
      </w:r>
    </w:p>
    <w:p w:rsidR="00F0540A" w:rsidRPr="00A171ED" w:rsidRDefault="00F0540A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del aparato locomotor y tejido conectivo.</w:t>
      </w:r>
    </w:p>
    <w:p w:rsidR="005A6670" w:rsidRPr="00A171ED" w:rsidRDefault="005A6670" w:rsidP="00B7363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Enfermedades hepáticas y digestivas</w:t>
      </w:r>
    </w:p>
    <w:p w:rsidR="006751C5" w:rsidRPr="00A171ED" w:rsidRDefault="006751C5" w:rsidP="000D28D5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Salud Pública</w:t>
      </w:r>
    </w:p>
    <w:p w:rsidR="000D28D5" w:rsidRPr="00A171ED" w:rsidRDefault="005F001C" w:rsidP="000D28D5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Atención Primaria</w:t>
      </w:r>
    </w:p>
    <w:p w:rsidR="00797B5C" w:rsidRPr="00A171ED" w:rsidRDefault="000D28D5" w:rsidP="00AC275D">
      <w:pPr>
        <w:numPr>
          <w:ilvl w:val="7"/>
          <w:numId w:val="19"/>
        </w:numPr>
        <w:spacing w:after="120"/>
        <w:ind w:firstLine="131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Investigación en servicios sanitarios:</w:t>
      </w:r>
    </w:p>
    <w:p w:rsidR="000D28D5" w:rsidRPr="00A171ED" w:rsidRDefault="000D28D5" w:rsidP="000D28D5">
      <w:pPr>
        <w:numPr>
          <w:ilvl w:val="8"/>
          <w:numId w:val="19"/>
        </w:numPr>
        <w:tabs>
          <w:tab w:val="clear" w:pos="5460"/>
          <w:tab w:val="num" w:pos="2127"/>
        </w:tabs>
        <w:spacing w:after="120"/>
        <w:ind w:left="2127" w:hanging="426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Evaluación de políticas de salud: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Programas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Impacto presupuestario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Accesibilidad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Equidad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Resultados en salud</w:t>
      </w:r>
    </w:p>
    <w:p w:rsidR="000D28D5" w:rsidRPr="00A171ED" w:rsidRDefault="000D28D5" w:rsidP="000D28D5">
      <w:pPr>
        <w:numPr>
          <w:ilvl w:val="8"/>
          <w:numId w:val="19"/>
        </w:numPr>
        <w:tabs>
          <w:tab w:val="clear" w:pos="5460"/>
          <w:tab w:val="num" w:pos="2127"/>
        </w:tabs>
        <w:spacing w:after="120"/>
        <w:ind w:left="2127" w:hanging="426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Evaluación de proceso y resultados: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Servicios, variabilidad y adecuación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Calidad, seguridad y adherencia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Resultados clínicos (</w:t>
      </w:r>
      <w:proofErr w:type="spellStart"/>
      <w:r w:rsidRPr="00A171ED">
        <w:rPr>
          <w:rFonts w:ascii="Verdana" w:hAnsi="Verdana" w:cs="Arial"/>
          <w:sz w:val="22"/>
          <w:szCs w:val="22"/>
        </w:rPr>
        <w:t>Patient</w:t>
      </w:r>
      <w:proofErr w:type="spellEnd"/>
      <w:r w:rsidRPr="00A171E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A171ED">
        <w:rPr>
          <w:rFonts w:ascii="Verdana" w:hAnsi="Verdana" w:cs="Arial"/>
          <w:sz w:val="22"/>
          <w:szCs w:val="22"/>
        </w:rPr>
        <w:t>Reported</w:t>
      </w:r>
      <w:proofErr w:type="spellEnd"/>
      <w:r w:rsidRPr="00A171ED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A171ED">
        <w:rPr>
          <w:rFonts w:ascii="Verdana" w:hAnsi="Verdana" w:cs="Arial"/>
          <w:sz w:val="22"/>
          <w:szCs w:val="22"/>
        </w:rPr>
        <w:t>Outcomes</w:t>
      </w:r>
      <w:proofErr w:type="spellEnd"/>
      <w:r w:rsidRPr="00A171ED">
        <w:rPr>
          <w:rFonts w:ascii="Verdana" w:hAnsi="Verdana" w:cs="Arial"/>
          <w:sz w:val="22"/>
          <w:szCs w:val="22"/>
        </w:rPr>
        <w:t>)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Equidad, efectividad, eficacia, análisis de costes y eficiencia</w:t>
      </w:r>
    </w:p>
    <w:p w:rsidR="000D28D5" w:rsidRPr="00A171ED" w:rsidRDefault="000D28D5" w:rsidP="000D28D5">
      <w:pPr>
        <w:numPr>
          <w:ilvl w:val="8"/>
          <w:numId w:val="19"/>
        </w:numPr>
        <w:tabs>
          <w:tab w:val="clear" w:pos="5460"/>
          <w:tab w:val="num" w:pos="2127"/>
        </w:tabs>
        <w:spacing w:after="120"/>
        <w:ind w:left="2127" w:hanging="426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Ayuda a la toma de decisiones: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Toma de decisiones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Empoderamiento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Equidad, efectividad, eficacia y eficiencia</w:t>
      </w:r>
    </w:p>
    <w:p w:rsidR="000D28D5" w:rsidRPr="00A171ED" w:rsidRDefault="000D28D5" w:rsidP="000D28D5">
      <w:pPr>
        <w:numPr>
          <w:ilvl w:val="8"/>
          <w:numId w:val="19"/>
        </w:numPr>
        <w:tabs>
          <w:tab w:val="clear" w:pos="5460"/>
          <w:tab w:val="num" w:pos="2127"/>
        </w:tabs>
        <w:spacing w:after="120"/>
        <w:ind w:left="2127" w:hanging="426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Desarrollo y evaluación de modelos organizativos: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Desarrollo de modelos y rutas clínicas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Implementación y despliegue de proyectos</w:t>
      </w:r>
    </w:p>
    <w:p w:rsidR="000D28D5" w:rsidRPr="00A171ED" w:rsidRDefault="000D28D5" w:rsidP="000D28D5">
      <w:pPr>
        <w:pStyle w:val="Prrafodelista"/>
        <w:numPr>
          <w:ilvl w:val="0"/>
          <w:numId w:val="24"/>
        </w:numPr>
        <w:spacing w:after="120"/>
        <w:ind w:left="2552" w:hanging="425"/>
        <w:jc w:val="both"/>
        <w:rPr>
          <w:rFonts w:ascii="Verdana" w:hAnsi="Verdana" w:cs="Arial"/>
          <w:sz w:val="22"/>
          <w:szCs w:val="22"/>
        </w:rPr>
      </w:pPr>
      <w:r w:rsidRPr="00A171ED">
        <w:rPr>
          <w:rFonts w:ascii="Verdana" w:hAnsi="Verdana" w:cs="Arial"/>
          <w:sz w:val="22"/>
          <w:szCs w:val="22"/>
        </w:rPr>
        <w:t>Desarrollos tecnológicos</w:t>
      </w:r>
    </w:p>
    <w:sectPr w:rsidR="000D28D5" w:rsidRPr="00A171ED" w:rsidSect="000751B8">
      <w:headerReference w:type="default" r:id="rId8"/>
      <w:footerReference w:type="default" r:id="rId9"/>
      <w:pgSz w:w="11907" w:h="16840"/>
      <w:pgMar w:top="851" w:right="624" w:bottom="851" w:left="62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75" w:rsidRDefault="007B3575">
      <w:r>
        <w:separator/>
      </w:r>
    </w:p>
  </w:endnote>
  <w:endnote w:type="continuationSeparator" w:id="0">
    <w:p w:rsidR="007B3575" w:rsidRDefault="007B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2F" w:rsidRPr="00FF6A50" w:rsidRDefault="00A8622F" w:rsidP="00FF6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75" w:rsidRDefault="007B3575">
      <w:r>
        <w:separator/>
      </w:r>
    </w:p>
  </w:footnote>
  <w:footnote w:type="continuationSeparator" w:id="0">
    <w:p w:rsidR="007B3575" w:rsidRDefault="007B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2F" w:rsidRPr="00FF6A50" w:rsidRDefault="00A8622F" w:rsidP="00FF6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698"/>
    <w:multiLevelType w:val="hybridMultilevel"/>
    <w:tmpl w:val="F5A6AB8E"/>
    <w:lvl w:ilvl="0" w:tplc="0C0A001B">
      <w:start w:val="1"/>
      <w:numFmt w:val="lowerRoman"/>
      <w:lvlText w:val="%1."/>
      <w:lvlJc w:val="right"/>
      <w:pPr>
        <w:ind w:left="2845" w:hanging="360"/>
      </w:pPr>
    </w:lvl>
    <w:lvl w:ilvl="1" w:tplc="0C0A0019" w:tentative="1">
      <w:start w:val="1"/>
      <w:numFmt w:val="lowerLetter"/>
      <w:lvlText w:val="%2."/>
      <w:lvlJc w:val="left"/>
      <w:pPr>
        <w:ind w:left="3565" w:hanging="360"/>
      </w:pPr>
    </w:lvl>
    <w:lvl w:ilvl="2" w:tplc="0C0A001B" w:tentative="1">
      <w:start w:val="1"/>
      <w:numFmt w:val="lowerRoman"/>
      <w:lvlText w:val="%3."/>
      <w:lvlJc w:val="right"/>
      <w:pPr>
        <w:ind w:left="4285" w:hanging="180"/>
      </w:pPr>
    </w:lvl>
    <w:lvl w:ilvl="3" w:tplc="0C0A000F" w:tentative="1">
      <w:start w:val="1"/>
      <w:numFmt w:val="decimal"/>
      <w:lvlText w:val="%4."/>
      <w:lvlJc w:val="left"/>
      <w:pPr>
        <w:ind w:left="5005" w:hanging="360"/>
      </w:pPr>
    </w:lvl>
    <w:lvl w:ilvl="4" w:tplc="0C0A0019" w:tentative="1">
      <w:start w:val="1"/>
      <w:numFmt w:val="lowerLetter"/>
      <w:lvlText w:val="%5."/>
      <w:lvlJc w:val="left"/>
      <w:pPr>
        <w:ind w:left="5725" w:hanging="360"/>
      </w:pPr>
    </w:lvl>
    <w:lvl w:ilvl="5" w:tplc="0C0A001B" w:tentative="1">
      <w:start w:val="1"/>
      <w:numFmt w:val="lowerRoman"/>
      <w:lvlText w:val="%6."/>
      <w:lvlJc w:val="right"/>
      <w:pPr>
        <w:ind w:left="6445" w:hanging="180"/>
      </w:pPr>
    </w:lvl>
    <w:lvl w:ilvl="6" w:tplc="0C0A000F" w:tentative="1">
      <w:start w:val="1"/>
      <w:numFmt w:val="decimal"/>
      <w:lvlText w:val="%7."/>
      <w:lvlJc w:val="left"/>
      <w:pPr>
        <w:ind w:left="7165" w:hanging="360"/>
      </w:pPr>
    </w:lvl>
    <w:lvl w:ilvl="7" w:tplc="0C0A0019" w:tentative="1">
      <w:start w:val="1"/>
      <w:numFmt w:val="lowerLetter"/>
      <w:lvlText w:val="%8."/>
      <w:lvlJc w:val="left"/>
      <w:pPr>
        <w:ind w:left="7885" w:hanging="360"/>
      </w:pPr>
    </w:lvl>
    <w:lvl w:ilvl="8" w:tplc="0C0A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" w15:restartNumberingAfterBreak="0">
    <w:nsid w:val="09D67D53"/>
    <w:multiLevelType w:val="hybridMultilevel"/>
    <w:tmpl w:val="42704B34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ABA38D4"/>
    <w:multiLevelType w:val="hybridMultilevel"/>
    <w:tmpl w:val="9804556E"/>
    <w:lvl w:ilvl="0" w:tplc="E0CEF2F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863B9"/>
    <w:multiLevelType w:val="hybridMultilevel"/>
    <w:tmpl w:val="DC148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D1916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5" w15:restartNumberingAfterBreak="0">
    <w:nsid w:val="269136C2"/>
    <w:multiLevelType w:val="multilevel"/>
    <w:tmpl w:val="F686289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6" w15:restartNumberingAfterBreak="0">
    <w:nsid w:val="27A805AF"/>
    <w:multiLevelType w:val="hybridMultilevel"/>
    <w:tmpl w:val="53C081EE"/>
    <w:lvl w:ilvl="0" w:tplc="5A803B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1490C30"/>
    <w:multiLevelType w:val="hybridMultilevel"/>
    <w:tmpl w:val="79DC4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12F1"/>
    <w:multiLevelType w:val="hybridMultilevel"/>
    <w:tmpl w:val="7BF866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4014D"/>
    <w:multiLevelType w:val="hybridMultilevel"/>
    <w:tmpl w:val="37A62CE6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B954B9"/>
    <w:multiLevelType w:val="hybridMultilevel"/>
    <w:tmpl w:val="F82E9F60"/>
    <w:lvl w:ilvl="0" w:tplc="0C0A001B">
      <w:start w:val="1"/>
      <w:numFmt w:val="lowerRoman"/>
      <w:lvlText w:val="%1."/>
      <w:lvlJc w:val="righ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39616B87"/>
    <w:multiLevelType w:val="multilevel"/>
    <w:tmpl w:val="0A64022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2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3E8004A6"/>
    <w:multiLevelType w:val="multilevel"/>
    <w:tmpl w:val="26BA29C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3" w15:restartNumberingAfterBreak="0">
    <w:nsid w:val="432A6BCD"/>
    <w:multiLevelType w:val="hybridMultilevel"/>
    <w:tmpl w:val="0ED2D7C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C1F45"/>
    <w:multiLevelType w:val="hybridMultilevel"/>
    <w:tmpl w:val="B5F058A6"/>
    <w:lvl w:ilvl="0" w:tplc="84F090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55F722A"/>
    <w:multiLevelType w:val="multilevel"/>
    <w:tmpl w:val="ED8E047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6" w15:restartNumberingAfterBreak="0">
    <w:nsid w:val="5824139A"/>
    <w:multiLevelType w:val="hybridMultilevel"/>
    <w:tmpl w:val="B64E4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E341A"/>
    <w:multiLevelType w:val="hybridMultilevel"/>
    <w:tmpl w:val="D040D3C4"/>
    <w:lvl w:ilvl="0" w:tplc="6D48DE2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F2899"/>
    <w:multiLevelType w:val="hybridMultilevel"/>
    <w:tmpl w:val="9E8CD41A"/>
    <w:lvl w:ilvl="0" w:tplc="E2A6785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634782"/>
    <w:multiLevelType w:val="hybridMultilevel"/>
    <w:tmpl w:val="1BC6DADA"/>
    <w:lvl w:ilvl="0" w:tplc="9CC25EE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C5C618D"/>
    <w:multiLevelType w:val="multilevel"/>
    <w:tmpl w:val="3C88B92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1" w15:restartNumberingAfterBreak="0">
    <w:nsid w:val="6CAF3F3D"/>
    <w:multiLevelType w:val="hybridMultilevel"/>
    <w:tmpl w:val="9488C5A6"/>
    <w:lvl w:ilvl="0" w:tplc="F6D62C08">
      <w:start w:val="1"/>
      <w:numFmt w:val="bullet"/>
      <w:lvlText w:val="‒"/>
      <w:lvlJc w:val="left"/>
      <w:pPr>
        <w:ind w:left="284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2" w15:restartNumberingAfterBreak="0">
    <w:nsid w:val="701520FF"/>
    <w:multiLevelType w:val="hybridMultilevel"/>
    <w:tmpl w:val="150CB946"/>
    <w:lvl w:ilvl="0" w:tplc="F6D62C08">
      <w:start w:val="1"/>
      <w:numFmt w:val="bullet"/>
      <w:lvlText w:val="‒"/>
      <w:lvlJc w:val="left"/>
      <w:pPr>
        <w:ind w:left="284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3" w15:restartNumberingAfterBreak="0">
    <w:nsid w:val="71AE7C1C"/>
    <w:multiLevelType w:val="hybridMultilevel"/>
    <w:tmpl w:val="ACACBC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228CD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5" w15:restartNumberingAfterBreak="0">
    <w:nsid w:val="7B3D1E53"/>
    <w:multiLevelType w:val="hybridMultilevel"/>
    <w:tmpl w:val="2F460D72"/>
    <w:lvl w:ilvl="0" w:tplc="F6D62C08">
      <w:start w:val="1"/>
      <w:numFmt w:val="bullet"/>
      <w:lvlText w:val="‒"/>
      <w:lvlJc w:val="left"/>
      <w:pPr>
        <w:ind w:left="284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6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8"/>
  </w:num>
  <w:num w:numId="13">
    <w:abstractNumId w:val="1"/>
  </w:num>
  <w:num w:numId="14">
    <w:abstractNumId w:val="7"/>
  </w:num>
  <w:num w:numId="15">
    <w:abstractNumId w:val="24"/>
  </w:num>
  <w:num w:numId="16">
    <w:abstractNumId w:val="12"/>
  </w:num>
  <w:num w:numId="17">
    <w:abstractNumId w:val="5"/>
  </w:num>
  <w:num w:numId="18">
    <w:abstractNumId w:val="20"/>
  </w:num>
  <w:num w:numId="19">
    <w:abstractNumId w:val="15"/>
  </w:num>
  <w:num w:numId="20">
    <w:abstractNumId w:val="11"/>
  </w:num>
  <w:num w:numId="21">
    <w:abstractNumId w:val="9"/>
  </w:num>
  <w:num w:numId="22">
    <w:abstractNumId w:val="10"/>
  </w:num>
  <w:num w:numId="23">
    <w:abstractNumId w:val="0"/>
  </w:num>
  <w:num w:numId="24">
    <w:abstractNumId w:val="21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5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6A4"/>
    <w:rsid w:val="00001E2F"/>
    <w:rsid w:val="00006B4B"/>
    <w:rsid w:val="00010033"/>
    <w:rsid w:val="0001203C"/>
    <w:rsid w:val="000141A5"/>
    <w:rsid w:val="000174C2"/>
    <w:rsid w:val="0002602D"/>
    <w:rsid w:val="00031CA6"/>
    <w:rsid w:val="00033093"/>
    <w:rsid w:val="00034AF2"/>
    <w:rsid w:val="00036293"/>
    <w:rsid w:val="00036F04"/>
    <w:rsid w:val="00045C87"/>
    <w:rsid w:val="00046192"/>
    <w:rsid w:val="00052BA0"/>
    <w:rsid w:val="00053824"/>
    <w:rsid w:val="0006288A"/>
    <w:rsid w:val="00063DDA"/>
    <w:rsid w:val="00067121"/>
    <w:rsid w:val="00072D10"/>
    <w:rsid w:val="00073B48"/>
    <w:rsid w:val="000751B8"/>
    <w:rsid w:val="000770F0"/>
    <w:rsid w:val="00077229"/>
    <w:rsid w:val="00077683"/>
    <w:rsid w:val="0008251E"/>
    <w:rsid w:val="0008281D"/>
    <w:rsid w:val="0008465B"/>
    <w:rsid w:val="0008531E"/>
    <w:rsid w:val="00087400"/>
    <w:rsid w:val="000902E0"/>
    <w:rsid w:val="00091CBD"/>
    <w:rsid w:val="000938F8"/>
    <w:rsid w:val="00097052"/>
    <w:rsid w:val="000B0053"/>
    <w:rsid w:val="000B5861"/>
    <w:rsid w:val="000B673E"/>
    <w:rsid w:val="000B7667"/>
    <w:rsid w:val="000C4054"/>
    <w:rsid w:val="000C488C"/>
    <w:rsid w:val="000C4E65"/>
    <w:rsid w:val="000C6C11"/>
    <w:rsid w:val="000C7362"/>
    <w:rsid w:val="000D0B88"/>
    <w:rsid w:val="000D28D5"/>
    <w:rsid w:val="000D2D86"/>
    <w:rsid w:val="000D4932"/>
    <w:rsid w:val="000D5BFB"/>
    <w:rsid w:val="000E4990"/>
    <w:rsid w:val="000E5041"/>
    <w:rsid w:val="000E50DA"/>
    <w:rsid w:val="000F32FD"/>
    <w:rsid w:val="000F5788"/>
    <w:rsid w:val="000F706D"/>
    <w:rsid w:val="00100014"/>
    <w:rsid w:val="00102B18"/>
    <w:rsid w:val="0011030A"/>
    <w:rsid w:val="001105C4"/>
    <w:rsid w:val="00111D9C"/>
    <w:rsid w:val="00111EDF"/>
    <w:rsid w:val="0011209E"/>
    <w:rsid w:val="001128F2"/>
    <w:rsid w:val="00112A11"/>
    <w:rsid w:val="00115D7D"/>
    <w:rsid w:val="00115F94"/>
    <w:rsid w:val="00116994"/>
    <w:rsid w:val="00125D9D"/>
    <w:rsid w:val="00126420"/>
    <w:rsid w:val="00130EA4"/>
    <w:rsid w:val="00132D2D"/>
    <w:rsid w:val="00134916"/>
    <w:rsid w:val="0013604D"/>
    <w:rsid w:val="00152CC8"/>
    <w:rsid w:val="00154359"/>
    <w:rsid w:val="00156979"/>
    <w:rsid w:val="00164DB1"/>
    <w:rsid w:val="0016568E"/>
    <w:rsid w:val="00165962"/>
    <w:rsid w:val="00166FA7"/>
    <w:rsid w:val="00167555"/>
    <w:rsid w:val="00170456"/>
    <w:rsid w:val="00170D77"/>
    <w:rsid w:val="00172004"/>
    <w:rsid w:val="00174C65"/>
    <w:rsid w:val="00177184"/>
    <w:rsid w:val="00184287"/>
    <w:rsid w:val="00187AAE"/>
    <w:rsid w:val="001958D7"/>
    <w:rsid w:val="001A7AED"/>
    <w:rsid w:val="001B1CC9"/>
    <w:rsid w:val="001B2B22"/>
    <w:rsid w:val="001B3729"/>
    <w:rsid w:val="001C2386"/>
    <w:rsid w:val="001C2B16"/>
    <w:rsid w:val="001C6E79"/>
    <w:rsid w:val="001C74E9"/>
    <w:rsid w:val="001C7F21"/>
    <w:rsid w:val="001D0B35"/>
    <w:rsid w:val="001D260E"/>
    <w:rsid w:val="001D3E00"/>
    <w:rsid w:val="001D520A"/>
    <w:rsid w:val="001D7E9C"/>
    <w:rsid w:val="001E4DF9"/>
    <w:rsid w:val="001F2C8F"/>
    <w:rsid w:val="001F3572"/>
    <w:rsid w:val="001F4D2C"/>
    <w:rsid w:val="00202A60"/>
    <w:rsid w:val="00210885"/>
    <w:rsid w:val="00210F14"/>
    <w:rsid w:val="002124AA"/>
    <w:rsid w:val="0021545B"/>
    <w:rsid w:val="00223178"/>
    <w:rsid w:val="00223915"/>
    <w:rsid w:val="0023055B"/>
    <w:rsid w:val="00231BE4"/>
    <w:rsid w:val="00233F4B"/>
    <w:rsid w:val="00235430"/>
    <w:rsid w:val="002379C6"/>
    <w:rsid w:val="00240CBC"/>
    <w:rsid w:val="00241628"/>
    <w:rsid w:val="002417B3"/>
    <w:rsid w:val="00241F90"/>
    <w:rsid w:val="002438C1"/>
    <w:rsid w:val="0024593A"/>
    <w:rsid w:val="0025108B"/>
    <w:rsid w:val="00253BBB"/>
    <w:rsid w:val="00254B2A"/>
    <w:rsid w:val="00255974"/>
    <w:rsid w:val="00255DED"/>
    <w:rsid w:val="00256EC2"/>
    <w:rsid w:val="002640CC"/>
    <w:rsid w:val="00265503"/>
    <w:rsid w:val="002665D6"/>
    <w:rsid w:val="00266EDA"/>
    <w:rsid w:val="002737B9"/>
    <w:rsid w:val="00273EDB"/>
    <w:rsid w:val="002743B1"/>
    <w:rsid w:val="00275D1A"/>
    <w:rsid w:val="002775CE"/>
    <w:rsid w:val="00277FF2"/>
    <w:rsid w:val="0028311E"/>
    <w:rsid w:val="00284811"/>
    <w:rsid w:val="002932D7"/>
    <w:rsid w:val="0029372D"/>
    <w:rsid w:val="00296767"/>
    <w:rsid w:val="0029757B"/>
    <w:rsid w:val="00297B04"/>
    <w:rsid w:val="002A686B"/>
    <w:rsid w:val="002A6BFE"/>
    <w:rsid w:val="002B2441"/>
    <w:rsid w:val="002B7F92"/>
    <w:rsid w:val="002C16C6"/>
    <w:rsid w:val="002C1981"/>
    <w:rsid w:val="002C6C54"/>
    <w:rsid w:val="002D18DE"/>
    <w:rsid w:val="002D1AB9"/>
    <w:rsid w:val="002D2389"/>
    <w:rsid w:val="002D3CF3"/>
    <w:rsid w:val="002D58E4"/>
    <w:rsid w:val="002E04AF"/>
    <w:rsid w:val="002E0F77"/>
    <w:rsid w:val="002E6B79"/>
    <w:rsid w:val="002E7827"/>
    <w:rsid w:val="002F09F0"/>
    <w:rsid w:val="002F0E6E"/>
    <w:rsid w:val="002F2C1C"/>
    <w:rsid w:val="002F3A3F"/>
    <w:rsid w:val="002F7A44"/>
    <w:rsid w:val="003031C1"/>
    <w:rsid w:val="00303BCC"/>
    <w:rsid w:val="00314E71"/>
    <w:rsid w:val="003163DE"/>
    <w:rsid w:val="00317E98"/>
    <w:rsid w:val="003208FC"/>
    <w:rsid w:val="00323935"/>
    <w:rsid w:val="003241E9"/>
    <w:rsid w:val="003250F5"/>
    <w:rsid w:val="00327892"/>
    <w:rsid w:val="00331038"/>
    <w:rsid w:val="00332656"/>
    <w:rsid w:val="003331CB"/>
    <w:rsid w:val="00334846"/>
    <w:rsid w:val="0034317D"/>
    <w:rsid w:val="00345D4A"/>
    <w:rsid w:val="0035122B"/>
    <w:rsid w:val="00354372"/>
    <w:rsid w:val="00355E39"/>
    <w:rsid w:val="003564ED"/>
    <w:rsid w:val="0035692C"/>
    <w:rsid w:val="00360951"/>
    <w:rsid w:val="00360EC3"/>
    <w:rsid w:val="0036337D"/>
    <w:rsid w:val="00363FDE"/>
    <w:rsid w:val="00367208"/>
    <w:rsid w:val="0037076D"/>
    <w:rsid w:val="0037263F"/>
    <w:rsid w:val="00373673"/>
    <w:rsid w:val="003748DE"/>
    <w:rsid w:val="0037573D"/>
    <w:rsid w:val="00377135"/>
    <w:rsid w:val="0038196B"/>
    <w:rsid w:val="00383789"/>
    <w:rsid w:val="00390712"/>
    <w:rsid w:val="003923FC"/>
    <w:rsid w:val="00392A44"/>
    <w:rsid w:val="003952A4"/>
    <w:rsid w:val="003974ED"/>
    <w:rsid w:val="003A2B00"/>
    <w:rsid w:val="003A31D9"/>
    <w:rsid w:val="003A6300"/>
    <w:rsid w:val="003B0F3E"/>
    <w:rsid w:val="003B24D9"/>
    <w:rsid w:val="003B58F6"/>
    <w:rsid w:val="003B612E"/>
    <w:rsid w:val="003C02EF"/>
    <w:rsid w:val="003D0E43"/>
    <w:rsid w:val="003D1E94"/>
    <w:rsid w:val="003D5A60"/>
    <w:rsid w:val="003D6A61"/>
    <w:rsid w:val="003E2869"/>
    <w:rsid w:val="003E3D05"/>
    <w:rsid w:val="003E446C"/>
    <w:rsid w:val="003E5E3F"/>
    <w:rsid w:val="003F3E4F"/>
    <w:rsid w:val="003F676A"/>
    <w:rsid w:val="004007C5"/>
    <w:rsid w:val="004025F8"/>
    <w:rsid w:val="00416D2F"/>
    <w:rsid w:val="00424957"/>
    <w:rsid w:val="0043079F"/>
    <w:rsid w:val="00430E5B"/>
    <w:rsid w:val="004370FF"/>
    <w:rsid w:val="00437939"/>
    <w:rsid w:val="00437A7C"/>
    <w:rsid w:val="00445888"/>
    <w:rsid w:val="004545EF"/>
    <w:rsid w:val="0045668D"/>
    <w:rsid w:val="00456F06"/>
    <w:rsid w:val="00457A8F"/>
    <w:rsid w:val="00457DAC"/>
    <w:rsid w:val="00463D30"/>
    <w:rsid w:val="00464C41"/>
    <w:rsid w:val="00465832"/>
    <w:rsid w:val="004706A9"/>
    <w:rsid w:val="004727F0"/>
    <w:rsid w:val="004851B9"/>
    <w:rsid w:val="00491B5F"/>
    <w:rsid w:val="00493A57"/>
    <w:rsid w:val="004A1989"/>
    <w:rsid w:val="004A2C20"/>
    <w:rsid w:val="004A4C3B"/>
    <w:rsid w:val="004A7F30"/>
    <w:rsid w:val="004B6A41"/>
    <w:rsid w:val="004C00F4"/>
    <w:rsid w:val="004C551A"/>
    <w:rsid w:val="004C663D"/>
    <w:rsid w:val="004C70E6"/>
    <w:rsid w:val="004D5A54"/>
    <w:rsid w:val="004E31AB"/>
    <w:rsid w:val="004F21C0"/>
    <w:rsid w:val="004F237E"/>
    <w:rsid w:val="004F478D"/>
    <w:rsid w:val="004F68BA"/>
    <w:rsid w:val="004F7E9E"/>
    <w:rsid w:val="00510CB5"/>
    <w:rsid w:val="00510ECC"/>
    <w:rsid w:val="005140A4"/>
    <w:rsid w:val="00520245"/>
    <w:rsid w:val="00532593"/>
    <w:rsid w:val="0053617C"/>
    <w:rsid w:val="00540215"/>
    <w:rsid w:val="00540298"/>
    <w:rsid w:val="00541D38"/>
    <w:rsid w:val="00544A69"/>
    <w:rsid w:val="005459C1"/>
    <w:rsid w:val="00550C68"/>
    <w:rsid w:val="0055547E"/>
    <w:rsid w:val="00562447"/>
    <w:rsid w:val="00562A5B"/>
    <w:rsid w:val="0056582E"/>
    <w:rsid w:val="005674BD"/>
    <w:rsid w:val="005678D4"/>
    <w:rsid w:val="00567D7E"/>
    <w:rsid w:val="00570845"/>
    <w:rsid w:val="005710B2"/>
    <w:rsid w:val="005714D3"/>
    <w:rsid w:val="00585289"/>
    <w:rsid w:val="005858AB"/>
    <w:rsid w:val="00586A47"/>
    <w:rsid w:val="00590893"/>
    <w:rsid w:val="00592FF1"/>
    <w:rsid w:val="00594805"/>
    <w:rsid w:val="005977D8"/>
    <w:rsid w:val="00597C85"/>
    <w:rsid w:val="005A6670"/>
    <w:rsid w:val="005B1F4F"/>
    <w:rsid w:val="005C1321"/>
    <w:rsid w:val="005C6732"/>
    <w:rsid w:val="005D0C91"/>
    <w:rsid w:val="005D143E"/>
    <w:rsid w:val="005E22BA"/>
    <w:rsid w:val="005E3D52"/>
    <w:rsid w:val="005E4BEA"/>
    <w:rsid w:val="005F001C"/>
    <w:rsid w:val="005F2FDE"/>
    <w:rsid w:val="005F75B9"/>
    <w:rsid w:val="00600942"/>
    <w:rsid w:val="006048EA"/>
    <w:rsid w:val="006051A9"/>
    <w:rsid w:val="00606D39"/>
    <w:rsid w:val="0061092D"/>
    <w:rsid w:val="0061494C"/>
    <w:rsid w:val="00616C8C"/>
    <w:rsid w:val="00621091"/>
    <w:rsid w:val="00621580"/>
    <w:rsid w:val="0062384F"/>
    <w:rsid w:val="00625C5E"/>
    <w:rsid w:val="006271EF"/>
    <w:rsid w:val="00627966"/>
    <w:rsid w:val="0063799F"/>
    <w:rsid w:val="00645BAF"/>
    <w:rsid w:val="006537A4"/>
    <w:rsid w:val="00655BF1"/>
    <w:rsid w:val="006572D8"/>
    <w:rsid w:val="00657CED"/>
    <w:rsid w:val="0066240C"/>
    <w:rsid w:val="006638F6"/>
    <w:rsid w:val="00663D6E"/>
    <w:rsid w:val="006749E3"/>
    <w:rsid w:val="006751C5"/>
    <w:rsid w:val="00675A5C"/>
    <w:rsid w:val="006761C9"/>
    <w:rsid w:val="006763FB"/>
    <w:rsid w:val="0067799F"/>
    <w:rsid w:val="00693EFD"/>
    <w:rsid w:val="00695E20"/>
    <w:rsid w:val="006967AC"/>
    <w:rsid w:val="006A0817"/>
    <w:rsid w:val="006A3242"/>
    <w:rsid w:val="006B20FD"/>
    <w:rsid w:val="006B3CA6"/>
    <w:rsid w:val="006B4316"/>
    <w:rsid w:val="006B60BA"/>
    <w:rsid w:val="006C1F47"/>
    <w:rsid w:val="006C5877"/>
    <w:rsid w:val="006D0A86"/>
    <w:rsid w:val="006D25DB"/>
    <w:rsid w:val="006D63E9"/>
    <w:rsid w:val="006D7E38"/>
    <w:rsid w:val="006E0ED1"/>
    <w:rsid w:val="006E1F7E"/>
    <w:rsid w:val="006F05CD"/>
    <w:rsid w:val="006F3286"/>
    <w:rsid w:val="006F4A41"/>
    <w:rsid w:val="006F4EC1"/>
    <w:rsid w:val="006F5A19"/>
    <w:rsid w:val="006F64E4"/>
    <w:rsid w:val="00702F3F"/>
    <w:rsid w:val="007068F2"/>
    <w:rsid w:val="007071B8"/>
    <w:rsid w:val="00713DAF"/>
    <w:rsid w:val="00715253"/>
    <w:rsid w:val="00722559"/>
    <w:rsid w:val="00722903"/>
    <w:rsid w:val="00727636"/>
    <w:rsid w:val="00727E70"/>
    <w:rsid w:val="007325E7"/>
    <w:rsid w:val="00735612"/>
    <w:rsid w:val="007409D8"/>
    <w:rsid w:val="00740AFA"/>
    <w:rsid w:val="00744235"/>
    <w:rsid w:val="00744936"/>
    <w:rsid w:val="0074699A"/>
    <w:rsid w:val="00746C38"/>
    <w:rsid w:val="0075191A"/>
    <w:rsid w:val="00751A53"/>
    <w:rsid w:val="0075377E"/>
    <w:rsid w:val="007604C7"/>
    <w:rsid w:val="00763752"/>
    <w:rsid w:val="007656DA"/>
    <w:rsid w:val="00781E2C"/>
    <w:rsid w:val="007836CE"/>
    <w:rsid w:val="00783B7E"/>
    <w:rsid w:val="007863BB"/>
    <w:rsid w:val="007876A4"/>
    <w:rsid w:val="00797B5C"/>
    <w:rsid w:val="007A25EC"/>
    <w:rsid w:val="007B0A44"/>
    <w:rsid w:val="007B2997"/>
    <w:rsid w:val="007B2B67"/>
    <w:rsid w:val="007B3575"/>
    <w:rsid w:val="007B367E"/>
    <w:rsid w:val="007B5DB7"/>
    <w:rsid w:val="007B6E65"/>
    <w:rsid w:val="007B7D48"/>
    <w:rsid w:val="007C3802"/>
    <w:rsid w:val="007D4014"/>
    <w:rsid w:val="007D582E"/>
    <w:rsid w:val="007E0350"/>
    <w:rsid w:val="007E103D"/>
    <w:rsid w:val="007E4189"/>
    <w:rsid w:val="007F00C4"/>
    <w:rsid w:val="007F5693"/>
    <w:rsid w:val="007F7DCA"/>
    <w:rsid w:val="00800336"/>
    <w:rsid w:val="0080291E"/>
    <w:rsid w:val="00802B9F"/>
    <w:rsid w:val="00824D12"/>
    <w:rsid w:val="008356A7"/>
    <w:rsid w:val="00843922"/>
    <w:rsid w:val="00844217"/>
    <w:rsid w:val="0084505F"/>
    <w:rsid w:val="0084798A"/>
    <w:rsid w:val="00851E2E"/>
    <w:rsid w:val="008522FE"/>
    <w:rsid w:val="00855FD9"/>
    <w:rsid w:val="00857C09"/>
    <w:rsid w:val="00860564"/>
    <w:rsid w:val="00861DA8"/>
    <w:rsid w:val="00861FAA"/>
    <w:rsid w:val="008653F6"/>
    <w:rsid w:val="0086763E"/>
    <w:rsid w:val="00871C49"/>
    <w:rsid w:val="00872256"/>
    <w:rsid w:val="008765CB"/>
    <w:rsid w:val="0088289C"/>
    <w:rsid w:val="00883F0B"/>
    <w:rsid w:val="008855B8"/>
    <w:rsid w:val="00886435"/>
    <w:rsid w:val="0088694D"/>
    <w:rsid w:val="00890D50"/>
    <w:rsid w:val="00892125"/>
    <w:rsid w:val="00895551"/>
    <w:rsid w:val="008B45C4"/>
    <w:rsid w:val="008B5A5C"/>
    <w:rsid w:val="008C18FC"/>
    <w:rsid w:val="008C251E"/>
    <w:rsid w:val="008C2683"/>
    <w:rsid w:val="008D19CF"/>
    <w:rsid w:val="008D3223"/>
    <w:rsid w:val="008D72E7"/>
    <w:rsid w:val="008E0093"/>
    <w:rsid w:val="008E30D8"/>
    <w:rsid w:val="008E3B5B"/>
    <w:rsid w:val="008E4736"/>
    <w:rsid w:val="008F06CE"/>
    <w:rsid w:val="008F3DB5"/>
    <w:rsid w:val="00900DDA"/>
    <w:rsid w:val="00901F89"/>
    <w:rsid w:val="0090467A"/>
    <w:rsid w:val="009056F3"/>
    <w:rsid w:val="009062B7"/>
    <w:rsid w:val="0091677F"/>
    <w:rsid w:val="00923E5B"/>
    <w:rsid w:val="0092544C"/>
    <w:rsid w:val="00930FA8"/>
    <w:rsid w:val="009344D1"/>
    <w:rsid w:val="00935FB3"/>
    <w:rsid w:val="00936F03"/>
    <w:rsid w:val="009372E4"/>
    <w:rsid w:val="00937BA3"/>
    <w:rsid w:val="009403C5"/>
    <w:rsid w:val="00942426"/>
    <w:rsid w:val="00945689"/>
    <w:rsid w:val="00953E48"/>
    <w:rsid w:val="00955E7C"/>
    <w:rsid w:val="0096031C"/>
    <w:rsid w:val="0096132B"/>
    <w:rsid w:val="00963232"/>
    <w:rsid w:val="0096354B"/>
    <w:rsid w:val="00965A53"/>
    <w:rsid w:val="00970737"/>
    <w:rsid w:val="0097115E"/>
    <w:rsid w:val="00973E9E"/>
    <w:rsid w:val="009756FC"/>
    <w:rsid w:val="0099006D"/>
    <w:rsid w:val="00992541"/>
    <w:rsid w:val="00994869"/>
    <w:rsid w:val="00994FFB"/>
    <w:rsid w:val="009A21DE"/>
    <w:rsid w:val="009B3E11"/>
    <w:rsid w:val="009B7252"/>
    <w:rsid w:val="009B7F05"/>
    <w:rsid w:val="009C0EF0"/>
    <w:rsid w:val="009C194F"/>
    <w:rsid w:val="009D1DD1"/>
    <w:rsid w:val="009D692A"/>
    <w:rsid w:val="009D7231"/>
    <w:rsid w:val="009E36C5"/>
    <w:rsid w:val="009E51A5"/>
    <w:rsid w:val="009F2D82"/>
    <w:rsid w:val="009F3C6D"/>
    <w:rsid w:val="009F5908"/>
    <w:rsid w:val="009F62E4"/>
    <w:rsid w:val="00A00C6C"/>
    <w:rsid w:val="00A07F2D"/>
    <w:rsid w:val="00A171ED"/>
    <w:rsid w:val="00A1763F"/>
    <w:rsid w:val="00A35921"/>
    <w:rsid w:val="00A35D77"/>
    <w:rsid w:val="00A35DDF"/>
    <w:rsid w:val="00A369D3"/>
    <w:rsid w:val="00A47247"/>
    <w:rsid w:val="00A52915"/>
    <w:rsid w:val="00A52A6A"/>
    <w:rsid w:val="00A53147"/>
    <w:rsid w:val="00A57700"/>
    <w:rsid w:val="00A57F39"/>
    <w:rsid w:val="00A603EB"/>
    <w:rsid w:val="00A66100"/>
    <w:rsid w:val="00A707A0"/>
    <w:rsid w:val="00A70F49"/>
    <w:rsid w:val="00A73133"/>
    <w:rsid w:val="00A73B0D"/>
    <w:rsid w:val="00A75F08"/>
    <w:rsid w:val="00A7666C"/>
    <w:rsid w:val="00A81C65"/>
    <w:rsid w:val="00A8622F"/>
    <w:rsid w:val="00A86F39"/>
    <w:rsid w:val="00A931E0"/>
    <w:rsid w:val="00A94FB2"/>
    <w:rsid w:val="00AA12E3"/>
    <w:rsid w:val="00AA3906"/>
    <w:rsid w:val="00AA4D4C"/>
    <w:rsid w:val="00AB5508"/>
    <w:rsid w:val="00AB5FA6"/>
    <w:rsid w:val="00AB658F"/>
    <w:rsid w:val="00AB66B3"/>
    <w:rsid w:val="00AC275D"/>
    <w:rsid w:val="00AC41E5"/>
    <w:rsid w:val="00AD20A5"/>
    <w:rsid w:val="00AD31CD"/>
    <w:rsid w:val="00AD3A7C"/>
    <w:rsid w:val="00AD5E16"/>
    <w:rsid w:val="00AD612F"/>
    <w:rsid w:val="00AD66C6"/>
    <w:rsid w:val="00AE28FA"/>
    <w:rsid w:val="00AE4883"/>
    <w:rsid w:val="00AE4E05"/>
    <w:rsid w:val="00AF1888"/>
    <w:rsid w:val="00AF2254"/>
    <w:rsid w:val="00AF5E27"/>
    <w:rsid w:val="00B0465E"/>
    <w:rsid w:val="00B0657A"/>
    <w:rsid w:val="00B06B17"/>
    <w:rsid w:val="00B15E73"/>
    <w:rsid w:val="00B17031"/>
    <w:rsid w:val="00B203B9"/>
    <w:rsid w:val="00B20EE6"/>
    <w:rsid w:val="00B25DF5"/>
    <w:rsid w:val="00B26E2A"/>
    <w:rsid w:val="00B27806"/>
    <w:rsid w:val="00B33E27"/>
    <w:rsid w:val="00B37EBE"/>
    <w:rsid w:val="00B41E50"/>
    <w:rsid w:val="00B4512C"/>
    <w:rsid w:val="00B46F79"/>
    <w:rsid w:val="00B517E4"/>
    <w:rsid w:val="00B51CD1"/>
    <w:rsid w:val="00B52DB6"/>
    <w:rsid w:val="00B54BDE"/>
    <w:rsid w:val="00B55CBC"/>
    <w:rsid w:val="00B60CDC"/>
    <w:rsid w:val="00B636FB"/>
    <w:rsid w:val="00B64DD5"/>
    <w:rsid w:val="00B70291"/>
    <w:rsid w:val="00B729FE"/>
    <w:rsid w:val="00B7363D"/>
    <w:rsid w:val="00B74500"/>
    <w:rsid w:val="00B757D4"/>
    <w:rsid w:val="00B862CD"/>
    <w:rsid w:val="00B864B4"/>
    <w:rsid w:val="00B865EA"/>
    <w:rsid w:val="00B90301"/>
    <w:rsid w:val="00B9361D"/>
    <w:rsid w:val="00B96EEF"/>
    <w:rsid w:val="00BA0505"/>
    <w:rsid w:val="00BA2EFE"/>
    <w:rsid w:val="00BA6D62"/>
    <w:rsid w:val="00BB5E9D"/>
    <w:rsid w:val="00BC51BC"/>
    <w:rsid w:val="00BC6F15"/>
    <w:rsid w:val="00BD1103"/>
    <w:rsid w:val="00BD1EFF"/>
    <w:rsid w:val="00BD20D6"/>
    <w:rsid w:val="00BD27B5"/>
    <w:rsid w:val="00BD59FA"/>
    <w:rsid w:val="00BE133F"/>
    <w:rsid w:val="00BE6E00"/>
    <w:rsid w:val="00BF483B"/>
    <w:rsid w:val="00BF5705"/>
    <w:rsid w:val="00BF6794"/>
    <w:rsid w:val="00C00643"/>
    <w:rsid w:val="00C11FA4"/>
    <w:rsid w:val="00C1478C"/>
    <w:rsid w:val="00C17EA6"/>
    <w:rsid w:val="00C20DD4"/>
    <w:rsid w:val="00C27638"/>
    <w:rsid w:val="00C277FA"/>
    <w:rsid w:val="00C407C4"/>
    <w:rsid w:val="00C6352F"/>
    <w:rsid w:val="00C651C4"/>
    <w:rsid w:val="00C67194"/>
    <w:rsid w:val="00C701F9"/>
    <w:rsid w:val="00C71311"/>
    <w:rsid w:val="00C717BF"/>
    <w:rsid w:val="00C74B06"/>
    <w:rsid w:val="00C800FD"/>
    <w:rsid w:val="00C84F8A"/>
    <w:rsid w:val="00C85996"/>
    <w:rsid w:val="00C86A43"/>
    <w:rsid w:val="00C92CEF"/>
    <w:rsid w:val="00CA1D16"/>
    <w:rsid w:val="00CA2A0B"/>
    <w:rsid w:val="00CA3970"/>
    <w:rsid w:val="00CA4CC0"/>
    <w:rsid w:val="00CA5495"/>
    <w:rsid w:val="00CA61C0"/>
    <w:rsid w:val="00CA6A46"/>
    <w:rsid w:val="00CA790B"/>
    <w:rsid w:val="00CB2402"/>
    <w:rsid w:val="00CB627A"/>
    <w:rsid w:val="00CC0AFF"/>
    <w:rsid w:val="00CD03BD"/>
    <w:rsid w:val="00CD51FF"/>
    <w:rsid w:val="00CD66E7"/>
    <w:rsid w:val="00CD7856"/>
    <w:rsid w:val="00CE6779"/>
    <w:rsid w:val="00CF2CF1"/>
    <w:rsid w:val="00CF2F40"/>
    <w:rsid w:val="00D12BC2"/>
    <w:rsid w:val="00D14073"/>
    <w:rsid w:val="00D14191"/>
    <w:rsid w:val="00D1471A"/>
    <w:rsid w:val="00D21661"/>
    <w:rsid w:val="00D224A9"/>
    <w:rsid w:val="00D256A6"/>
    <w:rsid w:val="00D30CF9"/>
    <w:rsid w:val="00D31538"/>
    <w:rsid w:val="00D32E73"/>
    <w:rsid w:val="00D33577"/>
    <w:rsid w:val="00D3519F"/>
    <w:rsid w:val="00D35FD2"/>
    <w:rsid w:val="00D3706D"/>
    <w:rsid w:val="00D37B8D"/>
    <w:rsid w:val="00D45726"/>
    <w:rsid w:val="00D51630"/>
    <w:rsid w:val="00D563AC"/>
    <w:rsid w:val="00D6401E"/>
    <w:rsid w:val="00D64724"/>
    <w:rsid w:val="00D65401"/>
    <w:rsid w:val="00D67511"/>
    <w:rsid w:val="00D731DB"/>
    <w:rsid w:val="00D76088"/>
    <w:rsid w:val="00D76D29"/>
    <w:rsid w:val="00D82C31"/>
    <w:rsid w:val="00D83F4D"/>
    <w:rsid w:val="00D84363"/>
    <w:rsid w:val="00D84987"/>
    <w:rsid w:val="00D91668"/>
    <w:rsid w:val="00D92B59"/>
    <w:rsid w:val="00DA1D72"/>
    <w:rsid w:val="00DA4917"/>
    <w:rsid w:val="00DA630C"/>
    <w:rsid w:val="00DA6F6E"/>
    <w:rsid w:val="00DA7583"/>
    <w:rsid w:val="00DB663C"/>
    <w:rsid w:val="00DB68CC"/>
    <w:rsid w:val="00DB6DF3"/>
    <w:rsid w:val="00DC3F1F"/>
    <w:rsid w:val="00DC5A3E"/>
    <w:rsid w:val="00DC6B02"/>
    <w:rsid w:val="00DD0CFF"/>
    <w:rsid w:val="00DD4ED5"/>
    <w:rsid w:val="00DD7868"/>
    <w:rsid w:val="00DE0F6D"/>
    <w:rsid w:val="00DE1B2C"/>
    <w:rsid w:val="00DE36DE"/>
    <w:rsid w:val="00DE4AC6"/>
    <w:rsid w:val="00DF0B1D"/>
    <w:rsid w:val="00DF2F99"/>
    <w:rsid w:val="00E019C5"/>
    <w:rsid w:val="00E035FD"/>
    <w:rsid w:val="00E042F8"/>
    <w:rsid w:val="00E060B4"/>
    <w:rsid w:val="00E06BFB"/>
    <w:rsid w:val="00E06D21"/>
    <w:rsid w:val="00E13E32"/>
    <w:rsid w:val="00E1536C"/>
    <w:rsid w:val="00E2068F"/>
    <w:rsid w:val="00E21C94"/>
    <w:rsid w:val="00E23AED"/>
    <w:rsid w:val="00E24D90"/>
    <w:rsid w:val="00E35B89"/>
    <w:rsid w:val="00E41318"/>
    <w:rsid w:val="00E4183B"/>
    <w:rsid w:val="00E41B70"/>
    <w:rsid w:val="00E41C65"/>
    <w:rsid w:val="00E432B4"/>
    <w:rsid w:val="00E47CA3"/>
    <w:rsid w:val="00E53087"/>
    <w:rsid w:val="00E5377B"/>
    <w:rsid w:val="00E539CD"/>
    <w:rsid w:val="00E54D87"/>
    <w:rsid w:val="00E55439"/>
    <w:rsid w:val="00E55957"/>
    <w:rsid w:val="00E66C02"/>
    <w:rsid w:val="00E83010"/>
    <w:rsid w:val="00E877D4"/>
    <w:rsid w:val="00EA015F"/>
    <w:rsid w:val="00EA39FC"/>
    <w:rsid w:val="00EB0893"/>
    <w:rsid w:val="00EB5485"/>
    <w:rsid w:val="00EC2DA9"/>
    <w:rsid w:val="00ED1E35"/>
    <w:rsid w:val="00ED58C5"/>
    <w:rsid w:val="00ED748A"/>
    <w:rsid w:val="00EE79C0"/>
    <w:rsid w:val="00EF784B"/>
    <w:rsid w:val="00F043F9"/>
    <w:rsid w:val="00F0540A"/>
    <w:rsid w:val="00F15725"/>
    <w:rsid w:val="00F15C8D"/>
    <w:rsid w:val="00F17014"/>
    <w:rsid w:val="00F20DE7"/>
    <w:rsid w:val="00F22222"/>
    <w:rsid w:val="00F25983"/>
    <w:rsid w:val="00F26130"/>
    <w:rsid w:val="00F27344"/>
    <w:rsid w:val="00F34137"/>
    <w:rsid w:val="00F37C41"/>
    <w:rsid w:val="00F41D02"/>
    <w:rsid w:val="00F4402D"/>
    <w:rsid w:val="00F44338"/>
    <w:rsid w:val="00F52DF9"/>
    <w:rsid w:val="00F6422C"/>
    <w:rsid w:val="00F650F8"/>
    <w:rsid w:val="00F67575"/>
    <w:rsid w:val="00F77747"/>
    <w:rsid w:val="00F84530"/>
    <w:rsid w:val="00F90248"/>
    <w:rsid w:val="00F96832"/>
    <w:rsid w:val="00F974B7"/>
    <w:rsid w:val="00FA6A1B"/>
    <w:rsid w:val="00FA7D0D"/>
    <w:rsid w:val="00FB51F2"/>
    <w:rsid w:val="00FC488A"/>
    <w:rsid w:val="00FC5B73"/>
    <w:rsid w:val="00FC7C2A"/>
    <w:rsid w:val="00FD2A8B"/>
    <w:rsid w:val="00FD4140"/>
    <w:rsid w:val="00FD484D"/>
    <w:rsid w:val="00FD53EC"/>
    <w:rsid w:val="00FF002D"/>
    <w:rsid w:val="00FF0665"/>
    <w:rsid w:val="00FF1FF3"/>
    <w:rsid w:val="00FF6430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92BD1"/>
  <w15:docId w15:val="{7FA3E7C8-4845-4F51-91D9-A7C2AC5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16EE-7F92-4DD3-A3A4-1EEEED3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DEPARTAMENTO DE SANIDAD</vt:lpstr>
      <vt:lpstr>DEPARTAMENTO DE SANIDAD</vt:lpstr>
    </vt:vector>
  </TitlesOfParts>
  <Company>EJIE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creator>ej03484i</dc:creator>
  <cp:lastModifiedBy>Aguirre Rueda, Maria</cp:lastModifiedBy>
  <cp:revision>2</cp:revision>
  <cp:lastPrinted>2020-02-04T11:07:00Z</cp:lastPrinted>
  <dcterms:created xsi:type="dcterms:W3CDTF">2020-02-04T13:44:00Z</dcterms:created>
  <dcterms:modified xsi:type="dcterms:W3CDTF">2020-02-04T13:44:00Z</dcterms:modified>
</cp:coreProperties>
</file>