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A26C555" w14:textId="77777777" w:rsidR="00327220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2750D933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1C6D4731" w:rsidR="003A3C5A" w:rsidRPr="00B63507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>
        <w:rPr>
          <w:rFonts w:ascii="Arial" w:hAnsi="Arial" w:cs="Arial"/>
          <w:b/>
          <w:sz w:val="28"/>
          <w:szCs w:val="28"/>
          <w:lang w:val="eu-ES"/>
        </w:rPr>
        <w:t>FASE DE EJECUCIÓN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18C42B8D" w:rsidR="00B63507" w:rsidRPr="00327220" w:rsidRDefault="00327220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327220">
        <w:rPr>
          <w:rFonts w:ascii="Arial" w:hAnsi="Arial" w:cs="Arial"/>
          <w:b/>
          <w:sz w:val="28"/>
          <w:szCs w:val="28"/>
          <w:u w:val="single"/>
          <w:lang w:val="eu-ES"/>
        </w:rPr>
        <w:t xml:space="preserve">MEMORIA EXPLICATIVA DE </w:t>
      </w:r>
      <w:r w:rsidR="00CC5D09">
        <w:rPr>
          <w:rFonts w:ascii="Arial" w:hAnsi="Arial" w:cs="Arial"/>
          <w:b/>
          <w:sz w:val="28"/>
          <w:szCs w:val="28"/>
          <w:u w:val="single"/>
          <w:lang w:val="eu-ES"/>
        </w:rPr>
        <w:t>PRÉSTAMOS A LA POBLACIÓN SUJETO O FONDO ROTATORIO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2izenburua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 solicitante: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Default="00661D54" w:rsidP="00B63507">
      <w:pPr>
        <w:rPr>
          <w:rFonts w:ascii="Arial" w:hAnsi="Arial" w:cs="Arial"/>
          <w:b/>
          <w:u w:val="single"/>
        </w:rPr>
      </w:pPr>
    </w:p>
    <w:p w14:paraId="23FC9F1B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5500059D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5D200498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7D6838D8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15D5AA1C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2D404952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20E2D0AA" w14:textId="77777777" w:rsidR="00327220" w:rsidRDefault="00327220" w:rsidP="00B63507">
      <w:pPr>
        <w:rPr>
          <w:rFonts w:ascii="Arial" w:hAnsi="Arial" w:cs="Arial"/>
          <w:b/>
          <w:u w:val="single"/>
        </w:rPr>
      </w:pPr>
    </w:p>
    <w:p w14:paraId="6958E425" w14:textId="1E6BB56E" w:rsidR="00327220" w:rsidRPr="00327220" w:rsidRDefault="00327220" w:rsidP="00327220">
      <w:pPr>
        <w:jc w:val="both"/>
        <w:rPr>
          <w:rFonts w:ascii="Arial" w:hAnsi="Arial" w:cs="Arial"/>
          <w:b/>
        </w:rPr>
      </w:pPr>
      <w:r w:rsidRPr="00327220">
        <w:rPr>
          <w:rFonts w:ascii="Arial" w:hAnsi="Arial" w:cs="Arial"/>
          <w:b/>
        </w:rPr>
        <w:lastRenderedPageBreak/>
        <w:t xml:space="preserve">1.- </w:t>
      </w:r>
      <w:r w:rsidR="00344D68">
        <w:rPr>
          <w:rFonts w:ascii="Arial" w:hAnsi="Arial" w:cs="Arial"/>
          <w:b/>
        </w:rPr>
        <w:t>Objetivo del fondo, valor global y tipo (monetario/especie)</w:t>
      </w:r>
    </w:p>
    <w:p w14:paraId="123541AD" w14:textId="77777777" w:rsidR="00327220" w:rsidRDefault="00327220" w:rsidP="00327220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533D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2899996"/>
          </w:p>
          <w:p w14:paraId="506F022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2B0B7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243CE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0222F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C3194" w14:textId="77777777" w:rsidR="00327220" w:rsidRPr="0098533D" w:rsidRDefault="00327220" w:rsidP="00137881">
            <w:pPr>
              <w:rPr>
                <w:rFonts w:ascii="Arial" w:hAnsi="Arial" w:cs="Arial"/>
              </w:rPr>
            </w:pPr>
          </w:p>
        </w:tc>
      </w:tr>
      <w:bookmarkEnd w:id="0"/>
    </w:tbl>
    <w:p w14:paraId="4A62BB75" w14:textId="77777777" w:rsidR="00327220" w:rsidRDefault="00327220" w:rsidP="00B63507">
      <w:pPr>
        <w:rPr>
          <w:rFonts w:ascii="Arial" w:hAnsi="Arial" w:cs="Arial"/>
          <w:b/>
        </w:rPr>
      </w:pPr>
    </w:p>
    <w:p w14:paraId="06D13FE5" w14:textId="21D80023" w:rsidR="00327220" w:rsidRPr="00327220" w:rsidRDefault="00327220" w:rsidP="00344D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327220">
        <w:rPr>
          <w:rFonts w:ascii="Arial" w:hAnsi="Arial" w:cs="Arial"/>
          <w:b/>
        </w:rPr>
        <w:t>.-</w:t>
      </w:r>
      <w:r w:rsidR="00F76A4B">
        <w:rPr>
          <w:rFonts w:ascii="Arial" w:hAnsi="Arial" w:cs="Arial"/>
          <w:b/>
        </w:rPr>
        <w:t xml:space="preserve"> </w:t>
      </w:r>
      <w:r w:rsidR="00344D68">
        <w:rPr>
          <w:rFonts w:ascii="Arial" w:hAnsi="Arial" w:cs="Arial"/>
          <w:b/>
        </w:rPr>
        <w:t>Explicación de los préstamos a realizar: individuales/colectivos, tipo de interés, periodo de devolución, garantías y condiciones exigidas</w:t>
      </w:r>
    </w:p>
    <w:p w14:paraId="248CE8DE" w14:textId="77777777" w:rsidR="00327220" w:rsidRDefault="00327220" w:rsidP="00327220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98533D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B4F63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15D2F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0B435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E30D2" w14:textId="77777777" w:rsidR="00327220" w:rsidRPr="00327220" w:rsidRDefault="00327220" w:rsidP="001378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39A6B" w14:textId="77777777" w:rsidR="00327220" w:rsidRPr="0098533D" w:rsidRDefault="00327220" w:rsidP="00137881">
            <w:pPr>
              <w:rPr>
                <w:rFonts w:ascii="Arial" w:hAnsi="Arial" w:cs="Arial"/>
              </w:rPr>
            </w:pPr>
          </w:p>
        </w:tc>
      </w:tr>
    </w:tbl>
    <w:p w14:paraId="35CEC2C8" w14:textId="77777777" w:rsidR="00327220" w:rsidRDefault="00327220" w:rsidP="00327220">
      <w:pPr>
        <w:rPr>
          <w:rFonts w:ascii="Arial" w:hAnsi="Arial" w:cs="Arial"/>
          <w:b/>
        </w:rPr>
      </w:pPr>
    </w:p>
    <w:p w14:paraId="02DA9F04" w14:textId="7F72776B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="00344D68">
        <w:rPr>
          <w:rFonts w:ascii="Arial" w:hAnsi="Arial" w:cs="Arial"/>
          <w:b/>
        </w:rPr>
        <w:t>Actuación ante la imposibilidad de devolución de los préstamos por parte de la población sujeto</w:t>
      </w:r>
    </w:p>
    <w:p w14:paraId="18131600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85CE3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053F9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23354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7D603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A0948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527DBE25" w14:textId="77777777" w:rsidR="00F76A4B" w:rsidRPr="0098533D" w:rsidRDefault="00F76A4B" w:rsidP="00F76A4B">
      <w:pPr>
        <w:jc w:val="both"/>
        <w:rPr>
          <w:rFonts w:ascii="Arial" w:hAnsi="Arial" w:cs="Arial"/>
        </w:rPr>
      </w:pPr>
    </w:p>
    <w:p w14:paraId="13E0DC8A" w14:textId="0E495D75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327220"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="00344D68">
        <w:rPr>
          <w:rFonts w:ascii="Arial" w:hAnsi="Arial" w:cs="Arial"/>
          <w:b/>
        </w:rPr>
        <w:t>Criterios para la selección de la población sujeto de los préstamos</w:t>
      </w:r>
    </w:p>
    <w:p w14:paraId="34796523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08A07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BFF50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E98ED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D6F20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CECD9" w14:textId="77777777" w:rsidR="00F76A4B" w:rsidRPr="0098533D" w:rsidRDefault="00F76A4B" w:rsidP="00B00A9B">
            <w:pPr>
              <w:rPr>
                <w:rFonts w:ascii="Arial" w:hAnsi="Arial" w:cs="Arial"/>
              </w:rPr>
            </w:pPr>
          </w:p>
        </w:tc>
      </w:tr>
    </w:tbl>
    <w:p w14:paraId="0C4A6055" w14:textId="77777777" w:rsidR="00F76A4B" w:rsidRPr="0098533D" w:rsidRDefault="00F76A4B" w:rsidP="00F76A4B">
      <w:pPr>
        <w:jc w:val="both"/>
        <w:rPr>
          <w:rFonts w:ascii="Arial" w:hAnsi="Arial" w:cs="Arial"/>
        </w:rPr>
      </w:pPr>
    </w:p>
    <w:p w14:paraId="20434FDF" w14:textId="0F127F99" w:rsidR="00F76A4B" w:rsidRPr="00327220" w:rsidRDefault="00F76A4B" w:rsidP="00F76A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327220">
        <w:rPr>
          <w:rFonts w:ascii="Arial" w:hAnsi="Arial" w:cs="Arial"/>
          <w:b/>
        </w:rPr>
        <w:t>.-</w:t>
      </w:r>
      <w:r w:rsidR="00FC34DA">
        <w:rPr>
          <w:rFonts w:ascii="Arial" w:hAnsi="Arial" w:cs="Arial"/>
          <w:b/>
        </w:rPr>
        <w:t xml:space="preserve"> Órgano gestor del fondo: composición y funcionamiento</w:t>
      </w:r>
    </w:p>
    <w:p w14:paraId="515BF0CF" w14:textId="77777777" w:rsidR="00F76A4B" w:rsidRDefault="00F76A4B" w:rsidP="00F76A4B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98533D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327220" w:rsidRDefault="00F76A4B" w:rsidP="00B00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E87F55" w14:textId="77777777" w:rsidR="00F76A4B" w:rsidRDefault="00F76A4B" w:rsidP="00FC34DA">
            <w:pPr>
              <w:rPr>
                <w:rFonts w:ascii="Arial" w:hAnsi="Arial" w:cs="Arial"/>
              </w:rPr>
            </w:pPr>
          </w:p>
          <w:p w14:paraId="72844931" w14:textId="77777777" w:rsidR="00FC34DA" w:rsidRDefault="00FC34DA" w:rsidP="00FC34DA">
            <w:pPr>
              <w:rPr>
                <w:rFonts w:ascii="Arial" w:hAnsi="Arial" w:cs="Arial"/>
              </w:rPr>
            </w:pPr>
          </w:p>
          <w:p w14:paraId="7F159A32" w14:textId="77777777" w:rsidR="00FC34DA" w:rsidRDefault="00FC34DA" w:rsidP="00FC34DA">
            <w:pPr>
              <w:rPr>
                <w:rFonts w:ascii="Arial" w:hAnsi="Arial" w:cs="Arial"/>
              </w:rPr>
            </w:pPr>
          </w:p>
          <w:p w14:paraId="1CF6F72D" w14:textId="77777777" w:rsidR="00FC34DA" w:rsidRDefault="00FC34DA" w:rsidP="00FC34DA">
            <w:pPr>
              <w:rPr>
                <w:rFonts w:ascii="Arial" w:hAnsi="Arial" w:cs="Arial"/>
              </w:rPr>
            </w:pPr>
          </w:p>
          <w:p w14:paraId="21D2CE05" w14:textId="77777777" w:rsidR="00FC34DA" w:rsidRPr="0098533D" w:rsidRDefault="00FC34DA" w:rsidP="00FC34DA">
            <w:pPr>
              <w:rPr>
                <w:rFonts w:ascii="Arial" w:hAnsi="Arial" w:cs="Arial"/>
              </w:rPr>
            </w:pPr>
          </w:p>
        </w:tc>
      </w:tr>
    </w:tbl>
    <w:p w14:paraId="7D899F46" w14:textId="77777777" w:rsidR="00327220" w:rsidRPr="0098533D" w:rsidRDefault="00327220" w:rsidP="00327220">
      <w:pPr>
        <w:rPr>
          <w:rFonts w:ascii="Arial" w:hAnsi="Arial" w:cs="Arial"/>
        </w:rPr>
      </w:pPr>
    </w:p>
    <w:p w14:paraId="49C1BD71" w14:textId="77777777" w:rsidR="00327220" w:rsidRPr="00327220" w:rsidRDefault="00327220" w:rsidP="00B63507">
      <w:pPr>
        <w:rPr>
          <w:rFonts w:ascii="Arial" w:hAnsi="Arial" w:cs="Arial"/>
          <w:b/>
        </w:rPr>
      </w:pPr>
    </w:p>
    <w:sectPr w:rsidR="00327220" w:rsidRPr="00327220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62D67"/>
    <w:rsid w:val="00194A55"/>
    <w:rsid w:val="001C4C9A"/>
    <w:rsid w:val="00222A9F"/>
    <w:rsid w:val="002D0494"/>
    <w:rsid w:val="002F0DC3"/>
    <w:rsid w:val="00327220"/>
    <w:rsid w:val="00344D68"/>
    <w:rsid w:val="003A3C5A"/>
    <w:rsid w:val="003B65E0"/>
    <w:rsid w:val="003C24D4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D152A"/>
    <w:rsid w:val="00B63507"/>
    <w:rsid w:val="00B728EF"/>
    <w:rsid w:val="00BB2B8A"/>
    <w:rsid w:val="00BE72C3"/>
    <w:rsid w:val="00CC2967"/>
    <w:rsid w:val="00CC5D09"/>
    <w:rsid w:val="00D44F24"/>
    <w:rsid w:val="00D6182C"/>
    <w:rsid w:val="00D632EF"/>
    <w:rsid w:val="00DA08BE"/>
    <w:rsid w:val="00E43F3C"/>
    <w:rsid w:val="00E6490F"/>
    <w:rsid w:val="00EF2622"/>
    <w:rsid w:val="00F16E29"/>
    <w:rsid w:val="00F535D5"/>
    <w:rsid w:val="00F76A4B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37C62-0293-4AC8-A1FA-05B5AE1BF3E8}"/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Del Río Lahidalga, Iker</cp:lastModifiedBy>
  <cp:revision>3</cp:revision>
  <dcterms:created xsi:type="dcterms:W3CDTF">2024-11-19T08:43:00Z</dcterms:created>
  <dcterms:modified xsi:type="dcterms:W3CDTF">2024-11-19T09:11:00Z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