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FC69" w14:textId="77777777" w:rsidR="005B1A55" w:rsidRDefault="005B1A55" w:rsidP="005B1A55">
      <w:pPr>
        <w:jc w:val="center"/>
        <w:outlineLvl w:val="0"/>
        <w:rPr>
          <w:rFonts w:ascii="Arial" w:hAnsi="Arial" w:cs="Arial"/>
          <w:b/>
          <w:bCs/>
          <w:sz w:val="22"/>
          <w:szCs w:val="22"/>
        </w:rPr>
      </w:pPr>
      <w:r>
        <w:rPr>
          <w:rFonts w:ascii="Arial" w:hAnsi="Arial" w:cs="Arial"/>
          <w:b/>
          <w:bCs/>
          <w:sz w:val="22"/>
          <w:szCs w:val="22"/>
        </w:rPr>
        <w:t>AYUDAS A LA PROMOCIÓN DEL DESARROLLO SOSTENIBLE – Convocatoria 2022</w:t>
      </w:r>
    </w:p>
    <w:p w14:paraId="0F2812DA" w14:textId="77777777" w:rsidR="005B1A55" w:rsidRDefault="005B1A55" w:rsidP="005B1A55">
      <w:pPr>
        <w:jc w:val="center"/>
        <w:rPr>
          <w:rFonts w:ascii="Arial" w:hAnsi="Arial" w:cs="Arial"/>
          <w:bCs/>
          <w:sz w:val="20"/>
        </w:rPr>
      </w:pPr>
      <w:r>
        <w:rPr>
          <w:rFonts w:ascii="Arial" w:hAnsi="Arial" w:cs="Arial"/>
          <w:bCs/>
          <w:sz w:val="20"/>
        </w:rPr>
        <w:t>MEMORIA EXPLICATIVA DEL PROYECTO - LÍNEA DE PATRIMONIO NATURAL</w:t>
      </w:r>
    </w:p>
    <w:p w14:paraId="0F67EC59" w14:textId="77777777" w:rsidR="005B1A55" w:rsidRDefault="005B1A55" w:rsidP="005B1A55">
      <w:pPr>
        <w:jc w:val="center"/>
        <w:rPr>
          <w:rFonts w:ascii="Arial" w:hAnsi="Arial" w:cs="Arial"/>
          <w:bCs/>
          <w:sz w:val="20"/>
        </w:rPr>
      </w:pPr>
    </w:p>
    <w:p w14:paraId="20E2B9D2" w14:textId="77777777" w:rsidR="005B1A55" w:rsidRDefault="005B1A55" w:rsidP="005B1A55">
      <w:pPr>
        <w:jc w:val="center"/>
        <w:rPr>
          <w:rFonts w:ascii="Arial" w:hAnsi="Arial" w:cs="Arial"/>
          <w:bCs/>
          <w:sz w:val="20"/>
        </w:rPr>
      </w:pPr>
      <w:r>
        <w:rPr>
          <w:rFonts w:ascii="Arial" w:hAnsi="Arial" w:cs="Arial"/>
          <w:bCs/>
          <w:sz w:val="20"/>
        </w:rPr>
        <w:t>(A rellenar para cada uno de los proyectos para los que se solicita subvención)</w:t>
      </w:r>
    </w:p>
    <w:p w14:paraId="34FF7C90" w14:textId="77777777" w:rsidR="005B1A55" w:rsidRDefault="005B1A55" w:rsidP="005B1A55">
      <w:pPr>
        <w:jc w:val="center"/>
        <w:rPr>
          <w:rFonts w:ascii="Arial" w:hAnsi="Arial" w:cs="Arial"/>
          <w:bCs/>
          <w:sz w:val="20"/>
        </w:rPr>
      </w:pPr>
      <w:r>
        <w:rPr>
          <w:rFonts w:ascii="Arial" w:hAnsi="Arial" w:cs="Arial"/>
          <w:bCs/>
          <w:color w:val="FF0000"/>
          <w:sz w:val="20"/>
        </w:rPr>
        <w:t>(IMPORTANTE NO BORRAR NINGUNO DE LOS CAMPOS. SOLO COMPLETAR)</w:t>
      </w:r>
    </w:p>
    <w:p w14:paraId="485A80E5" w14:textId="77777777" w:rsidR="005B1A55" w:rsidRDefault="005B1A55" w:rsidP="005B1A55">
      <w:pPr>
        <w:jc w:val="center"/>
        <w:rPr>
          <w:rFonts w:ascii="Arial" w:hAnsi="Arial" w:cs="Arial"/>
          <w:bCs/>
          <w:sz w:val="20"/>
        </w:rPr>
      </w:pPr>
    </w:p>
    <w:p w14:paraId="530FB033" w14:textId="77777777" w:rsidR="005B1A55" w:rsidRDefault="005B1A55" w:rsidP="005B1A55">
      <w:pPr>
        <w:jc w:val="center"/>
        <w:rPr>
          <w:rFonts w:ascii="Arial" w:hAnsi="Arial" w:cs="Arial"/>
          <w:b/>
          <w:szCs w:val="24"/>
          <w:u w:val="single"/>
        </w:rPr>
      </w:pPr>
      <w:r>
        <w:rPr>
          <w:rFonts w:ascii="Arial" w:hAnsi="Arial" w:cs="Arial"/>
          <w:b/>
          <w:szCs w:val="24"/>
          <w:u w:val="single"/>
        </w:rPr>
        <w:t xml:space="preserve">Memoria </w:t>
      </w:r>
      <w:proofErr w:type="spellStart"/>
      <w:r>
        <w:rPr>
          <w:rFonts w:ascii="Arial" w:hAnsi="Arial" w:cs="Arial"/>
          <w:b/>
          <w:szCs w:val="24"/>
          <w:u w:val="single"/>
        </w:rPr>
        <w:t>sublinea</w:t>
      </w:r>
      <w:proofErr w:type="spellEnd"/>
      <w:r>
        <w:rPr>
          <w:rFonts w:ascii="Arial" w:hAnsi="Arial" w:cs="Arial"/>
          <w:b/>
          <w:szCs w:val="24"/>
          <w:u w:val="single"/>
        </w:rPr>
        <w:t xml:space="preserve"> Geodiversidad y Patrimonio geológico </w:t>
      </w:r>
    </w:p>
    <w:p w14:paraId="1BE77AA8" w14:textId="77777777" w:rsidR="005B1A55" w:rsidRDefault="005B1A55" w:rsidP="005B1A55">
      <w:pPr>
        <w:jc w:val="center"/>
        <w:rPr>
          <w:rFonts w:ascii="Arial" w:hAnsi="Arial" w:cs="Arial"/>
          <w:bCs/>
          <w:sz w:val="20"/>
        </w:rPr>
      </w:pPr>
    </w:p>
    <w:p w14:paraId="1A59489D" w14:textId="77777777" w:rsidR="005B1A55" w:rsidRDefault="005B1A55" w:rsidP="005B1A55">
      <w:pPr>
        <w:pStyle w:val="Prrafodelista"/>
        <w:numPr>
          <w:ilvl w:val="0"/>
          <w:numId w:val="14"/>
        </w:numPr>
        <w:ind w:left="426" w:hanging="425"/>
        <w:rPr>
          <w:rFonts w:ascii="Arial" w:hAnsi="Arial" w:cs="Arial"/>
          <w:b/>
          <w:sz w:val="20"/>
        </w:rPr>
      </w:pPr>
      <w:r>
        <w:rPr>
          <w:rFonts w:ascii="Arial" w:hAnsi="Arial" w:cs="Arial"/>
          <w:b/>
          <w:sz w:val="20"/>
        </w:rPr>
        <w:t>INFORMACIÓN BÁSICA DE LA ACTUACIÓN</w:t>
      </w:r>
    </w:p>
    <w:p w14:paraId="6E4370BF"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006"/>
      </w:tblGrid>
      <w:tr w:rsidR="005B1A55" w14:paraId="0F7733F5" w14:textId="77777777" w:rsidTr="005B1A55">
        <w:tc>
          <w:tcPr>
            <w:tcW w:w="1045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C4934B1" w14:textId="77777777" w:rsidR="005B1A55" w:rsidRDefault="005B1A55">
            <w:pPr>
              <w:rPr>
                <w:b/>
              </w:rPr>
            </w:pPr>
            <w:r>
              <w:rPr>
                <w:rFonts w:ascii="Arial" w:hAnsi="Arial" w:cs="Arial"/>
                <w:b/>
                <w:bCs/>
                <w:sz w:val="20"/>
              </w:rPr>
              <w:t xml:space="preserve">Datos de </w:t>
            </w:r>
            <w:smartTag w:uri="urn:schemas-microsoft-com:office:smarttags" w:element="PersonName">
              <w:smartTagPr>
                <w:attr w:name="ProductID" w:val="LA ENTIDAD"/>
              </w:smartTagPr>
              <w:r>
                <w:rPr>
                  <w:rFonts w:ascii="Arial" w:hAnsi="Arial" w:cs="Arial"/>
                  <w:b/>
                  <w:bCs/>
                  <w:sz w:val="20"/>
                </w:rPr>
                <w:t>la Entidad</w:t>
              </w:r>
            </w:smartTag>
            <w:r>
              <w:rPr>
                <w:rFonts w:ascii="Arial" w:hAnsi="Arial" w:cs="Arial"/>
                <w:b/>
                <w:bCs/>
                <w:sz w:val="20"/>
              </w:rPr>
              <w:t xml:space="preserve"> que solicita la subvención</w:t>
            </w:r>
          </w:p>
        </w:tc>
      </w:tr>
      <w:tr w:rsidR="005B1A55" w14:paraId="62060494"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6B1106AF"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Nombre del ente local</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A48C3" w14:textId="77777777" w:rsidR="005B1A55" w:rsidRDefault="005B1A55" w:rsidP="00B273BA">
            <w:pPr>
              <w:jc w:val="center"/>
              <w:rPr>
                <w:rFonts w:ascii="Arial" w:hAnsi="Arial" w:cs="Arial"/>
                <w:bCs/>
                <w:sz w:val="20"/>
              </w:rPr>
            </w:pPr>
          </w:p>
        </w:tc>
      </w:tr>
      <w:tr w:rsidR="005B1A55" w14:paraId="56541E9A"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1BEA9442"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Población (habitantes)</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6706F" w14:textId="77777777" w:rsidR="005B1A55" w:rsidRDefault="005B1A55" w:rsidP="00B273BA">
            <w:pPr>
              <w:rPr>
                <w:rFonts w:ascii="Arial" w:hAnsi="Arial" w:cs="Arial"/>
                <w:bCs/>
                <w:sz w:val="20"/>
              </w:rPr>
            </w:pPr>
          </w:p>
        </w:tc>
      </w:tr>
    </w:tbl>
    <w:p w14:paraId="7426D056"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105"/>
      </w:tblGrid>
      <w:tr w:rsidR="005B1A55" w14:paraId="5358FD33" w14:textId="77777777" w:rsidTr="00B273BA">
        <w:tc>
          <w:tcPr>
            <w:tcW w:w="3348" w:type="dxa"/>
            <w:tcBorders>
              <w:top w:val="single" w:sz="4" w:space="0" w:color="auto"/>
              <w:left w:val="single" w:sz="4" w:space="0" w:color="auto"/>
              <w:bottom w:val="single" w:sz="4" w:space="0" w:color="auto"/>
              <w:right w:val="single" w:sz="4" w:space="0" w:color="auto"/>
            </w:tcBorders>
            <w:shd w:val="clear" w:color="auto" w:fill="E0E0E0"/>
            <w:hideMark/>
          </w:tcPr>
          <w:p w14:paraId="10135DA5" w14:textId="77777777" w:rsidR="005B1A55" w:rsidRDefault="005B1A55">
            <w:pPr>
              <w:rPr>
                <w:b/>
              </w:rPr>
            </w:pPr>
            <w:r>
              <w:rPr>
                <w:rFonts w:ascii="Arial" w:hAnsi="Arial" w:cs="Arial"/>
                <w:b/>
                <w:bCs/>
                <w:sz w:val="20"/>
              </w:rPr>
              <w:t>Título de la actuación por la que se solicita subvención</w:t>
            </w:r>
          </w:p>
        </w:tc>
        <w:tc>
          <w:tcPr>
            <w:tcW w:w="71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FC33B8" w14:textId="77777777" w:rsidR="005B1A55" w:rsidRDefault="005B1A55" w:rsidP="00B273BA">
            <w:pPr>
              <w:rPr>
                <w:rFonts w:ascii="Arial" w:hAnsi="Arial" w:cs="Arial"/>
                <w:bCs/>
                <w:sz w:val="20"/>
              </w:rPr>
            </w:pPr>
          </w:p>
        </w:tc>
      </w:tr>
    </w:tbl>
    <w:p w14:paraId="17F661D3" w14:textId="77777777" w:rsidR="005B1A55" w:rsidRDefault="005B1A55" w:rsidP="005B1A55">
      <w:pPr>
        <w:jc w:val="cente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5B1A55" w14:paraId="25637FC5" w14:textId="77777777" w:rsidTr="005B1A55">
        <w:tc>
          <w:tcPr>
            <w:tcW w:w="1048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2139C63" w14:textId="77777777" w:rsidR="005B1A55" w:rsidRDefault="005B1A55">
            <w:pPr>
              <w:rPr>
                <w:b/>
              </w:rPr>
            </w:pPr>
            <w:r>
              <w:rPr>
                <w:rFonts w:ascii="Arial" w:hAnsi="Arial" w:cs="Arial"/>
                <w:b/>
                <w:bCs/>
                <w:sz w:val="20"/>
              </w:rPr>
              <w:t>Datos sobre el proyecto para el que se solicita la subvención</w:t>
            </w:r>
          </w:p>
        </w:tc>
      </w:tr>
      <w:tr w:rsidR="005B1A55" w14:paraId="54574322" w14:textId="77777777" w:rsidTr="005B1A55">
        <w:tc>
          <w:tcPr>
            <w:tcW w:w="10485" w:type="dxa"/>
            <w:gridSpan w:val="2"/>
            <w:tcBorders>
              <w:top w:val="single" w:sz="4" w:space="0" w:color="auto"/>
              <w:left w:val="single" w:sz="4" w:space="0" w:color="auto"/>
              <w:bottom w:val="single" w:sz="4" w:space="0" w:color="auto"/>
              <w:right w:val="single" w:sz="4" w:space="0" w:color="auto"/>
            </w:tcBorders>
            <w:hideMark/>
          </w:tcPr>
          <w:p w14:paraId="7529816E" w14:textId="77777777" w:rsidR="005B1A55" w:rsidRDefault="005B1A55">
            <w:pPr>
              <w:shd w:val="clear" w:color="auto" w:fill="FFFFFF"/>
              <w:spacing w:before="60" w:after="60"/>
              <w:jc w:val="both"/>
              <w:rPr>
                <w:rFonts w:ascii="Arial" w:hAnsi="Arial" w:cs="Arial"/>
                <w:b/>
                <w:bCs/>
                <w:sz w:val="20"/>
              </w:rPr>
            </w:pPr>
            <w:r>
              <w:rPr>
                <w:rFonts w:ascii="Arial" w:hAnsi="Arial" w:cs="Arial"/>
                <w:b/>
                <w:bCs/>
                <w:sz w:val="20"/>
              </w:rPr>
              <w:t xml:space="preserve">Tipo de proyecto para el que se solicita subvención (marcar la </w:t>
            </w:r>
            <w:proofErr w:type="spellStart"/>
            <w:r>
              <w:rPr>
                <w:rFonts w:ascii="Arial" w:hAnsi="Arial" w:cs="Arial"/>
                <w:b/>
                <w:bCs/>
                <w:sz w:val="20"/>
              </w:rPr>
              <w:t>sublínea</w:t>
            </w:r>
            <w:proofErr w:type="spellEnd"/>
            <w:r>
              <w:rPr>
                <w:rFonts w:ascii="Arial" w:hAnsi="Arial" w:cs="Arial"/>
                <w:b/>
                <w:bCs/>
                <w:sz w:val="20"/>
              </w:rPr>
              <w:t xml:space="preserve"> según el artículo 2.2.c de la Orden)</w:t>
            </w:r>
          </w:p>
        </w:tc>
      </w:tr>
      <w:tr w:rsidR="00F376B8" w14:paraId="3EB8D4DE"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77C9F5" w14:textId="53F97A35" w:rsidR="00F376B8" w:rsidRPr="00F019F4" w:rsidRDefault="00F376B8" w:rsidP="00F019F4">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44693B">
              <w:rPr>
                <w:rFonts w:ascii="Arial" w:hAnsi="Arial" w:cs="Arial"/>
                <w:bCs/>
                <w:sz w:val="20"/>
              </w:rPr>
            </w:r>
            <w:r w:rsidR="0044693B">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32B75807" w14:textId="24D236B8" w:rsidR="00F376B8" w:rsidRDefault="00F376B8">
            <w:pPr>
              <w:shd w:val="clear" w:color="auto" w:fill="FFFFFF"/>
              <w:spacing w:before="60" w:after="60"/>
              <w:jc w:val="both"/>
              <w:rPr>
                <w:rFonts w:ascii="Arial" w:hAnsi="Arial" w:cs="Arial"/>
                <w:b/>
                <w:bCs/>
                <w:sz w:val="20"/>
              </w:rPr>
            </w:pPr>
            <w:r>
              <w:rPr>
                <w:rFonts w:ascii="Arial" w:hAnsi="Arial" w:cs="Arial"/>
                <w:sz w:val="20"/>
              </w:rPr>
              <w:t>1) Protección conservación o restauración de Lugares de Interés Geológico.</w:t>
            </w:r>
          </w:p>
        </w:tc>
      </w:tr>
      <w:tr w:rsidR="00F376B8" w14:paraId="3158F9B5"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3EE830" w14:textId="0504157B" w:rsidR="00F376B8" w:rsidRPr="00F019F4" w:rsidRDefault="00F376B8" w:rsidP="00F019F4">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44693B">
              <w:rPr>
                <w:rFonts w:ascii="Arial" w:hAnsi="Arial" w:cs="Arial"/>
                <w:bCs/>
                <w:sz w:val="20"/>
              </w:rPr>
            </w:r>
            <w:r w:rsidR="0044693B">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53CB17B2" w14:textId="08B8C363" w:rsidR="00F376B8" w:rsidRDefault="00F376B8">
            <w:pPr>
              <w:shd w:val="clear" w:color="auto" w:fill="FFFFFF"/>
              <w:spacing w:before="60" w:after="60"/>
              <w:jc w:val="both"/>
              <w:rPr>
                <w:rFonts w:ascii="Arial" w:hAnsi="Arial" w:cs="Arial"/>
                <w:sz w:val="20"/>
              </w:rPr>
            </w:pPr>
            <w:r>
              <w:rPr>
                <w:rFonts w:ascii="Arial" w:hAnsi="Arial" w:cs="Arial"/>
                <w:sz w:val="20"/>
              </w:rPr>
              <w:t>2) Monitorización de Lugares de Interés Geológico.</w:t>
            </w:r>
          </w:p>
        </w:tc>
      </w:tr>
      <w:tr w:rsidR="00F376B8" w14:paraId="1A3072D9"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58A273" w14:textId="5FEB1F15" w:rsidR="00F376B8" w:rsidRPr="00F019F4" w:rsidRDefault="00F376B8" w:rsidP="00F019F4">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44693B">
              <w:rPr>
                <w:rFonts w:ascii="Arial" w:hAnsi="Arial" w:cs="Arial"/>
                <w:bCs/>
                <w:sz w:val="20"/>
              </w:rPr>
            </w:r>
            <w:r w:rsidR="0044693B">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3D7059C3" w14:textId="5A146250" w:rsidR="00F376B8" w:rsidRDefault="00F376B8">
            <w:pPr>
              <w:shd w:val="clear" w:color="auto" w:fill="FFFFFF"/>
              <w:spacing w:before="60" w:after="60"/>
              <w:jc w:val="both"/>
              <w:rPr>
                <w:rFonts w:ascii="Arial" w:hAnsi="Arial" w:cs="Arial"/>
                <w:sz w:val="20"/>
              </w:rPr>
            </w:pPr>
            <w:r>
              <w:rPr>
                <w:rFonts w:ascii="Arial" w:hAnsi="Arial" w:cs="Arial"/>
                <w:sz w:val="20"/>
              </w:rPr>
              <w:t>3) Puesta en valor para su uso didáctico/educativo o turístico/recreativo de Lugares de Interés Geológico.</w:t>
            </w:r>
          </w:p>
        </w:tc>
      </w:tr>
      <w:tr w:rsidR="00F376B8" w14:paraId="122F0C34"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A933C5" w14:textId="2A1B92F9" w:rsidR="00F376B8" w:rsidRPr="00F019F4" w:rsidRDefault="00F376B8" w:rsidP="00F019F4">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44693B">
              <w:rPr>
                <w:rFonts w:ascii="Arial" w:hAnsi="Arial" w:cs="Arial"/>
                <w:bCs/>
                <w:sz w:val="20"/>
              </w:rPr>
            </w:r>
            <w:r w:rsidR="0044693B">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4FB29C9D" w14:textId="7EE23544" w:rsidR="00F376B8" w:rsidRDefault="00F376B8">
            <w:pPr>
              <w:shd w:val="clear" w:color="auto" w:fill="FFFFFF"/>
              <w:spacing w:before="60" w:after="60"/>
              <w:jc w:val="both"/>
              <w:rPr>
                <w:rFonts w:ascii="Arial" w:hAnsi="Arial" w:cs="Arial"/>
                <w:sz w:val="20"/>
              </w:rPr>
            </w:pPr>
            <w:r>
              <w:rPr>
                <w:rFonts w:ascii="Arial" w:hAnsi="Arial" w:cs="Arial"/>
                <w:sz w:val="20"/>
              </w:rPr>
              <w:t>4) Protección, conservación, restauración o monitorización de elementos y procesos geológicos con influencia directa en la biodiversidad y los usos del suelo.</w:t>
            </w:r>
          </w:p>
        </w:tc>
      </w:tr>
    </w:tbl>
    <w:p w14:paraId="31F3E036" w14:textId="77777777" w:rsidR="005B1A55" w:rsidRDefault="005B1A55" w:rsidP="005B1A55">
      <w:pPr>
        <w:jc w:val="center"/>
        <w:rPr>
          <w:rFonts w:ascii="Arial" w:hAnsi="Arial" w:cs="Arial"/>
          <w:bCs/>
          <w:sz w:val="20"/>
        </w:rPr>
      </w:pPr>
    </w:p>
    <w:p w14:paraId="67B1AD84" w14:textId="07D6D7A3" w:rsidR="00693B3A" w:rsidRPr="00BA6F03" w:rsidRDefault="00BA6F03" w:rsidP="00BA6F03">
      <w:pPr>
        <w:rPr>
          <w:rFonts w:ascii="Arial" w:hAnsi="Arial" w:cs="Arial"/>
          <w:b/>
          <w:bCs/>
          <w:sz w:val="20"/>
        </w:rPr>
      </w:pPr>
      <w:r w:rsidRPr="00BA6F03">
        <w:rPr>
          <w:rFonts w:ascii="Arial" w:hAnsi="Arial" w:cs="Arial"/>
          <w:b/>
          <w:bCs/>
          <w:sz w:val="20"/>
        </w:rPr>
        <w:t xml:space="preserve">Nota importante: Adjuntar también a la solicitud el formulario </w:t>
      </w:r>
      <w:r w:rsidR="005B1A55" w:rsidRPr="00BA6F03">
        <w:rPr>
          <w:rFonts w:ascii="Arial" w:hAnsi="Arial" w:cs="Arial"/>
          <w:b/>
          <w:bCs/>
          <w:sz w:val="20"/>
        </w:rPr>
        <w:t>emplazamiento</w:t>
      </w:r>
      <w:r w:rsidRPr="00BA6F03">
        <w:rPr>
          <w:rFonts w:ascii="Arial" w:hAnsi="Arial" w:cs="Arial"/>
          <w:b/>
          <w:bCs/>
          <w:sz w:val="20"/>
        </w:rPr>
        <w:t>.</w:t>
      </w:r>
    </w:p>
    <w:p w14:paraId="6AA04D37" w14:textId="00FB4510" w:rsidR="006349FA" w:rsidRDefault="006349FA" w:rsidP="005F6911">
      <w:pPr>
        <w:jc w:val="both"/>
        <w:outlineLvl w:val="0"/>
        <w:rPr>
          <w:rFonts w:ascii="Arial" w:hAnsi="Arial" w:cs="Arial"/>
          <w:b/>
          <w:bCs/>
          <w:sz w:val="22"/>
          <w:szCs w:val="22"/>
        </w:rPr>
      </w:pPr>
    </w:p>
    <w:p w14:paraId="429535AD" w14:textId="77777777" w:rsidR="00BA6F03" w:rsidRDefault="00BA6F03"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8"/>
          <w:footerReference w:type="default" r:id="rId9"/>
          <w:pgSz w:w="12240" w:h="15840"/>
          <w:pgMar w:top="1814" w:right="964" w:bottom="1247" w:left="964" w:header="720" w:footer="720" w:gutter="0"/>
          <w:cols w:space="720"/>
        </w:sectPr>
      </w:pPr>
    </w:p>
    <w:p w14:paraId="161B5CD8" w14:textId="77777777" w:rsidR="00BA6F03" w:rsidRDefault="00BA6F03" w:rsidP="00BA6F03">
      <w:pPr>
        <w:pStyle w:val="Prrafodelista"/>
        <w:numPr>
          <w:ilvl w:val="0"/>
          <w:numId w:val="14"/>
        </w:numPr>
        <w:ind w:left="426" w:hanging="425"/>
        <w:rPr>
          <w:rFonts w:ascii="Arial" w:hAnsi="Arial" w:cs="Arial"/>
          <w:b/>
          <w:sz w:val="20"/>
        </w:rPr>
      </w:pPr>
      <w:r>
        <w:rPr>
          <w:rFonts w:ascii="Arial" w:hAnsi="Arial" w:cs="Arial"/>
          <w:b/>
          <w:sz w:val="20"/>
        </w:rPr>
        <w:t>CUANTIFICACIÓN DE LA REDUCCIÓN DE IMPACTO / INDICADORES DE RESULTADOS PREVISTOS</w:t>
      </w:r>
    </w:p>
    <w:p w14:paraId="32C57E18" w14:textId="77777777" w:rsidR="00BA6F03" w:rsidRDefault="00BA6F03" w:rsidP="00BA6F03">
      <w:pPr>
        <w:rPr>
          <w:rFonts w:ascii="Arial" w:hAnsi="Arial" w:cs="Arial"/>
          <w:bCs/>
          <w:sz w:val="22"/>
          <w:szCs w:val="22"/>
        </w:rPr>
      </w:pPr>
    </w:p>
    <w:p w14:paraId="5D833E53" w14:textId="77777777" w:rsidR="00BA6F03" w:rsidRDefault="00BA6F03" w:rsidP="00BA6F03">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Se deberá reportar al menos uno de los indicadores que se presentan en el siguiente cuadro. En documentación adjunta se deberán ofrecer toda la información necesaria que relacione las acciones propuestas en la solicitud con los resultados previstos de los indicadores.</w:t>
      </w:r>
    </w:p>
    <w:p w14:paraId="0EFAEDAB" w14:textId="77777777" w:rsidR="00BA6F03" w:rsidRDefault="00BA6F03" w:rsidP="00BA6F03">
      <w:pPr>
        <w:jc w:val="both"/>
        <w:rPr>
          <w:rFonts w:ascii="Arial" w:hAnsi="Arial" w:cs="Arial"/>
          <w:bCs/>
          <w:color w:val="5B9BD5" w:themeColor="accent1"/>
          <w:sz w:val="22"/>
          <w:szCs w:val="22"/>
        </w:rPr>
      </w:pPr>
    </w:p>
    <w:tbl>
      <w:tblPr>
        <w:tblStyle w:val="Tablaconcuadrcula"/>
        <w:tblW w:w="0" w:type="auto"/>
        <w:tblLook w:val="04A0" w:firstRow="1" w:lastRow="0" w:firstColumn="1" w:lastColumn="0" w:noHBand="0" w:noVBand="1"/>
      </w:tblPr>
      <w:tblGrid>
        <w:gridCol w:w="4248"/>
        <w:gridCol w:w="6054"/>
      </w:tblGrid>
      <w:tr w:rsidR="00BA6F03" w14:paraId="7DBE2E01" w14:textId="77777777" w:rsidTr="00BA6F03">
        <w:trPr>
          <w:tblHeader/>
        </w:trPr>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C61BB" w14:textId="77777777" w:rsidR="00BA6F03" w:rsidRDefault="00BA6F03" w:rsidP="00BA6F03">
            <w:pPr>
              <w:pStyle w:val="Prrafodelista"/>
              <w:numPr>
                <w:ilvl w:val="0"/>
                <w:numId w:val="15"/>
              </w:numPr>
              <w:ind w:left="306"/>
              <w:rPr>
                <w:rFonts w:ascii="Arial" w:hAnsi="Arial" w:cs="Arial"/>
                <w:b/>
                <w:sz w:val="20"/>
              </w:rPr>
            </w:pPr>
            <w:r>
              <w:rPr>
                <w:rFonts w:ascii="Arial" w:hAnsi="Arial" w:cs="Arial"/>
                <w:b/>
                <w:sz w:val="20"/>
              </w:rPr>
              <w:t>Protección conservación o restauración de Lugares de Interés Geológico.</w:t>
            </w:r>
          </w:p>
        </w:tc>
      </w:tr>
      <w:tr w:rsidR="00BA6F03" w14:paraId="43F21CCA" w14:textId="77777777" w:rsidTr="00D96202">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03F7CBDC" w14:textId="77777777" w:rsidR="00BA6F03" w:rsidRDefault="00BA6F03" w:rsidP="00D96202">
            <w:pPr>
              <w:rPr>
                <w:rFonts w:ascii="Arial" w:hAnsi="Arial" w:cs="Arial"/>
                <w:bCs/>
                <w:sz w:val="20"/>
              </w:rPr>
            </w:pPr>
            <w:r>
              <w:rPr>
                <w:rFonts w:ascii="Arial" w:hAnsi="Arial" w:cs="Arial"/>
                <w:bCs/>
                <w:sz w:val="20"/>
              </w:rPr>
              <w:t>Protección de LIG</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547530" w14:textId="77777777" w:rsidR="00BA6F03" w:rsidRDefault="00BA6F03" w:rsidP="00D96202">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protegida.</w:t>
            </w:r>
          </w:p>
          <w:p w14:paraId="47208A1A" w14:textId="77777777" w:rsidR="00BA6F03" w:rsidRDefault="00BA6F03" w:rsidP="00D96202">
            <w:pPr>
              <w:rPr>
                <w:rFonts w:ascii="Arial" w:hAnsi="Arial" w:cs="Arial"/>
                <w:bCs/>
                <w:sz w:val="20"/>
              </w:rPr>
            </w:pPr>
          </w:p>
          <w:p w14:paraId="465EF537" w14:textId="77777777" w:rsidR="00BA6F03" w:rsidRDefault="00BA6F03" w:rsidP="00D96202">
            <w:pPr>
              <w:rPr>
                <w:rFonts w:ascii="Arial" w:hAnsi="Arial" w:cs="Arial"/>
                <w:bCs/>
                <w:sz w:val="20"/>
              </w:rPr>
            </w:pPr>
          </w:p>
        </w:tc>
      </w:tr>
      <w:tr w:rsidR="00BA6F03" w14:paraId="3C9F0176" w14:textId="77777777" w:rsidTr="00D96202">
        <w:tc>
          <w:tcPr>
            <w:tcW w:w="0" w:type="auto"/>
            <w:vMerge/>
            <w:tcBorders>
              <w:top w:val="single" w:sz="4" w:space="0" w:color="auto"/>
              <w:left w:val="single" w:sz="4" w:space="0" w:color="auto"/>
              <w:bottom w:val="single" w:sz="4" w:space="0" w:color="auto"/>
              <w:right w:val="single" w:sz="4" w:space="0" w:color="auto"/>
            </w:tcBorders>
            <w:vAlign w:val="center"/>
            <w:hideMark/>
          </w:tcPr>
          <w:p w14:paraId="3A475B1B" w14:textId="77777777" w:rsidR="00BA6F03" w:rsidRDefault="00BA6F03" w:rsidP="00D96202">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EFFF6" w14:textId="77777777" w:rsidR="00BA6F03" w:rsidRDefault="00BA6F03" w:rsidP="00D96202">
            <w:pPr>
              <w:rPr>
                <w:rFonts w:ascii="Arial" w:hAnsi="Arial" w:cs="Arial"/>
                <w:bCs/>
                <w:sz w:val="20"/>
              </w:rPr>
            </w:pPr>
            <w:r>
              <w:rPr>
                <w:rFonts w:ascii="Arial" w:hAnsi="Arial" w:cs="Arial"/>
                <w:bCs/>
                <w:sz w:val="20"/>
              </w:rPr>
              <w:t>Listado, tipología, número y características de los elementos instalados o de acciones de protección realizados en el LIG.</w:t>
            </w:r>
          </w:p>
          <w:p w14:paraId="492E6273" w14:textId="77777777" w:rsidR="00BA6F03" w:rsidRDefault="00BA6F03" w:rsidP="00D96202">
            <w:pPr>
              <w:rPr>
                <w:rFonts w:ascii="Arial" w:hAnsi="Arial" w:cs="Arial"/>
                <w:bCs/>
                <w:sz w:val="20"/>
              </w:rPr>
            </w:pPr>
          </w:p>
          <w:p w14:paraId="1383A6B4" w14:textId="77777777" w:rsidR="00BA6F03" w:rsidRDefault="00BA6F03" w:rsidP="00D96202">
            <w:pPr>
              <w:rPr>
                <w:rFonts w:ascii="Arial" w:hAnsi="Arial" w:cs="Arial"/>
                <w:bCs/>
                <w:sz w:val="20"/>
              </w:rPr>
            </w:pPr>
          </w:p>
        </w:tc>
      </w:tr>
    </w:tbl>
    <w:p w14:paraId="7D24B5DD" w14:textId="7F2574D0" w:rsidR="00693B3A" w:rsidRDefault="00693B3A" w:rsidP="00693B3A">
      <w:pPr>
        <w:jc w:val="center"/>
        <w:outlineLvl w:val="0"/>
        <w:rPr>
          <w:rFonts w:ascii="Arial" w:hAnsi="Arial" w:cs="Arial"/>
          <w:b/>
          <w:bCs/>
          <w:sz w:val="22"/>
          <w:szCs w:val="22"/>
        </w:rPr>
      </w:pPr>
    </w:p>
    <w:p w14:paraId="5AFF5BC1" w14:textId="116FCF43" w:rsidR="006349FA" w:rsidRDefault="006349FA" w:rsidP="00693B3A">
      <w:pPr>
        <w:jc w:val="center"/>
        <w:outlineLvl w:val="0"/>
        <w:rPr>
          <w:rFonts w:ascii="Arial" w:hAnsi="Arial" w:cs="Arial"/>
          <w:b/>
          <w:bCs/>
          <w:sz w:val="22"/>
          <w:szCs w:val="22"/>
        </w:rPr>
      </w:pPr>
    </w:p>
    <w:p w14:paraId="096EF025" w14:textId="65D3C15D" w:rsidR="006349FA" w:rsidRDefault="006349FA">
      <w:pPr>
        <w:rPr>
          <w:rFonts w:ascii="Arial" w:hAnsi="Arial" w:cs="Arial"/>
          <w:b/>
          <w:bCs/>
          <w:sz w:val="22"/>
          <w:szCs w:val="22"/>
        </w:rPr>
      </w:pPr>
      <w:r>
        <w:rPr>
          <w:rFonts w:ascii="Arial" w:hAnsi="Arial" w:cs="Arial"/>
          <w:b/>
          <w:bCs/>
          <w:sz w:val="22"/>
          <w:szCs w:val="22"/>
        </w:rPr>
        <w:br w:type="page"/>
      </w:r>
    </w:p>
    <w:p w14:paraId="13201AC3" w14:textId="77777777" w:rsidR="00B273BA" w:rsidRDefault="00B273BA" w:rsidP="00B273BA">
      <w:pPr>
        <w:jc w:val="cente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B273BA" w14:paraId="3B2F0DC0" w14:textId="77777777" w:rsidTr="00B273BA">
        <w:trPr>
          <w:trHeight w:val="397"/>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1CB16840" w14:textId="77777777" w:rsidR="00B273BA" w:rsidRDefault="00B273BA">
            <w:pPr>
              <w:rPr>
                <w:rFonts w:ascii="Arial" w:hAnsi="Arial" w:cs="Arial"/>
                <w:bCs/>
                <w:sz w:val="20"/>
              </w:rPr>
            </w:pPr>
            <w:r>
              <w:rPr>
                <w:rFonts w:ascii="Arial" w:hAnsi="Arial" w:cs="Arial"/>
                <w:bCs/>
                <w:sz w:val="20"/>
              </w:rPr>
              <w:t>Conservación de LIG</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F92621"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protegida.</w:t>
            </w:r>
          </w:p>
          <w:p w14:paraId="5D38B9BF" w14:textId="77777777" w:rsidR="00B273BA" w:rsidRDefault="00B273BA">
            <w:pPr>
              <w:rPr>
                <w:rFonts w:ascii="Arial" w:hAnsi="Arial" w:cs="Arial"/>
                <w:bCs/>
                <w:sz w:val="20"/>
              </w:rPr>
            </w:pPr>
          </w:p>
          <w:p w14:paraId="643AB498" w14:textId="77777777" w:rsidR="00B273BA" w:rsidRDefault="00B273BA">
            <w:pPr>
              <w:rPr>
                <w:rFonts w:ascii="Arial" w:hAnsi="Arial" w:cs="Arial"/>
                <w:bCs/>
                <w:sz w:val="20"/>
              </w:rPr>
            </w:pPr>
          </w:p>
        </w:tc>
      </w:tr>
      <w:tr w:rsidR="00B273BA" w14:paraId="17FD646B" w14:textId="77777777" w:rsidTr="00B273B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F531F"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9493F9" w14:textId="77777777" w:rsidR="00B273BA" w:rsidRDefault="00B273BA">
            <w:pPr>
              <w:rPr>
                <w:rFonts w:ascii="Arial" w:hAnsi="Arial" w:cs="Arial"/>
                <w:bCs/>
                <w:sz w:val="20"/>
              </w:rPr>
            </w:pPr>
            <w:r>
              <w:rPr>
                <w:rFonts w:ascii="Arial" w:hAnsi="Arial" w:cs="Arial"/>
                <w:bCs/>
                <w:sz w:val="20"/>
              </w:rPr>
              <w:t>Listado, tipología, número y características de los elementos instalados o de acciones de conservación del LIG.</w:t>
            </w:r>
          </w:p>
        </w:tc>
      </w:tr>
      <w:tr w:rsidR="00B273BA" w14:paraId="4CBD8F30" w14:textId="77777777" w:rsidTr="00B273BA">
        <w:trPr>
          <w:trHeight w:val="247"/>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6F020FBF" w14:textId="77777777" w:rsidR="00B273BA" w:rsidRDefault="00B273BA">
            <w:pPr>
              <w:rPr>
                <w:rFonts w:ascii="Arial" w:hAnsi="Arial" w:cs="Arial"/>
                <w:bCs/>
                <w:sz w:val="20"/>
              </w:rPr>
            </w:pPr>
            <w:r>
              <w:rPr>
                <w:rFonts w:ascii="Arial" w:hAnsi="Arial" w:cs="Arial"/>
                <w:bCs/>
                <w:sz w:val="20"/>
              </w:rPr>
              <w:t>Restauración de LIG</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22F90A"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por LIG restaurado.</w:t>
            </w:r>
          </w:p>
          <w:p w14:paraId="01B8C8C8" w14:textId="77777777" w:rsidR="00B273BA" w:rsidRDefault="00B273BA">
            <w:pPr>
              <w:rPr>
                <w:rFonts w:ascii="Arial" w:hAnsi="Arial" w:cs="Arial"/>
                <w:bCs/>
                <w:sz w:val="20"/>
              </w:rPr>
            </w:pPr>
          </w:p>
          <w:p w14:paraId="28FB5376" w14:textId="77777777" w:rsidR="00B273BA" w:rsidRDefault="00B273BA">
            <w:pPr>
              <w:rPr>
                <w:rFonts w:ascii="Arial" w:hAnsi="Arial" w:cs="Arial"/>
                <w:bCs/>
                <w:sz w:val="20"/>
              </w:rPr>
            </w:pPr>
          </w:p>
        </w:tc>
      </w:tr>
      <w:tr w:rsidR="00B273BA" w14:paraId="7C671691"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B138F"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29A16BC" w14:textId="77777777" w:rsidR="00B273BA" w:rsidRDefault="00B273BA">
            <w:pPr>
              <w:rPr>
                <w:rFonts w:ascii="Arial" w:hAnsi="Arial" w:cs="Arial"/>
                <w:bCs/>
                <w:sz w:val="20"/>
              </w:rPr>
            </w:pPr>
            <w:r>
              <w:rPr>
                <w:rFonts w:ascii="Arial" w:hAnsi="Arial" w:cs="Arial"/>
                <w:bCs/>
                <w:sz w:val="20"/>
              </w:rPr>
              <w:t xml:space="preserve">Listado, tipología, número y características de los elementos geológicos del LIG restaurados. </w:t>
            </w:r>
          </w:p>
        </w:tc>
      </w:tr>
      <w:tr w:rsidR="00B273BA" w14:paraId="4D8B6475"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9D9A493" w14:textId="77777777" w:rsidR="00B273BA" w:rsidRDefault="00B273BA" w:rsidP="00B273BA">
            <w:pPr>
              <w:pStyle w:val="Prrafodelista"/>
              <w:numPr>
                <w:ilvl w:val="0"/>
                <w:numId w:val="15"/>
              </w:numPr>
              <w:ind w:left="306"/>
              <w:rPr>
                <w:rFonts w:ascii="Arial" w:hAnsi="Arial" w:cs="Arial"/>
                <w:b/>
                <w:sz w:val="20"/>
              </w:rPr>
            </w:pPr>
            <w:r>
              <w:rPr>
                <w:rFonts w:ascii="Arial" w:hAnsi="Arial" w:cs="Arial"/>
                <w:b/>
                <w:sz w:val="20"/>
              </w:rPr>
              <w:t>Monitorización de Lugares de Interés Geológico.</w:t>
            </w:r>
          </w:p>
        </w:tc>
      </w:tr>
      <w:tr w:rsidR="00B273BA" w14:paraId="55616588" w14:textId="77777777" w:rsidTr="00B273BA">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7799BA29" w14:textId="77777777" w:rsidR="00B273BA" w:rsidRDefault="00B273BA">
            <w:pPr>
              <w:rPr>
                <w:rFonts w:ascii="Arial" w:hAnsi="Arial" w:cs="Arial"/>
                <w:bCs/>
                <w:sz w:val="20"/>
              </w:rPr>
            </w:pPr>
            <w:r>
              <w:rPr>
                <w:rFonts w:ascii="Arial" w:hAnsi="Arial" w:cs="Arial"/>
                <w:bCs/>
                <w:sz w:val="20"/>
              </w:rPr>
              <w:t>Elementos de monitorización instalados y acciones de monitorización.</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87B90B" w14:textId="77777777" w:rsidR="00B273BA" w:rsidRDefault="00B273BA">
            <w:pPr>
              <w:rPr>
                <w:rFonts w:ascii="Arial" w:hAnsi="Arial" w:cs="Arial"/>
                <w:bCs/>
                <w:sz w:val="20"/>
              </w:rPr>
            </w:pPr>
            <w:r>
              <w:rPr>
                <w:rFonts w:ascii="Arial" w:hAnsi="Arial" w:cs="Arial"/>
                <w:bCs/>
                <w:sz w:val="20"/>
              </w:rPr>
              <w:t>Superficie monitorizada (ha, m</w:t>
            </w:r>
            <w:r>
              <w:rPr>
                <w:rFonts w:ascii="Arial" w:hAnsi="Arial" w:cs="Arial"/>
                <w:bCs/>
                <w:sz w:val="20"/>
                <w:vertAlign w:val="superscript"/>
              </w:rPr>
              <w:t>2</w:t>
            </w:r>
            <w:r>
              <w:rPr>
                <w:rFonts w:ascii="Arial" w:hAnsi="Arial" w:cs="Arial"/>
                <w:bCs/>
                <w:sz w:val="20"/>
              </w:rPr>
              <w:t>) por LIG:</w:t>
            </w:r>
          </w:p>
          <w:p w14:paraId="74D2C877" w14:textId="77777777" w:rsidR="00B273BA" w:rsidRDefault="00B273BA">
            <w:pPr>
              <w:rPr>
                <w:rFonts w:ascii="Arial" w:hAnsi="Arial" w:cs="Arial"/>
                <w:bCs/>
                <w:sz w:val="20"/>
              </w:rPr>
            </w:pPr>
          </w:p>
        </w:tc>
      </w:tr>
      <w:tr w:rsidR="00B273BA" w14:paraId="1957009D" w14:textId="77777777" w:rsidTr="00B273B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0E641"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0E08E8" w14:textId="77777777" w:rsidR="00B273BA" w:rsidRDefault="00B273BA">
            <w:pPr>
              <w:rPr>
                <w:rFonts w:ascii="Arial" w:hAnsi="Arial" w:cs="Arial"/>
                <w:bCs/>
                <w:sz w:val="20"/>
              </w:rPr>
            </w:pPr>
            <w:r>
              <w:rPr>
                <w:rFonts w:ascii="Arial" w:hAnsi="Arial" w:cs="Arial"/>
                <w:bCs/>
                <w:sz w:val="20"/>
              </w:rPr>
              <w:t>Listado, tipología, número y características de los elementos geológicos del LIG monitorizados.</w:t>
            </w:r>
          </w:p>
          <w:p w14:paraId="25787616" w14:textId="77777777" w:rsidR="00B273BA" w:rsidRDefault="00B273BA">
            <w:pPr>
              <w:rPr>
                <w:rFonts w:ascii="Arial" w:hAnsi="Arial" w:cs="Arial"/>
                <w:bCs/>
                <w:sz w:val="20"/>
              </w:rPr>
            </w:pPr>
          </w:p>
        </w:tc>
      </w:tr>
      <w:tr w:rsidR="00B273BA" w14:paraId="40569017" w14:textId="77777777" w:rsidTr="00B273BA">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F399D"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1206CF" w14:textId="77777777" w:rsidR="00B273BA" w:rsidRDefault="00B273BA">
            <w:pPr>
              <w:rPr>
                <w:rFonts w:ascii="Arial" w:hAnsi="Arial" w:cs="Arial"/>
                <w:bCs/>
                <w:sz w:val="20"/>
              </w:rPr>
            </w:pPr>
            <w:r>
              <w:rPr>
                <w:rFonts w:ascii="Arial" w:hAnsi="Arial" w:cs="Arial"/>
                <w:bCs/>
                <w:sz w:val="20"/>
              </w:rPr>
              <w:t>Listado y número de resultados de monitorización que den lugar a medidas de gestión concretas y factibles.</w:t>
            </w:r>
          </w:p>
          <w:p w14:paraId="669C3E0A" w14:textId="77777777" w:rsidR="00B273BA" w:rsidRDefault="00B273BA">
            <w:pPr>
              <w:rPr>
                <w:rFonts w:ascii="Arial" w:hAnsi="Arial" w:cs="Arial"/>
                <w:bCs/>
                <w:sz w:val="20"/>
              </w:rPr>
            </w:pPr>
          </w:p>
          <w:p w14:paraId="1304F5CE" w14:textId="77777777" w:rsidR="00B273BA" w:rsidRDefault="00B273BA">
            <w:pPr>
              <w:rPr>
                <w:rFonts w:ascii="Arial" w:hAnsi="Arial" w:cs="Arial"/>
                <w:bCs/>
                <w:sz w:val="20"/>
              </w:rPr>
            </w:pPr>
          </w:p>
        </w:tc>
      </w:tr>
      <w:tr w:rsidR="00B273BA" w14:paraId="2E44BA52" w14:textId="77777777" w:rsidTr="00B273BA">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29B4B"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6C7D63" w14:textId="77777777" w:rsidR="00B273BA" w:rsidRDefault="00B273BA">
            <w:pPr>
              <w:rPr>
                <w:rFonts w:ascii="Arial" w:hAnsi="Arial" w:cs="Arial"/>
                <w:bCs/>
                <w:sz w:val="20"/>
              </w:rPr>
            </w:pPr>
            <w:r>
              <w:rPr>
                <w:rFonts w:ascii="Arial" w:hAnsi="Arial" w:cs="Arial"/>
                <w:bCs/>
                <w:sz w:val="20"/>
              </w:rPr>
              <w:t>Listado y número de directrices, medidas y acciones de gestión derivadas de la monitorización.</w:t>
            </w:r>
          </w:p>
          <w:p w14:paraId="58132371" w14:textId="77777777" w:rsidR="00B273BA" w:rsidRDefault="00B273BA">
            <w:pPr>
              <w:rPr>
                <w:rFonts w:ascii="Arial" w:hAnsi="Arial" w:cs="Arial"/>
                <w:bCs/>
                <w:sz w:val="20"/>
              </w:rPr>
            </w:pPr>
          </w:p>
          <w:p w14:paraId="71439624" w14:textId="77777777" w:rsidR="00B273BA" w:rsidRDefault="00B273BA">
            <w:pPr>
              <w:rPr>
                <w:rFonts w:ascii="Arial" w:hAnsi="Arial" w:cs="Arial"/>
                <w:bCs/>
                <w:sz w:val="20"/>
              </w:rPr>
            </w:pPr>
          </w:p>
          <w:p w14:paraId="48E3D917" w14:textId="77777777" w:rsidR="00B273BA" w:rsidRDefault="00B273BA">
            <w:pPr>
              <w:rPr>
                <w:rFonts w:ascii="Arial" w:hAnsi="Arial" w:cs="Arial"/>
                <w:bCs/>
                <w:sz w:val="20"/>
              </w:rPr>
            </w:pPr>
          </w:p>
          <w:p w14:paraId="680C247D" w14:textId="77777777" w:rsidR="00B273BA" w:rsidRDefault="00B273BA">
            <w:pPr>
              <w:rPr>
                <w:rFonts w:ascii="Arial" w:hAnsi="Arial" w:cs="Arial"/>
                <w:bCs/>
                <w:sz w:val="20"/>
              </w:rPr>
            </w:pPr>
          </w:p>
          <w:p w14:paraId="34E0C726" w14:textId="77777777" w:rsidR="00B273BA" w:rsidRDefault="00B273BA">
            <w:pPr>
              <w:rPr>
                <w:rFonts w:ascii="Arial" w:hAnsi="Arial" w:cs="Arial"/>
                <w:bCs/>
                <w:sz w:val="20"/>
              </w:rPr>
            </w:pPr>
          </w:p>
        </w:tc>
      </w:tr>
      <w:tr w:rsidR="00B273BA" w14:paraId="067B8AC2"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DACBA80" w14:textId="77777777" w:rsidR="00B273BA" w:rsidRDefault="00B273BA" w:rsidP="00B273BA">
            <w:pPr>
              <w:pStyle w:val="Prrafodelista"/>
              <w:numPr>
                <w:ilvl w:val="0"/>
                <w:numId w:val="15"/>
              </w:numPr>
              <w:ind w:left="306"/>
              <w:rPr>
                <w:rFonts w:ascii="Arial" w:hAnsi="Arial" w:cs="Arial"/>
                <w:b/>
                <w:sz w:val="20"/>
              </w:rPr>
            </w:pPr>
            <w:r>
              <w:rPr>
                <w:rFonts w:ascii="Arial" w:hAnsi="Arial" w:cs="Arial"/>
                <w:b/>
                <w:sz w:val="20"/>
              </w:rPr>
              <w:t>Puesta en valor para su uso didáctico/educativo o turístico/recreativo de Lugares de Interés Geológico.</w:t>
            </w:r>
          </w:p>
        </w:tc>
      </w:tr>
      <w:tr w:rsidR="00B273BA" w14:paraId="620753F9" w14:textId="77777777" w:rsidTr="00B273BA">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4C86E82D" w14:textId="77777777" w:rsidR="00B273BA" w:rsidRDefault="00B273BA">
            <w:pPr>
              <w:rPr>
                <w:rFonts w:ascii="Arial" w:hAnsi="Arial" w:cs="Arial"/>
                <w:bCs/>
                <w:sz w:val="20"/>
              </w:rPr>
            </w:pPr>
            <w:r>
              <w:rPr>
                <w:rFonts w:ascii="Arial" w:hAnsi="Arial" w:cs="Arial"/>
                <w:bCs/>
                <w:sz w:val="20"/>
              </w:rPr>
              <w:t>Puesta en valor para uso didáctico/educativo.</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85ECEC"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acciones de puesta en valor realizadas.</w:t>
            </w:r>
          </w:p>
          <w:p w14:paraId="22DF0D20" w14:textId="77777777" w:rsidR="00B273BA" w:rsidRDefault="00B273BA">
            <w:pPr>
              <w:rPr>
                <w:rFonts w:ascii="Arial" w:hAnsi="Arial" w:cs="Arial"/>
                <w:bCs/>
                <w:sz w:val="20"/>
              </w:rPr>
            </w:pPr>
          </w:p>
        </w:tc>
      </w:tr>
      <w:tr w:rsidR="00B273BA" w14:paraId="31C48731" w14:textId="77777777" w:rsidTr="00B273BA">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D5F02"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A2AA9D" w14:textId="77777777" w:rsidR="00B273BA" w:rsidRDefault="00B273BA">
            <w:pPr>
              <w:rPr>
                <w:rFonts w:ascii="Arial" w:hAnsi="Arial" w:cs="Arial"/>
                <w:bCs/>
                <w:sz w:val="20"/>
              </w:rPr>
            </w:pPr>
            <w:r>
              <w:rPr>
                <w:rFonts w:ascii="Arial" w:hAnsi="Arial" w:cs="Arial"/>
                <w:bCs/>
                <w:sz w:val="20"/>
              </w:rPr>
              <w:t>Listado, tipología, número y características de las temáticas abordadas.</w:t>
            </w:r>
          </w:p>
          <w:p w14:paraId="24782F8A" w14:textId="77777777" w:rsidR="00B273BA" w:rsidRDefault="00B273BA">
            <w:pPr>
              <w:rPr>
                <w:rFonts w:ascii="Arial" w:hAnsi="Arial" w:cs="Arial"/>
                <w:bCs/>
                <w:sz w:val="20"/>
              </w:rPr>
            </w:pPr>
          </w:p>
        </w:tc>
      </w:tr>
      <w:tr w:rsidR="00B273BA" w14:paraId="39F2E992" w14:textId="77777777" w:rsidTr="00B273BA">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33645"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C5DC3E"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centros didácticos/educativos que se verán beneficiados de la acción de puesta en valor.</w:t>
            </w:r>
          </w:p>
          <w:p w14:paraId="689F14EE" w14:textId="77777777" w:rsidR="00B273BA" w:rsidRDefault="00B273BA">
            <w:pPr>
              <w:rPr>
                <w:rFonts w:ascii="Arial" w:hAnsi="Arial" w:cs="Arial"/>
                <w:bCs/>
                <w:sz w:val="20"/>
              </w:rPr>
            </w:pPr>
          </w:p>
        </w:tc>
      </w:tr>
      <w:tr w:rsidR="00B273BA" w14:paraId="10396723" w14:textId="77777777" w:rsidTr="00B273BA">
        <w:trPr>
          <w:trHeight w:val="111"/>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36F74A3A" w14:textId="77777777" w:rsidR="00B273BA" w:rsidRDefault="00B273BA">
            <w:pPr>
              <w:rPr>
                <w:rFonts w:ascii="Arial" w:hAnsi="Arial" w:cs="Arial"/>
                <w:bCs/>
                <w:sz w:val="20"/>
              </w:rPr>
            </w:pPr>
            <w:r>
              <w:rPr>
                <w:rFonts w:ascii="Arial" w:hAnsi="Arial" w:cs="Arial"/>
                <w:bCs/>
                <w:sz w:val="20"/>
              </w:rPr>
              <w:t>Puesta en valor para uso turístico/recreativo.</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57B787"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acciones de puesta en valor realizadas</w:t>
            </w:r>
          </w:p>
          <w:p w14:paraId="47E751C9" w14:textId="609835E0" w:rsidR="009D44CC" w:rsidRDefault="009D44CC">
            <w:pPr>
              <w:rPr>
                <w:rFonts w:ascii="Arial" w:hAnsi="Arial" w:cs="Arial"/>
                <w:bCs/>
                <w:sz w:val="20"/>
              </w:rPr>
            </w:pPr>
          </w:p>
        </w:tc>
      </w:tr>
      <w:tr w:rsidR="00B273BA" w14:paraId="7B456C57" w14:textId="77777777" w:rsidTr="00B273BA">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65866"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638DDC" w14:textId="77777777" w:rsidR="00B273BA" w:rsidRDefault="00B273BA">
            <w:pPr>
              <w:rPr>
                <w:rFonts w:ascii="Arial" w:hAnsi="Arial" w:cs="Arial"/>
                <w:bCs/>
                <w:sz w:val="20"/>
              </w:rPr>
            </w:pPr>
            <w:r>
              <w:rPr>
                <w:rFonts w:ascii="Arial" w:hAnsi="Arial" w:cs="Arial"/>
                <w:bCs/>
                <w:sz w:val="20"/>
              </w:rPr>
              <w:t>Listado, tipología, número y características de las temáticas abordadas.</w:t>
            </w:r>
          </w:p>
          <w:p w14:paraId="10E9FAC1" w14:textId="1455A9E6" w:rsidR="009D44CC" w:rsidRDefault="009D44CC">
            <w:pPr>
              <w:rPr>
                <w:rFonts w:ascii="Arial" w:hAnsi="Arial" w:cs="Arial"/>
                <w:bCs/>
                <w:sz w:val="20"/>
              </w:rPr>
            </w:pPr>
          </w:p>
        </w:tc>
      </w:tr>
      <w:tr w:rsidR="00B273BA" w14:paraId="4BDD7D5B" w14:textId="77777777" w:rsidTr="00B273BA">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A4895"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548C53"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elementos o paquetes turístico/recreativos que se verán beneficiados de la acción de puesta en valor.</w:t>
            </w:r>
          </w:p>
          <w:p w14:paraId="6F9F4315" w14:textId="4745F854" w:rsidR="009D44CC" w:rsidRDefault="009D44CC">
            <w:pPr>
              <w:rPr>
                <w:rFonts w:ascii="Arial" w:hAnsi="Arial" w:cs="Arial"/>
                <w:bCs/>
                <w:sz w:val="20"/>
              </w:rPr>
            </w:pPr>
          </w:p>
        </w:tc>
      </w:tr>
      <w:tr w:rsidR="00B273BA" w14:paraId="3BC27617"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B1EE84D" w14:textId="77777777" w:rsidR="00B273BA" w:rsidRDefault="00B273BA" w:rsidP="00B273BA">
            <w:pPr>
              <w:pStyle w:val="Prrafodelista"/>
              <w:numPr>
                <w:ilvl w:val="0"/>
                <w:numId w:val="15"/>
              </w:numPr>
              <w:ind w:left="306"/>
              <w:rPr>
                <w:rFonts w:ascii="Arial" w:hAnsi="Arial" w:cs="Arial"/>
                <w:b/>
                <w:sz w:val="20"/>
              </w:rPr>
            </w:pPr>
            <w:r>
              <w:rPr>
                <w:rFonts w:ascii="Arial" w:hAnsi="Arial" w:cs="Arial"/>
                <w:b/>
                <w:sz w:val="20"/>
              </w:rPr>
              <w:t>Protección conservación, restauración o monitorización de elementos y procesos geológicos con influencia directa en la biodiversidad y los usos del suelo.</w:t>
            </w:r>
          </w:p>
        </w:tc>
      </w:tr>
      <w:tr w:rsidR="00B273BA" w14:paraId="0EE80FF2" w14:textId="77777777" w:rsidTr="00B273BA">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2E3918F6" w14:textId="77777777" w:rsidR="00B273BA" w:rsidRDefault="00B273BA">
            <w:pPr>
              <w:rPr>
                <w:rFonts w:ascii="Arial" w:hAnsi="Arial" w:cs="Arial"/>
                <w:bCs/>
                <w:sz w:val="20"/>
              </w:rPr>
            </w:pPr>
            <w:r>
              <w:rPr>
                <w:rFonts w:ascii="Arial" w:hAnsi="Arial" w:cs="Arial"/>
                <w:bCs/>
                <w:sz w:val="20"/>
              </w:rPr>
              <w:t xml:space="preserve">Protección </w:t>
            </w:r>
            <w:r>
              <w:rPr>
                <w:rFonts w:ascii="Arial" w:hAnsi="Arial" w:cs="Arial"/>
                <w:bCs/>
                <w:sz w:val="20"/>
                <w:shd w:val="clear" w:color="auto" w:fill="FFFFFF" w:themeFill="background1"/>
              </w:rPr>
              <w:t>de elementos y procesos geológicos con influencia directa en la biodiversidad</w:t>
            </w:r>
            <w:r>
              <w:rPr>
                <w:rFonts w:ascii="Arial" w:hAnsi="Arial" w:cs="Arial"/>
                <w:sz w:val="20"/>
                <w:shd w:val="clear" w:color="auto" w:fill="FFFFFF" w:themeFill="background1"/>
              </w:rPr>
              <w:t xml:space="preserve"> y los usos del suelo</w:t>
            </w:r>
            <w:r>
              <w:rPr>
                <w:rFonts w:ascii="Arial" w:hAnsi="Arial" w:cs="Arial"/>
                <w:bCs/>
                <w:sz w:val="20"/>
                <w:shd w:val="clear" w:color="auto" w:fill="FFFFFF" w:themeFill="background1"/>
              </w:rPr>
              <w:t>.</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7F6F94"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protegida.</w:t>
            </w:r>
          </w:p>
          <w:p w14:paraId="36E87548" w14:textId="77777777" w:rsidR="00B273BA" w:rsidRDefault="00B273BA">
            <w:pPr>
              <w:rPr>
                <w:rFonts w:ascii="Arial" w:hAnsi="Arial" w:cs="Arial"/>
                <w:bCs/>
                <w:sz w:val="20"/>
              </w:rPr>
            </w:pPr>
          </w:p>
        </w:tc>
      </w:tr>
      <w:tr w:rsidR="00B273BA" w14:paraId="7390B544" w14:textId="77777777" w:rsidTr="00B273BA">
        <w:tc>
          <w:tcPr>
            <w:tcW w:w="0" w:type="auto"/>
            <w:vMerge/>
            <w:tcBorders>
              <w:top w:val="single" w:sz="4" w:space="0" w:color="auto"/>
              <w:left w:val="single" w:sz="4" w:space="0" w:color="auto"/>
              <w:bottom w:val="single" w:sz="4" w:space="0" w:color="auto"/>
              <w:right w:val="single" w:sz="4" w:space="0" w:color="auto"/>
            </w:tcBorders>
            <w:vAlign w:val="center"/>
            <w:hideMark/>
          </w:tcPr>
          <w:p w14:paraId="77B860A5"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60A0CF" w14:textId="77777777" w:rsidR="00B273BA" w:rsidRDefault="00B273BA">
            <w:pPr>
              <w:rPr>
                <w:rFonts w:ascii="Arial" w:hAnsi="Arial" w:cs="Arial"/>
                <w:bCs/>
                <w:sz w:val="20"/>
              </w:rPr>
            </w:pPr>
            <w:r>
              <w:rPr>
                <w:rFonts w:ascii="Arial" w:hAnsi="Arial" w:cs="Arial"/>
                <w:bCs/>
                <w:sz w:val="20"/>
              </w:rPr>
              <w:t>Listado, tipología, número y características de los elementos instalados o de acciones de protección realizados.</w:t>
            </w:r>
          </w:p>
          <w:p w14:paraId="5106239A" w14:textId="77777777" w:rsidR="00B273BA" w:rsidRDefault="00B273BA">
            <w:pPr>
              <w:rPr>
                <w:rFonts w:ascii="Arial" w:hAnsi="Arial" w:cs="Arial"/>
                <w:bCs/>
                <w:sz w:val="20"/>
              </w:rPr>
            </w:pPr>
          </w:p>
        </w:tc>
      </w:tr>
      <w:tr w:rsidR="00B273BA" w14:paraId="101D9EE9" w14:textId="77777777" w:rsidTr="00B273BA">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1186E83E" w14:textId="77777777" w:rsidR="00B273BA" w:rsidRDefault="00B273BA">
            <w:pPr>
              <w:rPr>
                <w:rFonts w:ascii="Arial" w:hAnsi="Arial" w:cs="Arial"/>
                <w:bCs/>
                <w:sz w:val="20"/>
              </w:rPr>
            </w:pPr>
            <w:r>
              <w:rPr>
                <w:rFonts w:ascii="Arial" w:hAnsi="Arial" w:cs="Arial"/>
                <w:bCs/>
                <w:sz w:val="20"/>
              </w:rPr>
              <w:lastRenderedPageBreak/>
              <w:t xml:space="preserve">Conservación </w:t>
            </w:r>
            <w:r>
              <w:rPr>
                <w:rFonts w:ascii="Arial" w:hAnsi="Arial" w:cs="Arial"/>
                <w:bCs/>
                <w:sz w:val="20"/>
                <w:shd w:val="clear" w:color="auto" w:fill="FFFFFF" w:themeFill="background1"/>
              </w:rPr>
              <w:t>de elementos y procesos geológicos con influencia directa en la biodiversidad</w:t>
            </w:r>
            <w:r>
              <w:rPr>
                <w:rFonts w:ascii="Arial" w:hAnsi="Arial" w:cs="Arial"/>
                <w:sz w:val="20"/>
                <w:shd w:val="clear" w:color="auto" w:fill="FFFFFF" w:themeFill="background1"/>
              </w:rPr>
              <w:t xml:space="preserve"> y los usos del</w:t>
            </w:r>
            <w:r>
              <w:rPr>
                <w:rFonts w:ascii="Arial" w:hAnsi="Arial" w:cs="Arial"/>
                <w:sz w:val="20"/>
              </w:rPr>
              <w:t xml:space="preserve"> suelo.</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8853C8"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protegida.</w:t>
            </w:r>
          </w:p>
          <w:p w14:paraId="2C0327E1" w14:textId="77777777" w:rsidR="00B273BA" w:rsidRDefault="00B273BA">
            <w:pPr>
              <w:rPr>
                <w:rFonts w:ascii="Arial" w:hAnsi="Arial" w:cs="Arial"/>
                <w:bCs/>
                <w:sz w:val="20"/>
              </w:rPr>
            </w:pPr>
          </w:p>
        </w:tc>
      </w:tr>
      <w:tr w:rsidR="00B273BA" w14:paraId="3B2DA967" w14:textId="77777777" w:rsidTr="00B273B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5FEA6"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E7145F" w14:textId="77777777" w:rsidR="00B273BA" w:rsidRDefault="00B273BA">
            <w:pPr>
              <w:rPr>
                <w:rFonts w:ascii="Arial" w:hAnsi="Arial" w:cs="Arial"/>
                <w:bCs/>
                <w:sz w:val="20"/>
              </w:rPr>
            </w:pPr>
            <w:r>
              <w:rPr>
                <w:rFonts w:ascii="Arial" w:hAnsi="Arial" w:cs="Arial"/>
                <w:bCs/>
                <w:sz w:val="20"/>
              </w:rPr>
              <w:t>Listado, tipología, número y características de los elementos instalados o de acciones de conservación.</w:t>
            </w:r>
          </w:p>
          <w:p w14:paraId="26057A32" w14:textId="77777777" w:rsidR="00B273BA" w:rsidRDefault="00B273BA">
            <w:pPr>
              <w:rPr>
                <w:rFonts w:ascii="Arial" w:hAnsi="Arial" w:cs="Arial"/>
                <w:bCs/>
                <w:sz w:val="20"/>
              </w:rPr>
            </w:pPr>
          </w:p>
        </w:tc>
      </w:tr>
      <w:tr w:rsidR="00B273BA" w14:paraId="39F6FCAE" w14:textId="77777777" w:rsidTr="00B273BA">
        <w:trPr>
          <w:trHeight w:val="247"/>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61C8BB11" w14:textId="77777777" w:rsidR="00B273BA" w:rsidRDefault="00B273BA">
            <w:pPr>
              <w:rPr>
                <w:rFonts w:ascii="Arial" w:hAnsi="Arial" w:cs="Arial"/>
                <w:bCs/>
                <w:sz w:val="20"/>
              </w:rPr>
            </w:pPr>
            <w:r>
              <w:rPr>
                <w:rFonts w:ascii="Arial" w:hAnsi="Arial" w:cs="Arial"/>
                <w:bCs/>
                <w:sz w:val="20"/>
                <w:shd w:val="clear" w:color="auto" w:fill="FFFFFF" w:themeFill="background1"/>
              </w:rPr>
              <w:t>Restauración de elementos y procesos geológicos con influencia directa en la biodiversidad</w:t>
            </w:r>
            <w:r>
              <w:rPr>
                <w:rFonts w:ascii="Arial" w:hAnsi="Arial" w:cs="Arial"/>
                <w:sz w:val="20"/>
                <w:shd w:val="clear" w:color="auto" w:fill="FFFFFF" w:themeFill="background1"/>
              </w:rPr>
              <w:t xml:space="preserve"> y los</w:t>
            </w:r>
            <w:r>
              <w:rPr>
                <w:rFonts w:ascii="Arial" w:hAnsi="Arial" w:cs="Arial"/>
                <w:sz w:val="20"/>
              </w:rPr>
              <w:t xml:space="preserve"> usos del </w:t>
            </w:r>
            <w:proofErr w:type="gramStart"/>
            <w:r>
              <w:rPr>
                <w:rFonts w:ascii="Arial" w:hAnsi="Arial" w:cs="Arial"/>
                <w:sz w:val="20"/>
              </w:rPr>
              <w:t>suelo.</w:t>
            </w:r>
            <w:r>
              <w:rPr>
                <w:rFonts w:ascii="Arial" w:hAnsi="Arial" w:cs="Arial"/>
                <w:bCs/>
                <w:sz w:val="20"/>
              </w:rPr>
              <w:t>.</w:t>
            </w:r>
            <w:proofErr w:type="gramEnd"/>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BD7588"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por LIG restaurado.</w:t>
            </w:r>
          </w:p>
          <w:p w14:paraId="3B52D400" w14:textId="77777777" w:rsidR="00B273BA" w:rsidRDefault="00B273BA">
            <w:pPr>
              <w:rPr>
                <w:rFonts w:ascii="Arial" w:hAnsi="Arial" w:cs="Arial"/>
                <w:bCs/>
                <w:sz w:val="20"/>
              </w:rPr>
            </w:pPr>
          </w:p>
          <w:p w14:paraId="739BC58F" w14:textId="77777777" w:rsidR="00B273BA" w:rsidRDefault="00B273BA">
            <w:pPr>
              <w:rPr>
                <w:rFonts w:ascii="Arial" w:hAnsi="Arial" w:cs="Arial"/>
                <w:bCs/>
                <w:sz w:val="20"/>
              </w:rPr>
            </w:pPr>
          </w:p>
        </w:tc>
      </w:tr>
      <w:tr w:rsidR="00B273BA" w14:paraId="1FE02BC5"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7142"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2DC6D9" w14:textId="77777777" w:rsidR="00B273BA" w:rsidRDefault="00B273BA">
            <w:pPr>
              <w:rPr>
                <w:rFonts w:ascii="Arial" w:hAnsi="Arial" w:cs="Arial"/>
                <w:bCs/>
                <w:sz w:val="20"/>
              </w:rPr>
            </w:pPr>
            <w:r>
              <w:rPr>
                <w:rFonts w:ascii="Arial" w:hAnsi="Arial" w:cs="Arial"/>
                <w:bCs/>
                <w:sz w:val="20"/>
              </w:rPr>
              <w:t>Listado, tipología, número y características de los elementos instalados o de acciones de conservación.</w:t>
            </w:r>
          </w:p>
          <w:p w14:paraId="00322C75" w14:textId="77777777" w:rsidR="00B273BA" w:rsidRDefault="00B273BA">
            <w:pPr>
              <w:rPr>
                <w:rFonts w:ascii="Arial" w:hAnsi="Arial" w:cs="Arial"/>
                <w:bCs/>
                <w:sz w:val="20"/>
              </w:rPr>
            </w:pPr>
          </w:p>
        </w:tc>
      </w:tr>
      <w:tr w:rsidR="00B273BA" w14:paraId="0D527D7E" w14:textId="77777777" w:rsidTr="00B273BA">
        <w:trPr>
          <w:trHeight w:val="247"/>
        </w:trPr>
        <w:tc>
          <w:tcPr>
            <w:tcW w:w="4248" w:type="dxa"/>
            <w:vMerge w:val="restart"/>
            <w:tcBorders>
              <w:top w:val="single" w:sz="4" w:space="0" w:color="auto"/>
              <w:left w:val="single" w:sz="4" w:space="0" w:color="auto"/>
              <w:bottom w:val="single" w:sz="4" w:space="0" w:color="auto"/>
              <w:right w:val="single" w:sz="4" w:space="0" w:color="auto"/>
            </w:tcBorders>
            <w:vAlign w:val="center"/>
          </w:tcPr>
          <w:p w14:paraId="75FBDEEF" w14:textId="77777777" w:rsidR="00B273BA" w:rsidRDefault="00B273BA">
            <w:pPr>
              <w:rPr>
                <w:rFonts w:ascii="Arial" w:hAnsi="Arial" w:cs="Arial"/>
                <w:bCs/>
                <w:sz w:val="20"/>
              </w:rPr>
            </w:pPr>
            <w:r>
              <w:rPr>
                <w:rFonts w:ascii="Arial" w:hAnsi="Arial" w:cs="Arial"/>
                <w:bCs/>
                <w:sz w:val="20"/>
                <w:shd w:val="clear" w:color="auto" w:fill="FFFFFF" w:themeFill="background1"/>
              </w:rPr>
              <w:t>Monitorización de elementos y procesos geológicos con influencia directa en la biodiversidad</w:t>
            </w:r>
            <w:r>
              <w:rPr>
                <w:rFonts w:ascii="Arial" w:hAnsi="Arial" w:cs="Arial"/>
                <w:sz w:val="20"/>
                <w:shd w:val="clear" w:color="auto" w:fill="FFFFFF" w:themeFill="background1"/>
              </w:rPr>
              <w:t xml:space="preserve"> y los</w:t>
            </w:r>
            <w:r>
              <w:rPr>
                <w:rFonts w:ascii="Arial" w:hAnsi="Arial" w:cs="Arial"/>
                <w:sz w:val="20"/>
              </w:rPr>
              <w:t xml:space="preserve"> usos del suelo.</w:t>
            </w:r>
          </w:p>
          <w:p w14:paraId="5AA47228"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BC41C5" w14:textId="77777777" w:rsidR="00B273BA" w:rsidRDefault="00B273BA">
            <w:pPr>
              <w:rPr>
                <w:rFonts w:ascii="Arial" w:hAnsi="Arial" w:cs="Arial"/>
                <w:bCs/>
                <w:sz w:val="20"/>
              </w:rPr>
            </w:pPr>
            <w:r>
              <w:rPr>
                <w:rFonts w:ascii="Arial" w:hAnsi="Arial" w:cs="Arial"/>
                <w:bCs/>
                <w:sz w:val="20"/>
              </w:rPr>
              <w:t>Superficie monitorizada (ha, m</w:t>
            </w:r>
            <w:r>
              <w:rPr>
                <w:rFonts w:ascii="Arial" w:hAnsi="Arial" w:cs="Arial"/>
                <w:bCs/>
                <w:sz w:val="20"/>
                <w:vertAlign w:val="superscript"/>
              </w:rPr>
              <w:t>2</w:t>
            </w:r>
            <w:r>
              <w:rPr>
                <w:rFonts w:ascii="Arial" w:hAnsi="Arial" w:cs="Arial"/>
                <w:bCs/>
                <w:sz w:val="20"/>
              </w:rPr>
              <w:t>) por LIG:</w:t>
            </w:r>
          </w:p>
          <w:p w14:paraId="5E340937" w14:textId="77777777" w:rsidR="00B273BA" w:rsidRDefault="00B273BA">
            <w:pPr>
              <w:rPr>
                <w:rFonts w:ascii="Arial" w:hAnsi="Arial" w:cs="Arial"/>
                <w:bCs/>
                <w:sz w:val="20"/>
              </w:rPr>
            </w:pPr>
          </w:p>
        </w:tc>
      </w:tr>
      <w:tr w:rsidR="00B273BA" w14:paraId="21196107"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4FD93"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A0D016" w14:textId="77777777" w:rsidR="00B273BA" w:rsidRDefault="00B273BA">
            <w:pPr>
              <w:rPr>
                <w:rFonts w:ascii="Arial" w:hAnsi="Arial" w:cs="Arial"/>
                <w:bCs/>
                <w:sz w:val="20"/>
              </w:rPr>
            </w:pPr>
            <w:r>
              <w:rPr>
                <w:rFonts w:ascii="Arial" w:hAnsi="Arial" w:cs="Arial"/>
                <w:bCs/>
                <w:sz w:val="20"/>
              </w:rPr>
              <w:t>Listado, tipología, número y características de los elementos geológicos del LIG monitorizados.</w:t>
            </w:r>
          </w:p>
          <w:p w14:paraId="685BB41B" w14:textId="77777777" w:rsidR="00B273BA" w:rsidRDefault="00B273BA">
            <w:pPr>
              <w:rPr>
                <w:rFonts w:ascii="Arial" w:hAnsi="Arial" w:cs="Arial"/>
                <w:bCs/>
                <w:sz w:val="20"/>
              </w:rPr>
            </w:pPr>
          </w:p>
        </w:tc>
      </w:tr>
      <w:tr w:rsidR="00B273BA" w14:paraId="7E61B458"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C0EA0"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9FC1A" w14:textId="77777777" w:rsidR="00B273BA" w:rsidRDefault="00B273BA">
            <w:pPr>
              <w:rPr>
                <w:rFonts w:ascii="Arial" w:hAnsi="Arial" w:cs="Arial"/>
                <w:bCs/>
                <w:sz w:val="20"/>
              </w:rPr>
            </w:pPr>
            <w:r>
              <w:rPr>
                <w:rFonts w:ascii="Arial" w:hAnsi="Arial" w:cs="Arial"/>
                <w:bCs/>
                <w:sz w:val="20"/>
              </w:rPr>
              <w:t>Listado y número de resultados de monitorización que den lugar a medidas de gestión concretas y factibles.</w:t>
            </w:r>
          </w:p>
          <w:p w14:paraId="3E091B1B" w14:textId="77777777" w:rsidR="00B273BA" w:rsidRDefault="00B273BA">
            <w:pPr>
              <w:rPr>
                <w:rFonts w:ascii="Arial" w:hAnsi="Arial" w:cs="Arial"/>
                <w:bCs/>
                <w:sz w:val="20"/>
              </w:rPr>
            </w:pPr>
          </w:p>
        </w:tc>
      </w:tr>
      <w:tr w:rsidR="00B273BA" w14:paraId="57910AAD" w14:textId="77777777" w:rsidTr="00B273B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0967F"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A49CB" w14:textId="77777777" w:rsidR="00B273BA" w:rsidRDefault="00B273BA">
            <w:pPr>
              <w:rPr>
                <w:rFonts w:ascii="Arial" w:hAnsi="Arial" w:cs="Arial"/>
                <w:bCs/>
                <w:sz w:val="20"/>
              </w:rPr>
            </w:pPr>
            <w:r>
              <w:rPr>
                <w:rFonts w:ascii="Arial" w:hAnsi="Arial" w:cs="Arial"/>
                <w:bCs/>
                <w:sz w:val="20"/>
              </w:rPr>
              <w:t>Listado y número de directrices, medidas y acciones de gestión derivadas de la monitorización.</w:t>
            </w:r>
          </w:p>
          <w:p w14:paraId="42DDF1C6" w14:textId="77777777" w:rsidR="00B273BA" w:rsidRDefault="00B273BA">
            <w:pPr>
              <w:rPr>
                <w:rFonts w:ascii="Arial" w:hAnsi="Arial" w:cs="Arial"/>
                <w:bCs/>
                <w:sz w:val="20"/>
              </w:rPr>
            </w:pPr>
          </w:p>
        </w:tc>
      </w:tr>
    </w:tbl>
    <w:p w14:paraId="72536F34" w14:textId="77777777" w:rsidR="00B273BA" w:rsidRDefault="00B273BA" w:rsidP="00B273BA">
      <w:pPr>
        <w:rPr>
          <w:rFonts w:ascii="Arial" w:hAnsi="Arial" w:cs="Arial"/>
          <w:bCs/>
          <w:sz w:val="20"/>
        </w:rPr>
      </w:pPr>
    </w:p>
    <w:p w14:paraId="05DE0E5D"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B273BA" w14:paraId="6399E88C"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2D9ABA0" w14:textId="77777777" w:rsidR="00B273BA" w:rsidRDefault="00B273BA">
            <w:pPr>
              <w:rPr>
                <w:rFonts w:ascii="Arial" w:hAnsi="Arial" w:cs="Arial"/>
                <w:b/>
                <w:sz w:val="20"/>
              </w:rPr>
            </w:pPr>
            <w:r>
              <w:rPr>
                <w:rFonts w:ascii="Arial" w:hAnsi="Arial" w:cs="Arial"/>
                <w:b/>
                <w:sz w:val="20"/>
              </w:rPr>
              <w:t>Otros indicadores (opcional)</w:t>
            </w:r>
          </w:p>
        </w:tc>
      </w:tr>
      <w:tr w:rsidR="00B273BA" w14:paraId="23EC0B3D" w14:textId="77777777" w:rsidTr="00B273BA">
        <w:tc>
          <w:tcPr>
            <w:tcW w:w="4248" w:type="dxa"/>
            <w:tcBorders>
              <w:top w:val="single" w:sz="4" w:space="0" w:color="auto"/>
              <w:left w:val="single" w:sz="4" w:space="0" w:color="auto"/>
              <w:bottom w:val="single" w:sz="4" w:space="0" w:color="auto"/>
              <w:right w:val="single" w:sz="4" w:space="0" w:color="auto"/>
            </w:tcBorders>
            <w:hideMark/>
          </w:tcPr>
          <w:p w14:paraId="227B3161" w14:textId="77777777" w:rsidR="00B273BA" w:rsidRDefault="00B273BA">
            <w:pPr>
              <w:rPr>
                <w:rFonts w:ascii="Arial" w:hAnsi="Arial" w:cs="Arial"/>
                <w:bCs/>
                <w:sz w:val="20"/>
              </w:rPr>
            </w:pPr>
            <w:r>
              <w:rPr>
                <w:rFonts w:ascii="Arial" w:hAnsi="Arial" w:cs="Arial"/>
                <w:bCs/>
                <w:sz w:val="20"/>
              </w:rPr>
              <w:t>Plantaciones</w:t>
            </w:r>
          </w:p>
          <w:p w14:paraId="6B222D01" w14:textId="77777777" w:rsidR="00B273BA" w:rsidRDefault="00B273BA">
            <w:pPr>
              <w:rPr>
                <w:rFonts w:ascii="Arial" w:hAnsi="Arial" w:cs="Arial"/>
                <w:bCs/>
                <w:sz w:val="20"/>
              </w:rPr>
            </w:pPr>
            <w:r>
              <w:rPr>
                <w:rFonts w:ascii="Arial" w:hAnsi="Arial" w:cs="Arial"/>
                <w:bCs/>
                <w:sz w:val="20"/>
              </w:rPr>
              <w:t>(este indicador es obligatorio en el caso de que se propongan plantaciones de árboles y/o arbustos)</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25663E" w14:textId="77777777" w:rsidR="00B273BA" w:rsidRDefault="00B273BA">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ejemplares plantados por especie:</w:t>
            </w:r>
          </w:p>
          <w:p w14:paraId="4AD01B22" w14:textId="77777777" w:rsidR="00B273BA" w:rsidRDefault="00B273BA">
            <w:pPr>
              <w:rPr>
                <w:rFonts w:ascii="Arial" w:hAnsi="Arial" w:cs="Arial"/>
                <w:bCs/>
                <w:sz w:val="20"/>
              </w:rPr>
            </w:pPr>
          </w:p>
          <w:p w14:paraId="2CADD38D" w14:textId="77777777" w:rsidR="00B273BA" w:rsidRDefault="00B273BA">
            <w:pPr>
              <w:rPr>
                <w:rFonts w:ascii="Arial" w:hAnsi="Arial" w:cs="Arial"/>
                <w:bCs/>
                <w:sz w:val="20"/>
              </w:rPr>
            </w:pPr>
          </w:p>
          <w:p w14:paraId="239986CA" w14:textId="77777777" w:rsidR="00B273BA" w:rsidRDefault="00B273BA">
            <w:pPr>
              <w:rPr>
                <w:rFonts w:ascii="Arial" w:hAnsi="Arial" w:cs="Arial"/>
                <w:bCs/>
                <w:sz w:val="20"/>
              </w:rPr>
            </w:pPr>
          </w:p>
          <w:p w14:paraId="53D4C08F" w14:textId="77777777" w:rsidR="00B273BA" w:rsidRDefault="00B273BA">
            <w:pPr>
              <w:rPr>
                <w:rFonts w:ascii="Arial" w:hAnsi="Arial" w:cs="Arial"/>
                <w:bCs/>
                <w:sz w:val="20"/>
              </w:rPr>
            </w:pPr>
          </w:p>
        </w:tc>
      </w:tr>
      <w:tr w:rsidR="00B273BA" w14:paraId="15E351F3" w14:textId="77777777" w:rsidTr="00B273BA">
        <w:tc>
          <w:tcPr>
            <w:tcW w:w="4248" w:type="dxa"/>
            <w:tcBorders>
              <w:top w:val="single" w:sz="4" w:space="0" w:color="auto"/>
              <w:left w:val="single" w:sz="4" w:space="0" w:color="auto"/>
              <w:bottom w:val="single" w:sz="4" w:space="0" w:color="auto"/>
              <w:right w:val="single" w:sz="4" w:space="0" w:color="auto"/>
            </w:tcBorders>
            <w:hideMark/>
          </w:tcPr>
          <w:p w14:paraId="3177DC1B" w14:textId="77777777" w:rsidR="00B273BA" w:rsidRDefault="00B273BA">
            <w:pPr>
              <w:rPr>
                <w:rFonts w:ascii="Arial" w:hAnsi="Arial" w:cs="Arial"/>
                <w:bCs/>
                <w:sz w:val="20"/>
              </w:rPr>
            </w:pPr>
            <w:r>
              <w:rPr>
                <w:rFonts w:ascii="Arial" w:hAnsi="Arial" w:cs="Arial"/>
                <w:bCs/>
                <w:sz w:val="20"/>
              </w:rPr>
              <w:t>Áreas ambientalmente degradadas</w:t>
            </w: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43D372" w14:textId="77777777" w:rsidR="00B273BA" w:rsidRDefault="00B273BA">
            <w:pPr>
              <w:rPr>
                <w:rFonts w:ascii="Arial" w:hAnsi="Arial" w:cs="Arial"/>
                <w:bCs/>
                <w:sz w:val="20"/>
              </w:rPr>
            </w:pPr>
            <w:r>
              <w:rPr>
                <w:rFonts w:ascii="Arial" w:hAnsi="Arial" w:cs="Arial"/>
                <w:bCs/>
                <w:sz w:val="20"/>
              </w:rPr>
              <w:t>Superficie (ha, m</w:t>
            </w:r>
            <w:r>
              <w:rPr>
                <w:rFonts w:ascii="Arial" w:hAnsi="Arial" w:cs="Arial"/>
                <w:bCs/>
                <w:sz w:val="20"/>
                <w:vertAlign w:val="superscript"/>
              </w:rPr>
              <w:t>2</w:t>
            </w:r>
            <w:r>
              <w:rPr>
                <w:rFonts w:ascii="Arial" w:hAnsi="Arial" w:cs="Arial"/>
                <w:bCs/>
                <w:sz w:val="20"/>
              </w:rPr>
              <w:t>) de áreas degradadas recuperadas:</w:t>
            </w:r>
          </w:p>
          <w:p w14:paraId="6B139BDF" w14:textId="77777777" w:rsidR="00B273BA" w:rsidRDefault="00B273BA">
            <w:pPr>
              <w:rPr>
                <w:rFonts w:ascii="Arial" w:hAnsi="Arial" w:cs="Arial"/>
                <w:bCs/>
                <w:sz w:val="20"/>
              </w:rPr>
            </w:pPr>
          </w:p>
          <w:p w14:paraId="6A4FA395" w14:textId="77777777" w:rsidR="00B273BA" w:rsidRDefault="00B273BA">
            <w:pPr>
              <w:rPr>
                <w:rFonts w:ascii="Arial" w:hAnsi="Arial" w:cs="Arial"/>
                <w:bCs/>
                <w:sz w:val="20"/>
              </w:rPr>
            </w:pPr>
          </w:p>
          <w:p w14:paraId="0C4388CA" w14:textId="77777777" w:rsidR="00B273BA" w:rsidRDefault="00B273BA">
            <w:pPr>
              <w:rPr>
                <w:rFonts w:ascii="Arial" w:hAnsi="Arial" w:cs="Arial"/>
                <w:bCs/>
                <w:sz w:val="20"/>
              </w:rPr>
            </w:pPr>
          </w:p>
        </w:tc>
      </w:tr>
      <w:tr w:rsidR="00B273BA" w14:paraId="214E77A1" w14:textId="77777777" w:rsidTr="00B273BA">
        <w:tc>
          <w:tcPr>
            <w:tcW w:w="4248" w:type="dxa"/>
            <w:tcBorders>
              <w:top w:val="single" w:sz="4" w:space="0" w:color="auto"/>
              <w:left w:val="single" w:sz="4" w:space="0" w:color="auto"/>
              <w:bottom w:val="single" w:sz="4" w:space="0" w:color="auto"/>
              <w:right w:val="single" w:sz="4" w:space="0" w:color="auto"/>
            </w:tcBorders>
          </w:tcPr>
          <w:p w14:paraId="4CCBA354" w14:textId="77777777" w:rsidR="00B273BA" w:rsidRDefault="00B273BA">
            <w:pPr>
              <w:rPr>
                <w:rFonts w:ascii="Arial" w:hAnsi="Arial" w:cs="Arial"/>
                <w:bCs/>
                <w:sz w:val="20"/>
              </w:rPr>
            </w:pPr>
            <w:r>
              <w:rPr>
                <w:rFonts w:ascii="Arial" w:hAnsi="Arial" w:cs="Arial"/>
                <w:bCs/>
                <w:sz w:val="20"/>
              </w:rPr>
              <w:t>Otros indicadores (describir)</w:t>
            </w:r>
          </w:p>
          <w:p w14:paraId="3B45B55E" w14:textId="77777777" w:rsidR="00B273BA" w:rsidRDefault="00B273BA">
            <w:pPr>
              <w:rPr>
                <w:rFonts w:ascii="Arial" w:hAnsi="Arial" w:cs="Arial"/>
                <w:bCs/>
                <w:sz w:val="20"/>
              </w:rPr>
            </w:pPr>
          </w:p>
          <w:p w14:paraId="7C4BA78B" w14:textId="77777777" w:rsidR="00B273BA" w:rsidRDefault="00B273BA">
            <w:pPr>
              <w:rPr>
                <w:rFonts w:ascii="Arial" w:hAnsi="Arial" w:cs="Arial"/>
                <w:bCs/>
                <w:sz w:val="20"/>
              </w:rPr>
            </w:pPr>
          </w:p>
          <w:p w14:paraId="7D677BE0" w14:textId="77777777" w:rsidR="00B273BA" w:rsidRDefault="00B273BA">
            <w:pPr>
              <w:rPr>
                <w:rFonts w:ascii="Arial" w:hAnsi="Arial" w:cs="Arial"/>
                <w:bCs/>
                <w:sz w:val="20"/>
              </w:rPr>
            </w:pPr>
          </w:p>
          <w:p w14:paraId="06082E4C" w14:textId="77777777" w:rsidR="00B273BA" w:rsidRDefault="00B273BA">
            <w:pPr>
              <w:rPr>
                <w:rFonts w:ascii="Arial" w:hAnsi="Arial" w:cs="Arial"/>
                <w:bCs/>
                <w:sz w:val="20"/>
              </w:rPr>
            </w:pPr>
          </w:p>
        </w:tc>
        <w:tc>
          <w:tcPr>
            <w:tcW w:w="6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E4DF12" w14:textId="77777777" w:rsidR="00B273BA" w:rsidRDefault="00B273BA">
            <w:pPr>
              <w:rPr>
                <w:rFonts w:ascii="Arial" w:hAnsi="Arial" w:cs="Arial"/>
                <w:bCs/>
                <w:sz w:val="20"/>
              </w:rPr>
            </w:pPr>
          </w:p>
        </w:tc>
      </w:tr>
    </w:tbl>
    <w:p w14:paraId="36B437D6" w14:textId="2D73D7C8" w:rsidR="00B273BA" w:rsidRDefault="00B273BA">
      <w:pPr>
        <w:tabs>
          <w:tab w:val="left" w:pos="4361"/>
        </w:tabs>
        <w:ind w:left="113"/>
        <w:rPr>
          <w:rFonts w:ascii="Arial" w:hAnsi="Arial" w:cs="Arial"/>
          <w:bCs/>
          <w:sz w:val="20"/>
        </w:rPr>
      </w:pPr>
    </w:p>
    <w:p w14:paraId="5029F06B" w14:textId="73F90DC3" w:rsidR="00B273BA" w:rsidRDefault="00B273BA">
      <w:pPr>
        <w:rPr>
          <w:rFonts w:ascii="Arial" w:hAnsi="Arial" w:cs="Arial"/>
          <w:bCs/>
          <w:sz w:val="20"/>
        </w:rPr>
      </w:pPr>
      <w:r>
        <w:rPr>
          <w:rFonts w:ascii="Arial" w:hAnsi="Arial" w:cs="Arial"/>
          <w:bCs/>
          <w:sz w:val="20"/>
        </w:rPr>
        <w:br w:type="page"/>
      </w:r>
    </w:p>
    <w:p w14:paraId="3491EA53" w14:textId="77777777" w:rsidR="00B273BA" w:rsidRDefault="00B273BA">
      <w:pPr>
        <w:tabs>
          <w:tab w:val="left" w:pos="4361"/>
        </w:tabs>
        <w:ind w:left="113"/>
        <w:rPr>
          <w:rFonts w:ascii="Arial" w:hAnsi="Arial" w:cs="Arial"/>
          <w:bCs/>
          <w:sz w:val="20"/>
        </w:rPr>
      </w:pPr>
    </w:p>
    <w:p w14:paraId="5A5016E8" w14:textId="77777777" w:rsidR="00B273BA" w:rsidRDefault="00B273BA" w:rsidP="00B273BA">
      <w:pPr>
        <w:pStyle w:val="Prrafodelista"/>
        <w:numPr>
          <w:ilvl w:val="0"/>
          <w:numId w:val="14"/>
        </w:numPr>
        <w:ind w:left="426" w:hanging="425"/>
        <w:rPr>
          <w:rFonts w:ascii="Arial" w:hAnsi="Arial" w:cs="Arial"/>
          <w:b/>
          <w:sz w:val="20"/>
        </w:rPr>
      </w:pPr>
      <w:r>
        <w:rPr>
          <w:rFonts w:ascii="Arial" w:hAnsi="Arial" w:cs="Arial"/>
          <w:b/>
          <w:sz w:val="20"/>
        </w:rPr>
        <w:t>CONTENIDO DE LA PROPUESTA</w:t>
      </w:r>
    </w:p>
    <w:p w14:paraId="4D8BB4B2" w14:textId="77777777" w:rsidR="00B273BA" w:rsidRDefault="00B273BA" w:rsidP="00B273BA">
      <w:pPr>
        <w:rPr>
          <w:rFonts w:ascii="Arial" w:hAnsi="Arial" w:cs="Arial"/>
          <w:bCs/>
          <w:sz w:val="20"/>
        </w:rPr>
      </w:pPr>
    </w:p>
    <w:p w14:paraId="039FF885" w14:textId="77777777" w:rsidR="00B273BA" w:rsidRDefault="00B273BA" w:rsidP="00B273BA">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la siguiente información puede presentarse en una memoria adjunta. No obstante, se deberá dar respuesta al menos a los apartados indicados. </w:t>
      </w:r>
    </w:p>
    <w:p w14:paraId="2B0DB05A"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4932E0A"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3342B6" w14:textId="77777777" w:rsidR="00B273BA" w:rsidRDefault="00B273BA">
            <w:pPr>
              <w:rPr>
                <w:rFonts w:ascii="Arial" w:hAnsi="Arial" w:cs="Arial"/>
                <w:b/>
                <w:bCs/>
                <w:sz w:val="20"/>
              </w:rPr>
            </w:pPr>
            <w:r>
              <w:rPr>
                <w:rFonts w:ascii="Arial" w:hAnsi="Arial" w:cs="Arial"/>
                <w:b/>
                <w:bCs/>
                <w:sz w:val="20"/>
              </w:rPr>
              <w:t>Carácter estratégico de la actuación</w:t>
            </w:r>
          </w:p>
        </w:tc>
      </w:tr>
      <w:tr w:rsidR="00B273BA" w14:paraId="7E80A29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59FB04" w14:textId="77777777" w:rsidR="00B273BA" w:rsidRDefault="00B273BA">
            <w:pPr>
              <w:rPr>
                <w:rFonts w:ascii="Arial" w:hAnsi="Arial" w:cs="Arial"/>
                <w:bCs/>
                <w:sz w:val="20"/>
              </w:rPr>
            </w:pPr>
          </w:p>
          <w:p w14:paraId="2FFFA9F0" w14:textId="77777777" w:rsidR="00B273BA" w:rsidRDefault="00B273BA">
            <w:pPr>
              <w:rPr>
                <w:rFonts w:ascii="Arial" w:hAnsi="Arial" w:cs="Arial"/>
                <w:bCs/>
                <w:sz w:val="20"/>
              </w:rPr>
            </w:pPr>
          </w:p>
          <w:p w14:paraId="7E271BCC" w14:textId="77777777" w:rsidR="00B273BA" w:rsidRDefault="00B273BA">
            <w:pPr>
              <w:rPr>
                <w:rFonts w:ascii="Arial" w:hAnsi="Arial" w:cs="Arial"/>
                <w:bCs/>
                <w:sz w:val="20"/>
              </w:rPr>
            </w:pPr>
          </w:p>
          <w:p w14:paraId="3D62697B" w14:textId="77777777" w:rsidR="00B273BA" w:rsidRDefault="00B273BA">
            <w:pPr>
              <w:rPr>
                <w:rFonts w:ascii="Arial" w:hAnsi="Arial" w:cs="Arial"/>
                <w:bCs/>
                <w:sz w:val="20"/>
              </w:rPr>
            </w:pPr>
          </w:p>
          <w:p w14:paraId="03755DA4" w14:textId="77777777" w:rsidR="00B273BA" w:rsidRDefault="00B273BA">
            <w:pPr>
              <w:rPr>
                <w:rFonts w:ascii="Arial" w:hAnsi="Arial" w:cs="Arial"/>
                <w:bCs/>
                <w:sz w:val="20"/>
              </w:rPr>
            </w:pPr>
          </w:p>
          <w:p w14:paraId="48961AC5" w14:textId="77777777" w:rsidR="00B273BA" w:rsidRDefault="00B273BA">
            <w:pPr>
              <w:rPr>
                <w:rFonts w:ascii="Arial" w:hAnsi="Arial" w:cs="Arial"/>
                <w:bCs/>
                <w:sz w:val="20"/>
              </w:rPr>
            </w:pPr>
          </w:p>
          <w:p w14:paraId="418DC844" w14:textId="77777777" w:rsidR="00B273BA" w:rsidRDefault="00B273BA">
            <w:pPr>
              <w:rPr>
                <w:rFonts w:ascii="Arial" w:hAnsi="Arial" w:cs="Arial"/>
                <w:bCs/>
                <w:sz w:val="20"/>
              </w:rPr>
            </w:pPr>
          </w:p>
          <w:p w14:paraId="7748A43A" w14:textId="77777777" w:rsidR="00B273BA" w:rsidRDefault="00B273BA">
            <w:pPr>
              <w:rPr>
                <w:rFonts w:ascii="Arial" w:hAnsi="Arial" w:cs="Arial"/>
                <w:bCs/>
                <w:sz w:val="20"/>
              </w:rPr>
            </w:pPr>
          </w:p>
          <w:p w14:paraId="38D148DF" w14:textId="77777777" w:rsidR="00B273BA" w:rsidRDefault="00B273BA">
            <w:pPr>
              <w:rPr>
                <w:rFonts w:ascii="Arial" w:hAnsi="Arial" w:cs="Arial"/>
                <w:bCs/>
                <w:sz w:val="20"/>
              </w:rPr>
            </w:pPr>
          </w:p>
          <w:p w14:paraId="4FE559F8" w14:textId="77777777" w:rsidR="00B273BA" w:rsidRDefault="00B273BA">
            <w:pPr>
              <w:rPr>
                <w:rFonts w:ascii="Arial" w:hAnsi="Arial" w:cs="Arial"/>
                <w:bCs/>
                <w:sz w:val="20"/>
              </w:rPr>
            </w:pPr>
          </w:p>
          <w:p w14:paraId="2CB95975" w14:textId="77777777" w:rsidR="00B273BA" w:rsidRDefault="00B273BA">
            <w:pPr>
              <w:rPr>
                <w:rFonts w:ascii="Arial" w:hAnsi="Arial" w:cs="Arial"/>
                <w:bCs/>
                <w:sz w:val="20"/>
              </w:rPr>
            </w:pPr>
          </w:p>
          <w:p w14:paraId="5DA9B997" w14:textId="77777777" w:rsidR="00B273BA" w:rsidRDefault="00B273BA">
            <w:pPr>
              <w:rPr>
                <w:rFonts w:ascii="Arial" w:hAnsi="Arial" w:cs="Arial"/>
                <w:bCs/>
                <w:sz w:val="20"/>
              </w:rPr>
            </w:pPr>
          </w:p>
          <w:p w14:paraId="5341B8C3" w14:textId="77777777" w:rsidR="00B273BA" w:rsidRDefault="00B273BA">
            <w:pPr>
              <w:rPr>
                <w:rFonts w:ascii="Arial" w:hAnsi="Arial" w:cs="Arial"/>
                <w:bCs/>
                <w:sz w:val="20"/>
              </w:rPr>
            </w:pPr>
          </w:p>
          <w:p w14:paraId="1B59E1B1" w14:textId="77777777" w:rsidR="00B273BA" w:rsidRDefault="00B273BA">
            <w:pPr>
              <w:rPr>
                <w:rFonts w:ascii="Arial" w:hAnsi="Arial" w:cs="Arial"/>
                <w:bCs/>
                <w:sz w:val="20"/>
              </w:rPr>
            </w:pPr>
          </w:p>
          <w:p w14:paraId="6233F666" w14:textId="77777777" w:rsidR="00B273BA" w:rsidRDefault="00B273BA">
            <w:pPr>
              <w:rPr>
                <w:rFonts w:ascii="Arial" w:hAnsi="Arial" w:cs="Arial"/>
                <w:bCs/>
                <w:sz w:val="20"/>
              </w:rPr>
            </w:pPr>
          </w:p>
        </w:tc>
      </w:tr>
    </w:tbl>
    <w:p w14:paraId="27EB28A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7846A351"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83F47A" w14:textId="77777777" w:rsidR="00B273BA" w:rsidRDefault="00B273BA">
            <w:pPr>
              <w:rPr>
                <w:rFonts w:ascii="Arial" w:hAnsi="Arial" w:cs="Arial"/>
                <w:b/>
                <w:bCs/>
                <w:sz w:val="20"/>
              </w:rPr>
            </w:pPr>
            <w:r>
              <w:rPr>
                <w:rFonts w:ascii="Arial" w:hAnsi="Arial" w:cs="Arial"/>
                <w:b/>
                <w:bCs/>
                <w:sz w:val="20"/>
              </w:rPr>
              <w:t>Objetivo/s general/es y específico/s del proyecto objeto de subvención</w:t>
            </w:r>
          </w:p>
        </w:tc>
      </w:tr>
      <w:tr w:rsidR="00B273BA" w14:paraId="6927D880"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F440B4" w14:textId="77777777" w:rsidR="00B273BA" w:rsidRDefault="00B273BA">
            <w:pPr>
              <w:rPr>
                <w:rFonts w:ascii="Arial" w:hAnsi="Arial" w:cs="Arial"/>
                <w:bCs/>
                <w:sz w:val="20"/>
              </w:rPr>
            </w:pPr>
          </w:p>
          <w:p w14:paraId="5D6310FB" w14:textId="77777777" w:rsidR="00B273BA" w:rsidRDefault="00B273BA">
            <w:pPr>
              <w:rPr>
                <w:rFonts w:ascii="Arial" w:hAnsi="Arial" w:cs="Arial"/>
                <w:bCs/>
                <w:sz w:val="20"/>
              </w:rPr>
            </w:pPr>
          </w:p>
          <w:p w14:paraId="3C8F53FC" w14:textId="77777777" w:rsidR="00B273BA" w:rsidRDefault="00B273BA">
            <w:pPr>
              <w:rPr>
                <w:rFonts w:ascii="Arial" w:hAnsi="Arial" w:cs="Arial"/>
                <w:bCs/>
                <w:sz w:val="20"/>
              </w:rPr>
            </w:pPr>
          </w:p>
          <w:p w14:paraId="6195CC7A" w14:textId="77777777" w:rsidR="00B273BA" w:rsidRDefault="00B273BA">
            <w:pPr>
              <w:rPr>
                <w:rFonts w:ascii="Arial" w:hAnsi="Arial" w:cs="Arial"/>
                <w:bCs/>
                <w:sz w:val="20"/>
              </w:rPr>
            </w:pPr>
          </w:p>
          <w:p w14:paraId="4AD24DAB" w14:textId="77777777" w:rsidR="00B273BA" w:rsidRDefault="00B273BA">
            <w:pPr>
              <w:rPr>
                <w:rFonts w:ascii="Arial" w:hAnsi="Arial" w:cs="Arial"/>
                <w:bCs/>
                <w:sz w:val="20"/>
              </w:rPr>
            </w:pPr>
          </w:p>
          <w:p w14:paraId="00FA81CD" w14:textId="77777777" w:rsidR="00B273BA" w:rsidRDefault="00B273BA">
            <w:pPr>
              <w:rPr>
                <w:rFonts w:ascii="Arial" w:hAnsi="Arial" w:cs="Arial"/>
                <w:bCs/>
                <w:sz w:val="20"/>
              </w:rPr>
            </w:pPr>
          </w:p>
          <w:p w14:paraId="25523F6F" w14:textId="77777777" w:rsidR="00B273BA" w:rsidRDefault="00B273BA">
            <w:pPr>
              <w:rPr>
                <w:rFonts w:ascii="Arial" w:hAnsi="Arial" w:cs="Arial"/>
                <w:bCs/>
                <w:sz w:val="20"/>
              </w:rPr>
            </w:pPr>
          </w:p>
          <w:p w14:paraId="5F585460" w14:textId="77777777" w:rsidR="00B273BA" w:rsidRDefault="00B273BA">
            <w:pPr>
              <w:rPr>
                <w:rFonts w:ascii="Arial" w:hAnsi="Arial" w:cs="Arial"/>
                <w:bCs/>
                <w:sz w:val="20"/>
              </w:rPr>
            </w:pPr>
          </w:p>
          <w:p w14:paraId="5AA9BE0E" w14:textId="77777777" w:rsidR="00B273BA" w:rsidRDefault="00B273BA">
            <w:pPr>
              <w:rPr>
                <w:rFonts w:ascii="Arial" w:hAnsi="Arial" w:cs="Arial"/>
                <w:bCs/>
                <w:sz w:val="20"/>
              </w:rPr>
            </w:pPr>
          </w:p>
          <w:p w14:paraId="3CECF2B5" w14:textId="77777777" w:rsidR="00B273BA" w:rsidRDefault="00B273BA">
            <w:pPr>
              <w:rPr>
                <w:rFonts w:ascii="Arial" w:hAnsi="Arial" w:cs="Arial"/>
                <w:bCs/>
                <w:sz w:val="20"/>
              </w:rPr>
            </w:pPr>
          </w:p>
        </w:tc>
      </w:tr>
    </w:tbl>
    <w:p w14:paraId="38A9A30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307AC32E"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03F66" w14:textId="77777777" w:rsidR="00B273BA" w:rsidRDefault="00B273BA">
            <w:pPr>
              <w:rPr>
                <w:rFonts w:ascii="Arial" w:hAnsi="Arial" w:cs="Arial"/>
                <w:b/>
                <w:bCs/>
                <w:sz w:val="20"/>
              </w:rPr>
            </w:pPr>
            <w:r>
              <w:rPr>
                <w:rFonts w:ascii="Arial" w:hAnsi="Arial" w:cs="Arial"/>
                <w:b/>
                <w:bCs/>
                <w:sz w:val="20"/>
              </w:rPr>
              <w:t>Fases y acciones necesarias para alcanzar los objetivos</w:t>
            </w:r>
            <w:r>
              <w:rPr>
                <w:rStyle w:val="Refdenotaalpie"/>
                <w:rFonts w:ascii="Arial" w:hAnsi="Arial"/>
                <w:b/>
                <w:bCs/>
                <w:sz w:val="20"/>
              </w:rPr>
              <w:footnoteReference w:id="1"/>
            </w:r>
          </w:p>
          <w:p w14:paraId="5BED0F8F" w14:textId="77777777" w:rsidR="00B273BA" w:rsidRDefault="00B273BA">
            <w:pPr>
              <w:jc w:val="both"/>
              <w:rPr>
                <w:rFonts w:ascii="Arial" w:hAnsi="Arial" w:cs="Arial"/>
                <w:b/>
                <w:bCs/>
                <w:sz w:val="20"/>
              </w:rPr>
            </w:pPr>
            <w:r>
              <w:rPr>
                <w:rFonts w:ascii="Arial" w:hAnsi="Arial" w:cs="Arial"/>
                <w:sz w:val="20"/>
              </w:rPr>
              <w:t>(Se deberán detallar en lo posible las unidades físicas (superficies de actuación, metros lineales, unidades, etc.), dedicaciones y costes (mano de obra, materiales, etc.) de las acciones propuestas)</w:t>
            </w:r>
          </w:p>
        </w:tc>
      </w:tr>
      <w:tr w:rsidR="00B273BA" w14:paraId="099672F2"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E9A91" w14:textId="77777777" w:rsidR="00B273BA" w:rsidRDefault="00B273BA">
            <w:pPr>
              <w:rPr>
                <w:rFonts w:ascii="Arial" w:hAnsi="Arial" w:cs="Arial"/>
                <w:bCs/>
                <w:sz w:val="20"/>
              </w:rPr>
            </w:pPr>
          </w:p>
          <w:p w14:paraId="0F9CAB3C" w14:textId="77777777" w:rsidR="00B273BA" w:rsidRDefault="00B273BA">
            <w:pPr>
              <w:rPr>
                <w:rFonts w:ascii="Arial" w:hAnsi="Arial" w:cs="Arial"/>
                <w:bCs/>
                <w:sz w:val="20"/>
              </w:rPr>
            </w:pPr>
          </w:p>
          <w:p w14:paraId="0861C855" w14:textId="77777777" w:rsidR="00B273BA" w:rsidRDefault="00B273BA">
            <w:pPr>
              <w:rPr>
                <w:rFonts w:ascii="Arial" w:hAnsi="Arial" w:cs="Arial"/>
                <w:bCs/>
                <w:sz w:val="20"/>
              </w:rPr>
            </w:pPr>
          </w:p>
          <w:p w14:paraId="2A4F2CD0" w14:textId="77777777" w:rsidR="00B273BA" w:rsidRDefault="00B273BA">
            <w:pPr>
              <w:rPr>
                <w:rFonts w:ascii="Arial" w:hAnsi="Arial" w:cs="Arial"/>
                <w:bCs/>
                <w:sz w:val="20"/>
              </w:rPr>
            </w:pPr>
          </w:p>
          <w:p w14:paraId="3A76E96D" w14:textId="77777777" w:rsidR="00B273BA" w:rsidRDefault="00B273BA">
            <w:pPr>
              <w:rPr>
                <w:rFonts w:ascii="Arial" w:hAnsi="Arial" w:cs="Arial"/>
                <w:bCs/>
                <w:sz w:val="20"/>
              </w:rPr>
            </w:pPr>
          </w:p>
          <w:p w14:paraId="7EE5C778" w14:textId="77777777" w:rsidR="00B273BA" w:rsidRDefault="00B273BA">
            <w:pPr>
              <w:rPr>
                <w:rFonts w:ascii="Arial" w:hAnsi="Arial" w:cs="Arial"/>
                <w:bCs/>
                <w:sz w:val="20"/>
              </w:rPr>
            </w:pPr>
          </w:p>
          <w:p w14:paraId="502254BB" w14:textId="77777777" w:rsidR="00B273BA" w:rsidRDefault="00B273BA">
            <w:pPr>
              <w:rPr>
                <w:rFonts w:ascii="Arial" w:hAnsi="Arial" w:cs="Arial"/>
                <w:bCs/>
                <w:sz w:val="20"/>
              </w:rPr>
            </w:pPr>
          </w:p>
          <w:p w14:paraId="501979CD" w14:textId="77777777" w:rsidR="00B273BA" w:rsidRDefault="00B273BA">
            <w:pPr>
              <w:rPr>
                <w:rFonts w:ascii="Arial" w:hAnsi="Arial" w:cs="Arial"/>
                <w:bCs/>
                <w:sz w:val="20"/>
              </w:rPr>
            </w:pPr>
          </w:p>
          <w:p w14:paraId="7C628E94" w14:textId="77777777" w:rsidR="00B273BA" w:rsidRDefault="00B273BA">
            <w:pPr>
              <w:rPr>
                <w:rFonts w:ascii="Arial" w:hAnsi="Arial" w:cs="Arial"/>
                <w:bCs/>
                <w:sz w:val="20"/>
              </w:rPr>
            </w:pPr>
          </w:p>
          <w:p w14:paraId="6C04AD30" w14:textId="77777777" w:rsidR="00B273BA" w:rsidRDefault="00B273BA">
            <w:pPr>
              <w:rPr>
                <w:rFonts w:ascii="Arial" w:hAnsi="Arial" w:cs="Arial"/>
                <w:bCs/>
                <w:sz w:val="20"/>
              </w:rPr>
            </w:pPr>
          </w:p>
          <w:p w14:paraId="0A74FA29" w14:textId="77777777" w:rsidR="00B273BA" w:rsidRDefault="00B273BA">
            <w:pPr>
              <w:rPr>
                <w:rFonts w:ascii="Arial" w:hAnsi="Arial" w:cs="Arial"/>
                <w:bCs/>
                <w:sz w:val="20"/>
              </w:rPr>
            </w:pPr>
          </w:p>
          <w:p w14:paraId="44ADA3C7" w14:textId="77777777" w:rsidR="00B273BA" w:rsidRDefault="00B273BA">
            <w:pPr>
              <w:rPr>
                <w:rFonts w:ascii="Arial" w:hAnsi="Arial" w:cs="Arial"/>
                <w:bCs/>
                <w:sz w:val="20"/>
              </w:rPr>
            </w:pPr>
          </w:p>
          <w:p w14:paraId="5470DB90" w14:textId="77777777" w:rsidR="00B273BA" w:rsidRDefault="00B273BA">
            <w:pPr>
              <w:rPr>
                <w:rFonts w:ascii="Arial" w:hAnsi="Arial" w:cs="Arial"/>
                <w:bCs/>
                <w:sz w:val="20"/>
              </w:rPr>
            </w:pPr>
          </w:p>
          <w:p w14:paraId="08A40E17" w14:textId="77777777" w:rsidR="00B273BA" w:rsidRDefault="00B273BA">
            <w:pPr>
              <w:rPr>
                <w:rFonts w:ascii="Arial" w:hAnsi="Arial" w:cs="Arial"/>
                <w:bCs/>
                <w:sz w:val="20"/>
              </w:rPr>
            </w:pPr>
          </w:p>
          <w:p w14:paraId="18BD359D" w14:textId="77777777" w:rsidR="00B273BA" w:rsidRDefault="00B273BA">
            <w:pPr>
              <w:rPr>
                <w:rFonts w:ascii="Arial" w:hAnsi="Arial" w:cs="Arial"/>
                <w:bCs/>
                <w:sz w:val="20"/>
              </w:rPr>
            </w:pPr>
          </w:p>
          <w:p w14:paraId="2DBE96C9" w14:textId="77777777" w:rsidR="00B273BA" w:rsidRDefault="00B273BA">
            <w:pPr>
              <w:rPr>
                <w:rFonts w:ascii="Arial" w:hAnsi="Arial" w:cs="Arial"/>
                <w:bCs/>
                <w:sz w:val="20"/>
              </w:rPr>
            </w:pPr>
          </w:p>
          <w:p w14:paraId="03AB7331" w14:textId="77777777" w:rsidR="00B273BA" w:rsidRDefault="00B273BA">
            <w:pPr>
              <w:rPr>
                <w:rFonts w:ascii="Arial" w:hAnsi="Arial" w:cs="Arial"/>
                <w:bCs/>
                <w:sz w:val="20"/>
              </w:rPr>
            </w:pPr>
          </w:p>
          <w:p w14:paraId="636ECDEE" w14:textId="77777777" w:rsidR="00B273BA" w:rsidRDefault="00B273BA">
            <w:pPr>
              <w:rPr>
                <w:rFonts w:ascii="Arial" w:hAnsi="Arial" w:cs="Arial"/>
                <w:bCs/>
                <w:sz w:val="20"/>
              </w:rPr>
            </w:pPr>
          </w:p>
          <w:p w14:paraId="2CDF06F8" w14:textId="77777777" w:rsidR="00B273BA" w:rsidRDefault="00B273BA">
            <w:pPr>
              <w:rPr>
                <w:rFonts w:ascii="Arial" w:hAnsi="Arial" w:cs="Arial"/>
                <w:bCs/>
                <w:sz w:val="20"/>
              </w:rPr>
            </w:pPr>
          </w:p>
          <w:p w14:paraId="031B13F7" w14:textId="77777777" w:rsidR="00B273BA" w:rsidRDefault="00B273BA">
            <w:pPr>
              <w:rPr>
                <w:rFonts w:ascii="Arial" w:hAnsi="Arial" w:cs="Arial"/>
                <w:bCs/>
                <w:sz w:val="20"/>
              </w:rPr>
            </w:pPr>
          </w:p>
          <w:p w14:paraId="40D9A33A" w14:textId="77777777" w:rsidR="00B273BA" w:rsidRDefault="00B273BA">
            <w:pPr>
              <w:rPr>
                <w:rFonts w:ascii="Arial" w:hAnsi="Arial" w:cs="Arial"/>
                <w:bCs/>
                <w:sz w:val="20"/>
              </w:rPr>
            </w:pPr>
          </w:p>
          <w:p w14:paraId="7857C043" w14:textId="77777777" w:rsidR="00B273BA" w:rsidRDefault="00B273BA">
            <w:pPr>
              <w:rPr>
                <w:rFonts w:ascii="Arial" w:hAnsi="Arial" w:cs="Arial"/>
                <w:bCs/>
                <w:sz w:val="20"/>
              </w:rPr>
            </w:pPr>
          </w:p>
          <w:p w14:paraId="5977B32A" w14:textId="77777777" w:rsidR="00B273BA" w:rsidRDefault="00B273BA">
            <w:pPr>
              <w:rPr>
                <w:rFonts w:ascii="Arial" w:hAnsi="Arial" w:cs="Arial"/>
                <w:bCs/>
                <w:sz w:val="20"/>
              </w:rPr>
            </w:pPr>
          </w:p>
          <w:p w14:paraId="60213097" w14:textId="77777777" w:rsidR="00B273BA" w:rsidRDefault="00B273BA">
            <w:pPr>
              <w:rPr>
                <w:rFonts w:ascii="Arial" w:hAnsi="Arial" w:cs="Arial"/>
                <w:bCs/>
                <w:sz w:val="20"/>
              </w:rPr>
            </w:pPr>
          </w:p>
          <w:p w14:paraId="745204FE" w14:textId="77777777" w:rsidR="00B273BA" w:rsidRDefault="00B273BA">
            <w:pPr>
              <w:rPr>
                <w:rFonts w:ascii="Arial" w:hAnsi="Arial" w:cs="Arial"/>
                <w:bCs/>
                <w:sz w:val="20"/>
              </w:rPr>
            </w:pPr>
          </w:p>
        </w:tc>
      </w:tr>
    </w:tbl>
    <w:p w14:paraId="6BC46C54"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B273BA" w14:paraId="70B03C6C"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CB81E" w14:textId="77777777" w:rsidR="00B273BA" w:rsidRDefault="00B273BA">
            <w:pPr>
              <w:jc w:val="both"/>
              <w:rPr>
                <w:rFonts w:ascii="Arial" w:hAnsi="Arial" w:cs="Arial"/>
                <w:b/>
                <w:sz w:val="20"/>
              </w:rPr>
            </w:pPr>
            <w:r>
              <w:rPr>
                <w:rFonts w:ascii="Arial" w:hAnsi="Arial" w:cs="Arial"/>
                <w:b/>
                <w:sz w:val="20"/>
              </w:rPr>
              <w:t>¿La actuación para la que se solicita subvención es continuación o fase posterior de otra actuación subvencionada en convocatorias anteriores?</w:t>
            </w:r>
          </w:p>
        </w:tc>
      </w:tr>
      <w:tr w:rsidR="00B273BA" w14:paraId="415B8EEE" w14:textId="77777777" w:rsidTr="00B273BA">
        <w:trPr>
          <w:trHeight w:val="406"/>
        </w:trPr>
        <w:tc>
          <w:tcPr>
            <w:tcW w:w="103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4273A6" w14:textId="77777777" w:rsidR="00B273BA" w:rsidRDefault="00B273BA" w:rsidP="00D96202">
            <w:pPr>
              <w:rPr>
                <w:rFonts w:ascii="Arial" w:hAnsi="Arial" w:cs="Arial"/>
                <w:bCs/>
                <w:sz w:val="20"/>
              </w:rPr>
            </w:pPr>
            <w:r>
              <w:rPr>
                <w:rFonts w:ascii="Arial" w:hAnsi="Arial" w:cs="Arial"/>
                <w:sz w:val="20"/>
              </w:rPr>
              <w:t xml:space="preserve">No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4693B">
              <w:rPr>
                <w:rFonts w:ascii="Arial" w:hAnsi="Arial" w:cs="Arial"/>
                <w:sz w:val="20"/>
              </w:rPr>
            </w:r>
            <w:r w:rsidR="0044693B">
              <w:rPr>
                <w:rFonts w:ascii="Arial" w:hAnsi="Arial" w:cs="Arial"/>
                <w:sz w:val="20"/>
              </w:rPr>
              <w:fldChar w:fldCharType="separate"/>
            </w:r>
            <w:r>
              <w:rPr>
                <w:rFonts w:ascii="Arial" w:hAnsi="Arial" w:cs="Arial"/>
                <w:sz w:val="20"/>
              </w:rPr>
              <w:fldChar w:fldCharType="end"/>
            </w:r>
          </w:p>
        </w:tc>
      </w:tr>
      <w:tr w:rsidR="00B273BA" w14:paraId="6875F9FD" w14:textId="77777777" w:rsidTr="00B273BA">
        <w:trPr>
          <w:trHeight w:val="680"/>
        </w:trPr>
        <w:tc>
          <w:tcPr>
            <w:tcW w:w="1129" w:type="dxa"/>
            <w:vMerge w:val="restart"/>
            <w:tcBorders>
              <w:top w:val="single" w:sz="4" w:space="0" w:color="auto"/>
              <w:left w:val="single" w:sz="4" w:space="0" w:color="auto"/>
              <w:right w:val="single" w:sz="4" w:space="0" w:color="auto"/>
            </w:tcBorders>
            <w:shd w:val="clear" w:color="auto" w:fill="DEEAF6" w:themeFill="accent1" w:themeFillTint="33"/>
          </w:tcPr>
          <w:p w14:paraId="340B0029" w14:textId="77777777" w:rsidR="00B273BA" w:rsidRDefault="00B273BA">
            <w:pPr>
              <w:rPr>
                <w:rFonts w:ascii="Arial" w:hAnsi="Arial" w:cs="Arial"/>
                <w:sz w:val="20"/>
              </w:rPr>
            </w:pPr>
          </w:p>
          <w:p w14:paraId="2511E15D" w14:textId="77777777" w:rsidR="00B273BA" w:rsidRDefault="00B273BA">
            <w:pPr>
              <w:rPr>
                <w:rFonts w:ascii="Arial" w:hAnsi="Arial" w:cs="Arial"/>
                <w:bCs/>
                <w:sz w:val="20"/>
              </w:rPr>
            </w:pPr>
            <w:r>
              <w:rPr>
                <w:rFonts w:ascii="Arial" w:hAnsi="Arial" w:cs="Arial"/>
                <w:sz w:val="20"/>
              </w:rPr>
              <w:t xml:space="preserve">Sí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4693B">
              <w:rPr>
                <w:rFonts w:ascii="Arial" w:hAnsi="Arial" w:cs="Arial"/>
                <w:sz w:val="20"/>
              </w:rPr>
            </w:r>
            <w:r w:rsidR="0044693B">
              <w:rPr>
                <w:rFonts w:ascii="Arial" w:hAnsi="Arial" w:cs="Arial"/>
                <w:sz w:val="20"/>
              </w:rPr>
              <w:fldChar w:fldCharType="separate"/>
            </w:r>
            <w:r>
              <w:rPr>
                <w:rFonts w:ascii="Arial" w:hAnsi="Arial" w:cs="Arial"/>
                <w:sz w:val="20"/>
              </w:rPr>
              <w:fldChar w:fldCharType="end"/>
            </w:r>
          </w:p>
        </w:tc>
        <w:tc>
          <w:tcPr>
            <w:tcW w:w="9173" w:type="dxa"/>
            <w:tcBorders>
              <w:top w:val="single" w:sz="4" w:space="0" w:color="auto"/>
              <w:left w:val="single" w:sz="4" w:space="0" w:color="auto"/>
              <w:bottom w:val="single" w:sz="4" w:space="0" w:color="auto"/>
              <w:right w:val="single" w:sz="4" w:space="0" w:color="auto"/>
            </w:tcBorders>
          </w:tcPr>
          <w:p w14:paraId="52CB9DEA" w14:textId="06A2C562" w:rsidR="00B273BA" w:rsidRPr="00B273BA" w:rsidRDefault="00B273BA" w:rsidP="00B273BA">
            <w:pPr>
              <w:jc w:val="both"/>
              <w:rPr>
                <w:rFonts w:ascii="Arial" w:hAnsi="Arial" w:cs="Arial"/>
                <w:sz w:val="20"/>
              </w:rPr>
            </w:pPr>
            <w:r>
              <w:rPr>
                <w:rFonts w:ascii="Arial" w:hAnsi="Arial" w:cs="Arial"/>
                <w:bCs/>
                <w:sz w:val="20"/>
              </w:rPr>
              <w:t xml:space="preserve">Síntesis de las actuaciones previas (acciones llevadas a cabo, resultados obtenidos y justificación de la necesidad de continuación). Se deberá aportar </w:t>
            </w:r>
            <w:r>
              <w:rPr>
                <w:rFonts w:ascii="Arial" w:hAnsi="Arial" w:cs="Arial"/>
                <w:sz w:val="20"/>
              </w:rPr>
              <w:t>información cartográfica de las acciones precedentes.</w:t>
            </w:r>
          </w:p>
        </w:tc>
      </w:tr>
      <w:tr w:rsidR="00B273BA" w14:paraId="5776227C" w14:textId="77777777" w:rsidTr="00B273BA">
        <w:trPr>
          <w:trHeight w:val="1492"/>
        </w:trPr>
        <w:tc>
          <w:tcPr>
            <w:tcW w:w="1129" w:type="dxa"/>
            <w:vMerge/>
            <w:tcBorders>
              <w:left w:val="single" w:sz="4" w:space="0" w:color="auto"/>
              <w:bottom w:val="single" w:sz="4" w:space="0" w:color="auto"/>
              <w:right w:val="single" w:sz="4" w:space="0" w:color="auto"/>
            </w:tcBorders>
            <w:shd w:val="clear" w:color="auto" w:fill="DEEAF6" w:themeFill="accent1" w:themeFillTint="33"/>
          </w:tcPr>
          <w:p w14:paraId="5C5C3510" w14:textId="77777777" w:rsidR="00B273BA" w:rsidRDefault="00B273BA">
            <w:pPr>
              <w:rPr>
                <w:rFonts w:ascii="Arial" w:hAnsi="Arial" w:cs="Arial"/>
                <w:sz w:val="20"/>
              </w:rPr>
            </w:pPr>
          </w:p>
        </w:tc>
        <w:tc>
          <w:tcPr>
            <w:tcW w:w="91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3C7E58" w14:textId="77777777" w:rsidR="00B273BA" w:rsidRDefault="00B273BA" w:rsidP="00B273BA">
            <w:pPr>
              <w:jc w:val="both"/>
              <w:rPr>
                <w:rFonts w:ascii="Arial" w:hAnsi="Arial" w:cs="Arial"/>
                <w:sz w:val="20"/>
              </w:rPr>
            </w:pPr>
          </w:p>
          <w:p w14:paraId="38C7D8E0" w14:textId="77777777" w:rsidR="00B273BA" w:rsidRDefault="00B273BA" w:rsidP="00B273BA">
            <w:pPr>
              <w:jc w:val="both"/>
              <w:rPr>
                <w:rFonts w:ascii="Arial" w:hAnsi="Arial" w:cs="Arial"/>
                <w:sz w:val="20"/>
              </w:rPr>
            </w:pPr>
          </w:p>
          <w:p w14:paraId="65D7DA38" w14:textId="77777777" w:rsidR="00B273BA" w:rsidRDefault="00B273BA" w:rsidP="00B273BA">
            <w:pPr>
              <w:jc w:val="both"/>
              <w:rPr>
                <w:rFonts w:ascii="Arial" w:hAnsi="Arial" w:cs="Arial"/>
                <w:sz w:val="20"/>
              </w:rPr>
            </w:pPr>
          </w:p>
          <w:p w14:paraId="24DB962C" w14:textId="77777777" w:rsidR="00B273BA" w:rsidRDefault="00B273BA" w:rsidP="00B273BA">
            <w:pPr>
              <w:jc w:val="both"/>
              <w:rPr>
                <w:rFonts w:ascii="Arial" w:hAnsi="Arial" w:cs="Arial"/>
                <w:sz w:val="20"/>
              </w:rPr>
            </w:pPr>
          </w:p>
          <w:p w14:paraId="171CEB2E" w14:textId="77777777" w:rsidR="00B273BA" w:rsidRDefault="00B273BA" w:rsidP="00B273BA">
            <w:pPr>
              <w:jc w:val="both"/>
              <w:rPr>
                <w:rFonts w:ascii="Arial" w:hAnsi="Arial" w:cs="Arial"/>
                <w:sz w:val="20"/>
              </w:rPr>
            </w:pPr>
          </w:p>
          <w:p w14:paraId="4B770B58" w14:textId="77777777" w:rsidR="00B273BA" w:rsidRDefault="00B273BA" w:rsidP="00B273BA">
            <w:pPr>
              <w:jc w:val="both"/>
              <w:rPr>
                <w:rFonts w:ascii="Arial" w:hAnsi="Arial" w:cs="Arial"/>
                <w:sz w:val="20"/>
              </w:rPr>
            </w:pPr>
          </w:p>
          <w:p w14:paraId="30FAFB52" w14:textId="77777777" w:rsidR="00B273BA" w:rsidRDefault="00B273BA" w:rsidP="00B273BA">
            <w:pPr>
              <w:jc w:val="both"/>
              <w:rPr>
                <w:rFonts w:ascii="Arial" w:hAnsi="Arial" w:cs="Arial"/>
                <w:sz w:val="20"/>
              </w:rPr>
            </w:pPr>
          </w:p>
          <w:p w14:paraId="27885627" w14:textId="77777777" w:rsidR="00B273BA" w:rsidRDefault="00B273BA" w:rsidP="00B273BA">
            <w:pPr>
              <w:jc w:val="both"/>
              <w:rPr>
                <w:rFonts w:ascii="Arial" w:hAnsi="Arial" w:cs="Arial"/>
                <w:sz w:val="20"/>
              </w:rPr>
            </w:pPr>
          </w:p>
          <w:p w14:paraId="345DD615" w14:textId="77777777" w:rsidR="00B273BA" w:rsidRDefault="00B273BA" w:rsidP="00B273BA">
            <w:pPr>
              <w:jc w:val="both"/>
              <w:rPr>
                <w:rFonts w:ascii="Arial" w:hAnsi="Arial" w:cs="Arial"/>
                <w:sz w:val="20"/>
              </w:rPr>
            </w:pPr>
          </w:p>
          <w:p w14:paraId="586C8D50" w14:textId="77777777" w:rsidR="00B273BA" w:rsidRDefault="00B273BA">
            <w:pPr>
              <w:jc w:val="both"/>
              <w:rPr>
                <w:rFonts w:ascii="Arial" w:hAnsi="Arial" w:cs="Arial"/>
                <w:bCs/>
                <w:sz w:val="20"/>
              </w:rPr>
            </w:pPr>
          </w:p>
        </w:tc>
      </w:tr>
    </w:tbl>
    <w:p w14:paraId="201733D1" w14:textId="77777777" w:rsidR="0044693B" w:rsidRDefault="0044693B"/>
    <w:tbl>
      <w:tblPr>
        <w:tblStyle w:val="Tablaconcuadrcula"/>
        <w:tblW w:w="0" w:type="auto"/>
        <w:tblLook w:val="04A0" w:firstRow="1" w:lastRow="0" w:firstColumn="1" w:lastColumn="0" w:noHBand="0" w:noVBand="1"/>
      </w:tblPr>
      <w:tblGrid>
        <w:gridCol w:w="10302"/>
      </w:tblGrid>
      <w:tr w:rsidR="00B273BA" w14:paraId="3CE1AE44" w14:textId="77777777" w:rsidTr="00B273BA">
        <w:trPr>
          <w:trHeight w:val="308"/>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493777" w14:textId="77777777" w:rsidR="00B273BA" w:rsidRDefault="00B273BA">
            <w:pPr>
              <w:rPr>
                <w:rFonts w:ascii="Arial" w:hAnsi="Arial" w:cs="Arial"/>
                <w:b/>
                <w:sz w:val="20"/>
              </w:rPr>
            </w:pPr>
            <w:r>
              <w:rPr>
                <w:rFonts w:ascii="Arial" w:hAnsi="Arial" w:cs="Arial"/>
                <w:b/>
                <w:sz w:val="20"/>
              </w:rPr>
              <w:t>Cronograma del proyecto (indicar fases y plazos)</w:t>
            </w:r>
          </w:p>
        </w:tc>
      </w:tr>
      <w:tr w:rsidR="00B273BA" w14:paraId="5DFE2EC1"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E73EF8" w14:textId="77777777" w:rsidR="00B273BA" w:rsidRDefault="00B273BA">
            <w:pPr>
              <w:rPr>
                <w:rFonts w:ascii="Arial" w:hAnsi="Arial" w:cs="Arial"/>
                <w:bCs/>
                <w:sz w:val="20"/>
              </w:rPr>
            </w:pPr>
          </w:p>
          <w:p w14:paraId="1A6788E3" w14:textId="77777777" w:rsidR="00B273BA" w:rsidRDefault="00B273BA">
            <w:pPr>
              <w:rPr>
                <w:rFonts w:ascii="Arial" w:hAnsi="Arial" w:cs="Arial"/>
                <w:bCs/>
                <w:sz w:val="20"/>
              </w:rPr>
            </w:pPr>
          </w:p>
          <w:p w14:paraId="10FB294F" w14:textId="77777777" w:rsidR="00B273BA" w:rsidRDefault="00B273BA">
            <w:pPr>
              <w:rPr>
                <w:rFonts w:ascii="Arial" w:hAnsi="Arial" w:cs="Arial"/>
                <w:bCs/>
                <w:sz w:val="20"/>
              </w:rPr>
            </w:pPr>
          </w:p>
          <w:p w14:paraId="0E6C820F" w14:textId="77777777" w:rsidR="00B273BA" w:rsidRDefault="00B273BA">
            <w:pPr>
              <w:rPr>
                <w:rFonts w:ascii="Arial" w:hAnsi="Arial" w:cs="Arial"/>
                <w:bCs/>
                <w:sz w:val="20"/>
              </w:rPr>
            </w:pPr>
          </w:p>
          <w:p w14:paraId="73C6426D" w14:textId="77777777" w:rsidR="00B273BA" w:rsidRDefault="00B273BA">
            <w:pPr>
              <w:rPr>
                <w:rFonts w:ascii="Arial" w:hAnsi="Arial" w:cs="Arial"/>
                <w:bCs/>
                <w:sz w:val="20"/>
              </w:rPr>
            </w:pPr>
          </w:p>
          <w:p w14:paraId="17EF4CA8" w14:textId="77777777" w:rsidR="00B273BA" w:rsidRDefault="00B273BA">
            <w:pPr>
              <w:rPr>
                <w:rFonts w:ascii="Arial" w:hAnsi="Arial" w:cs="Arial"/>
                <w:bCs/>
                <w:sz w:val="20"/>
              </w:rPr>
            </w:pPr>
          </w:p>
          <w:p w14:paraId="525C82A6" w14:textId="77777777" w:rsidR="00B273BA" w:rsidRDefault="00B273BA">
            <w:pPr>
              <w:rPr>
                <w:rFonts w:ascii="Arial" w:hAnsi="Arial" w:cs="Arial"/>
                <w:bCs/>
                <w:sz w:val="20"/>
              </w:rPr>
            </w:pPr>
          </w:p>
          <w:p w14:paraId="420D0E4B" w14:textId="77777777" w:rsidR="00B273BA" w:rsidRDefault="00B273BA">
            <w:pPr>
              <w:rPr>
                <w:rFonts w:ascii="Arial" w:hAnsi="Arial" w:cs="Arial"/>
                <w:bCs/>
                <w:sz w:val="20"/>
              </w:rPr>
            </w:pPr>
          </w:p>
          <w:p w14:paraId="323E4FA8" w14:textId="77777777" w:rsidR="00B273BA" w:rsidRDefault="00B273BA">
            <w:pPr>
              <w:rPr>
                <w:rFonts w:ascii="Arial" w:hAnsi="Arial" w:cs="Arial"/>
                <w:bCs/>
                <w:sz w:val="20"/>
              </w:rPr>
            </w:pPr>
          </w:p>
          <w:p w14:paraId="1B82ADCF" w14:textId="77777777" w:rsidR="00B273BA" w:rsidRDefault="00B273BA">
            <w:pPr>
              <w:rPr>
                <w:rFonts w:ascii="Arial" w:hAnsi="Arial" w:cs="Arial"/>
                <w:bCs/>
                <w:sz w:val="20"/>
              </w:rPr>
            </w:pPr>
          </w:p>
          <w:p w14:paraId="7F52A680" w14:textId="77777777" w:rsidR="00B273BA" w:rsidRDefault="00B273BA">
            <w:pPr>
              <w:rPr>
                <w:rFonts w:ascii="Arial" w:hAnsi="Arial" w:cs="Arial"/>
                <w:bCs/>
                <w:sz w:val="20"/>
              </w:rPr>
            </w:pPr>
          </w:p>
          <w:p w14:paraId="20CA8792" w14:textId="77777777" w:rsidR="00B273BA" w:rsidRDefault="00B273BA">
            <w:pPr>
              <w:rPr>
                <w:rFonts w:ascii="Arial" w:hAnsi="Arial" w:cs="Arial"/>
                <w:bCs/>
                <w:sz w:val="20"/>
              </w:rPr>
            </w:pPr>
          </w:p>
          <w:p w14:paraId="14BFA450" w14:textId="77777777" w:rsidR="00B273BA" w:rsidRDefault="00B273BA">
            <w:pPr>
              <w:rPr>
                <w:rFonts w:ascii="Arial" w:hAnsi="Arial" w:cs="Arial"/>
                <w:bCs/>
                <w:sz w:val="20"/>
              </w:rPr>
            </w:pPr>
          </w:p>
          <w:p w14:paraId="170F545A" w14:textId="77777777" w:rsidR="00B273BA" w:rsidRDefault="00B273BA">
            <w:pPr>
              <w:rPr>
                <w:rFonts w:ascii="Arial" w:hAnsi="Arial" w:cs="Arial"/>
                <w:bCs/>
                <w:sz w:val="20"/>
              </w:rPr>
            </w:pPr>
          </w:p>
          <w:p w14:paraId="4223B884" w14:textId="77777777" w:rsidR="00B273BA" w:rsidRDefault="00B273BA">
            <w:pPr>
              <w:rPr>
                <w:rFonts w:ascii="Arial" w:hAnsi="Arial" w:cs="Arial"/>
                <w:bCs/>
                <w:sz w:val="20"/>
              </w:rPr>
            </w:pPr>
          </w:p>
          <w:p w14:paraId="75A58DEC" w14:textId="77777777" w:rsidR="00B273BA" w:rsidRDefault="00B273BA">
            <w:pPr>
              <w:rPr>
                <w:rFonts w:ascii="Arial" w:hAnsi="Arial" w:cs="Arial"/>
                <w:bCs/>
                <w:sz w:val="20"/>
              </w:rPr>
            </w:pPr>
          </w:p>
          <w:p w14:paraId="6B428746" w14:textId="77777777" w:rsidR="00B273BA" w:rsidRDefault="00B273BA">
            <w:pPr>
              <w:rPr>
                <w:rFonts w:ascii="Arial" w:hAnsi="Arial" w:cs="Arial"/>
                <w:bCs/>
                <w:sz w:val="20"/>
              </w:rPr>
            </w:pPr>
          </w:p>
          <w:p w14:paraId="724C8209" w14:textId="77777777" w:rsidR="00B273BA" w:rsidRDefault="00B273BA">
            <w:pPr>
              <w:rPr>
                <w:rFonts w:ascii="Arial" w:hAnsi="Arial" w:cs="Arial"/>
                <w:bCs/>
                <w:sz w:val="20"/>
              </w:rPr>
            </w:pPr>
          </w:p>
          <w:p w14:paraId="7C258BFA" w14:textId="77777777" w:rsidR="00B273BA" w:rsidRDefault="00B273BA">
            <w:pPr>
              <w:rPr>
                <w:rFonts w:ascii="Arial" w:hAnsi="Arial" w:cs="Arial"/>
                <w:bCs/>
                <w:sz w:val="20"/>
              </w:rPr>
            </w:pPr>
          </w:p>
          <w:p w14:paraId="4777E7A3" w14:textId="77777777" w:rsidR="00B273BA" w:rsidRDefault="00B273BA">
            <w:pPr>
              <w:rPr>
                <w:rFonts w:ascii="Arial" w:hAnsi="Arial" w:cs="Arial"/>
                <w:bCs/>
                <w:sz w:val="20"/>
              </w:rPr>
            </w:pPr>
          </w:p>
        </w:tc>
      </w:tr>
    </w:tbl>
    <w:p w14:paraId="7B549A72"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BAB5D0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B5FCAC" w14:textId="77777777" w:rsidR="00B273BA" w:rsidRDefault="00B273BA">
            <w:pPr>
              <w:jc w:val="both"/>
              <w:rPr>
                <w:rFonts w:ascii="Arial" w:hAnsi="Arial" w:cs="Arial"/>
                <w:b/>
                <w:sz w:val="20"/>
              </w:rPr>
            </w:pPr>
            <w:r>
              <w:rPr>
                <w:rFonts w:ascii="Arial" w:hAnsi="Arial" w:cs="Arial"/>
                <w:b/>
                <w:sz w:val="20"/>
              </w:rPr>
              <w:t xml:space="preserve">Relevancia ambiental de las acciones propuestas (contribución efectiva de las acciones a la protección conservación o restauración de Lugares de Interés Geológico; a la monitorización de Lugares de Interés Geológico; a la puesta en valor para su uso didáctico/educativo o turístico/recreativo de Lugares de Interés Geológico; o a la protección conservación o restauración de elementos y procesos geológicos o monitorización </w:t>
            </w:r>
            <w:r>
              <w:rPr>
                <w:rFonts w:ascii="Arial" w:hAnsi="Arial" w:cs="Arial"/>
                <w:b/>
                <w:sz w:val="20"/>
                <w:shd w:val="clear" w:color="auto" w:fill="D0CECE" w:themeFill="background2" w:themeFillShade="E6"/>
              </w:rPr>
              <w:t xml:space="preserve">con influencia directa en la biodiversidad y los usos del </w:t>
            </w:r>
            <w:proofErr w:type="gramStart"/>
            <w:r>
              <w:rPr>
                <w:rFonts w:ascii="Arial" w:hAnsi="Arial" w:cs="Arial"/>
                <w:b/>
                <w:sz w:val="20"/>
                <w:shd w:val="clear" w:color="auto" w:fill="D0CECE" w:themeFill="background2" w:themeFillShade="E6"/>
              </w:rPr>
              <w:t>suelo..</w:t>
            </w:r>
            <w:proofErr w:type="gramEnd"/>
            <w:r>
              <w:rPr>
                <w:rFonts w:ascii="Arial" w:hAnsi="Arial" w:cs="Arial"/>
                <w:b/>
                <w:sz w:val="20"/>
                <w:shd w:val="clear" w:color="auto" w:fill="D0CECE" w:themeFill="background2" w:themeFillShade="E6"/>
              </w:rPr>
              <w:t>)</w:t>
            </w:r>
          </w:p>
        </w:tc>
      </w:tr>
      <w:tr w:rsidR="00B273BA" w14:paraId="1EAC5DD9"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181CA9D7" w14:textId="77777777" w:rsidR="00B273BA" w:rsidRDefault="00B273BA">
            <w:pPr>
              <w:jc w:val="both"/>
              <w:rPr>
                <w:rFonts w:ascii="Arial" w:hAnsi="Arial" w:cs="Arial"/>
                <w:b/>
                <w:sz w:val="20"/>
              </w:rPr>
            </w:pPr>
            <w:r>
              <w:rPr>
                <w:rFonts w:ascii="Arial" w:hAnsi="Arial" w:cs="Arial"/>
                <w:bCs/>
                <w:sz w:val="20"/>
              </w:rPr>
              <w:t>Se tendrá en cuenta el estado de conservación, el grado de amenaza, la necesidad de puesta en valor y/o de monitorización de los elementos sobre los que se actúa, etc.</w:t>
            </w:r>
          </w:p>
        </w:tc>
      </w:tr>
      <w:tr w:rsidR="00B273BA" w14:paraId="7E5EF170"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98FEE9" w14:textId="77777777" w:rsidR="00B273BA" w:rsidRDefault="00B273BA">
            <w:pPr>
              <w:rPr>
                <w:rFonts w:ascii="Arial" w:hAnsi="Arial" w:cs="Arial"/>
                <w:bCs/>
                <w:sz w:val="20"/>
              </w:rPr>
            </w:pPr>
          </w:p>
          <w:p w14:paraId="69780982" w14:textId="77777777" w:rsidR="00B273BA" w:rsidRDefault="00B273BA">
            <w:pPr>
              <w:rPr>
                <w:rFonts w:ascii="Arial" w:hAnsi="Arial" w:cs="Arial"/>
                <w:bCs/>
                <w:sz w:val="20"/>
              </w:rPr>
            </w:pPr>
          </w:p>
          <w:p w14:paraId="3D11AA67" w14:textId="77777777" w:rsidR="00B273BA" w:rsidRDefault="00B273BA">
            <w:pPr>
              <w:rPr>
                <w:rFonts w:ascii="Arial" w:hAnsi="Arial" w:cs="Arial"/>
                <w:bCs/>
                <w:sz w:val="20"/>
              </w:rPr>
            </w:pPr>
          </w:p>
          <w:p w14:paraId="69C2F3A7" w14:textId="77777777" w:rsidR="00B273BA" w:rsidRDefault="00B273BA">
            <w:pPr>
              <w:rPr>
                <w:rFonts w:ascii="Arial" w:hAnsi="Arial" w:cs="Arial"/>
                <w:bCs/>
                <w:sz w:val="20"/>
              </w:rPr>
            </w:pPr>
          </w:p>
          <w:p w14:paraId="770A3D62" w14:textId="77777777" w:rsidR="00B273BA" w:rsidRDefault="00B273BA">
            <w:pPr>
              <w:rPr>
                <w:rFonts w:ascii="Arial" w:hAnsi="Arial" w:cs="Arial"/>
                <w:bCs/>
                <w:sz w:val="20"/>
              </w:rPr>
            </w:pPr>
          </w:p>
          <w:p w14:paraId="5EE1D222" w14:textId="77777777" w:rsidR="00B273BA" w:rsidRDefault="00B273BA">
            <w:pPr>
              <w:rPr>
                <w:rFonts w:ascii="Arial" w:hAnsi="Arial" w:cs="Arial"/>
                <w:bCs/>
                <w:sz w:val="20"/>
              </w:rPr>
            </w:pPr>
          </w:p>
          <w:p w14:paraId="1847542C" w14:textId="77777777" w:rsidR="00B273BA" w:rsidRDefault="00B273BA">
            <w:pPr>
              <w:rPr>
                <w:rFonts w:ascii="Arial" w:hAnsi="Arial" w:cs="Arial"/>
                <w:bCs/>
                <w:sz w:val="20"/>
              </w:rPr>
            </w:pPr>
          </w:p>
          <w:p w14:paraId="0374CC18" w14:textId="77777777" w:rsidR="00B273BA" w:rsidRDefault="00B273BA">
            <w:pPr>
              <w:rPr>
                <w:rFonts w:ascii="Arial" w:hAnsi="Arial" w:cs="Arial"/>
                <w:bCs/>
                <w:sz w:val="20"/>
              </w:rPr>
            </w:pPr>
          </w:p>
          <w:p w14:paraId="32C6595C" w14:textId="77777777" w:rsidR="00B273BA" w:rsidRDefault="00B273BA">
            <w:pPr>
              <w:rPr>
                <w:rFonts w:ascii="Arial" w:hAnsi="Arial" w:cs="Arial"/>
                <w:bCs/>
                <w:sz w:val="20"/>
              </w:rPr>
            </w:pPr>
          </w:p>
        </w:tc>
      </w:tr>
    </w:tbl>
    <w:p w14:paraId="1B615FC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717CA55" w14:textId="77777777" w:rsidTr="00B273BA">
        <w:trPr>
          <w:trHeight w:val="296"/>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A44C82" w14:textId="77777777" w:rsidR="00B273BA" w:rsidRDefault="00B273BA">
            <w:pPr>
              <w:rPr>
                <w:rFonts w:ascii="Arial" w:hAnsi="Arial" w:cs="Arial"/>
                <w:b/>
                <w:sz w:val="20"/>
              </w:rPr>
            </w:pPr>
            <w:r>
              <w:rPr>
                <w:rFonts w:ascii="Arial" w:hAnsi="Arial" w:cs="Arial"/>
                <w:b/>
                <w:sz w:val="20"/>
              </w:rPr>
              <w:t>Valoración de las necesidades de mantenimiento y/o continuación de las acciones tras su finalización para garantizar la consecución de objetivos y la sostenibilidad de los resultados del proyecto.</w:t>
            </w:r>
          </w:p>
        </w:tc>
      </w:tr>
      <w:tr w:rsidR="00B273BA" w14:paraId="6C491D2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B9CDB7" w14:textId="77777777" w:rsidR="00B273BA" w:rsidRDefault="00B273BA">
            <w:pPr>
              <w:rPr>
                <w:rFonts w:ascii="Arial" w:hAnsi="Arial" w:cs="Arial"/>
                <w:bCs/>
                <w:sz w:val="20"/>
              </w:rPr>
            </w:pPr>
          </w:p>
          <w:p w14:paraId="21159241" w14:textId="77777777" w:rsidR="00B273BA" w:rsidRDefault="00B273BA">
            <w:pPr>
              <w:rPr>
                <w:rFonts w:ascii="Arial" w:hAnsi="Arial" w:cs="Arial"/>
                <w:bCs/>
                <w:sz w:val="20"/>
              </w:rPr>
            </w:pPr>
          </w:p>
          <w:p w14:paraId="53987C40" w14:textId="77777777" w:rsidR="00B273BA" w:rsidRDefault="00B273BA">
            <w:pPr>
              <w:rPr>
                <w:rFonts w:ascii="Arial" w:hAnsi="Arial" w:cs="Arial"/>
                <w:bCs/>
                <w:sz w:val="20"/>
              </w:rPr>
            </w:pPr>
          </w:p>
          <w:p w14:paraId="1BE38106" w14:textId="77777777" w:rsidR="00B273BA" w:rsidRDefault="00B273BA">
            <w:pPr>
              <w:rPr>
                <w:rFonts w:ascii="Arial" w:hAnsi="Arial" w:cs="Arial"/>
                <w:bCs/>
                <w:sz w:val="20"/>
              </w:rPr>
            </w:pPr>
          </w:p>
          <w:p w14:paraId="01D99634" w14:textId="77777777" w:rsidR="00B273BA" w:rsidRDefault="00B273BA">
            <w:pPr>
              <w:rPr>
                <w:rFonts w:ascii="Arial" w:hAnsi="Arial" w:cs="Arial"/>
                <w:bCs/>
                <w:sz w:val="20"/>
              </w:rPr>
            </w:pPr>
          </w:p>
          <w:p w14:paraId="13640643" w14:textId="77777777" w:rsidR="00B273BA" w:rsidRDefault="00B273BA">
            <w:pPr>
              <w:rPr>
                <w:rFonts w:ascii="Arial" w:hAnsi="Arial" w:cs="Arial"/>
                <w:bCs/>
                <w:sz w:val="20"/>
              </w:rPr>
            </w:pPr>
          </w:p>
          <w:p w14:paraId="7F50E2C0" w14:textId="77777777" w:rsidR="00B273BA" w:rsidRDefault="00B273BA">
            <w:pPr>
              <w:rPr>
                <w:rFonts w:ascii="Arial" w:hAnsi="Arial" w:cs="Arial"/>
                <w:bCs/>
                <w:sz w:val="20"/>
              </w:rPr>
            </w:pPr>
          </w:p>
          <w:p w14:paraId="5D17C93F" w14:textId="77777777" w:rsidR="00B273BA" w:rsidRDefault="00B273BA">
            <w:pPr>
              <w:rPr>
                <w:rFonts w:ascii="Arial" w:hAnsi="Arial" w:cs="Arial"/>
                <w:bCs/>
                <w:sz w:val="20"/>
              </w:rPr>
            </w:pPr>
          </w:p>
          <w:p w14:paraId="74906C7F" w14:textId="77777777" w:rsidR="00B273BA" w:rsidRDefault="00B273BA">
            <w:pPr>
              <w:rPr>
                <w:rFonts w:ascii="Arial" w:hAnsi="Arial" w:cs="Arial"/>
                <w:bCs/>
                <w:sz w:val="20"/>
              </w:rPr>
            </w:pPr>
          </w:p>
          <w:p w14:paraId="639F3294" w14:textId="77777777" w:rsidR="00B273BA" w:rsidRDefault="00B273BA">
            <w:pPr>
              <w:rPr>
                <w:rFonts w:ascii="Arial" w:hAnsi="Arial" w:cs="Arial"/>
                <w:bCs/>
                <w:sz w:val="20"/>
              </w:rPr>
            </w:pPr>
          </w:p>
          <w:p w14:paraId="6D644E13" w14:textId="77777777" w:rsidR="00B273BA" w:rsidRDefault="00B273BA">
            <w:pPr>
              <w:rPr>
                <w:rFonts w:ascii="Arial" w:hAnsi="Arial" w:cs="Arial"/>
                <w:bCs/>
                <w:sz w:val="20"/>
              </w:rPr>
            </w:pPr>
          </w:p>
          <w:p w14:paraId="3C1427D6" w14:textId="77777777" w:rsidR="00B273BA" w:rsidRDefault="00B273BA">
            <w:pPr>
              <w:rPr>
                <w:rFonts w:ascii="Arial" w:hAnsi="Arial" w:cs="Arial"/>
                <w:bCs/>
                <w:sz w:val="20"/>
              </w:rPr>
            </w:pPr>
          </w:p>
        </w:tc>
      </w:tr>
    </w:tbl>
    <w:p w14:paraId="4BF1186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484F661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42AF63" w14:textId="77777777" w:rsidR="00B273BA" w:rsidRDefault="00B273BA">
            <w:pPr>
              <w:rPr>
                <w:rFonts w:ascii="Arial" w:hAnsi="Arial" w:cs="Arial"/>
                <w:b/>
                <w:sz w:val="20"/>
              </w:rPr>
            </w:pPr>
            <w:r>
              <w:rPr>
                <w:rFonts w:ascii="Arial" w:hAnsi="Arial" w:cs="Arial"/>
                <w:b/>
                <w:sz w:val="20"/>
              </w:rPr>
              <w:t>Actividades de comunicación y difusión</w:t>
            </w:r>
          </w:p>
        </w:tc>
      </w:tr>
      <w:tr w:rsidR="00B273BA" w14:paraId="61A6A8DC"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290C8DBF" w14:textId="77777777" w:rsidR="00B273BA" w:rsidRDefault="00B273BA">
            <w:pPr>
              <w:rPr>
                <w:rFonts w:ascii="Arial" w:hAnsi="Arial" w:cs="Arial"/>
                <w:bCs/>
                <w:sz w:val="20"/>
              </w:rPr>
            </w:pPr>
            <w:r>
              <w:rPr>
                <w:rFonts w:ascii="Arial" w:hAnsi="Arial" w:cs="Arial"/>
                <w:bCs/>
                <w:sz w:val="20"/>
              </w:rPr>
              <w:t>Detalle de las acciones de comunicación relacionadas con las acciones principales del proyecto, incluyendo información relativa a objetivos, medios de difusión y formato, público objetivo, agentes y/o sectores implicados, etc.</w:t>
            </w:r>
          </w:p>
        </w:tc>
      </w:tr>
      <w:tr w:rsidR="00B273BA" w14:paraId="757C4A6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8DCE8" w14:textId="77777777" w:rsidR="00B273BA" w:rsidRDefault="00B273BA">
            <w:pPr>
              <w:rPr>
                <w:rFonts w:ascii="Arial" w:hAnsi="Arial" w:cs="Arial"/>
                <w:bCs/>
                <w:sz w:val="20"/>
              </w:rPr>
            </w:pPr>
          </w:p>
          <w:p w14:paraId="562F9A14" w14:textId="77777777" w:rsidR="00B273BA" w:rsidRDefault="00B273BA">
            <w:pPr>
              <w:rPr>
                <w:rFonts w:ascii="Arial" w:hAnsi="Arial" w:cs="Arial"/>
                <w:bCs/>
                <w:sz w:val="20"/>
              </w:rPr>
            </w:pPr>
          </w:p>
          <w:p w14:paraId="7B36DD62" w14:textId="77777777" w:rsidR="00B273BA" w:rsidRDefault="00B273BA">
            <w:pPr>
              <w:rPr>
                <w:rFonts w:ascii="Arial" w:hAnsi="Arial" w:cs="Arial"/>
                <w:bCs/>
                <w:sz w:val="20"/>
              </w:rPr>
            </w:pPr>
          </w:p>
          <w:p w14:paraId="02D7FCEE" w14:textId="77777777" w:rsidR="00B273BA" w:rsidRDefault="00B273BA">
            <w:pPr>
              <w:rPr>
                <w:rFonts w:ascii="Arial" w:hAnsi="Arial" w:cs="Arial"/>
                <w:bCs/>
                <w:sz w:val="20"/>
              </w:rPr>
            </w:pPr>
          </w:p>
          <w:p w14:paraId="330EE18C" w14:textId="77777777" w:rsidR="00B273BA" w:rsidRDefault="00B273BA">
            <w:pPr>
              <w:rPr>
                <w:rFonts w:ascii="Arial" w:hAnsi="Arial" w:cs="Arial"/>
                <w:bCs/>
                <w:sz w:val="20"/>
              </w:rPr>
            </w:pPr>
          </w:p>
          <w:p w14:paraId="5CEF7C58" w14:textId="77777777" w:rsidR="00B273BA" w:rsidRDefault="00B273BA">
            <w:pPr>
              <w:rPr>
                <w:rFonts w:ascii="Arial" w:hAnsi="Arial" w:cs="Arial"/>
                <w:bCs/>
                <w:sz w:val="20"/>
              </w:rPr>
            </w:pPr>
          </w:p>
          <w:p w14:paraId="6A822D8F" w14:textId="77777777" w:rsidR="00B273BA" w:rsidRDefault="00B273BA">
            <w:pPr>
              <w:rPr>
                <w:rFonts w:ascii="Arial" w:hAnsi="Arial" w:cs="Arial"/>
                <w:bCs/>
                <w:sz w:val="20"/>
              </w:rPr>
            </w:pPr>
          </w:p>
          <w:p w14:paraId="1F1AAEE1" w14:textId="77777777" w:rsidR="00B273BA" w:rsidRDefault="00B273BA">
            <w:pPr>
              <w:rPr>
                <w:rFonts w:ascii="Arial" w:hAnsi="Arial" w:cs="Arial"/>
                <w:bCs/>
                <w:sz w:val="20"/>
              </w:rPr>
            </w:pPr>
          </w:p>
          <w:p w14:paraId="5DB39EBD" w14:textId="77777777" w:rsidR="00B273BA" w:rsidRDefault="00B273BA">
            <w:pPr>
              <w:rPr>
                <w:rFonts w:ascii="Arial" w:hAnsi="Arial" w:cs="Arial"/>
                <w:bCs/>
                <w:sz w:val="20"/>
              </w:rPr>
            </w:pPr>
          </w:p>
          <w:p w14:paraId="4EDDB0EB" w14:textId="77777777" w:rsidR="00B273BA" w:rsidRDefault="00B273BA">
            <w:pPr>
              <w:rPr>
                <w:rFonts w:ascii="Arial" w:hAnsi="Arial" w:cs="Arial"/>
                <w:bCs/>
                <w:sz w:val="20"/>
              </w:rPr>
            </w:pPr>
          </w:p>
          <w:p w14:paraId="29D915AB" w14:textId="77777777" w:rsidR="00B273BA" w:rsidRDefault="00B273BA">
            <w:pPr>
              <w:rPr>
                <w:rFonts w:ascii="Arial" w:hAnsi="Arial" w:cs="Arial"/>
                <w:bCs/>
                <w:sz w:val="20"/>
              </w:rPr>
            </w:pPr>
          </w:p>
          <w:p w14:paraId="082102FD" w14:textId="77777777" w:rsidR="00B273BA" w:rsidRDefault="00B273BA">
            <w:pPr>
              <w:rPr>
                <w:rFonts w:ascii="Arial" w:hAnsi="Arial" w:cs="Arial"/>
                <w:bCs/>
                <w:sz w:val="20"/>
              </w:rPr>
            </w:pPr>
          </w:p>
        </w:tc>
      </w:tr>
    </w:tbl>
    <w:p w14:paraId="3C3FF903" w14:textId="77777777" w:rsidR="00B273BA" w:rsidRDefault="00B273BA" w:rsidP="00B273BA">
      <w:pPr>
        <w:rPr>
          <w:rFonts w:ascii="Arial" w:hAnsi="Arial" w:cs="Arial"/>
          <w:bCs/>
          <w:sz w:val="20"/>
        </w:rPr>
      </w:pPr>
    </w:p>
    <w:p w14:paraId="07AE08F2" w14:textId="77777777" w:rsidR="00B273BA" w:rsidRDefault="00B273BA">
      <w:pPr>
        <w:rPr>
          <w:rFonts w:ascii="Arial" w:hAnsi="Arial" w:cs="Arial"/>
          <w:b/>
          <w:bCs/>
          <w:sz w:val="22"/>
          <w:szCs w:val="22"/>
        </w:rPr>
      </w:pPr>
    </w:p>
    <w:p w14:paraId="062F34F6" w14:textId="77777777" w:rsidR="006349FA" w:rsidRDefault="006349FA" w:rsidP="00693B3A">
      <w:pPr>
        <w:jc w:val="center"/>
        <w:outlineLvl w:val="0"/>
        <w:rPr>
          <w:rFonts w:ascii="Arial" w:hAnsi="Arial" w:cs="Arial"/>
          <w:b/>
          <w:bCs/>
          <w:sz w:val="22"/>
          <w:szCs w:val="22"/>
        </w:rPr>
      </w:pPr>
    </w:p>
    <w:sectPr w:rsidR="006349FA" w:rsidSect="00436523">
      <w:headerReference w:type="default" r:id="rId10"/>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 w:id="1">
    <w:p w14:paraId="7D40B197" w14:textId="77777777" w:rsidR="00B273BA" w:rsidRDefault="00B273BA" w:rsidP="00B273BA">
      <w:pPr>
        <w:pStyle w:val="Textonotapie"/>
        <w:jc w:val="both"/>
      </w:pPr>
      <w:r>
        <w:rPr>
          <w:rStyle w:val="Refdenotaalpie"/>
        </w:rPr>
        <w:footnoteRef/>
      </w:r>
      <w:r>
        <w:t xml:space="preserve"> </w:t>
      </w:r>
      <w:r>
        <w:rPr>
          <w:rFonts w:ascii="Arial" w:hAnsi="Arial" w:cs="Arial"/>
          <w:b/>
          <w:bCs/>
        </w:rPr>
        <w:t>Nota:</w:t>
      </w:r>
      <w:r>
        <w:t xml:space="preserve"> </w:t>
      </w:r>
      <w:r>
        <w:rPr>
          <w:rFonts w:ascii="Arial" w:hAnsi="Arial" w:cs="Arial"/>
        </w:rPr>
        <w:t>En caso de que el proyecto para el que se solicita subvención se integre en otro de mayor entidad y/o que contemple actuaciones que supongan una continuidad respecto a proyectos subvencionados en convocatorias anteriores, la entidad solicitante deberá aclarar qué actuaciones concretas se solicitan en la presente convocatoria, diferenciándolas respecto de aquellas no relacionadas con la línea de subvención así como de aquellas que suponen una continuidad de anteriores acciones subvencionadas.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7.65pt" fillcolor="window">
          <v:imagedata r:id="rId1" o:title=""/>
        </v:shape>
        <o:OLEObject Type="Embed" ProgID="MSPhotoEd.3" ShapeID="_x0000_i1026" DrawAspect="Content" ObjectID="_1716762234"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4pt;height:25.1pt" fillcolor="window">
          <v:imagedata r:id="rId1" o:title=""/>
        </v:shape>
        <o:OLEObject Type="Embed" ProgID="MSPhotoEd.3" ShapeID="_x0000_i1027" DrawAspect="Content" ObjectID="_1716762235"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993"/>
    <w:multiLevelType w:val="hybridMultilevel"/>
    <w:tmpl w:val="0E6ED5F4"/>
    <w:lvl w:ilvl="0" w:tplc="6FA0D3E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E12A2"/>
    <w:multiLevelType w:val="hybridMultilevel"/>
    <w:tmpl w:val="35A8B7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558750">
    <w:abstractNumId w:val="2"/>
  </w:num>
  <w:num w:numId="2" w16cid:durableId="171605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359001">
    <w:abstractNumId w:val="4"/>
  </w:num>
  <w:num w:numId="4" w16cid:durableId="1707826873">
    <w:abstractNumId w:val="1"/>
  </w:num>
  <w:num w:numId="5" w16cid:durableId="1725449205">
    <w:abstractNumId w:val="11"/>
  </w:num>
  <w:num w:numId="6" w16cid:durableId="1565528702">
    <w:abstractNumId w:val="9"/>
  </w:num>
  <w:num w:numId="7" w16cid:durableId="677393014">
    <w:abstractNumId w:val="6"/>
  </w:num>
  <w:num w:numId="8" w16cid:durableId="2097242929">
    <w:abstractNumId w:val="7"/>
  </w:num>
  <w:num w:numId="9" w16cid:durableId="1449856609">
    <w:abstractNumId w:val="0"/>
  </w:num>
  <w:num w:numId="10" w16cid:durableId="1014381453">
    <w:abstractNumId w:val="5"/>
  </w:num>
  <w:num w:numId="11" w16cid:durableId="1202282754">
    <w:abstractNumId w:val="12"/>
  </w:num>
  <w:num w:numId="12" w16cid:durableId="1612086758">
    <w:abstractNumId w:val="0"/>
  </w:num>
  <w:num w:numId="13" w16cid:durableId="640236072">
    <w:abstractNumId w:val="0"/>
  </w:num>
  <w:num w:numId="14" w16cid:durableId="193817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4693B"/>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1A55"/>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49FA"/>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44CC"/>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09FD"/>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BA"/>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129"/>
    <w:rsid w:val="00B839D7"/>
    <w:rsid w:val="00B842D7"/>
    <w:rsid w:val="00B84DCC"/>
    <w:rsid w:val="00B85202"/>
    <w:rsid w:val="00B85D9E"/>
    <w:rsid w:val="00B90F06"/>
    <w:rsid w:val="00BA40FE"/>
    <w:rsid w:val="00BA6B97"/>
    <w:rsid w:val="00BA6F03"/>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2E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19F4"/>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376B8"/>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3BA"/>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9418">
      <w:bodyDiv w:val="1"/>
      <w:marLeft w:val="0"/>
      <w:marRight w:val="0"/>
      <w:marTop w:val="0"/>
      <w:marBottom w:val="0"/>
      <w:divBdr>
        <w:top w:val="none" w:sz="0" w:space="0" w:color="auto"/>
        <w:left w:val="none" w:sz="0" w:space="0" w:color="auto"/>
        <w:bottom w:val="none" w:sz="0" w:space="0" w:color="auto"/>
        <w:right w:val="none" w:sz="0" w:space="0" w:color="auto"/>
      </w:divBdr>
    </w:div>
    <w:div w:id="17968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997</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Salome Cenigaonaindia</cp:lastModifiedBy>
  <cp:revision>6</cp:revision>
  <cp:lastPrinted>2013-04-16T08:09:00Z</cp:lastPrinted>
  <dcterms:created xsi:type="dcterms:W3CDTF">2022-06-14T22:06:00Z</dcterms:created>
  <dcterms:modified xsi:type="dcterms:W3CDTF">2022-06-14T23:37:00Z</dcterms:modified>
</cp:coreProperties>
</file>