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CEBD" w14:textId="77777777" w:rsidR="008455EA" w:rsidRPr="008455EA" w:rsidRDefault="008455EA" w:rsidP="008455EA">
      <w:pPr>
        <w:pStyle w:val="BOPVClave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ESKABIDE–ORRIA</w:t>
      </w:r>
    </w:p>
    <w:p w14:paraId="1F99EE45" w14:textId="77777777" w:rsidR="008455EA" w:rsidRPr="008455EA" w:rsidRDefault="008455EA" w:rsidP="008455EA">
      <w:pPr>
        <w:pStyle w:val="BOPVClave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JAKINARAZPENETARAKO DATU PERTSONALAK:</w:t>
      </w:r>
    </w:p>
    <w:p w14:paraId="6F569D16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Izen-abizenak:</w:t>
      </w:r>
      <w:r w:rsidRPr="008455EA">
        <w:rPr>
          <w:rFonts w:cs="Arial"/>
          <w:sz w:val="18"/>
          <w:szCs w:val="18"/>
          <w:lang w:val="eu-ES"/>
        </w:rPr>
        <w:tab/>
      </w:r>
    </w:p>
    <w:p w14:paraId="68D554E5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Jaioteguna:</w:t>
      </w:r>
      <w:r w:rsidRPr="008455EA">
        <w:rPr>
          <w:rFonts w:cs="Arial"/>
          <w:sz w:val="18"/>
          <w:szCs w:val="18"/>
          <w:lang w:val="eu-ES"/>
        </w:rPr>
        <w:tab/>
      </w:r>
    </w:p>
    <w:p w14:paraId="5B26B16D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Jaiolekua: ………………………..……… Herrialdea:</w:t>
      </w:r>
      <w:r w:rsidRPr="008455EA">
        <w:rPr>
          <w:rFonts w:cs="Arial"/>
          <w:sz w:val="18"/>
          <w:szCs w:val="18"/>
          <w:lang w:val="eu-ES"/>
        </w:rPr>
        <w:tab/>
      </w:r>
    </w:p>
    <w:p w14:paraId="76719370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Posta helbidea: kalea:</w:t>
      </w:r>
      <w:r w:rsidRPr="008455EA">
        <w:rPr>
          <w:rFonts w:cs="Arial"/>
          <w:sz w:val="18"/>
          <w:szCs w:val="18"/>
          <w:lang w:val="eu-ES"/>
        </w:rPr>
        <w:tab/>
      </w:r>
    </w:p>
    <w:p w14:paraId="7E321EA7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Posta kodea……………Hiria:……………..…Probintzia:…………….. Herrialdea:</w:t>
      </w:r>
      <w:r w:rsidRPr="008455EA">
        <w:rPr>
          <w:rFonts w:cs="Arial"/>
          <w:sz w:val="18"/>
          <w:szCs w:val="18"/>
          <w:lang w:val="eu-ES"/>
        </w:rPr>
        <w:tab/>
      </w:r>
    </w:p>
    <w:p w14:paraId="63CEED51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Helbide elektronikoa:</w:t>
      </w:r>
      <w:r w:rsidRPr="008455EA">
        <w:rPr>
          <w:rFonts w:cs="Arial"/>
          <w:sz w:val="18"/>
          <w:szCs w:val="18"/>
          <w:lang w:val="eu-ES"/>
        </w:rPr>
        <w:tab/>
      </w:r>
    </w:p>
    <w:p w14:paraId="147337FC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u-ES"/>
        </w:rPr>
        <w:t>Zer euskal etxetakoa:</w:t>
      </w:r>
      <w:r w:rsidRPr="008455EA">
        <w:rPr>
          <w:rFonts w:cs="Arial"/>
          <w:sz w:val="18"/>
          <w:szCs w:val="18"/>
          <w:lang w:val="eu-ES"/>
        </w:rPr>
        <w:tab/>
      </w:r>
    </w:p>
    <w:p w14:paraId="2337862E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CURRICULUM VITAE:</w:t>
      </w:r>
    </w:p>
    <w:p w14:paraId="24235F11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Egindako ikasketak edo zer ikasketa egiten ari den (kurtsoa adierazi):</w:t>
      </w:r>
      <w:r w:rsidRPr="008455EA">
        <w:rPr>
          <w:rFonts w:cs="Arial"/>
          <w:noProof/>
          <w:sz w:val="18"/>
          <w:szCs w:val="18"/>
          <w:lang w:val="eu-ES"/>
        </w:rPr>
        <w:tab/>
      </w:r>
    </w:p>
    <w:p w14:paraId="7C02C62B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Lanean egun: Bai □</w:t>
      </w:r>
      <w:r w:rsidRPr="008455EA">
        <w:rPr>
          <w:rFonts w:cs="Arial"/>
          <w:noProof/>
          <w:sz w:val="18"/>
          <w:szCs w:val="18"/>
          <w:lang w:val="eu-ES"/>
        </w:rPr>
        <w:tab/>
        <w:t xml:space="preserve"> </w:t>
      </w:r>
      <w:r w:rsidRPr="008455EA">
        <w:rPr>
          <w:rFonts w:cs="Arial"/>
          <w:noProof/>
          <w:sz w:val="18"/>
          <w:szCs w:val="18"/>
          <w:lang w:val="eu-ES"/>
        </w:rPr>
        <w:tab/>
        <w:t>Ez: □</w:t>
      </w:r>
    </w:p>
    <w:p w14:paraId="11796C44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Baiezkoan, zein lanbide eta lanpostutan:</w:t>
      </w:r>
      <w:r w:rsidRPr="008455EA">
        <w:rPr>
          <w:rFonts w:cs="Arial"/>
          <w:noProof/>
          <w:sz w:val="18"/>
          <w:szCs w:val="18"/>
          <w:lang w:val="eu-ES"/>
        </w:rPr>
        <w:tab/>
      </w:r>
    </w:p>
    <w:p w14:paraId="7A3B1DEE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Hizkuntzak:</w:t>
      </w:r>
    </w:p>
    <w:p w14:paraId="48F81A43" w14:textId="77777777" w:rsidR="008455EA" w:rsidRPr="008455EA" w:rsidRDefault="008455EA" w:rsidP="008455EA">
      <w:pPr>
        <w:pStyle w:val="BOPVDetalle"/>
        <w:tabs>
          <w:tab w:val="right" w:leader="dot" w:pos="9781"/>
        </w:tabs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Ama hizkuntza:</w:t>
      </w:r>
      <w:r w:rsidRPr="008455EA">
        <w:rPr>
          <w:rFonts w:cs="Arial"/>
          <w:noProof/>
          <w:sz w:val="18"/>
          <w:szCs w:val="18"/>
          <w:lang w:val="eu-ES"/>
        </w:rPr>
        <w:tab/>
      </w:r>
    </w:p>
    <w:tbl>
      <w:tblPr>
        <w:tblStyle w:val="Tablaconcuadrcula"/>
        <w:tblW w:w="10251" w:type="dxa"/>
        <w:tblLook w:val="04A0" w:firstRow="1" w:lastRow="0" w:firstColumn="1" w:lastColumn="0" w:noHBand="0" w:noVBand="1"/>
      </w:tblPr>
      <w:tblGrid>
        <w:gridCol w:w="2662"/>
        <w:gridCol w:w="2529"/>
        <w:gridCol w:w="2530"/>
        <w:gridCol w:w="2530"/>
      </w:tblGrid>
      <w:tr w:rsidR="008455EA" w:rsidRPr="008455EA" w14:paraId="75C2DBE2" w14:textId="77777777" w:rsidTr="005441B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E45" w14:textId="77777777" w:rsidR="008455EA" w:rsidRPr="008455EA" w:rsidRDefault="008455EA" w:rsidP="005441B4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Beste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55EA">
              <w:rPr>
                <w:rFonts w:cs="Arial"/>
                <w:sz w:val="18"/>
                <w:szCs w:val="18"/>
              </w:rPr>
              <w:t>hizkuntza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55EA">
              <w:rPr>
                <w:rFonts w:cs="Arial"/>
                <w:sz w:val="18"/>
                <w:szCs w:val="18"/>
              </w:rPr>
              <w:t>batzuk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666B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Oinarrizko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55EA">
              <w:rPr>
                <w:rFonts w:cs="Arial"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D955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Maila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55EA">
              <w:rPr>
                <w:rFonts w:cs="Arial"/>
                <w:sz w:val="18"/>
                <w:szCs w:val="18"/>
              </w:rPr>
              <w:t>ertaina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7025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noProof/>
                <w:sz w:val="18"/>
                <w:szCs w:val="18"/>
              </w:rPr>
              <w:t>Goi-maila</w:t>
            </w:r>
          </w:p>
        </w:tc>
      </w:tr>
      <w:tr w:rsidR="008455EA" w:rsidRPr="008455EA" w14:paraId="3B5BD4C8" w14:textId="77777777" w:rsidTr="005441B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5FE5" w14:textId="77777777" w:rsidR="008455EA" w:rsidRPr="008455EA" w:rsidRDefault="008455EA" w:rsidP="005441B4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Euskara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A93D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42DC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A028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</w:tr>
      <w:tr w:rsidR="008455EA" w:rsidRPr="008455EA" w14:paraId="75BA8464" w14:textId="77777777" w:rsidTr="005441B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39D" w14:textId="77777777" w:rsidR="008455EA" w:rsidRPr="008455EA" w:rsidRDefault="008455EA" w:rsidP="005441B4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Gaztelania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866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D24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0FB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</w:tr>
      <w:tr w:rsidR="008455EA" w:rsidRPr="008455EA" w14:paraId="312D5888" w14:textId="77777777" w:rsidTr="005441B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F03C" w14:textId="77777777" w:rsidR="008455EA" w:rsidRPr="008455EA" w:rsidRDefault="008455EA" w:rsidP="005441B4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Ingelesa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E3AC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7F6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5756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</w:tr>
      <w:tr w:rsidR="008455EA" w:rsidRPr="008455EA" w14:paraId="16B17DE3" w14:textId="77777777" w:rsidTr="005441B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2E87" w14:textId="77777777" w:rsidR="008455EA" w:rsidRPr="008455EA" w:rsidRDefault="008455EA" w:rsidP="005441B4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Frantsesa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B1B5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3D3A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B70F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</w:tr>
      <w:tr w:rsidR="008455EA" w:rsidRPr="008455EA" w14:paraId="4D84707C" w14:textId="77777777" w:rsidTr="005441B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3339" w14:textId="77777777" w:rsidR="008455EA" w:rsidRPr="008455EA" w:rsidRDefault="008455EA" w:rsidP="005441B4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proofErr w:type="spellStart"/>
            <w:r w:rsidRPr="008455EA">
              <w:rPr>
                <w:rFonts w:cs="Arial"/>
                <w:sz w:val="18"/>
                <w:szCs w:val="18"/>
              </w:rPr>
              <w:t>Besterik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455EA">
              <w:rPr>
                <w:rFonts w:cs="Arial"/>
                <w:sz w:val="18"/>
                <w:szCs w:val="18"/>
              </w:rPr>
              <w:t>zehaztu</w:t>
            </w:r>
            <w:proofErr w:type="spellEnd"/>
            <w:r w:rsidRPr="008455E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EFAC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46B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99C7" w14:textId="77777777" w:rsidR="008455EA" w:rsidRPr="008455EA" w:rsidRDefault="008455EA" w:rsidP="005441B4">
            <w:pPr>
              <w:pStyle w:val="BOPVDetalle"/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455EA">
              <w:rPr>
                <w:rFonts w:cs="Arial"/>
                <w:sz w:val="18"/>
                <w:szCs w:val="18"/>
              </w:rPr>
              <w:t>□</w:t>
            </w:r>
          </w:p>
        </w:tc>
      </w:tr>
    </w:tbl>
    <w:p w14:paraId="6CDC355D" w14:textId="77777777" w:rsidR="008455EA" w:rsidRPr="008455EA" w:rsidRDefault="008455EA" w:rsidP="008455EA">
      <w:pPr>
        <w:pStyle w:val="BOPVDetalle"/>
        <w:rPr>
          <w:noProof/>
          <w:sz w:val="18"/>
          <w:szCs w:val="18"/>
          <w:lang w:val="eu-ES"/>
        </w:rPr>
      </w:pPr>
    </w:p>
    <w:p w14:paraId="56F81556" w14:textId="77777777" w:rsidR="008455EA" w:rsidRPr="008455EA" w:rsidRDefault="008455EA" w:rsidP="008455EA">
      <w:pPr>
        <w:pStyle w:val="BOPVDetalle"/>
        <w:ind w:firstLine="0"/>
        <w:rPr>
          <w:sz w:val="18"/>
          <w:szCs w:val="18"/>
          <w:lang w:val="eu-ES"/>
        </w:rPr>
      </w:pPr>
      <w:r w:rsidRPr="008455EA">
        <w:rPr>
          <w:sz w:val="18"/>
          <w:szCs w:val="18"/>
          <w:lang w:val="eu-ES"/>
        </w:rPr>
        <w:t>Euskaren ezagutzaren egiaztagiria.</w:t>
      </w:r>
    </w:p>
    <w:p w14:paraId="06577B75" w14:textId="77777777" w:rsidR="008455EA" w:rsidRPr="008455EA" w:rsidRDefault="008455EA" w:rsidP="008455EA">
      <w:pPr>
        <w:pStyle w:val="BOPVDetalle"/>
        <w:ind w:firstLine="0"/>
        <w:rPr>
          <w:noProof/>
          <w:sz w:val="18"/>
          <w:szCs w:val="18"/>
          <w:lang w:val="eu-ES"/>
        </w:rPr>
      </w:pPr>
      <w:r w:rsidRPr="008455EA">
        <w:rPr>
          <w:rFonts w:cs="Arial"/>
          <w:sz w:val="18"/>
          <w:szCs w:val="18"/>
          <w:lang w:val="es-ES_tradnl"/>
        </w:rPr>
        <w:t xml:space="preserve">Programa </w:t>
      </w:r>
      <w:proofErr w:type="spellStart"/>
      <w:r w:rsidRPr="008455EA">
        <w:rPr>
          <w:rFonts w:cs="Arial"/>
          <w:sz w:val="18"/>
          <w:szCs w:val="18"/>
          <w:lang w:val="es-ES_tradnl"/>
        </w:rPr>
        <w:t>osoan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parte </w:t>
      </w:r>
      <w:proofErr w:type="spellStart"/>
      <w:r w:rsidRPr="008455EA">
        <w:rPr>
          <w:rFonts w:cs="Arial"/>
          <w:sz w:val="18"/>
          <w:szCs w:val="18"/>
          <w:lang w:val="es-ES_tradnl"/>
        </w:rPr>
        <w:t>hartzeko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hautagaiaren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zinpeko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aitorpena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, bai eta parte </w:t>
      </w:r>
      <w:proofErr w:type="spellStart"/>
      <w:r w:rsidRPr="008455EA">
        <w:rPr>
          <w:rFonts w:cs="Arial"/>
          <w:sz w:val="18"/>
          <w:szCs w:val="18"/>
          <w:lang w:val="es-ES_tradnl"/>
        </w:rPr>
        <w:t>hartzearen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ondoriozko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erantzukizunak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bere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gain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</w:t>
      </w:r>
      <w:proofErr w:type="spellStart"/>
      <w:r w:rsidRPr="008455EA">
        <w:rPr>
          <w:rFonts w:cs="Arial"/>
          <w:sz w:val="18"/>
          <w:szCs w:val="18"/>
          <w:lang w:val="es-ES_tradnl"/>
        </w:rPr>
        <w:t>hartzearena</w:t>
      </w:r>
      <w:proofErr w:type="spellEnd"/>
      <w:r w:rsidRPr="008455EA">
        <w:rPr>
          <w:rFonts w:cs="Arial"/>
          <w:sz w:val="18"/>
          <w:szCs w:val="18"/>
          <w:lang w:val="es-ES_tradnl"/>
        </w:rPr>
        <w:t xml:space="preserve"> ere</w:t>
      </w:r>
    </w:p>
    <w:p w14:paraId="6527EA9A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Eskatzaileak ez du diru-laguntza edo laguntza publikoak jasotzea eragozten dion zehapen administratibo edo penalik, ez eta laguntzak jasotzeko gaitasuna kentzen dion lege-debekurik ere.</w:t>
      </w:r>
    </w:p>
    <w:p w14:paraId="47601180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Data eta sinadura:</w:t>
      </w:r>
    </w:p>
    <w:p w14:paraId="4B8C497F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</w:p>
    <w:p w14:paraId="5FEC597D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</w:p>
    <w:p w14:paraId="0931EDC6" w14:textId="77777777" w:rsidR="008455EA" w:rsidRPr="008455EA" w:rsidRDefault="008455EA" w:rsidP="008455EA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</w:p>
    <w:p w14:paraId="7B1AC0E8" w14:textId="28193356" w:rsidR="009B51A3" w:rsidRPr="008455EA" w:rsidRDefault="008455EA" w:rsidP="000E6266">
      <w:pPr>
        <w:pStyle w:val="BOPVDetalle"/>
        <w:ind w:firstLine="0"/>
        <w:rPr>
          <w:rFonts w:cs="Arial"/>
          <w:noProof/>
          <w:sz w:val="18"/>
          <w:szCs w:val="18"/>
          <w:lang w:val="eu-ES"/>
        </w:rPr>
      </w:pPr>
      <w:r w:rsidRPr="008455EA">
        <w:rPr>
          <w:rFonts w:cs="Arial"/>
          <w:noProof/>
          <w:sz w:val="18"/>
          <w:szCs w:val="18"/>
          <w:lang w:val="eu-ES"/>
        </w:rPr>
        <w:t>* Inprimaki honekin batera, deialdi ebazpenaren bosgarren oinarriko 4. paragrafoan adierazitako dokumentazioa aurkeztu behar da.</w:t>
      </w:r>
      <w:r w:rsidR="000E6266" w:rsidRPr="008455EA">
        <w:rPr>
          <w:sz w:val="18"/>
          <w:szCs w:val="18"/>
        </w:rPr>
        <w:t xml:space="preserve">                        </w:t>
      </w:r>
    </w:p>
    <w:sectPr w:rsidR="009B51A3" w:rsidRPr="008455EA" w:rsidSect="00AF6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A4A1" w14:textId="77777777" w:rsidR="007258D5" w:rsidRDefault="007258D5">
      <w:r>
        <w:separator/>
      </w:r>
    </w:p>
  </w:endnote>
  <w:endnote w:type="continuationSeparator" w:id="0">
    <w:p w14:paraId="25DA0677" w14:textId="77777777" w:rsidR="007258D5" w:rsidRDefault="007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4088" w14:textId="77777777" w:rsidR="00A53BE8" w:rsidRDefault="00A53B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2DBC" w14:textId="77777777" w:rsidR="00A53BE8" w:rsidRDefault="00A53B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7C9" w14:textId="77777777" w:rsidR="00483BA2" w:rsidRDefault="00483BA2" w:rsidP="009A2497">
    <w:pPr>
      <w:pStyle w:val="Piedepgina"/>
      <w:tabs>
        <w:tab w:val="clear" w:pos="9071"/>
      </w:tabs>
      <w:spacing w:after="0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Na</w:t>
    </w:r>
    <w:r w:rsidR="00BA735C">
      <w:rPr>
        <w:rFonts w:ascii="Arial" w:hAnsi="Arial"/>
        <w:sz w:val="13"/>
      </w:rPr>
      <w:t>farroa</w:t>
    </w:r>
    <w:r>
      <w:rPr>
        <w:rFonts w:ascii="Arial" w:hAnsi="Arial"/>
        <w:sz w:val="13"/>
      </w:rPr>
      <w:t>, 2 –  01007 VITORIA-GASTEIZ</w:t>
    </w:r>
  </w:p>
  <w:p w14:paraId="288C2F8E" w14:textId="77777777" w:rsidR="00483BA2" w:rsidRDefault="00483BA2" w:rsidP="009A2497">
    <w:pPr>
      <w:pStyle w:val="Piedepgina"/>
      <w:tabs>
        <w:tab w:val="clear" w:pos="9071"/>
      </w:tabs>
      <w:spacing w:after="0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 79 11 – Fax 945 01 81 58 – e-mail relaciones.exteriores@euskadi.eus</w:t>
    </w:r>
  </w:p>
  <w:p w14:paraId="250923A5" w14:textId="77777777" w:rsidR="00483BA2" w:rsidRDefault="00483B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8796" w14:textId="77777777" w:rsidR="007258D5" w:rsidRDefault="007258D5">
      <w:r>
        <w:separator/>
      </w:r>
    </w:p>
  </w:footnote>
  <w:footnote w:type="continuationSeparator" w:id="0">
    <w:p w14:paraId="6E5FE1C9" w14:textId="77777777" w:rsidR="007258D5" w:rsidRDefault="0072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81EE" w14:textId="77777777" w:rsidR="00A53BE8" w:rsidRDefault="00A53B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FC9C" w14:textId="77777777" w:rsidR="00483BA2" w:rsidRDefault="00483BA2">
    <w:pPr>
      <w:pStyle w:val="Encabezado"/>
      <w:jc w:val="center"/>
    </w:pPr>
    <w:r>
      <w:rPr>
        <w:noProof/>
      </w:rPr>
      <w:object w:dxaOrig="11549" w:dyaOrig="1410" w14:anchorId="15E19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4pt;height:26.3pt" fillcolor="window">
          <v:imagedata r:id="rId1" o:title=""/>
        </v:shape>
        <o:OLEObject Type="Embed" ProgID="MSPhotoEd.3" ShapeID="_x0000_i1025" DrawAspect="Content" ObjectID="_1748765283" r:id="rId2"/>
      </w:object>
    </w:r>
  </w:p>
  <w:p w14:paraId="4343459A" w14:textId="77777777" w:rsidR="00483BA2" w:rsidRDefault="00483B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C051" w14:textId="77777777" w:rsidR="00483BA2" w:rsidRDefault="00483BA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E1994A" wp14:editId="15E1994B">
              <wp:simplePos x="0" y="0"/>
              <wp:positionH relativeFrom="page">
                <wp:posOffset>4079631</wp:posOffset>
              </wp:positionH>
              <wp:positionV relativeFrom="page">
                <wp:posOffset>823965</wp:posOffset>
              </wp:positionV>
              <wp:extent cx="1959428" cy="759450"/>
              <wp:effectExtent l="0" t="0" r="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428" cy="75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51590" w14:textId="77777777" w:rsidR="00483BA2" w:rsidRDefault="00483BA2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14:paraId="3948F394" w14:textId="77777777" w:rsidR="00483BA2" w:rsidRDefault="00483BA2" w:rsidP="003C6EC9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Secretaría General de </w:t>
                          </w:r>
                          <w:r w:rsidR="00BA735C">
                            <w:rPr>
                              <w:rFonts w:ascii="Arial" w:hAnsi="Arial"/>
                              <w:sz w:val="14"/>
                            </w:rPr>
                            <w:t>Unión Europea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="00BA735C">
                            <w:rPr>
                              <w:rFonts w:ascii="Arial" w:hAnsi="Arial"/>
                              <w:sz w:val="14"/>
                            </w:rPr>
                            <w:t xml:space="preserve">y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Acción Exterior</w:t>
                          </w:r>
                        </w:p>
                        <w:p w14:paraId="3EB54C6F" w14:textId="11BD7171" w:rsidR="00483BA2" w:rsidRDefault="00483BA2" w:rsidP="003C6EC9">
                          <w:pPr>
                            <w:pStyle w:val="Ttulo4"/>
                            <w:spacing w:before="0" w:after="0"/>
                          </w:pPr>
                          <w:r>
                            <w:t xml:space="preserve">Dirección </w:t>
                          </w:r>
                          <w:r w:rsidR="00FC2ACA">
                            <w:t>para la Comunidad Vasca en el Exterior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19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25pt;margin-top:64.9pt;width:154.3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" o:allowincell="f" filled="f" stroked="f">
              <v:textbox>
                <w:txbxContent>
                  <w:p w14:paraId="34F51590" w14:textId="77777777" w:rsidR="00483BA2" w:rsidRDefault="00483BA2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14:paraId="3948F394" w14:textId="77777777" w:rsidR="00483BA2" w:rsidRDefault="00483BA2" w:rsidP="003C6EC9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Secretaría General de </w:t>
                    </w:r>
                    <w:r w:rsidR="00BA735C">
                      <w:rPr>
                        <w:rFonts w:ascii="Arial" w:hAnsi="Arial"/>
                        <w:sz w:val="14"/>
                      </w:rPr>
                      <w:t>Unión Europea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="00BA735C">
                      <w:rPr>
                        <w:rFonts w:ascii="Arial" w:hAnsi="Arial"/>
                        <w:sz w:val="14"/>
                      </w:rPr>
                      <w:t xml:space="preserve">y </w:t>
                    </w:r>
                    <w:r>
                      <w:rPr>
                        <w:rFonts w:ascii="Arial" w:hAnsi="Arial"/>
                        <w:sz w:val="14"/>
                      </w:rPr>
                      <w:t>Acción Exterior</w:t>
                    </w:r>
                  </w:p>
                  <w:p w14:paraId="3EB54C6F" w14:textId="11BD7171" w:rsidR="00483BA2" w:rsidRDefault="00483BA2" w:rsidP="003C6EC9">
                    <w:pPr>
                      <w:pStyle w:val="Ttulo4"/>
                      <w:spacing w:before="0" w:after="0"/>
                    </w:pPr>
                    <w:r>
                      <w:t xml:space="preserve">Dirección </w:t>
                    </w:r>
                    <w:r w:rsidR="00FC2ACA">
                      <w:t>para la Comunidad Vasca en el Exterior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E1994C" wp14:editId="15E1994D">
              <wp:simplePos x="0" y="0"/>
              <wp:positionH relativeFrom="page">
                <wp:posOffset>1980565</wp:posOffset>
              </wp:positionH>
              <wp:positionV relativeFrom="page">
                <wp:posOffset>838744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CC6BF" w14:textId="77777777" w:rsidR="00483BA2" w:rsidRDefault="00483BA2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14:paraId="2DA1728B" w14:textId="77777777" w:rsidR="00483BA2" w:rsidRDefault="00BA735C" w:rsidP="003C6EC9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Europar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Batasuneko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Kanpo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Harremaneta</w:t>
                          </w:r>
                          <w:r w:rsidR="00483BA2">
                            <w:rPr>
                              <w:rFonts w:ascii="Arial" w:hAnsi="Arial"/>
                              <w:sz w:val="14"/>
                            </w:rPr>
                            <w:t>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483BA2">
                            <w:rPr>
                              <w:rFonts w:ascii="Arial" w:hAnsi="Arial"/>
                              <w:sz w:val="14"/>
                            </w:rPr>
                            <w:t>Idazkaritza</w:t>
                          </w:r>
                          <w:proofErr w:type="spellEnd"/>
                          <w:r w:rsidR="00483BA2">
                            <w:rPr>
                              <w:rFonts w:ascii="Arial" w:hAnsi="Arial"/>
                              <w:sz w:val="14"/>
                            </w:rPr>
                            <w:t xml:space="preserve"> Nagusia</w:t>
                          </w:r>
                        </w:p>
                        <w:p w14:paraId="25B3FA37" w14:textId="6CEB8B31" w:rsidR="00483BA2" w:rsidRDefault="00BA735C" w:rsidP="003C6EC9">
                          <w:pPr>
                            <w:pStyle w:val="Ttulo4"/>
                            <w:spacing w:before="0" w:after="0"/>
                          </w:pPr>
                          <w:proofErr w:type="spellStart"/>
                          <w:r>
                            <w:t>Kanpo</w:t>
                          </w:r>
                          <w:r w:rsidR="00FC2ACA">
                            <w:t>an</w:t>
                          </w:r>
                          <w:proofErr w:type="spellEnd"/>
                          <w:r w:rsidR="00FC2ACA">
                            <w:t xml:space="preserve"> den Euskal </w:t>
                          </w:r>
                          <w:proofErr w:type="spellStart"/>
                          <w:r w:rsidR="00FC2ACA">
                            <w:t>Komunitatearentzako</w:t>
                          </w:r>
                          <w:proofErr w:type="spellEnd"/>
                          <w:r w:rsidR="00FC2ACA">
                            <w:t xml:space="preserve"> </w:t>
                          </w:r>
                          <w:r w:rsidR="00A53BE8">
                            <w:t>Z</w:t>
                          </w:r>
                          <w:r w:rsidR="00FC2ACA">
                            <w:t>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1994C" id="Text Box 1" o:spid="_x0000_s1027" type="#_x0000_t202" style="position:absolute;left:0;text-align:left;margin-left:155.95pt;margin-top:66.05pt;width:139.25pt;height: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" o:allowincell="f" filled="f" stroked="f">
              <v:textbox>
                <w:txbxContent>
                  <w:p w14:paraId="633CC6BF" w14:textId="77777777" w:rsidR="00483BA2" w:rsidRDefault="00483BA2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14:paraId="2DA1728B" w14:textId="77777777" w:rsidR="00483BA2" w:rsidRDefault="00BA735C" w:rsidP="003C6EC9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Europar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Batasuneko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eta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Kanpo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Harremaneta</w:t>
                    </w:r>
                    <w:r w:rsidR="00483BA2">
                      <w:rPr>
                        <w:rFonts w:ascii="Arial" w:hAnsi="Arial"/>
                        <w:sz w:val="14"/>
                      </w:rPr>
                      <w:t>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="00483BA2">
                      <w:rPr>
                        <w:rFonts w:ascii="Arial" w:hAnsi="Arial"/>
                        <w:sz w:val="14"/>
                      </w:rPr>
                      <w:t>Idazkaritza</w:t>
                    </w:r>
                    <w:proofErr w:type="spellEnd"/>
                    <w:r w:rsidR="00483BA2">
                      <w:rPr>
                        <w:rFonts w:ascii="Arial" w:hAnsi="Arial"/>
                        <w:sz w:val="14"/>
                      </w:rPr>
                      <w:t xml:space="preserve"> Nagusia</w:t>
                    </w:r>
                  </w:p>
                  <w:p w14:paraId="25B3FA37" w14:textId="6CEB8B31" w:rsidR="00483BA2" w:rsidRDefault="00BA735C" w:rsidP="003C6EC9">
                    <w:pPr>
                      <w:pStyle w:val="Ttulo4"/>
                      <w:spacing w:before="0" w:after="0"/>
                    </w:pPr>
                    <w:proofErr w:type="spellStart"/>
                    <w:r>
                      <w:t>Kanpo</w:t>
                    </w:r>
                    <w:r w:rsidR="00FC2ACA">
                      <w:t>an</w:t>
                    </w:r>
                    <w:proofErr w:type="spellEnd"/>
                    <w:r w:rsidR="00FC2ACA">
                      <w:t xml:space="preserve"> den Euskal </w:t>
                    </w:r>
                    <w:proofErr w:type="spellStart"/>
                    <w:r w:rsidR="00FC2ACA">
                      <w:t>Komunitatearentzako</w:t>
                    </w:r>
                    <w:proofErr w:type="spellEnd"/>
                    <w:r w:rsidR="00FC2ACA">
                      <w:t xml:space="preserve"> </w:t>
                    </w:r>
                    <w:r w:rsidR="00A53BE8">
                      <w:t>Z</w:t>
                    </w:r>
                    <w:r w:rsidR="00FC2ACA">
                      <w:t>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15E19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3pt;height:36pt" fillcolor="window">
          <v:imagedata r:id="rId1" o:title=""/>
        </v:shape>
        <o:OLEObject Type="Embed" ProgID="MSPhotoEd.3" ShapeID="_x0000_i1026" DrawAspect="Content" ObjectID="_1748765284" r:id="rId2"/>
      </w:object>
    </w:r>
  </w:p>
  <w:p w14:paraId="3B549493" w14:textId="77777777" w:rsidR="00483BA2" w:rsidRDefault="00483BA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6D4943C" w14:textId="77777777" w:rsidR="00483BA2" w:rsidRDefault="00483BA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478A8E" w14:textId="77777777" w:rsidR="00483BA2" w:rsidRDefault="00483BA2" w:rsidP="00F54796">
    <w:pPr>
      <w:pStyle w:val="Encabezado"/>
      <w:tabs>
        <w:tab w:val="left" w:pos="3012"/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656"/>
    <w:multiLevelType w:val="hybridMultilevel"/>
    <w:tmpl w:val="1D84A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01C5"/>
    <w:multiLevelType w:val="hybridMultilevel"/>
    <w:tmpl w:val="35708C9C"/>
    <w:lvl w:ilvl="0" w:tplc="CE38C4C6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F45D18"/>
    <w:multiLevelType w:val="hybridMultilevel"/>
    <w:tmpl w:val="7FE03462"/>
    <w:lvl w:ilvl="0" w:tplc="CE38C4C6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200907">
    <w:abstractNumId w:val="2"/>
  </w:num>
  <w:num w:numId="2" w16cid:durableId="1899828277">
    <w:abstractNumId w:val="0"/>
  </w:num>
  <w:num w:numId="3" w16cid:durableId="1187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82"/>
    <w:rsid w:val="0001300A"/>
    <w:rsid w:val="000E6266"/>
    <w:rsid w:val="000F3D9A"/>
    <w:rsid w:val="00106E04"/>
    <w:rsid w:val="0016423D"/>
    <w:rsid w:val="001C43E6"/>
    <w:rsid w:val="001C5A95"/>
    <w:rsid w:val="002005DD"/>
    <w:rsid w:val="00282ADC"/>
    <w:rsid w:val="00337B4E"/>
    <w:rsid w:val="003C6EC9"/>
    <w:rsid w:val="00473895"/>
    <w:rsid w:val="00483BA2"/>
    <w:rsid w:val="00504944"/>
    <w:rsid w:val="00563182"/>
    <w:rsid w:val="005A3A37"/>
    <w:rsid w:val="0061456B"/>
    <w:rsid w:val="006C5216"/>
    <w:rsid w:val="00704041"/>
    <w:rsid w:val="007258D5"/>
    <w:rsid w:val="007A08E5"/>
    <w:rsid w:val="008455EA"/>
    <w:rsid w:val="008C5009"/>
    <w:rsid w:val="00916F43"/>
    <w:rsid w:val="00955A9F"/>
    <w:rsid w:val="009A2497"/>
    <w:rsid w:val="009B51A3"/>
    <w:rsid w:val="009C4E25"/>
    <w:rsid w:val="00A078D3"/>
    <w:rsid w:val="00A53BE8"/>
    <w:rsid w:val="00AE2B60"/>
    <w:rsid w:val="00AF615E"/>
    <w:rsid w:val="00B614B0"/>
    <w:rsid w:val="00B713AA"/>
    <w:rsid w:val="00B84BF1"/>
    <w:rsid w:val="00BA735C"/>
    <w:rsid w:val="00BB2FAE"/>
    <w:rsid w:val="00BC5C03"/>
    <w:rsid w:val="00BD4124"/>
    <w:rsid w:val="00C41C54"/>
    <w:rsid w:val="00C4625E"/>
    <w:rsid w:val="00D14CD4"/>
    <w:rsid w:val="00D162E2"/>
    <w:rsid w:val="00E12788"/>
    <w:rsid w:val="00E7575C"/>
    <w:rsid w:val="00EC0A3C"/>
    <w:rsid w:val="00EF0860"/>
    <w:rsid w:val="00F0479E"/>
    <w:rsid w:val="00F27B82"/>
    <w:rsid w:val="00F54796"/>
    <w:rsid w:val="00F5544F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1993B"/>
  <w15:docId w15:val="{7370772F-3627-4618-A7A1-CB891F5F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customStyle="1" w:styleId="PiedepginaCar">
    <w:name w:val="Pie de página Car"/>
    <w:link w:val="Piedepgina"/>
    <w:rsid w:val="00C4625E"/>
    <w:rPr>
      <w:sz w:val="24"/>
      <w:lang w:val="es-ES_tradnl"/>
    </w:rPr>
  </w:style>
  <w:style w:type="table" w:styleId="Tablaconcuadrcula">
    <w:name w:val="Table Grid"/>
    <w:basedOn w:val="Tablanormal"/>
    <w:rsid w:val="00EC0A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796"/>
    <w:rPr>
      <w:rFonts w:ascii="Segoe UI" w:eastAsiaTheme="minorHAns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AF615E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BOPVDetalle">
    <w:name w:val="BOPVDetalle"/>
    <w:rsid w:val="000E626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Clave">
    <w:name w:val="BOPVClave"/>
    <w:basedOn w:val="BOPVDetalle"/>
    <w:rsid w:val="008455EA"/>
    <w:pPr>
      <w:ind w:firstLine="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urio\ELKARLAN\Zuzendaritza%20-%20Documentos\Txantiloi%20berriak\Word%20Txantiloiak\2023%20Plantilla%20Direccion%20Accion%20Exteri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7d38a-785f-4bf4-8b43-e7e79795a7c3">
      <Terms xmlns="http://schemas.microsoft.com/office/infopath/2007/PartnerControls"/>
    </lcf76f155ced4ddcb4097134ff3c332f>
    <TaxCatchAll xmlns="e107fd3b-82bc-482a-b93a-07f9003162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B4B4AB0AF326A4E807F8E2E6ADB5D13" ma:contentTypeVersion="13" ma:contentTypeDescription="Sortu dokumentu berri bat." ma:contentTypeScope="" ma:versionID="28c6ef1257e4c3d64504ac77fb83a929">
  <xsd:schema xmlns:xsd="http://www.w3.org/2001/XMLSchema" xmlns:xs="http://www.w3.org/2001/XMLSchema" xmlns:p="http://schemas.microsoft.com/office/2006/metadata/properties" xmlns:ns2="bd97d38a-785f-4bf4-8b43-e7e79795a7c3" xmlns:ns3="e107fd3b-82bc-482a-b93a-07f90031624d" targetNamespace="http://schemas.microsoft.com/office/2006/metadata/properties" ma:root="true" ma:fieldsID="6330fc93390ecfa0775b5594948f61da" ns2:_="" ns3:_="">
    <xsd:import namespace="bd97d38a-785f-4bf4-8b43-e7e79795a7c3"/>
    <xsd:import namespace="e107fd3b-82bc-482a-b93a-07f900316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7d38a-785f-4bf4-8b43-e7e79795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fd3b-82bc-482a-b93a-07f9003162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f81aa4-a094-42fd-a0ed-391610bc6510}" ma:internalName="TaxCatchAll" ma:showField="CatchAllData" ma:web="e107fd3b-82bc-482a-b93a-07f90031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0D5F9-0F9F-41C9-9E32-77CA38037532}">
  <ds:schemaRefs>
    <ds:schemaRef ds:uri="http://schemas.microsoft.com/office/2006/metadata/properties"/>
    <ds:schemaRef ds:uri="http://schemas.microsoft.com/office/infopath/2007/PartnerControls"/>
    <ds:schemaRef ds:uri="bd97d38a-785f-4bf4-8b43-e7e79795a7c3"/>
    <ds:schemaRef ds:uri="e107fd3b-82bc-482a-b93a-07f90031624d"/>
  </ds:schemaRefs>
</ds:datastoreItem>
</file>

<file path=customXml/itemProps2.xml><?xml version="1.0" encoding="utf-8"?>
<ds:datastoreItem xmlns:ds="http://schemas.openxmlformats.org/officeDocument/2006/customXml" ds:itemID="{AC5F2FE4-42D8-42D5-A326-6A1D3B27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7A347-D10F-42B1-B8DF-D0452DDF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7d38a-785f-4bf4-8b43-e7e79795a7c3"/>
    <ds:schemaRef ds:uri="e107fd3b-82bc-482a-b93a-07f900316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Plantilla Direccion Accion Exterior.dotx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Bedialauneta Bilbao, Naiara</dc:creator>
  <cp:lastModifiedBy>Meaurio Antón, Jose Manuel</cp:lastModifiedBy>
  <cp:revision>6</cp:revision>
  <cp:lastPrinted>2020-12-10T14:54:00Z</cp:lastPrinted>
  <dcterms:created xsi:type="dcterms:W3CDTF">2023-04-25T06:41:00Z</dcterms:created>
  <dcterms:modified xsi:type="dcterms:W3CDTF">2023-06-20T09:22:00Z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0x0101004B4B4AB0AF326A4E807F8E2E6ADB5D13</vt:lpwstr>
  </property>
  <property fmtid="{D5CDD505-2E9C-101B-9397-08002B2CF9AE}" pid="3" name="MediaServiceImageTags">
    <vt:lpwstr/>
  </property>
</Properties>
</file>