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835" w:type="dxa"/>
        <w:tblInd w:w="6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2"/>
      </w:tblGrid>
      <w:tr w:rsidR="007C351A" w:rsidRPr="00414B8A" w14:paraId="4AF6B9E0" w14:textId="77777777" w:rsidTr="007C351A">
        <w:tc>
          <w:tcPr>
            <w:tcW w:w="993" w:type="dxa"/>
            <w:shd w:val="clear" w:color="auto" w:fill="CCCCCC"/>
          </w:tcPr>
          <w:p w14:paraId="4F775423" w14:textId="77777777" w:rsidR="007C351A" w:rsidRPr="00414B8A" w:rsidRDefault="007C351A" w:rsidP="007C351A">
            <w:pPr>
              <w:pStyle w:val="Encabezado"/>
              <w:tabs>
                <w:tab w:val="clear" w:pos="8504"/>
                <w:tab w:val="right" w:pos="9072"/>
              </w:tabs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Urtea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14:paraId="2FE3A326" w14:textId="77777777" w:rsidR="007C351A" w:rsidRPr="00414B8A" w:rsidRDefault="007C351A" w:rsidP="007C351A">
            <w:pPr>
              <w:pStyle w:val="Encabezado"/>
              <w:tabs>
                <w:tab w:val="clear" w:pos="8504"/>
                <w:tab w:val="right" w:pos="9072"/>
              </w:tabs>
              <w:ind w:right="-56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645B4BE" w14:textId="77777777" w:rsidR="007C351A" w:rsidRDefault="007C351A" w:rsidP="007C351A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ESKABIDEA</w:t>
      </w:r>
    </w:p>
    <w:p w14:paraId="6B33CC37" w14:textId="77777777" w:rsidR="007C351A" w:rsidRDefault="007C351A" w:rsidP="007C351A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B – 1 INPRIMAKIA</w:t>
      </w:r>
    </w:p>
    <w:p w14:paraId="3D2E491A" w14:textId="77777777" w:rsidR="007C351A" w:rsidRDefault="007C351A" w:rsidP="007C351A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5"/>
        </w:rPr>
      </w:pPr>
      <w:r>
        <w:rPr>
          <w:sz w:val="15"/>
        </w:rPr>
        <w:t>Nire izen-abizenak:.______________________________________________ NAN:</w:t>
      </w:r>
      <w:r>
        <w:rPr>
          <w:sz w:val="15"/>
        </w:rPr>
        <w:tab/>
      </w:r>
    </w:p>
    <w:p w14:paraId="33B72C4F" w14:textId="77777777" w:rsidR="007C351A" w:rsidRDefault="007C351A" w:rsidP="007C351A">
      <w:pPr>
        <w:tabs>
          <w:tab w:val="left" w:leader="underscore" w:pos="4253"/>
        </w:tabs>
        <w:spacing w:before="80" w:after="80"/>
        <w:ind w:right="28"/>
        <w:rPr>
          <w:sz w:val="15"/>
        </w:rPr>
      </w:pPr>
      <w:r>
        <w:rPr>
          <w:sz w:val="15"/>
        </w:rPr>
        <w:t xml:space="preserve">Zer naizen enpresa barruan:  </w:t>
      </w:r>
      <w:r>
        <w:rPr>
          <w:sz w:val="15"/>
        </w:rPr>
        <w:tab/>
      </w:r>
      <w:r>
        <w:rPr>
          <w:sz w:val="14"/>
          <w:szCs w:val="14"/>
        </w:rPr>
        <w:tab/>
        <w:t>(zein erantzukizun dudan: administraria, gerentea edo beste)</w:t>
      </w:r>
    </w:p>
    <w:p w14:paraId="152B9F94" w14:textId="77777777" w:rsidR="007C351A" w:rsidRDefault="007C351A" w:rsidP="007C351A">
      <w:pPr>
        <w:tabs>
          <w:tab w:val="left" w:leader="underscore" w:pos="5245"/>
          <w:tab w:val="left" w:leader="underscore" w:pos="8931"/>
        </w:tabs>
        <w:spacing w:before="120"/>
        <w:ind w:right="28"/>
        <w:rPr>
          <w:sz w:val="15"/>
        </w:rPr>
      </w:pPr>
      <w:r>
        <w:rPr>
          <w:sz w:val="15"/>
        </w:rPr>
        <w:t>Noren ordezkari naizen:</w:t>
      </w:r>
    </w:p>
    <w:p w14:paraId="4595B22E" w14:textId="77777777" w:rsidR="007C351A" w:rsidRDefault="007C351A" w:rsidP="007C351A">
      <w:pPr>
        <w:tabs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Enpresa:</w:t>
      </w:r>
      <w:r>
        <w:rPr>
          <w:sz w:val="15"/>
        </w:rPr>
        <w:tab/>
      </w:r>
    </w:p>
    <w:p w14:paraId="1AE15825" w14:textId="77777777" w:rsidR="007C351A" w:rsidRDefault="007C351A" w:rsidP="007C351A">
      <w:pPr>
        <w:tabs>
          <w:tab w:val="left" w:leader="underscore" w:pos="3686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IFZ/IFK:</w:t>
      </w:r>
      <w:r>
        <w:rPr>
          <w:sz w:val="15"/>
        </w:rPr>
        <w:tab/>
        <w:t>Industria Erregistroko zenbakia:</w:t>
      </w:r>
      <w:r>
        <w:rPr>
          <w:sz w:val="15"/>
        </w:rPr>
        <w:tab/>
      </w:r>
    </w:p>
    <w:p w14:paraId="51FF3737" w14:textId="77777777" w:rsidR="007C351A" w:rsidRDefault="007C351A" w:rsidP="007C351A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Helbide soziala:</w:t>
      </w:r>
    </w:p>
    <w:p w14:paraId="46F62687" w14:textId="77777777" w:rsidR="007C351A" w:rsidRDefault="007C351A" w:rsidP="007C351A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Udalerria</w:t>
      </w:r>
      <w:r>
        <w:rPr>
          <w:sz w:val="15"/>
        </w:rPr>
        <w:tab/>
        <w:t xml:space="preserve"> PK:</w:t>
      </w:r>
      <w:r>
        <w:rPr>
          <w:sz w:val="15"/>
        </w:rPr>
        <w:tab/>
      </w:r>
    </w:p>
    <w:p w14:paraId="6C30D1F2" w14:textId="77777777" w:rsidR="007C351A" w:rsidRDefault="007C351A" w:rsidP="007C351A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Kalea eta zk.:</w:t>
      </w:r>
      <w:r>
        <w:rPr>
          <w:sz w:val="15"/>
        </w:rPr>
        <w:tab/>
        <w:t xml:space="preserve"> Telefonoa:</w:t>
      </w:r>
      <w:r>
        <w:rPr>
          <w:sz w:val="15"/>
        </w:rPr>
        <w:tab/>
      </w:r>
    </w:p>
    <w:p w14:paraId="27F32701" w14:textId="77777777" w:rsidR="007C351A" w:rsidRDefault="007C351A" w:rsidP="007C351A">
      <w:pPr>
        <w:tabs>
          <w:tab w:val="left" w:leader="underscore" w:pos="5245"/>
          <w:tab w:val="left" w:leader="underscore" w:pos="8931"/>
        </w:tabs>
        <w:spacing w:before="60" w:after="60"/>
        <w:ind w:right="26"/>
        <w:rPr>
          <w:sz w:val="15"/>
        </w:rPr>
      </w:pPr>
      <w:r>
        <w:rPr>
          <w:sz w:val="15"/>
        </w:rPr>
        <w:t>Zein sektoretan ar</w:t>
      </w:r>
      <w:r w:rsidR="001646A2">
        <w:rPr>
          <w:sz w:val="15"/>
        </w:rPr>
        <w:t>i</w:t>
      </w:r>
      <w:r>
        <w:rPr>
          <w:sz w:val="15"/>
        </w:rPr>
        <w:t>tzen den:</w:t>
      </w:r>
      <w:r>
        <w:rPr>
          <w:sz w:val="15"/>
        </w:rPr>
        <w:tab/>
        <w:t xml:space="preserve"> Ekonomia Jardueren Sailkapen Nazionala (EJSN):</w:t>
      </w:r>
      <w:r>
        <w:rPr>
          <w:sz w:val="15"/>
        </w:rPr>
        <w:tab/>
      </w:r>
    </w:p>
    <w:p w14:paraId="362C0F08" w14:textId="77777777" w:rsidR="007C351A" w:rsidRDefault="007C351A" w:rsidP="007C351A">
      <w:pPr>
        <w:tabs>
          <w:tab w:val="left" w:leader="underscore" w:pos="5245"/>
          <w:tab w:val="left" w:leader="underscore" w:pos="8931"/>
        </w:tabs>
        <w:spacing w:before="60" w:after="60"/>
        <w:ind w:right="-427"/>
        <w:rPr>
          <w:sz w:val="15"/>
        </w:rPr>
      </w:pPr>
      <w:r>
        <w:rPr>
          <w:sz w:val="15"/>
        </w:rPr>
        <w:t xml:space="preserve">Zein egunetan dagoen alta emanda Jarduera Ekonomikoen gaineko Zergan:_____________  </w:t>
      </w:r>
    </w:p>
    <w:p w14:paraId="53496C30" w14:textId="77777777" w:rsidR="007C351A" w:rsidRDefault="007C351A" w:rsidP="007C351A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Harremanetarako pertsona:</w:t>
      </w:r>
      <w:r>
        <w:rPr>
          <w:sz w:val="15"/>
        </w:rPr>
        <w:tab/>
      </w:r>
    </w:p>
    <w:p w14:paraId="42C855D0" w14:textId="77777777" w:rsidR="007C351A" w:rsidRDefault="007C351A" w:rsidP="007C351A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Tel.:</w:t>
      </w:r>
      <w:r>
        <w:rPr>
          <w:sz w:val="15"/>
        </w:rPr>
        <w:tab/>
        <w:t>Faxa:</w:t>
      </w:r>
      <w:r>
        <w:rPr>
          <w:sz w:val="15"/>
        </w:rPr>
        <w:tab/>
        <w:t xml:space="preserve"> E-maila:</w:t>
      </w:r>
      <w:r>
        <w:rPr>
          <w:sz w:val="15"/>
        </w:rPr>
        <w:tab/>
      </w:r>
    </w:p>
    <w:p w14:paraId="1A90E761" w14:textId="77777777" w:rsidR="007C351A" w:rsidRDefault="007C351A" w:rsidP="007C351A">
      <w:pPr>
        <w:pStyle w:val="Textodebloque"/>
        <w:tabs>
          <w:tab w:val="clear" w:pos="7797"/>
          <w:tab w:val="left" w:leader="underscore" w:pos="8931"/>
        </w:tabs>
        <w:spacing w:before="240" w:after="240"/>
        <w:ind w:left="0" w:right="28"/>
        <w:rPr>
          <w:rFonts w:ascii="Arial" w:hAnsi="Arial"/>
          <w:b/>
          <w:snapToGrid w:val="0"/>
        </w:rPr>
      </w:pPr>
      <w:r>
        <w:rPr>
          <w:rFonts w:ascii="Arial" w:hAnsi="Arial"/>
          <w:b/>
        </w:rPr>
        <w:t>AURKEZTU DUT:</w:t>
      </w:r>
    </w:p>
    <w:p w14:paraId="44092D69" w14:textId="77777777" w:rsidR="007C351A" w:rsidRDefault="007C351A" w:rsidP="007C351A">
      <w:pPr>
        <w:pStyle w:val="Textoindependiente"/>
        <w:spacing w:line="360" w:lineRule="auto"/>
        <w:ind w:right="-568"/>
        <w:rPr>
          <w:sz w:val="15"/>
        </w:rPr>
      </w:pPr>
      <w:r>
        <w:rPr>
          <w:sz w:val="15"/>
        </w:rPr>
        <w:t>Enpresa berregituratzeko eta berrindartzeko plan bat. Denbora-aldi honetan egingo dugu:</w:t>
      </w:r>
    </w:p>
    <w:p w14:paraId="2F1FDF53" w14:textId="77777777" w:rsidR="007C351A" w:rsidRDefault="007C351A" w:rsidP="007C351A">
      <w:pPr>
        <w:pStyle w:val="Textoindependiente"/>
        <w:spacing w:line="360" w:lineRule="auto"/>
        <w:ind w:right="-568"/>
        <w:rPr>
          <w:sz w:val="15"/>
        </w:rPr>
      </w:pPr>
      <w:r>
        <w:rPr>
          <w:sz w:val="15"/>
        </w:rPr>
        <w:t>Plana burutzeak ----------------------------- euro balioko du, eta udalerri honetan gauzatuko da: --------------------------------------------------</w:t>
      </w:r>
    </w:p>
    <w:p w14:paraId="74C7463F" w14:textId="77777777" w:rsidR="007C351A" w:rsidRDefault="007C351A" w:rsidP="007C351A">
      <w:pPr>
        <w:numPr>
          <w:ilvl w:val="12"/>
          <w:numId w:val="0"/>
        </w:numPr>
        <w:spacing w:line="360" w:lineRule="auto"/>
        <w:jc w:val="both"/>
        <w:rPr>
          <w:sz w:val="15"/>
        </w:rPr>
      </w:pPr>
      <w:r>
        <w:rPr>
          <w:sz w:val="15"/>
        </w:rPr>
        <w:t>Plan horren ondorioz, -------------------- lanpostu finka</w:t>
      </w:r>
      <w:r w:rsidR="001646A2">
        <w:rPr>
          <w:sz w:val="15"/>
        </w:rPr>
        <w:t>t</w:t>
      </w:r>
      <w:r>
        <w:rPr>
          <w:sz w:val="15"/>
        </w:rPr>
        <w:t>uko dira, eta ----------------- lanpostu egonkor sortu, denbora-bitarte honetan: -------------------------- .</w:t>
      </w:r>
    </w:p>
    <w:p w14:paraId="1BDEC996" w14:textId="77777777" w:rsidR="007C351A" w:rsidRDefault="007C351A" w:rsidP="007C351A">
      <w:pPr>
        <w:pStyle w:val="Textodebloque"/>
        <w:tabs>
          <w:tab w:val="clear" w:pos="7797"/>
          <w:tab w:val="left" w:leader="underscore" w:pos="8931"/>
        </w:tabs>
        <w:spacing w:before="240" w:after="240"/>
        <w:ind w:left="0" w:right="28"/>
        <w:rPr>
          <w:rFonts w:ascii="Arial" w:hAnsi="Arial"/>
          <w:b/>
          <w:snapToGrid w:val="0"/>
        </w:rPr>
      </w:pPr>
      <w:r>
        <w:rPr>
          <w:rFonts w:ascii="Arial" w:hAnsi="Arial"/>
          <w:b/>
        </w:rPr>
        <w:t>ERANTSITAKO DOKUMENTAZIOA:</w:t>
      </w: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7C351A" w14:paraId="4138A4DB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84C25" w14:textId="77777777" w:rsidR="007C351A" w:rsidRDefault="007C351A" w:rsidP="007C35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A37">
              <w:rPr>
                <w:rFonts w:cs="Arial"/>
              </w:rPr>
            </w:r>
            <w:r w:rsidR="00CA4A3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DFA51" w14:textId="77777777" w:rsidR="007C351A" w:rsidRPr="0088425D" w:rsidRDefault="007C351A" w:rsidP="007C351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Enpresako datuei buruzko erantzukizunpeko adierazpena.</w:t>
            </w:r>
          </w:p>
        </w:tc>
      </w:tr>
      <w:tr w:rsidR="007C351A" w14:paraId="3889152A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3E93" w14:textId="77777777" w:rsidR="007C351A" w:rsidRDefault="007C351A" w:rsidP="007C35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A37">
              <w:rPr>
                <w:rFonts w:cs="Arial"/>
              </w:rPr>
            </w:r>
            <w:r w:rsidR="00CA4A3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5F27" w14:textId="77777777" w:rsidR="007C351A" w:rsidRPr="0088425D" w:rsidRDefault="007C351A" w:rsidP="007C351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Enpresaren eraketa-eskrituraren fotokopia, bai eta estatutuena ere, eskumeneko erregistroan behar bezala inskribatuta, eta ondorengo aldaketena, halakorik balego.</w:t>
            </w:r>
          </w:p>
        </w:tc>
      </w:tr>
      <w:tr w:rsidR="007C351A" w14:paraId="7139AE76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DB65C" w14:textId="77777777" w:rsidR="007C351A" w:rsidRDefault="007C351A" w:rsidP="007C35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A37">
              <w:rPr>
                <w:rFonts w:cs="Arial"/>
              </w:rPr>
            </w:r>
            <w:r w:rsidR="00CA4A3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9D9EA" w14:textId="77777777" w:rsidR="007C351A" w:rsidRPr="0088425D" w:rsidRDefault="007C351A" w:rsidP="007C351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Identifikazio Fiskaleko Txartelaren fotokopia.</w:t>
            </w:r>
          </w:p>
        </w:tc>
      </w:tr>
      <w:tr w:rsidR="007C351A" w14:paraId="78E79389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6D782" w14:textId="77777777" w:rsidR="007C351A" w:rsidRDefault="007C351A" w:rsidP="007C35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A37">
              <w:rPr>
                <w:rFonts w:cs="Arial"/>
              </w:rPr>
            </w:r>
            <w:r w:rsidR="00CA4A3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6CC5" w14:textId="77777777" w:rsidR="007C351A" w:rsidRPr="0088425D" w:rsidRDefault="007C351A" w:rsidP="007C351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Eskatzailearen ordezkaritza-ahalordearen fotokopia.</w:t>
            </w:r>
          </w:p>
        </w:tc>
      </w:tr>
      <w:tr w:rsidR="007C351A" w14:paraId="408A7F36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E408" w14:textId="77777777" w:rsidR="007C351A" w:rsidRDefault="007C351A" w:rsidP="007C35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A37">
              <w:rPr>
                <w:rFonts w:cs="Arial"/>
              </w:rPr>
            </w:r>
            <w:r w:rsidR="00CA4A3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EB17" w14:textId="77777777" w:rsidR="007C351A" w:rsidRPr="0088425D" w:rsidRDefault="007C351A" w:rsidP="007C351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Zerga-betebeharrak egunean dituela egiaztatzen duen ziurtagiria.</w:t>
            </w:r>
          </w:p>
        </w:tc>
      </w:tr>
      <w:tr w:rsidR="007C351A" w14:paraId="529388C4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1AC1" w14:textId="77777777" w:rsidR="007C351A" w:rsidRDefault="007C351A" w:rsidP="007C35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A37">
              <w:rPr>
                <w:rFonts w:cs="Arial"/>
              </w:rPr>
            </w:r>
            <w:r w:rsidR="00CA4A3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21EC7" w14:textId="77777777" w:rsidR="007C351A" w:rsidRPr="0088425D" w:rsidRDefault="007C351A" w:rsidP="007C351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Gizarte Segurantzarekiko betebeharrak egunean dituela egiaztatzen duen ziurtagiria</w:t>
            </w:r>
          </w:p>
        </w:tc>
      </w:tr>
      <w:tr w:rsidR="007C351A" w14:paraId="2AFC7CEC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2A431" w14:textId="77777777" w:rsidR="007C351A" w:rsidRDefault="007C351A" w:rsidP="007C35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A37">
              <w:rPr>
                <w:rFonts w:cs="Arial"/>
              </w:rPr>
            </w:r>
            <w:r w:rsidR="00CA4A3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AF3C" w14:textId="77777777" w:rsidR="007C351A" w:rsidRPr="00630078" w:rsidRDefault="007C351A" w:rsidP="007C351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sz w:val="15"/>
                <w:szCs w:val="15"/>
              </w:rPr>
              <w:t>Azken bi ekitaldietako Urteko Kontu Ikuskatuen fotokopia; horiek izan ezean, Sozietate Zergaren azkeneko bi aitorpenak.</w:t>
            </w:r>
          </w:p>
        </w:tc>
      </w:tr>
      <w:tr w:rsidR="007C351A" w14:paraId="52223750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2CF2" w14:textId="77777777" w:rsidR="007C351A" w:rsidRDefault="007C351A" w:rsidP="007C35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A37">
              <w:rPr>
                <w:rFonts w:cs="Arial"/>
              </w:rPr>
            </w:r>
            <w:r w:rsidR="00CA4A3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1721" w14:textId="77777777" w:rsidR="007C351A" w:rsidRPr="00630078" w:rsidRDefault="007C351A" w:rsidP="007C351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color w:val="000000"/>
                <w:sz w:val="15"/>
                <w:szCs w:val="15"/>
              </w:rPr>
              <w:t>Erantzukizunpeko aitorpena: enpresaren aktiboak osatzen dituzten ondasunak edo eskubideak deskribatzen ditu (berdin dio ekoizpen-prozesura lotuta dauden edo ez), haien balorazio eguneratua dakar (balorazio-irizpide orokorren arabera egina), eta baita haien kargen zehaztapena ere.</w:t>
            </w:r>
          </w:p>
        </w:tc>
      </w:tr>
      <w:tr w:rsidR="007C351A" w14:paraId="657E8A59" w14:textId="7777777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C83D" w14:textId="77777777" w:rsidR="007C351A" w:rsidRDefault="007C351A" w:rsidP="007C35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A37">
              <w:rPr>
                <w:rFonts w:cs="Arial"/>
              </w:rPr>
            </w:r>
            <w:r w:rsidR="00CA4A3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E8D45" w14:textId="77777777" w:rsidR="007C351A" w:rsidRPr="0088425D" w:rsidRDefault="007C351A" w:rsidP="00E21D13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Berregituratze-</w:t>
            </w:r>
            <w:r w:rsidR="00484B1A">
              <w:rPr>
                <w:rFonts w:cs="Arial"/>
                <w:i/>
                <w:iCs/>
                <w:sz w:val="15"/>
                <w:szCs w:val="15"/>
              </w:rPr>
              <w:t>P</w:t>
            </w:r>
            <w:r>
              <w:rPr>
                <w:rFonts w:cs="Arial"/>
                <w:i/>
                <w:iCs/>
                <w:sz w:val="15"/>
                <w:szCs w:val="15"/>
              </w:rPr>
              <w:t>lana</w:t>
            </w:r>
            <w:r w:rsidR="00484B1A">
              <w:rPr>
                <w:rFonts w:cs="Arial"/>
                <w:i/>
                <w:iCs/>
                <w:sz w:val="15"/>
                <w:szCs w:val="15"/>
              </w:rPr>
              <w:t xml:space="preserve"> (</w:t>
            </w:r>
            <w:r w:rsidR="00E21D13">
              <w:rPr>
                <w:rFonts w:cs="Arial"/>
                <w:i/>
                <w:iCs/>
                <w:sz w:val="15"/>
                <w:szCs w:val="15"/>
              </w:rPr>
              <w:t xml:space="preserve">2017ko urriaren 17ko </w:t>
            </w:r>
            <w:r w:rsidR="00484B1A">
              <w:rPr>
                <w:rFonts w:cs="Arial"/>
                <w:i/>
                <w:iCs/>
                <w:sz w:val="15"/>
                <w:szCs w:val="15"/>
              </w:rPr>
              <w:t xml:space="preserve"> </w:t>
            </w:r>
            <w:r w:rsidR="00B1737A">
              <w:rPr>
                <w:rFonts w:cs="Arial"/>
                <w:i/>
                <w:iCs/>
                <w:sz w:val="15"/>
                <w:szCs w:val="15"/>
              </w:rPr>
              <w:t>Aginduaren</w:t>
            </w:r>
            <w:r w:rsidR="00484B1A">
              <w:rPr>
                <w:rFonts w:cs="Arial"/>
                <w:i/>
                <w:iCs/>
                <w:sz w:val="15"/>
                <w:szCs w:val="15"/>
              </w:rPr>
              <w:t xml:space="preserve"> 11.</w:t>
            </w:r>
            <w:r w:rsidR="00B1737A">
              <w:rPr>
                <w:rFonts w:cs="Arial"/>
                <w:i/>
                <w:iCs/>
                <w:sz w:val="15"/>
                <w:szCs w:val="15"/>
              </w:rPr>
              <w:t>6</w:t>
            </w:r>
            <w:r w:rsidR="00484B1A">
              <w:rPr>
                <w:rFonts w:cs="Arial"/>
                <w:i/>
                <w:iCs/>
                <w:sz w:val="15"/>
                <w:szCs w:val="15"/>
              </w:rPr>
              <w:t xml:space="preserve"> artikuluaren arabera)</w:t>
            </w:r>
          </w:p>
        </w:tc>
      </w:tr>
    </w:tbl>
    <w:p w14:paraId="428E62F5" w14:textId="77777777" w:rsidR="007C351A" w:rsidRDefault="007C351A" w:rsidP="007C351A">
      <w:pPr>
        <w:numPr>
          <w:ilvl w:val="12"/>
          <w:numId w:val="0"/>
        </w:numPr>
        <w:jc w:val="both"/>
        <w:rPr>
          <w:sz w:val="15"/>
        </w:rPr>
      </w:pPr>
    </w:p>
    <w:p w14:paraId="6B7716AF" w14:textId="77777777" w:rsidR="007C351A" w:rsidRDefault="007C351A" w:rsidP="007C351A">
      <w:pPr>
        <w:numPr>
          <w:ilvl w:val="12"/>
          <w:numId w:val="0"/>
        </w:numPr>
        <w:jc w:val="both"/>
        <w:rPr>
          <w:sz w:val="15"/>
        </w:rPr>
      </w:pPr>
    </w:p>
    <w:p w14:paraId="52AE34EE" w14:textId="77777777" w:rsidR="007C351A" w:rsidRDefault="007C351A" w:rsidP="007C351A">
      <w:pPr>
        <w:numPr>
          <w:ilvl w:val="12"/>
          <w:numId w:val="0"/>
        </w:numPr>
        <w:jc w:val="both"/>
        <w:rPr>
          <w:sz w:val="16"/>
        </w:rPr>
      </w:pPr>
      <w:r>
        <w:rPr>
          <w:b/>
          <w:smallCaps/>
          <w:sz w:val="16"/>
        </w:rPr>
        <w:t>ESKATZEN DUT:</w:t>
      </w:r>
    </w:p>
    <w:p w14:paraId="003163F5" w14:textId="77777777" w:rsidR="007C351A" w:rsidRDefault="007C351A" w:rsidP="007C351A">
      <w:pPr>
        <w:pStyle w:val="Sangradetextonormal"/>
        <w:spacing w:line="360" w:lineRule="auto"/>
        <w:ind w:right="0"/>
      </w:pPr>
    </w:p>
    <w:p w14:paraId="01D46B26" w14:textId="77777777" w:rsidR="007C351A" w:rsidRDefault="007C351A" w:rsidP="007C351A">
      <w:pPr>
        <w:pStyle w:val="Sangradetextonormal"/>
        <w:spacing w:line="360" w:lineRule="auto"/>
        <w:ind w:right="0"/>
      </w:pPr>
      <w:r>
        <w:t>BIDERATU</w:t>
      </w:r>
      <w:r w:rsidR="00153D94">
        <w:t xml:space="preserve"> </w:t>
      </w:r>
      <w:r>
        <w:t>BERRIA programako aurrerakin itzulgarriak erabili nahi ditut berregituratze</w:t>
      </w:r>
      <w:r w:rsidR="00153D94">
        <w:t xml:space="preserve"> </w:t>
      </w:r>
      <w:r>
        <w:t xml:space="preserve">planean. </w:t>
      </w:r>
    </w:p>
    <w:p w14:paraId="4D1F4CAC" w14:textId="77777777" w:rsidR="007C351A" w:rsidRPr="00ED5B16" w:rsidRDefault="007C351A" w:rsidP="007C351A">
      <w:pPr>
        <w:pStyle w:val="Ttulo2"/>
        <w:rPr>
          <w:b w:val="0"/>
          <w:sz w:val="15"/>
        </w:rPr>
      </w:pPr>
      <w:r>
        <w:rPr>
          <w:b w:val="0"/>
          <w:sz w:val="15"/>
        </w:rPr>
        <w:t>---------------------------------------------------------------------------------, -----------------------------(e)ko ---------------------------------aren ------- (a)</w:t>
      </w:r>
    </w:p>
    <w:p w14:paraId="44CD4FB8" w14:textId="77777777" w:rsidR="007C351A" w:rsidRDefault="007C351A" w:rsidP="007C351A">
      <w:pPr>
        <w:spacing w:line="360" w:lineRule="auto"/>
        <w:jc w:val="both"/>
        <w:rPr>
          <w:rFonts w:cs="Arial"/>
          <w:sz w:val="15"/>
        </w:rPr>
      </w:pPr>
    </w:p>
    <w:p w14:paraId="13781951" w14:textId="77777777" w:rsidR="007C351A" w:rsidRPr="00ED5B16" w:rsidRDefault="007C351A" w:rsidP="007C351A">
      <w:pPr>
        <w:spacing w:line="360" w:lineRule="auto"/>
        <w:jc w:val="both"/>
        <w:rPr>
          <w:rFonts w:cs="Arial"/>
          <w:sz w:val="15"/>
        </w:rPr>
      </w:pPr>
    </w:p>
    <w:p w14:paraId="016FF93E" w14:textId="77777777" w:rsidR="007C351A" w:rsidRPr="00ED5B16" w:rsidRDefault="007C351A" w:rsidP="007C351A">
      <w:pPr>
        <w:spacing w:line="360" w:lineRule="auto"/>
        <w:ind w:left="4962" w:firstLine="1842"/>
        <w:jc w:val="both"/>
        <w:rPr>
          <w:rFonts w:cs="Arial"/>
          <w:sz w:val="15"/>
        </w:rPr>
      </w:pPr>
      <w:r>
        <w:rPr>
          <w:rFonts w:cs="Arial"/>
          <w:sz w:val="15"/>
        </w:rPr>
        <w:t>Sinadura eta zigilua</w:t>
      </w:r>
    </w:p>
    <w:p w14:paraId="3FB97792" w14:textId="77777777" w:rsidR="007C351A" w:rsidRPr="00ED5B16" w:rsidRDefault="007C351A" w:rsidP="007C351A">
      <w:pPr>
        <w:pStyle w:val="Sangradetextonormal"/>
        <w:spacing w:line="360" w:lineRule="auto"/>
        <w:rPr>
          <w:rFonts w:cs="Arial"/>
        </w:rPr>
      </w:pPr>
    </w:p>
    <w:p w14:paraId="492CF0C9" w14:textId="77777777" w:rsidR="007C351A" w:rsidRPr="0088425D" w:rsidRDefault="007C351A" w:rsidP="007C351A">
      <w:pPr>
        <w:pStyle w:val="Textoindependiente"/>
        <w:spacing w:line="360" w:lineRule="auto"/>
        <w:jc w:val="both"/>
        <w:rPr>
          <w:rFonts w:cs="Arial"/>
          <w:i/>
          <w:sz w:val="11"/>
          <w:szCs w:val="11"/>
        </w:rPr>
      </w:pPr>
      <w:r>
        <w:rPr>
          <w:rFonts w:cs="Arial"/>
          <w:i/>
          <w:sz w:val="11"/>
          <w:szCs w:val="11"/>
        </w:rPr>
        <w:t>Izaera pertsonaleko datuak babesteari buruzko 15/1999 Lege Organikoan xedatutakoa betez, Ekonomiaren Garapen</w:t>
      </w:r>
      <w:r w:rsidR="007C2EFB">
        <w:rPr>
          <w:rFonts w:cs="Arial"/>
          <w:i/>
          <w:sz w:val="11"/>
          <w:szCs w:val="11"/>
        </w:rPr>
        <w:t>a</w:t>
      </w:r>
      <w:r>
        <w:rPr>
          <w:rFonts w:cs="Arial"/>
          <w:i/>
          <w:sz w:val="11"/>
          <w:szCs w:val="11"/>
        </w:rPr>
        <w:t xml:space="preserve"> eta </w:t>
      </w:r>
      <w:r w:rsidR="007C2EFB">
        <w:rPr>
          <w:rFonts w:cs="Arial"/>
          <w:i/>
          <w:sz w:val="11"/>
          <w:szCs w:val="11"/>
        </w:rPr>
        <w:t>Azpiegitura</w:t>
      </w:r>
      <w:r>
        <w:rPr>
          <w:rFonts w:cs="Arial"/>
          <w:i/>
          <w:sz w:val="11"/>
          <w:szCs w:val="11"/>
        </w:rPr>
        <w:t xml:space="preserve"> Sailak jakinarazten dizu dokumentu hau betez eman dizkiguzun datu pertsonalak fitxategi automatizatu batean sartuko ditugula izapidetzeko. Datu horiek </w:t>
      </w:r>
      <w:r w:rsidR="007C2EFB">
        <w:rPr>
          <w:rFonts w:cs="Arial"/>
          <w:i/>
          <w:sz w:val="11"/>
          <w:szCs w:val="11"/>
        </w:rPr>
        <w:t xml:space="preserve"> </w:t>
      </w:r>
      <w:r w:rsidR="009D0E7F">
        <w:rPr>
          <w:rFonts w:cs="Arial"/>
          <w:i/>
          <w:sz w:val="11"/>
          <w:szCs w:val="11"/>
        </w:rPr>
        <w:t xml:space="preserve">Ogasun eta ekonomia </w:t>
      </w:r>
      <w:r>
        <w:rPr>
          <w:rFonts w:cs="Arial"/>
          <w:i/>
          <w:sz w:val="11"/>
          <w:szCs w:val="11"/>
        </w:rPr>
        <w:t xml:space="preserve"> </w:t>
      </w:r>
      <w:r w:rsidR="007C2EFB">
        <w:rPr>
          <w:rFonts w:cs="Arial"/>
          <w:i/>
          <w:sz w:val="11"/>
          <w:szCs w:val="11"/>
        </w:rPr>
        <w:t>s</w:t>
      </w:r>
      <w:r>
        <w:rPr>
          <w:rFonts w:cs="Arial"/>
          <w:i/>
          <w:sz w:val="11"/>
          <w:szCs w:val="11"/>
        </w:rPr>
        <w:t xml:space="preserve">ailari laga ahal izango zaizkio Finantzaketa Programen kudeaketarako. </w:t>
      </w:r>
      <w:r>
        <w:rPr>
          <w:rFonts w:cs="Arial"/>
          <w:i/>
          <w:color w:val="800080"/>
          <w:sz w:val="11"/>
          <w:szCs w:val="11"/>
        </w:rPr>
        <w:t>Eskatzaileak</w:t>
      </w:r>
      <w:r>
        <w:rPr>
          <w:rFonts w:cs="Arial"/>
          <w:i/>
          <w:sz w:val="11"/>
          <w:szCs w:val="11"/>
        </w:rPr>
        <w:t xml:space="preserve"> Legean aurreikusitako eskuratzeko, zuzentzeko, deuseztatzeko eta aurka egiteko eskubideak baliatu ahal izango ditu, Ekonomiaren Garapen eta Lehiakortasun Sailean (Donostia kalea 1-01010 Vitoria-Gasteiz).</w:t>
      </w:r>
    </w:p>
    <w:p w14:paraId="5C1E1EAB" w14:textId="77777777" w:rsidR="007C351A" w:rsidRDefault="007C351A" w:rsidP="007C351A">
      <w:pPr>
        <w:pStyle w:val="Sangradetextonormal"/>
        <w:spacing w:line="360" w:lineRule="auto"/>
      </w:pPr>
    </w:p>
    <w:tbl>
      <w:tblPr>
        <w:tblW w:w="2835" w:type="dxa"/>
        <w:tblInd w:w="6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2"/>
      </w:tblGrid>
      <w:tr w:rsidR="007C351A" w:rsidRPr="00414B8A" w14:paraId="6F794C51" w14:textId="77777777" w:rsidTr="007C351A">
        <w:tc>
          <w:tcPr>
            <w:tcW w:w="993" w:type="dxa"/>
            <w:shd w:val="clear" w:color="auto" w:fill="CCCCCC"/>
          </w:tcPr>
          <w:p w14:paraId="0A8B6330" w14:textId="77777777" w:rsidR="007C351A" w:rsidRPr="00414B8A" w:rsidRDefault="007C351A" w:rsidP="007C351A">
            <w:pPr>
              <w:pStyle w:val="Encabezado"/>
              <w:tabs>
                <w:tab w:val="clear" w:pos="8504"/>
                <w:tab w:val="right" w:pos="9072"/>
              </w:tabs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Urtea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14:paraId="2068CC7B" w14:textId="77777777" w:rsidR="007C351A" w:rsidRPr="00414B8A" w:rsidRDefault="007C351A" w:rsidP="007C351A">
            <w:pPr>
              <w:pStyle w:val="Encabezado"/>
              <w:tabs>
                <w:tab w:val="clear" w:pos="8504"/>
                <w:tab w:val="right" w:pos="9072"/>
              </w:tabs>
              <w:ind w:right="-56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B71C420" w14:textId="77777777" w:rsidR="007C351A" w:rsidRDefault="00344292" w:rsidP="007C351A">
      <w:pPr>
        <w:spacing w:line="360" w:lineRule="auto"/>
        <w:ind w:right="-568"/>
        <w:jc w:val="right"/>
        <w:rPr>
          <w:b/>
          <w:smallCaps/>
          <w:sz w:val="32"/>
        </w:rPr>
      </w:pPr>
      <w:r>
        <w:rPr>
          <w:b/>
          <w:smallCaps/>
          <w:sz w:val="32"/>
        </w:rPr>
        <w:t>ERANTZUKIZUNPEKO AITORPENA</w:t>
      </w:r>
    </w:p>
    <w:p w14:paraId="767DCD79" w14:textId="77777777" w:rsidR="007C351A" w:rsidRDefault="007C351A" w:rsidP="007C351A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B– 2 / 1 INPRIMAKIA</w:t>
      </w:r>
    </w:p>
    <w:p w14:paraId="53409098" w14:textId="77777777" w:rsidR="007C351A" w:rsidRDefault="007C351A" w:rsidP="007C351A">
      <w:pPr>
        <w:spacing w:line="360" w:lineRule="auto"/>
        <w:ind w:right="-568"/>
        <w:jc w:val="both"/>
        <w:rPr>
          <w:sz w:val="15"/>
        </w:rPr>
      </w:pPr>
    </w:p>
    <w:p w14:paraId="6EF7F7F3" w14:textId="77777777" w:rsidR="007C351A" w:rsidRDefault="007C351A" w:rsidP="007C351A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</w:p>
    <w:p w14:paraId="39F01239" w14:textId="77777777" w:rsidR="007C351A" w:rsidRDefault="007C351A" w:rsidP="007C351A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Izen-abizenak : _______________________________________________ NAN:____________</w:t>
      </w:r>
    </w:p>
    <w:p w14:paraId="49F7F2BE" w14:textId="77777777" w:rsidR="007C351A" w:rsidRDefault="007C351A" w:rsidP="007C351A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________________________________________________ enpresaren ordezkari gisa, IFZ:-----------------------------------------------</w:t>
      </w:r>
    </w:p>
    <w:p w14:paraId="48283B4A" w14:textId="77777777" w:rsidR="007C351A" w:rsidRDefault="007C351A" w:rsidP="007C351A">
      <w:pPr>
        <w:numPr>
          <w:ilvl w:val="12"/>
          <w:numId w:val="0"/>
        </w:numPr>
        <w:jc w:val="both"/>
      </w:pPr>
    </w:p>
    <w:p w14:paraId="4A775EAC" w14:textId="77777777" w:rsidR="007C351A" w:rsidRDefault="007C351A" w:rsidP="007C351A">
      <w:pPr>
        <w:numPr>
          <w:ilvl w:val="12"/>
          <w:numId w:val="0"/>
        </w:numPr>
        <w:jc w:val="both"/>
        <w:rPr>
          <w:b/>
          <w:smallCaps/>
          <w:sz w:val="16"/>
        </w:rPr>
      </w:pPr>
      <w:r>
        <w:rPr>
          <w:b/>
          <w:smallCaps/>
          <w:sz w:val="16"/>
        </w:rPr>
        <w:t xml:space="preserve">ADIERAZTEN DU: </w:t>
      </w:r>
    </w:p>
    <w:p w14:paraId="6077CFB0" w14:textId="77777777" w:rsidR="007C351A" w:rsidRDefault="007C351A" w:rsidP="007C351A">
      <w:pPr>
        <w:numPr>
          <w:ilvl w:val="12"/>
          <w:numId w:val="0"/>
        </w:numPr>
        <w:jc w:val="both"/>
        <w:rPr>
          <w:b/>
          <w:smallCaps/>
          <w:sz w:val="16"/>
        </w:rPr>
      </w:pPr>
    </w:p>
    <w:p w14:paraId="6F677FA8" w14:textId="77777777" w:rsidR="007C351A" w:rsidRDefault="007C351A" w:rsidP="007C351A">
      <w:pPr>
        <w:tabs>
          <w:tab w:val="left" w:leader="underscore" w:pos="8931"/>
        </w:tabs>
        <w:spacing w:before="80" w:after="80"/>
        <w:ind w:right="28"/>
        <w:jc w:val="both"/>
        <w:rPr>
          <w:sz w:val="15"/>
        </w:rPr>
      </w:pPr>
      <w:r>
        <w:rPr>
          <w:sz w:val="15"/>
        </w:rPr>
        <w:t xml:space="preserve">1.- </w:t>
      </w:r>
      <w:r w:rsidR="00E21D13">
        <w:rPr>
          <w:sz w:val="15"/>
        </w:rPr>
        <w:t xml:space="preserve">Eraginpeko lantokia eta/edo ustiaketa-zentroa </w:t>
      </w:r>
      <w:r w:rsidR="0023760E" w:rsidRPr="001264B3">
        <w:rPr>
          <w:sz w:val="15"/>
        </w:rPr>
        <w:t xml:space="preserve">Euskal Autonomia Erkidegoan izatea </w:t>
      </w:r>
      <w:r w:rsidR="001264B3">
        <w:rPr>
          <w:sz w:val="15"/>
        </w:rPr>
        <w:t xml:space="preserve"> </w:t>
      </w:r>
      <w:bookmarkStart w:id="0" w:name="Casilla1"/>
      <w:r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A37">
        <w:rPr>
          <w:rFonts w:cs="Arial"/>
        </w:rPr>
      </w:r>
      <w:r w:rsidR="00CA4A3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cs="Arial"/>
          <w:sz w:val="14"/>
          <w:szCs w:val="14"/>
        </w:rPr>
        <w:t>(jarri Bai/Ez).</w:t>
      </w:r>
    </w:p>
    <w:p w14:paraId="70993F5F" w14:textId="77777777" w:rsidR="007C351A" w:rsidRDefault="007C351A" w:rsidP="007C351A">
      <w:pPr>
        <w:tabs>
          <w:tab w:val="left" w:leader="underscore" w:pos="8931"/>
        </w:tabs>
        <w:spacing w:before="80" w:after="80"/>
        <w:ind w:right="28"/>
        <w:jc w:val="both"/>
        <w:rPr>
          <w:sz w:val="15"/>
        </w:rPr>
      </w:pPr>
      <w:r>
        <w:rPr>
          <w:sz w:val="15"/>
        </w:rPr>
        <w:t xml:space="preserve">2.- Foru-aldundiekiko zerga-betebeharrak legean jartzen duen bezala erregularizaturik dituela, eta Eusko </w:t>
      </w:r>
      <w:proofErr w:type="spellStart"/>
      <w:r>
        <w:rPr>
          <w:sz w:val="15"/>
        </w:rPr>
        <w:t>Jaurlaritzarekikoak</w:t>
      </w:r>
      <w:proofErr w:type="spellEnd"/>
      <w:r>
        <w:rPr>
          <w:sz w:val="15"/>
        </w:rPr>
        <w:t xml:space="preserve"> edo haren sozietate publiko </w:t>
      </w:r>
      <w:proofErr w:type="spellStart"/>
      <w:r>
        <w:rPr>
          <w:sz w:val="15"/>
        </w:rPr>
        <w:t>ororekikoak</w:t>
      </w:r>
      <w:proofErr w:type="spellEnd"/>
      <w:r>
        <w:rPr>
          <w:sz w:val="15"/>
        </w:rPr>
        <w:t xml:space="preserve"> ere bai </w:t>
      </w:r>
      <w:r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A37">
        <w:rPr>
          <w:rFonts w:cs="Arial"/>
        </w:rPr>
      </w:r>
      <w:r w:rsidR="00CA4A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4"/>
          <w:szCs w:val="14"/>
        </w:rPr>
        <w:t>(jarri Bai/Ez).</w:t>
      </w:r>
    </w:p>
    <w:p w14:paraId="42211CB8" w14:textId="77777777" w:rsidR="007C351A" w:rsidRDefault="007C351A" w:rsidP="007C351A">
      <w:pPr>
        <w:tabs>
          <w:tab w:val="left" w:leader="underscore" w:pos="8931"/>
        </w:tabs>
        <w:spacing w:before="80" w:after="80"/>
        <w:ind w:right="28"/>
        <w:jc w:val="both"/>
        <w:rPr>
          <w:rFonts w:cs="Arial"/>
          <w:sz w:val="14"/>
          <w:szCs w:val="14"/>
        </w:rPr>
      </w:pPr>
      <w:r>
        <w:rPr>
          <w:sz w:val="15"/>
        </w:rPr>
        <w:t xml:space="preserve">3.- Gizarte Segurantzarekiko egoera erregularizaturik daukala   </w:t>
      </w:r>
      <w:r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A37">
        <w:rPr>
          <w:rFonts w:cs="Arial"/>
        </w:rPr>
      </w:r>
      <w:r w:rsidR="00CA4A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4"/>
          <w:szCs w:val="14"/>
        </w:rPr>
        <w:t>(jarri Bai/Ez).</w:t>
      </w:r>
    </w:p>
    <w:p w14:paraId="0B578667" w14:textId="77777777" w:rsidR="001F291E" w:rsidRDefault="001F291E" w:rsidP="001F291E">
      <w:pPr>
        <w:tabs>
          <w:tab w:val="left" w:leader="underscore" w:pos="8931"/>
        </w:tabs>
        <w:spacing w:before="80" w:after="80"/>
        <w:ind w:right="28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4.- Diru-laguntzen itzulketetan egunean dagoela </w:t>
      </w:r>
      <w:r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A37">
        <w:rPr>
          <w:rFonts w:cs="Arial"/>
        </w:rPr>
      </w:r>
      <w:r w:rsidR="00CA4A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4"/>
          <w:szCs w:val="14"/>
        </w:rPr>
        <w:t>(jarri Bai/Ez).</w:t>
      </w:r>
    </w:p>
    <w:p w14:paraId="37CBE2CD" w14:textId="77777777" w:rsidR="001F291E" w:rsidRDefault="001F291E" w:rsidP="007C351A">
      <w:pPr>
        <w:tabs>
          <w:tab w:val="left" w:leader="underscore" w:pos="8931"/>
        </w:tabs>
        <w:spacing w:before="80" w:after="80"/>
        <w:ind w:right="28"/>
        <w:jc w:val="both"/>
        <w:rPr>
          <w:sz w:val="15"/>
        </w:rPr>
      </w:pPr>
    </w:p>
    <w:p w14:paraId="23C8B3F5" w14:textId="77777777" w:rsidR="007C351A" w:rsidRDefault="007C351A" w:rsidP="007C351A">
      <w:pPr>
        <w:spacing w:before="120" w:line="360" w:lineRule="auto"/>
        <w:jc w:val="both"/>
        <w:rPr>
          <w:sz w:val="15"/>
        </w:rPr>
      </w:pPr>
      <w:r>
        <w:rPr>
          <w:sz w:val="15"/>
        </w:rPr>
        <w:t>(Luzapen-aldian dituzun zorrak zehaztu, halakorik baldin baduzu).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268"/>
        <w:gridCol w:w="2835"/>
      </w:tblGrid>
      <w:tr w:rsidR="007C351A" w14:paraId="23CCE387" w14:textId="77777777">
        <w:tc>
          <w:tcPr>
            <w:tcW w:w="2127" w:type="dxa"/>
          </w:tcPr>
          <w:p w14:paraId="65AC7D8B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Kontzeptua</w:t>
            </w:r>
          </w:p>
        </w:tc>
        <w:tc>
          <w:tcPr>
            <w:tcW w:w="1842" w:type="dxa"/>
          </w:tcPr>
          <w:p w14:paraId="25591889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Zenbatekoa</w:t>
            </w:r>
          </w:p>
        </w:tc>
        <w:tc>
          <w:tcPr>
            <w:tcW w:w="2268" w:type="dxa"/>
          </w:tcPr>
          <w:p w14:paraId="660F0DD8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Eskaera-data</w:t>
            </w:r>
          </w:p>
        </w:tc>
        <w:tc>
          <w:tcPr>
            <w:tcW w:w="2835" w:type="dxa"/>
          </w:tcPr>
          <w:p w14:paraId="6A92FBA5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Luzapena zein egunetan eman zitzaizun</w:t>
            </w:r>
          </w:p>
        </w:tc>
      </w:tr>
      <w:tr w:rsidR="007C351A" w14:paraId="23775E47" w14:textId="77777777">
        <w:tc>
          <w:tcPr>
            <w:tcW w:w="2127" w:type="dxa"/>
          </w:tcPr>
          <w:p w14:paraId="06416BD1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16D1E621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268" w:type="dxa"/>
          </w:tcPr>
          <w:p w14:paraId="0D76321E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835" w:type="dxa"/>
          </w:tcPr>
          <w:p w14:paraId="0A6D703C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71E9F68D" w14:textId="77777777">
        <w:tc>
          <w:tcPr>
            <w:tcW w:w="2127" w:type="dxa"/>
          </w:tcPr>
          <w:p w14:paraId="35689147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079A0F36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268" w:type="dxa"/>
          </w:tcPr>
          <w:p w14:paraId="3C4649DB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835" w:type="dxa"/>
          </w:tcPr>
          <w:p w14:paraId="6F8C3C15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7607B93D" w14:textId="77777777">
        <w:tc>
          <w:tcPr>
            <w:tcW w:w="2127" w:type="dxa"/>
          </w:tcPr>
          <w:p w14:paraId="37A4620E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38527D0A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268" w:type="dxa"/>
          </w:tcPr>
          <w:p w14:paraId="4F93CD30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835" w:type="dxa"/>
          </w:tcPr>
          <w:p w14:paraId="74337B22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</w:tbl>
    <w:p w14:paraId="215A5CF6" w14:textId="77777777" w:rsidR="007C351A" w:rsidRDefault="007C351A" w:rsidP="007C351A">
      <w:pPr>
        <w:spacing w:line="360" w:lineRule="auto"/>
        <w:ind w:left="360"/>
        <w:jc w:val="right"/>
        <w:rPr>
          <w:sz w:val="15"/>
        </w:rPr>
      </w:pPr>
      <w:r>
        <w:rPr>
          <w:sz w:val="15"/>
        </w:rPr>
        <w:t>(BEZ, PFEZ, Sozietateen Zerga, besterik)</w:t>
      </w:r>
    </w:p>
    <w:p w14:paraId="22AD1054" w14:textId="77777777" w:rsidR="007C351A" w:rsidRDefault="007C351A" w:rsidP="007C351A">
      <w:pPr>
        <w:numPr>
          <w:ilvl w:val="12"/>
          <w:numId w:val="0"/>
        </w:numPr>
        <w:jc w:val="both"/>
        <w:rPr>
          <w:sz w:val="15"/>
        </w:rPr>
      </w:pPr>
    </w:p>
    <w:p w14:paraId="64581A84" w14:textId="77777777" w:rsidR="007C351A" w:rsidRDefault="002F659C" w:rsidP="007C351A">
      <w:pPr>
        <w:numPr>
          <w:ilvl w:val="12"/>
          <w:numId w:val="0"/>
        </w:numPr>
        <w:jc w:val="both"/>
        <w:rPr>
          <w:sz w:val="15"/>
        </w:rPr>
      </w:pPr>
      <w:r>
        <w:rPr>
          <w:sz w:val="15"/>
        </w:rPr>
        <w:t xml:space="preserve">5.- </w:t>
      </w:r>
      <w:r w:rsidR="007C351A">
        <w:rPr>
          <w:sz w:val="15"/>
        </w:rPr>
        <w:t>Honako hauek direla langileei, fakturazioari eta aktiboari buruzko datuak:</w:t>
      </w:r>
    </w:p>
    <w:p w14:paraId="22FE160B" w14:textId="77777777" w:rsidR="007C351A" w:rsidRDefault="007C351A" w:rsidP="007C351A">
      <w:pPr>
        <w:spacing w:line="360" w:lineRule="auto"/>
        <w:rPr>
          <w:sz w:val="15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29"/>
        <w:gridCol w:w="845"/>
        <w:gridCol w:w="1739"/>
        <w:gridCol w:w="1843"/>
      </w:tblGrid>
      <w:tr w:rsidR="007C351A" w:rsidRPr="00034B0A" w14:paraId="54133321" w14:textId="77777777" w:rsidTr="007C351A">
        <w:trPr>
          <w:trHeight w:val="203"/>
        </w:trPr>
        <w:tc>
          <w:tcPr>
            <w:tcW w:w="3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A0608B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A45EFC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Langile-kopurua</w:t>
            </w:r>
          </w:p>
        </w:tc>
        <w:tc>
          <w:tcPr>
            <w:tcW w:w="1739" w:type="dxa"/>
            <w:vMerge w:val="restart"/>
            <w:shd w:val="clear" w:color="auto" w:fill="auto"/>
          </w:tcPr>
          <w:p w14:paraId="3BDC9CA6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Negozio-bolumena (eurotan)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9726180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Urteko balantze orokorra (eurotan)</w:t>
            </w:r>
          </w:p>
        </w:tc>
      </w:tr>
      <w:tr w:rsidR="007C351A" w:rsidRPr="00034B0A" w14:paraId="1624B89E" w14:textId="77777777" w:rsidTr="007C351A">
        <w:trPr>
          <w:trHeight w:val="202"/>
        </w:trPr>
        <w:tc>
          <w:tcPr>
            <w:tcW w:w="3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6BB3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</w:tcPr>
          <w:p w14:paraId="5539B5C0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21FE6D2E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</w:p>
        </w:tc>
        <w:tc>
          <w:tcPr>
            <w:tcW w:w="1739" w:type="dxa"/>
            <w:vMerge/>
            <w:shd w:val="clear" w:color="auto" w:fill="auto"/>
          </w:tcPr>
          <w:p w14:paraId="38AF3CCD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BC5C11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both"/>
              <w:rPr>
                <w:sz w:val="14"/>
                <w:szCs w:val="14"/>
              </w:rPr>
            </w:pPr>
          </w:p>
        </w:tc>
      </w:tr>
      <w:tr w:rsidR="007C351A" w:rsidRPr="00034B0A" w14:paraId="0FA85647" w14:textId="77777777" w:rsidTr="007C351A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0F8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Itxitako azken ekitaldia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</w:tcPr>
          <w:p w14:paraId="25882D15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743640F0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sz w:val="14"/>
                <w:szCs w:val="14"/>
              </w:rPr>
            </w:pPr>
          </w:p>
        </w:tc>
        <w:tc>
          <w:tcPr>
            <w:tcW w:w="1739" w:type="dxa"/>
            <w:shd w:val="clear" w:color="auto" w:fill="auto"/>
          </w:tcPr>
          <w:p w14:paraId="60662DDF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4AFAB96D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sz w:val="14"/>
                <w:szCs w:val="14"/>
              </w:rPr>
            </w:pPr>
          </w:p>
        </w:tc>
      </w:tr>
      <w:tr w:rsidR="007C351A" w:rsidRPr="00034B0A" w14:paraId="14BDF9FE" w14:textId="77777777" w:rsidTr="007C351A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A6CD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Itxitako azken-aurreko ekitaldia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</w:tcPr>
          <w:p w14:paraId="28C5EB7A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4BE77B77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sz w:val="14"/>
                <w:szCs w:val="14"/>
              </w:rPr>
            </w:pPr>
          </w:p>
        </w:tc>
        <w:tc>
          <w:tcPr>
            <w:tcW w:w="1739" w:type="dxa"/>
            <w:shd w:val="clear" w:color="auto" w:fill="auto"/>
          </w:tcPr>
          <w:p w14:paraId="0A785D66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46A3CB60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sz w:val="14"/>
                <w:szCs w:val="14"/>
              </w:rPr>
            </w:pPr>
          </w:p>
        </w:tc>
      </w:tr>
      <w:tr w:rsidR="007C351A" w:rsidRPr="00034B0A" w14:paraId="3CB48619" w14:textId="77777777" w:rsidTr="007C351A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2C5020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Emakumeen eta gizonen arteko berdintasunaren aldeko erakunde laguntzailearen ziurtagiriak (Emakunde) edo antzekoak; Enpresaren Berdintasun Plana; Jazarpen Sexistaren aukako Protokoloa; Familia eta lana bateragarri egiteko neurriak…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</w:tcPr>
          <w:p w14:paraId="5A0AC712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Bai.</w:t>
            </w:r>
          </w:p>
          <w:p w14:paraId="6A83E982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Zehaztu: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61A2169D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Ez.</w:t>
            </w:r>
          </w:p>
        </w:tc>
        <w:tc>
          <w:tcPr>
            <w:tcW w:w="1739" w:type="dxa"/>
            <w:shd w:val="clear" w:color="auto" w:fill="auto"/>
          </w:tcPr>
          <w:p w14:paraId="224A5E94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color w:val="000000"/>
                <w:sz w:val="14"/>
                <w:szCs w:val="14"/>
              </w:rPr>
            </w:pPr>
          </w:p>
          <w:p w14:paraId="1A1B0991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color w:val="000000"/>
                <w:sz w:val="14"/>
                <w:szCs w:val="14"/>
              </w:rPr>
            </w:pPr>
          </w:p>
          <w:p w14:paraId="1A4AC330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412ED52A" w14:textId="77777777" w:rsidR="007C351A" w:rsidRPr="00034B0A" w:rsidRDefault="007C351A" w:rsidP="007C351A">
            <w:pPr>
              <w:tabs>
                <w:tab w:val="left" w:leader="underscore" w:pos="8931"/>
              </w:tabs>
              <w:spacing w:before="120" w:after="120"/>
              <w:ind w:right="28"/>
              <w:rPr>
                <w:color w:val="000000"/>
                <w:sz w:val="14"/>
                <w:szCs w:val="14"/>
              </w:rPr>
            </w:pPr>
          </w:p>
        </w:tc>
      </w:tr>
    </w:tbl>
    <w:p w14:paraId="74893EC0" w14:textId="77777777" w:rsidR="007C351A" w:rsidRDefault="007C351A" w:rsidP="007C351A">
      <w:pPr>
        <w:tabs>
          <w:tab w:val="right" w:leader="underscore" w:pos="7088"/>
        </w:tabs>
        <w:rPr>
          <w:snapToGrid w:val="0"/>
          <w:sz w:val="15"/>
        </w:rPr>
      </w:pPr>
    </w:p>
    <w:p w14:paraId="50394B81" w14:textId="77777777" w:rsidR="007C351A" w:rsidRPr="00034B0A" w:rsidRDefault="002F659C" w:rsidP="007C351A">
      <w:pPr>
        <w:tabs>
          <w:tab w:val="right" w:leader="underscore" w:pos="7088"/>
        </w:tabs>
        <w:spacing w:before="80" w:after="80" w:line="360" w:lineRule="auto"/>
        <w:ind w:right="28"/>
        <w:rPr>
          <w:snapToGrid w:val="0"/>
          <w:sz w:val="14"/>
          <w:szCs w:val="14"/>
        </w:rPr>
      </w:pPr>
      <w:r>
        <w:rPr>
          <w:sz w:val="14"/>
          <w:szCs w:val="14"/>
        </w:rPr>
        <w:t>6</w:t>
      </w:r>
      <w:r w:rsidR="007C351A">
        <w:rPr>
          <w:sz w:val="14"/>
          <w:szCs w:val="14"/>
        </w:rPr>
        <w:t>.- Partizipazioak zenbatuta, bere kapitalaren % 25 baino gehiago ez dagoela 250 langile baino gehiagoko ezein enpresaren esku edo 50 milioi euro baino gehiagoko negozio-bolumena eta 43 milioi euro baino gehiagoko balantze orokorra duen ezein enpresaren esku.</w:t>
      </w:r>
    </w:p>
    <w:p w14:paraId="4112622A" w14:textId="77777777" w:rsidR="007C351A" w:rsidRPr="00034B0A" w:rsidRDefault="002F659C" w:rsidP="007C351A">
      <w:pPr>
        <w:pStyle w:val="Textoindependiente2"/>
        <w:widowControl w:val="0"/>
        <w:spacing w:before="80" w:after="80" w:line="360" w:lineRule="auto"/>
        <w:ind w:right="28"/>
        <w:rPr>
          <w:sz w:val="14"/>
          <w:szCs w:val="14"/>
        </w:rPr>
      </w:pPr>
      <w:r>
        <w:rPr>
          <w:sz w:val="14"/>
          <w:szCs w:val="14"/>
        </w:rPr>
        <w:t>7</w:t>
      </w:r>
      <w:r w:rsidR="007C351A">
        <w:rPr>
          <w:sz w:val="14"/>
          <w:szCs w:val="14"/>
        </w:rPr>
        <w:t>.- Partizipazioak zenbatuta, bere kapitalaren % ______  50 langile baino gehiago eta urteko negozio-bolumena edo urteko balantze orokorra 10 milioi eurotik gorakoa duen enpresa baten esku dagoela.</w:t>
      </w:r>
    </w:p>
    <w:p w14:paraId="794CB7FA" w14:textId="77777777" w:rsidR="007C351A" w:rsidRPr="00034B0A" w:rsidRDefault="002F659C" w:rsidP="007C351A">
      <w:pPr>
        <w:spacing w:before="80" w:after="80" w:line="360" w:lineRule="auto"/>
        <w:ind w:right="28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8.- </w:t>
      </w:r>
      <w:r w:rsidR="007C351A">
        <w:rPr>
          <w:sz w:val="14"/>
          <w:szCs w:val="14"/>
        </w:rPr>
        <w:t>Ez dagoela zigortuta -ez zigor-arloan ez administrazio-arloan- diru-laguntza edo laguntza publikoak lortzeko aukera galtzearekin, ezta hartarako ezgaitzen duen legezko inolako debekuren eraginpean ere, sexu-diskriminazioaren ondoriozko debekuak barne –Emakumeen eta Gizonen arteko Berdintasunerako otsailaren 18ko 4/2005 Legearen Azken Xedapenetatik seigarrenean xedatutakoaren arabera–, eta, gainera, betetzen duela Emakumeen eta Gizonen arteko Berdintasun eragingarriari buruzko martxoaren 22ko 3/2007 Lege Organikoaren 45.2 artikuluan ezarritakoa.</w:t>
      </w:r>
      <w:r w:rsidR="007C351A">
        <w:rPr>
          <w:color w:val="000000"/>
          <w:sz w:val="14"/>
          <w:szCs w:val="14"/>
        </w:rPr>
        <w:t xml:space="preserve"> Ez dago sartuta ez dirua itzularazteko inolako prozeduratan ez inolako zehapen-prozeduratan.</w:t>
      </w:r>
    </w:p>
    <w:p w14:paraId="0F3AE00B" w14:textId="77777777" w:rsidR="007C351A" w:rsidRPr="00C96482" w:rsidRDefault="007C351A" w:rsidP="007C351A">
      <w:pPr>
        <w:pStyle w:val="Ttulo2"/>
        <w:ind w:right="-1"/>
        <w:rPr>
          <w:b w:val="0"/>
          <w:sz w:val="15"/>
        </w:rPr>
      </w:pPr>
      <w:r>
        <w:rPr>
          <w:b w:val="0"/>
          <w:sz w:val="15"/>
        </w:rPr>
        <w:t>------------------------------------------------------------------------------, -----------------(e)ko -------------------------------------------aren -----------(e)an.</w:t>
      </w:r>
    </w:p>
    <w:p w14:paraId="60B1C0F7" w14:textId="77777777" w:rsidR="007C351A" w:rsidRDefault="007C351A" w:rsidP="007C351A">
      <w:pPr>
        <w:spacing w:line="360" w:lineRule="auto"/>
        <w:ind w:left="4962" w:firstLine="1842"/>
        <w:jc w:val="both"/>
        <w:rPr>
          <w:sz w:val="15"/>
        </w:rPr>
      </w:pPr>
    </w:p>
    <w:p w14:paraId="1E449BB3" w14:textId="77777777" w:rsidR="007C351A" w:rsidRPr="00C96482" w:rsidRDefault="007C351A" w:rsidP="007C351A">
      <w:pPr>
        <w:spacing w:line="360" w:lineRule="auto"/>
        <w:ind w:left="4962" w:firstLine="1842"/>
        <w:jc w:val="both"/>
        <w:rPr>
          <w:sz w:val="15"/>
        </w:rPr>
      </w:pPr>
      <w:r>
        <w:rPr>
          <w:sz w:val="15"/>
        </w:rPr>
        <w:lastRenderedPageBreak/>
        <w:t>Sinadura eta zigilua</w:t>
      </w:r>
    </w:p>
    <w:p w14:paraId="4915DEF2" w14:textId="77777777" w:rsidR="007C351A" w:rsidRPr="00974A36" w:rsidRDefault="007C351A" w:rsidP="007C351A"/>
    <w:p w14:paraId="6716B73D" w14:textId="77777777" w:rsidR="007C351A" w:rsidRPr="00317230" w:rsidRDefault="007C351A" w:rsidP="007C351A">
      <w:pPr>
        <w:spacing w:before="80" w:after="80" w:line="360" w:lineRule="auto"/>
        <w:ind w:right="-567"/>
        <w:jc w:val="both"/>
        <w:rPr>
          <w:color w:val="FF0000"/>
          <w:sz w:val="15"/>
        </w:rPr>
      </w:pPr>
    </w:p>
    <w:p w14:paraId="6D808A61" w14:textId="77777777" w:rsidR="007C351A" w:rsidRDefault="007C351A" w:rsidP="007C351A">
      <w:pPr>
        <w:tabs>
          <w:tab w:val="left" w:leader="underscore" w:pos="8931"/>
        </w:tabs>
        <w:spacing w:before="80" w:after="80" w:line="360" w:lineRule="auto"/>
        <w:ind w:right="28"/>
        <w:jc w:val="both"/>
        <w:rPr>
          <w:color w:val="000000"/>
          <w:sz w:val="15"/>
        </w:rPr>
      </w:pPr>
    </w:p>
    <w:tbl>
      <w:tblPr>
        <w:tblW w:w="2835" w:type="dxa"/>
        <w:tblInd w:w="6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2"/>
      </w:tblGrid>
      <w:tr w:rsidR="007C351A" w:rsidRPr="00414B8A" w14:paraId="10660776" w14:textId="77777777" w:rsidTr="007C351A">
        <w:tc>
          <w:tcPr>
            <w:tcW w:w="993" w:type="dxa"/>
            <w:shd w:val="clear" w:color="auto" w:fill="CCCCCC"/>
          </w:tcPr>
          <w:p w14:paraId="7749A8AA" w14:textId="77777777" w:rsidR="007C351A" w:rsidRPr="00414B8A" w:rsidRDefault="007C351A" w:rsidP="007C351A">
            <w:pPr>
              <w:pStyle w:val="Encabezado"/>
              <w:tabs>
                <w:tab w:val="clear" w:pos="8504"/>
                <w:tab w:val="right" w:pos="9072"/>
              </w:tabs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Urtea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14:paraId="5FD884A8" w14:textId="77777777" w:rsidR="007C351A" w:rsidRPr="00414B8A" w:rsidRDefault="007C351A" w:rsidP="007C351A">
            <w:pPr>
              <w:pStyle w:val="Encabezado"/>
              <w:tabs>
                <w:tab w:val="clear" w:pos="8504"/>
                <w:tab w:val="right" w:pos="9072"/>
              </w:tabs>
              <w:ind w:right="-56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538F8F5" w14:textId="77777777" w:rsidR="00344292" w:rsidRDefault="00344292" w:rsidP="00344292">
      <w:pPr>
        <w:spacing w:line="360" w:lineRule="auto"/>
        <w:ind w:right="-568"/>
        <w:jc w:val="right"/>
        <w:rPr>
          <w:b/>
          <w:smallCaps/>
          <w:sz w:val="32"/>
        </w:rPr>
      </w:pPr>
      <w:r>
        <w:rPr>
          <w:b/>
          <w:smallCaps/>
          <w:sz w:val="32"/>
        </w:rPr>
        <w:t>ERANTZUKIZUNPEKO AITORPENA</w:t>
      </w:r>
    </w:p>
    <w:p w14:paraId="65B3A698" w14:textId="77777777" w:rsidR="007C351A" w:rsidRDefault="007C351A" w:rsidP="007C351A">
      <w:pPr>
        <w:spacing w:before="80" w:after="80" w:line="360" w:lineRule="auto"/>
        <w:ind w:right="-567"/>
        <w:jc w:val="right"/>
        <w:rPr>
          <w:color w:val="000000"/>
          <w:sz w:val="15"/>
        </w:rPr>
      </w:pPr>
      <w:r>
        <w:t>B– 2 / 2 INPRIMAKIA</w:t>
      </w:r>
    </w:p>
    <w:p w14:paraId="380AFC05" w14:textId="77777777" w:rsidR="007C351A" w:rsidRDefault="007C351A" w:rsidP="007C351A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</w:p>
    <w:p w14:paraId="18732DC0" w14:textId="77777777" w:rsidR="007C351A" w:rsidRDefault="007C351A" w:rsidP="007C351A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Izen-abizenak : _______________________________________________ NAN:____________</w:t>
      </w:r>
    </w:p>
    <w:p w14:paraId="15AEE1BD" w14:textId="77777777" w:rsidR="007C351A" w:rsidRDefault="007C351A" w:rsidP="007C351A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________________________________________________ enpresaren ordezkari gisa, IFZ:-----------------------------------------------</w:t>
      </w:r>
    </w:p>
    <w:p w14:paraId="7116D1F8" w14:textId="77777777" w:rsidR="007C351A" w:rsidRDefault="007C351A" w:rsidP="007C351A">
      <w:pPr>
        <w:numPr>
          <w:ilvl w:val="12"/>
          <w:numId w:val="0"/>
        </w:numPr>
        <w:jc w:val="both"/>
      </w:pPr>
    </w:p>
    <w:p w14:paraId="13820DC8" w14:textId="77777777" w:rsidR="007C351A" w:rsidRDefault="007C351A" w:rsidP="007C351A">
      <w:pPr>
        <w:numPr>
          <w:ilvl w:val="12"/>
          <w:numId w:val="0"/>
        </w:numPr>
        <w:jc w:val="both"/>
      </w:pPr>
    </w:p>
    <w:p w14:paraId="7F5780B4" w14:textId="77777777" w:rsidR="007C351A" w:rsidRDefault="002F659C" w:rsidP="007C351A">
      <w:pPr>
        <w:tabs>
          <w:tab w:val="left" w:leader="underscore" w:pos="8931"/>
        </w:tabs>
        <w:spacing w:before="80" w:after="80" w:line="360" w:lineRule="auto"/>
        <w:ind w:right="28"/>
        <w:jc w:val="both"/>
        <w:rPr>
          <w:color w:val="000000"/>
          <w:sz w:val="15"/>
        </w:rPr>
      </w:pPr>
      <w:r>
        <w:rPr>
          <w:color w:val="000000"/>
          <w:sz w:val="15"/>
        </w:rPr>
        <w:t xml:space="preserve">9.- </w:t>
      </w:r>
      <w:r w:rsidR="007C351A">
        <w:rPr>
          <w:color w:val="000000"/>
          <w:sz w:val="15"/>
        </w:rPr>
        <w:t xml:space="preserve">Bere egiten ditu, halaber, Administrazioarekin kontratuak eta hitzarmenak egiten dituzten erakundeei eta harengandik laguntzak jasotzen dituztenei 4/2005 Legearen 2.3 artikuluak ezartzen dizkien betebeharrak (4/2005 Legea, Emakumeen eta Gizonen arteko Berdintasunari buruzkoa), hala nola tratu berdinean oinarritutako printzipioaren mende jardun beharra, aukera-berdintasuna, eta langileen aniztasunari eta diferentziei zor zaien errespetua </w:t>
      </w:r>
    </w:p>
    <w:p w14:paraId="5AF16B6E" w14:textId="77777777" w:rsidR="007C351A" w:rsidRDefault="002F659C" w:rsidP="007C351A">
      <w:pPr>
        <w:tabs>
          <w:tab w:val="left" w:leader="underscore" w:pos="8931"/>
        </w:tabs>
        <w:spacing w:before="80" w:after="80" w:line="360" w:lineRule="auto"/>
        <w:ind w:right="28"/>
        <w:jc w:val="both"/>
        <w:rPr>
          <w:sz w:val="15"/>
        </w:rPr>
      </w:pPr>
      <w:r>
        <w:rPr>
          <w:sz w:val="15"/>
        </w:rPr>
        <w:t>10.</w:t>
      </w:r>
      <w:r w:rsidR="007C351A">
        <w:rPr>
          <w:sz w:val="15"/>
        </w:rPr>
        <w:t xml:space="preserve">- Herrialde Pobretuekiko Justizia eta Elkartasunerako Gutunaren abenduaren 28ko 14/2007 Legean zehaztutakoa betez, esan ea enpresa eskatzaileak armak produzitzen, merkaturatzen eta finantzatzen jarduten duen: </w:t>
      </w:r>
    </w:p>
    <w:p w14:paraId="7AB3467B" w14:textId="77777777" w:rsidR="007C351A" w:rsidRPr="00E01A77" w:rsidRDefault="007C351A" w:rsidP="007C351A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Bai </w:t>
      </w:r>
      <w:r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CA4A37">
        <w:rPr>
          <w:rFonts w:cs="Arial"/>
          <w:sz w:val="16"/>
          <w:szCs w:val="16"/>
        </w:rPr>
      </w:r>
      <w:r w:rsidR="00CA4A37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   Ez </w:t>
      </w:r>
      <w:r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CA4A37">
        <w:rPr>
          <w:rFonts w:cs="Arial"/>
          <w:sz w:val="16"/>
          <w:szCs w:val="16"/>
        </w:rPr>
      </w:r>
      <w:r w:rsidR="00CA4A37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  (jarri dagokiona)</w:t>
      </w:r>
    </w:p>
    <w:p w14:paraId="4AA3CFA0" w14:textId="77777777" w:rsidR="007C351A" w:rsidRDefault="007C351A" w:rsidP="007C351A">
      <w:pPr>
        <w:pStyle w:val="Textoindependiente2"/>
        <w:widowControl w:val="0"/>
        <w:spacing w:after="0" w:line="240" w:lineRule="auto"/>
        <w:rPr>
          <w:sz w:val="15"/>
          <w:szCs w:val="15"/>
        </w:rPr>
      </w:pPr>
    </w:p>
    <w:p w14:paraId="0960F92E" w14:textId="77777777" w:rsidR="007C351A" w:rsidRPr="001C3C5E" w:rsidRDefault="007C351A" w:rsidP="007C351A">
      <w:pPr>
        <w:pStyle w:val="Textoindependiente2"/>
        <w:widowControl w:val="0"/>
        <w:spacing w:after="0" w:line="240" w:lineRule="auto"/>
        <w:rPr>
          <w:sz w:val="15"/>
          <w:szCs w:val="15"/>
        </w:rPr>
      </w:pPr>
    </w:p>
    <w:p w14:paraId="68441B32" w14:textId="77777777" w:rsidR="007C351A" w:rsidRDefault="007C351A" w:rsidP="007C351A">
      <w:pPr>
        <w:spacing w:before="80" w:after="80" w:line="360" w:lineRule="auto"/>
        <w:ind w:right="28"/>
        <w:jc w:val="both"/>
        <w:rPr>
          <w:sz w:val="15"/>
        </w:rPr>
      </w:pPr>
      <w:r>
        <w:rPr>
          <w:sz w:val="15"/>
        </w:rPr>
        <w:t>1</w:t>
      </w:r>
      <w:r w:rsidR="002F659C">
        <w:rPr>
          <w:sz w:val="15"/>
        </w:rPr>
        <w:t>1</w:t>
      </w:r>
      <w:r>
        <w:rPr>
          <w:sz w:val="15"/>
        </w:rPr>
        <w:t>.- Laguntza-eskabide honetaz gain, erakunde publiko edo pribatu hauetan ere aurkeztu du eskabidea eta/edo lortu du laguntzarik enpresa berregituratzeko eta berrindartzeko plan honetarako, azpian adierazitako egunera arte:</w:t>
      </w:r>
    </w:p>
    <w:p w14:paraId="17D443EE" w14:textId="77777777" w:rsidR="007C351A" w:rsidRDefault="007C351A" w:rsidP="007C351A">
      <w:pPr>
        <w:jc w:val="both"/>
        <w:rPr>
          <w:sz w:val="15"/>
        </w:rPr>
      </w:pPr>
    </w:p>
    <w:p w14:paraId="453EB11E" w14:textId="77777777" w:rsidR="007C351A" w:rsidRDefault="007C351A" w:rsidP="007C351A">
      <w:pPr>
        <w:spacing w:line="360" w:lineRule="auto"/>
        <w:jc w:val="both"/>
        <w:rPr>
          <w:sz w:val="15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728"/>
        <w:gridCol w:w="2143"/>
        <w:gridCol w:w="1701"/>
        <w:gridCol w:w="1842"/>
      </w:tblGrid>
      <w:tr w:rsidR="007C351A" w14:paraId="1D836BCF" w14:textId="77777777">
        <w:tc>
          <w:tcPr>
            <w:tcW w:w="1658" w:type="dxa"/>
          </w:tcPr>
          <w:p w14:paraId="111D9375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Eskaera-data</w:t>
            </w:r>
          </w:p>
        </w:tc>
        <w:tc>
          <w:tcPr>
            <w:tcW w:w="1728" w:type="dxa"/>
          </w:tcPr>
          <w:p w14:paraId="36AEB4E3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Erakundea</w:t>
            </w:r>
          </w:p>
        </w:tc>
        <w:tc>
          <w:tcPr>
            <w:tcW w:w="2143" w:type="dxa"/>
          </w:tcPr>
          <w:p w14:paraId="675E49F2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Programa</w:t>
            </w:r>
          </w:p>
        </w:tc>
        <w:tc>
          <w:tcPr>
            <w:tcW w:w="1701" w:type="dxa"/>
          </w:tcPr>
          <w:p w14:paraId="2747AED2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Eskatutako zenbatekoa</w:t>
            </w:r>
          </w:p>
        </w:tc>
        <w:tc>
          <w:tcPr>
            <w:tcW w:w="1842" w:type="dxa"/>
          </w:tcPr>
          <w:p w14:paraId="040A62F8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Emandako laguntza</w:t>
            </w:r>
          </w:p>
        </w:tc>
      </w:tr>
      <w:tr w:rsidR="007C351A" w14:paraId="5C016588" w14:textId="77777777">
        <w:tc>
          <w:tcPr>
            <w:tcW w:w="1658" w:type="dxa"/>
          </w:tcPr>
          <w:p w14:paraId="55CBA204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728" w:type="dxa"/>
          </w:tcPr>
          <w:p w14:paraId="001347AD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7EB1719D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701" w:type="dxa"/>
          </w:tcPr>
          <w:p w14:paraId="786095F6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2C65E4A5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2AC22625" w14:textId="77777777">
        <w:tc>
          <w:tcPr>
            <w:tcW w:w="1658" w:type="dxa"/>
          </w:tcPr>
          <w:p w14:paraId="3CA0F935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728" w:type="dxa"/>
          </w:tcPr>
          <w:p w14:paraId="06854830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422F1C6C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701" w:type="dxa"/>
          </w:tcPr>
          <w:p w14:paraId="246243E9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68D411F7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369DA370" w14:textId="77777777">
        <w:tc>
          <w:tcPr>
            <w:tcW w:w="1658" w:type="dxa"/>
          </w:tcPr>
          <w:p w14:paraId="753E251E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728" w:type="dxa"/>
          </w:tcPr>
          <w:p w14:paraId="6C22DB45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1042CB26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701" w:type="dxa"/>
          </w:tcPr>
          <w:p w14:paraId="6D7825A0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35486D80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30C95DF0" w14:textId="77777777">
        <w:tc>
          <w:tcPr>
            <w:tcW w:w="1658" w:type="dxa"/>
          </w:tcPr>
          <w:p w14:paraId="5893D4A8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728" w:type="dxa"/>
          </w:tcPr>
          <w:p w14:paraId="3A520A1F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785B1FF9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701" w:type="dxa"/>
          </w:tcPr>
          <w:p w14:paraId="5AE6960E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5B178800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</w:tbl>
    <w:p w14:paraId="38259648" w14:textId="77777777" w:rsidR="007C351A" w:rsidRDefault="007C351A" w:rsidP="007C351A">
      <w:pPr>
        <w:spacing w:line="360" w:lineRule="auto"/>
        <w:jc w:val="both"/>
        <w:rPr>
          <w:sz w:val="15"/>
        </w:rPr>
      </w:pPr>
    </w:p>
    <w:p w14:paraId="150316AF" w14:textId="77777777" w:rsidR="007C351A" w:rsidRDefault="007C351A" w:rsidP="007C351A">
      <w:pPr>
        <w:spacing w:line="360" w:lineRule="auto"/>
        <w:jc w:val="both"/>
        <w:rPr>
          <w:sz w:val="15"/>
        </w:rPr>
      </w:pPr>
    </w:p>
    <w:p w14:paraId="3289F8D7" w14:textId="77777777" w:rsidR="007C351A" w:rsidRDefault="002F659C" w:rsidP="007C351A">
      <w:pPr>
        <w:pStyle w:val="Textoindependiente"/>
        <w:ind w:right="-567"/>
        <w:rPr>
          <w:sz w:val="15"/>
        </w:rPr>
      </w:pPr>
      <w:r>
        <w:rPr>
          <w:sz w:val="15"/>
        </w:rPr>
        <w:t xml:space="preserve">12.- </w:t>
      </w:r>
      <w:r w:rsidR="007C351A">
        <w:rPr>
          <w:sz w:val="15"/>
        </w:rPr>
        <w:t>Halaber, erakunde pribatu edo publikoei ekitaldi honetan proiektu honetarako egingo dizkien laguntza-eskaera guztien berri emateko konpromisoa hartzen du.</w:t>
      </w:r>
    </w:p>
    <w:p w14:paraId="721C0B99" w14:textId="77777777" w:rsidR="00667D8F" w:rsidRDefault="00667D8F" w:rsidP="007C351A">
      <w:pPr>
        <w:pStyle w:val="Textoindependiente"/>
        <w:ind w:right="-567"/>
        <w:rPr>
          <w:sz w:val="15"/>
        </w:rPr>
      </w:pPr>
    </w:p>
    <w:p w14:paraId="38F5CEF7" w14:textId="77777777" w:rsidR="00667D8F" w:rsidRPr="009F79DA" w:rsidRDefault="00667D8F" w:rsidP="00667D8F">
      <w:pPr>
        <w:jc w:val="both"/>
        <w:rPr>
          <w:rFonts w:cs="Arial"/>
          <w:sz w:val="15"/>
          <w:szCs w:val="15"/>
        </w:rPr>
      </w:pPr>
      <w:r>
        <w:rPr>
          <w:sz w:val="15"/>
        </w:rPr>
        <w:t>1</w:t>
      </w:r>
      <w:r w:rsidR="002F659C">
        <w:rPr>
          <w:sz w:val="15"/>
        </w:rPr>
        <w:t>3</w:t>
      </w:r>
      <w:r>
        <w:rPr>
          <w:sz w:val="15"/>
        </w:rPr>
        <w:t>.- Baimena (ematen diola/ez diola ematen, jarri dagokiona) organo emaileari zuzenean eskura ditzan zerga-betebeharren eta gizarte-segurantzarekiko betebeharren gaineko egiaztapenak</w:t>
      </w:r>
      <w:r>
        <w:fldChar w:fldCharType="begin">
          <w:ffData>
            <w:name w:val="Casilla1"/>
            <w:enabled/>
            <w:calcOnExit w:val="0"/>
            <w:checkBox>
              <w:size w:val="30"/>
              <w:default w:val="0"/>
            </w:checkBox>
          </w:ffData>
        </w:fldChar>
      </w:r>
      <w:r>
        <w:instrText xml:space="preserve"> FORMCHECKBOX </w:instrText>
      </w:r>
      <w:r w:rsidR="00CA4A37">
        <w:fldChar w:fldCharType="separate"/>
      </w:r>
      <w:r>
        <w:fldChar w:fldCharType="end"/>
      </w:r>
      <w:r>
        <w:rPr>
          <w:sz w:val="15"/>
        </w:rPr>
        <w:t>. Ezetz esanez gero, eskatzaileak betebehar horiek betetzen dituela egiaztatzen duten agiriak aurkeztu beharko ditu.</w:t>
      </w:r>
    </w:p>
    <w:p w14:paraId="4911A03D" w14:textId="77777777" w:rsidR="00667D8F" w:rsidRDefault="00667D8F" w:rsidP="007C351A">
      <w:pPr>
        <w:pStyle w:val="Textoindependiente"/>
        <w:ind w:right="-567"/>
        <w:rPr>
          <w:sz w:val="15"/>
        </w:rPr>
      </w:pPr>
    </w:p>
    <w:p w14:paraId="443D1B14" w14:textId="77777777" w:rsidR="00933730" w:rsidRDefault="00933730" w:rsidP="00933730">
      <w:pPr>
        <w:spacing w:line="360" w:lineRule="auto"/>
        <w:jc w:val="both"/>
        <w:rPr>
          <w:sz w:val="15"/>
        </w:rPr>
      </w:pPr>
      <w:r>
        <w:rPr>
          <w:sz w:val="15"/>
        </w:rPr>
        <w:t xml:space="preserve">14.- </w:t>
      </w:r>
      <w:r w:rsidRPr="00C93897">
        <w:rPr>
          <w:sz w:val="15"/>
        </w:rPr>
        <w:t xml:space="preserve">Erakunde eskatzaileak ez du Diru-laguntzen gaineko Lege Orokorraren (azaroaren 17ko 38/2003 Lege Orokorraren) 13.2. artikuluak ezarritako beste </w:t>
      </w:r>
      <w:r w:rsidRPr="00136D53">
        <w:rPr>
          <w:sz w:val="15"/>
        </w:rPr>
        <w:t>debekurik</w:t>
      </w:r>
      <w:r w:rsidRPr="00136D53">
        <w:t>.</w:t>
      </w:r>
    </w:p>
    <w:p w14:paraId="77449CB6" w14:textId="77777777" w:rsidR="007C351A" w:rsidRDefault="007C351A" w:rsidP="007C351A">
      <w:pPr>
        <w:pStyle w:val="Textoindependiente"/>
        <w:ind w:right="-567"/>
        <w:rPr>
          <w:sz w:val="15"/>
        </w:rPr>
      </w:pPr>
    </w:p>
    <w:p w14:paraId="1E3CF924" w14:textId="77777777" w:rsidR="007C351A" w:rsidRDefault="007C351A" w:rsidP="007C351A">
      <w:pPr>
        <w:pStyle w:val="Textoindependiente"/>
        <w:ind w:right="-567"/>
        <w:rPr>
          <w:sz w:val="15"/>
        </w:rPr>
      </w:pPr>
    </w:p>
    <w:p w14:paraId="242E99D8" w14:textId="77777777" w:rsidR="007C351A" w:rsidRDefault="007C351A" w:rsidP="007C351A">
      <w:pPr>
        <w:pStyle w:val="Textoindependiente"/>
        <w:ind w:right="-567"/>
        <w:rPr>
          <w:sz w:val="15"/>
        </w:rPr>
      </w:pPr>
    </w:p>
    <w:p w14:paraId="2AD0BD0D" w14:textId="77777777" w:rsidR="007C351A" w:rsidRPr="00C96482" w:rsidRDefault="007C351A" w:rsidP="007C351A">
      <w:pPr>
        <w:pStyle w:val="Ttulo2"/>
        <w:ind w:right="-1"/>
        <w:rPr>
          <w:b w:val="0"/>
          <w:sz w:val="15"/>
        </w:rPr>
      </w:pPr>
      <w:r>
        <w:rPr>
          <w:b w:val="0"/>
          <w:sz w:val="15"/>
        </w:rPr>
        <w:t>------------------------------------------------------------------------------, -----------------(e)ko -------------------------------------------aren -----------(a)</w:t>
      </w:r>
    </w:p>
    <w:p w14:paraId="24F15D70" w14:textId="77777777" w:rsidR="007C351A" w:rsidRPr="00C96482" w:rsidRDefault="007C351A" w:rsidP="007C351A"/>
    <w:p w14:paraId="5A9A50A0" w14:textId="77777777" w:rsidR="007C351A" w:rsidRPr="00C96482" w:rsidRDefault="007C351A" w:rsidP="007C351A">
      <w:pPr>
        <w:spacing w:line="360" w:lineRule="auto"/>
        <w:ind w:left="4962" w:firstLine="1842"/>
        <w:jc w:val="both"/>
        <w:rPr>
          <w:sz w:val="15"/>
        </w:rPr>
      </w:pPr>
      <w:r>
        <w:rPr>
          <w:sz w:val="15"/>
        </w:rPr>
        <w:t>Sinadura eta zigilua</w:t>
      </w:r>
    </w:p>
    <w:p w14:paraId="6D13FA24" w14:textId="77777777" w:rsidR="007C351A" w:rsidRDefault="007C351A" w:rsidP="007C351A"/>
    <w:p w14:paraId="3270261F" w14:textId="77777777" w:rsidR="007C351A" w:rsidRDefault="007C351A" w:rsidP="007C351A"/>
    <w:p w14:paraId="13735499" w14:textId="77777777" w:rsidR="007C351A" w:rsidRDefault="007C351A" w:rsidP="007C351A"/>
    <w:p w14:paraId="4A81232F" w14:textId="77777777" w:rsidR="007C351A" w:rsidRDefault="007C351A" w:rsidP="007C351A"/>
    <w:p w14:paraId="572FA55A" w14:textId="77777777" w:rsidR="007C351A" w:rsidRDefault="007C351A" w:rsidP="007C351A"/>
    <w:p w14:paraId="59E76162" w14:textId="77777777" w:rsidR="007C351A" w:rsidRDefault="007C351A" w:rsidP="007C351A"/>
    <w:p w14:paraId="1C8FD7D4" w14:textId="77777777" w:rsidR="007C351A" w:rsidRDefault="007C351A" w:rsidP="007C351A"/>
    <w:tbl>
      <w:tblPr>
        <w:tblW w:w="2835" w:type="dxa"/>
        <w:tblInd w:w="6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2"/>
      </w:tblGrid>
      <w:tr w:rsidR="007C351A" w:rsidRPr="00414B8A" w14:paraId="105012DA" w14:textId="77777777" w:rsidTr="007C351A">
        <w:tc>
          <w:tcPr>
            <w:tcW w:w="993" w:type="dxa"/>
            <w:shd w:val="clear" w:color="auto" w:fill="CCCCCC"/>
          </w:tcPr>
          <w:p w14:paraId="555790B8" w14:textId="77777777" w:rsidR="007C351A" w:rsidRPr="00414B8A" w:rsidRDefault="007C351A" w:rsidP="007C351A">
            <w:pPr>
              <w:pStyle w:val="Encabezado"/>
              <w:tabs>
                <w:tab w:val="clear" w:pos="8504"/>
                <w:tab w:val="right" w:pos="9072"/>
              </w:tabs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Urtea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14:paraId="1B57BF3C" w14:textId="77777777" w:rsidR="007C351A" w:rsidRPr="00414B8A" w:rsidRDefault="007C351A" w:rsidP="007C351A">
            <w:pPr>
              <w:pStyle w:val="Encabezado"/>
              <w:tabs>
                <w:tab w:val="clear" w:pos="8504"/>
                <w:tab w:val="right" w:pos="9072"/>
              </w:tabs>
              <w:ind w:right="-56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AEFF58E" w14:textId="77777777" w:rsidR="007C351A" w:rsidRDefault="007C351A" w:rsidP="007C351A">
      <w:pPr>
        <w:spacing w:line="360" w:lineRule="auto"/>
        <w:ind w:right="-568"/>
        <w:jc w:val="right"/>
        <w:rPr>
          <w:b/>
          <w:smallCaps/>
          <w:sz w:val="32"/>
        </w:rPr>
      </w:pPr>
      <w:r>
        <w:rPr>
          <w:b/>
          <w:smallCaps/>
          <w:sz w:val="32"/>
        </w:rPr>
        <w:t>AKTIBOEN AITORPENA</w:t>
      </w:r>
    </w:p>
    <w:p w14:paraId="12AC49EA" w14:textId="77777777" w:rsidR="007C351A" w:rsidRDefault="007C351A" w:rsidP="007C351A">
      <w:pPr>
        <w:spacing w:before="80" w:after="80" w:line="360" w:lineRule="auto"/>
        <w:ind w:right="-567"/>
        <w:jc w:val="right"/>
        <w:rPr>
          <w:color w:val="000000"/>
          <w:sz w:val="15"/>
        </w:rPr>
      </w:pPr>
      <w:r>
        <w:t>B– 3 INPRIMAKIA</w:t>
      </w:r>
    </w:p>
    <w:p w14:paraId="769C5D43" w14:textId="77777777" w:rsidR="007C351A" w:rsidRDefault="007C351A" w:rsidP="007C351A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</w:p>
    <w:p w14:paraId="67B2C993" w14:textId="77777777" w:rsidR="007C351A" w:rsidRDefault="007C351A" w:rsidP="007C351A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Izen-abizenak : _______________________________________________ NAN:____________</w:t>
      </w:r>
    </w:p>
    <w:p w14:paraId="50EBFE84" w14:textId="77777777" w:rsidR="007C351A" w:rsidRDefault="007C351A" w:rsidP="007C351A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________________________________________________ enpresaren ordezkari gisa, IFZ:-----------------------------------------------</w:t>
      </w:r>
    </w:p>
    <w:p w14:paraId="0890004C" w14:textId="77777777" w:rsidR="007C351A" w:rsidRDefault="007C351A" w:rsidP="007C351A"/>
    <w:p w14:paraId="17681E22" w14:textId="77777777" w:rsidR="007C351A" w:rsidRDefault="007C351A" w:rsidP="007C351A"/>
    <w:p w14:paraId="1058AC83" w14:textId="77777777" w:rsidR="007C351A" w:rsidRPr="00F550DE" w:rsidRDefault="007C351A" w:rsidP="007C351A">
      <w:pPr>
        <w:jc w:val="both"/>
        <w:rPr>
          <w:rFonts w:cs="Arial"/>
          <w:b/>
          <w:i/>
          <w:smallCaps/>
          <w:color w:val="000000"/>
          <w:sz w:val="18"/>
          <w:szCs w:val="18"/>
        </w:rPr>
      </w:pPr>
      <w:r>
        <w:rPr>
          <w:rFonts w:cs="Arial"/>
          <w:b/>
          <w:i/>
          <w:smallCaps/>
          <w:color w:val="000000"/>
          <w:sz w:val="18"/>
          <w:szCs w:val="18"/>
        </w:rPr>
        <w:t xml:space="preserve">Labur-labur adierazita, hauxe da enpresaren aktiboak osatzen dituzten ondasunen edo eskubideen </w:t>
      </w:r>
      <w:r>
        <w:rPr>
          <w:b/>
          <w:smallCaps/>
          <w:sz w:val="18"/>
          <w:szCs w:val="18"/>
        </w:rPr>
        <w:t>deskripzioa</w:t>
      </w:r>
      <w:r>
        <w:rPr>
          <w:rFonts w:cs="Arial"/>
          <w:b/>
          <w:i/>
          <w:smallCaps/>
          <w:color w:val="000000"/>
          <w:sz w:val="18"/>
          <w:szCs w:val="18"/>
        </w:rPr>
        <w:t xml:space="preserve"> (berdin dio ekoizpen-prozesura lotuta dauden edo ez). Haien balorazio eguneratua ere badakar (balorazio-irizpide orokorren arabera egina), eta baita haien kargen zehaztapena ere:</w:t>
      </w:r>
    </w:p>
    <w:p w14:paraId="34DECCDF" w14:textId="77777777" w:rsidR="007C351A" w:rsidRDefault="007C351A" w:rsidP="007C351A">
      <w:pPr>
        <w:jc w:val="both"/>
        <w:rPr>
          <w:rFonts w:cs="Arial"/>
          <w:b/>
          <w:i/>
          <w:color w:val="000000"/>
          <w:sz w:val="16"/>
          <w:szCs w:val="16"/>
        </w:rPr>
      </w:pPr>
    </w:p>
    <w:p w14:paraId="62665217" w14:textId="77777777" w:rsidR="007C351A" w:rsidRPr="00360056" w:rsidRDefault="007C351A" w:rsidP="007C351A">
      <w:pPr>
        <w:jc w:val="both"/>
        <w:rPr>
          <w:b/>
          <w:sz w:val="16"/>
          <w:szCs w:val="16"/>
        </w:rPr>
      </w:pPr>
    </w:p>
    <w:tbl>
      <w:tblPr>
        <w:tblW w:w="93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143"/>
        <w:gridCol w:w="1701"/>
        <w:gridCol w:w="1842"/>
      </w:tblGrid>
      <w:tr w:rsidR="007C351A" w14:paraId="18295371" w14:textId="77777777">
        <w:tc>
          <w:tcPr>
            <w:tcW w:w="1134" w:type="dxa"/>
          </w:tcPr>
          <w:p w14:paraId="0A681659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Aktibo-mota</w:t>
            </w:r>
          </w:p>
        </w:tc>
        <w:tc>
          <w:tcPr>
            <w:tcW w:w="2552" w:type="dxa"/>
          </w:tcPr>
          <w:p w14:paraId="562E0D94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Deskribapena</w:t>
            </w:r>
          </w:p>
        </w:tc>
        <w:tc>
          <w:tcPr>
            <w:tcW w:w="2143" w:type="dxa"/>
          </w:tcPr>
          <w:p w14:paraId="3FCBB7EA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Gure jardunean erabiltzen dugu</w:t>
            </w:r>
          </w:p>
          <w:p w14:paraId="055B5AFC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rFonts w:cs="Arial"/>
                <w:sz w:val="12"/>
                <w:szCs w:val="12"/>
              </w:rPr>
              <w:t>(MARKATU dagokizuna):</w:t>
            </w:r>
          </w:p>
        </w:tc>
        <w:tc>
          <w:tcPr>
            <w:tcW w:w="1701" w:type="dxa"/>
          </w:tcPr>
          <w:p w14:paraId="1CBE3A42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Balorazio eguneratua</w:t>
            </w:r>
          </w:p>
        </w:tc>
        <w:tc>
          <w:tcPr>
            <w:tcW w:w="1842" w:type="dxa"/>
          </w:tcPr>
          <w:p w14:paraId="48CDBF1B" w14:textId="77777777" w:rsidR="007C351A" w:rsidRDefault="007C351A" w:rsidP="007C351A">
            <w:pPr>
              <w:spacing w:before="40" w:after="40" w:line="360" w:lineRule="auto"/>
              <w:jc w:val="center"/>
              <w:rPr>
                <w:smallCaps/>
                <w:sz w:val="15"/>
              </w:rPr>
            </w:pPr>
            <w:r>
              <w:rPr>
                <w:smallCaps/>
                <w:sz w:val="15"/>
              </w:rPr>
              <w:t>Kargak</w:t>
            </w:r>
          </w:p>
        </w:tc>
      </w:tr>
      <w:tr w:rsidR="007C351A" w14:paraId="54CC16B3" w14:textId="77777777">
        <w:tc>
          <w:tcPr>
            <w:tcW w:w="1134" w:type="dxa"/>
          </w:tcPr>
          <w:p w14:paraId="0472C75C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4256B577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137C740B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287C8D5C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4D47C136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613312A9" w14:textId="77777777">
        <w:tc>
          <w:tcPr>
            <w:tcW w:w="1134" w:type="dxa"/>
          </w:tcPr>
          <w:p w14:paraId="348FA1F3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0544C7B7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3AAE6231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4EF9B9CE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5D5A0307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61E8E2E2" w14:textId="77777777">
        <w:tc>
          <w:tcPr>
            <w:tcW w:w="1134" w:type="dxa"/>
          </w:tcPr>
          <w:p w14:paraId="7F5FC58B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182A51C5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2A8FB82D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6699665E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25F9240E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445EFAD6" w14:textId="77777777">
        <w:tc>
          <w:tcPr>
            <w:tcW w:w="1134" w:type="dxa"/>
          </w:tcPr>
          <w:p w14:paraId="3E54E1FA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596E008C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6C17D4B2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6947A8B2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7D1FB490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362EC1A1" w14:textId="77777777">
        <w:tc>
          <w:tcPr>
            <w:tcW w:w="1134" w:type="dxa"/>
          </w:tcPr>
          <w:p w14:paraId="0AC9CDC5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7AE7B2DD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25C5C03F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2E6D0362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27279FEB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107D4781" w14:textId="77777777">
        <w:tc>
          <w:tcPr>
            <w:tcW w:w="1134" w:type="dxa"/>
          </w:tcPr>
          <w:p w14:paraId="3AC70D5D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01587464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3975DE5F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79E0A545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3A314DAA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1C48A8A2" w14:textId="77777777">
        <w:tc>
          <w:tcPr>
            <w:tcW w:w="1134" w:type="dxa"/>
          </w:tcPr>
          <w:p w14:paraId="312CE40D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22358571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7A4CF4CC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75583183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53707516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6916469F" w14:textId="77777777">
        <w:tc>
          <w:tcPr>
            <w:tcW w:w="1134" w:type="dxa"/>
          </w:tcPr>
          <w:p w14:paraId="2A7A07F3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268FB87D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72A56AA0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4EF86673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2A7F1A07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27856536" w14:textId="77777777">
        <w:tc>
          <w:tcPr>
            <w:tcW w:w="1134" w:type="dxa"/>
          </w:tcPr>
          <w:p w14:paraId="16A037ED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1B8E43BC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3BC94576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337A8241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7DE3CEE7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512E3089" w14:textId="77777777">
        <w:tc>
          <w:tcPr>
            <w:tcW w:w="1134" w:type="dxa"/>
          </w:tcPr>
          <w:p w14:paraId="438894AB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69BC4BF8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77BB5FDA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6A592A93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79C33752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47A0611A" w14:textId="77777777">
        <w:tc>
          <w:tcPr>
            <w:tcW w:w="1134" w:type="dxa"/>
          </w:tcPr>
          <w:p w14:paraId="7408D966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128911E6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2F805123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68B58879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17418538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3C4A7F03" w14:textId="77777777">
        <w:tc>
          <w:tcPr>
            <w:tcW w:w="1134" w:type="dxa"/>
          </w:tcPr>
          <w:p w14:paraId="6EB9FF47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70834904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779512F7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2D0578F4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45FDFFC8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4B1C6F4E" w14:textId="77777777">
        <w:tc>
          <w:tcPr>
            <w:tcW w:w="1134" w:type="dxa"/>
          </w:tcPr>
          <w:p w14:paraId="10F76A63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7EB918B3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1DF588D6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6F8F2C51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62A41091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  <w:tr w:rsidR="007C351A" w14:paraId="37842F61" w14:textId="77777777">
        <w:tc>
          <w:tcPr>
            <w:tcW w:w="1134" w:type="dxa"/>
          </w:tcPr>
          <w:p w14:paraId="1CE6DB01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552" w:type="dxa"/>
          </w:tcPr>
          <w:p w14:paraId="5F6C7CC5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2143" w:type="dxa"/>
          </w:tcPr>
          <w:p w14:paraId="5FFB6F60" w14:textId="77777777" w:rsidR="007C351A" w:rsidRDefault="007C351A" w:rsidP="007C351A">
            <w:pPr>
              <w:tabs>
                <w:tab w:val="left" w:leader="underscore" w:pos="2835"/>
                <w:tab w:val="left" w:leader="underscore" w:pos="5245"/>
                <w:tab w:val="left" w:leader="underscore" w:pos="8931"/>
              </w:tabs>
              <w:spacing w:before="60" w:after="60"/>
              <w:ind w:right="28"/>
              <w:jc w:val="center"/>
              <w:rPr>
                <w:sz w:val="15"/>
              </w:rPr>
            </w:pPr>
            <w:r>
              <w:rPr>
                <w:sz w:val="16"/>
                <w:szCs w:val="16"/>
              </w:rPr>
              <w:t>Bai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Ez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A37">
              <w:rPr>
                <w:rFonts w:cs="Arial"/>
                <w:sz w:val="16"/>
                <w:szCs w:val="16"/>
              </w:rPr>
            </w:r>
            <w:r w:rsidR="00CA4A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4BEC9F99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  <w:tc>
          <w:tcPr>
            <w:tcW w:w="1842" w:type="dxa"/>
          </w:tcPr>
          <w:p w14:paraId="4FB395BC" w14:textId="77777777" w:rsidR="007C351A" w:rsidRDefault="007C351A" w:rsidP="007C351A">
            <w:pPr>
              <w:spacing w:line="360" w:lineRule="auto"/>
              <w:jc w:val="both"/>
              <w:rPr>
                <w:sz w:val="15"/>
              </w:rPr>
            </w:pPr>
          </w:p>
        </w:tc>
      </w:tr>
    </w:tbl>
    <w:p w14:paraId="651A6D29" w14:textId="77777777" w:rsidR="007C351A" w:rsidRDefault="007C351A" w:rsidP="007C351A"/>
    <w:p w14:paraId="41DA9E54" w14:textId="77777777" w:rsidR="007C351A" w:rsidRDefault="007C351A" w:rsidP="007C351A"/>
    <w:p w14:paraId="7AF8CD96" w14:textId="77777777" w:rsidR="007C351A" w:rsidRDefault="007C351A" w:rsidP="007C351A">
      <w:pPr>
        <w:pStyle w:val="Textoindependiente"/>
        <w:spacing w:before="80" w:after="80" w:line="360" w:lineRule="auto"/>
        <w:ind w:right="28"/>
        <w:jc w:val="both"/>
        <w:rPr>
          <w:sz w:val="15"/>
        </w:rPr>
      </w:pPr>
      <w:r>
        <w:rPr>
          <w:sz w:val="15"/>
        </w:rPr>
        <w:t xml:space="preserve">Espedienteak berariazko memoria bat ere badakarrela </w:t>
      </w:r>
      <w:r>
        <w:rPr>
          <w:rFonts w:cs="Arial"/>
          <w:i/>
          <w:color w:val="000000"/>
          <w:sz w:val="15"/>
          <w:szCs w:val="15"/>
        </w:rPr>
        <w:t>eta han daudela deskribaturik enpresaren aktiboak osatzen dituzten ondasunak edo eskubideak (berdin dio ekoizpen-prozesura lotuta dauden edo ez), haien balorazio eguneratua (balorazio-irizpide orokorren arabera egina), eta baita haien kargen zehaztapena ere.</w:t>
      </w:r>
    </w:p>
    <w:p w14:paraId="35F3E1DD" w14:textId="77777777" w:rsidR="007C351A" w:rsidRPr="00E01A77" w:rsidRDefault="007C351A" w:rsidP="007C351A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Bai </w:t>
      </w:r>
      <w:r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CA4A37">
        <w:rPr>
          <w:rFonts w:cs="Arial"/>
          <w:sz w:val="16"/>
          <w:szCs w:val="16"/>
        </w:rPr>
      </w:r>
      <w:r w:rsidR="00CA4A37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   Ez </w:t>
      </w:r>
      <w:r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CA4A37">
        <w:rPr>
          <w:rFonts w:cs="Arial"/>
          <w:sz w:val="16"/>
          <w:szCs w:val="16"/>
        </w:rPr>
      </w:r>
      <w:r w:rsidR="00CA4A37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  (jarri dagokiona)</w:t>
      </w:r>
    </w:p>
    <w:p w14:paraId="682CA430" w14:textId="77777777" w:rsidR="007C351A" w:rsidRPr="00C96482" w:rsidRDefault="007C351A" w:rsidP="007C351A">
      <w:pPr>
        <w:pStyle w:val="Ttulo2"/>
        <w:ind w:right="-1"/>
        <w:rPr>
          <w:b w:val="0"/>
          <w:sz w:val="15"/>
        </w:rPr>
      </w:pPr>
      <w:r>
        <w:rPr>
          <w:b w:val="0"/>
          <w:sz w:val="15"/>
        </w:rPr>
        <w:t>------------------------------------------------------------------------------, -----------------(e)ko -------------------------------------------aren -----------(a)</w:t>
      </w:r>
    </w:p>
    <w:p w14:paraId="13A3BB87" w14:textId="77777777" w:rsidR="007C351A" w:rsidRPr="00C96482" w:rsidRDefault="007C351A" w:rsidP="007C351A"/>
    <w:p w14:paraId="0B5DE7B6" w14:textId="77777777" w:rsidR="007C351A" w:rsidRPr="00974A36" w:rsidRDefault="007C351A" w:rsidP="007C351A">
      <w:pPr>
        <w:spacing w:line="360" w:lineRule="auto"/>
        <w:ind w:left="4962" w:firstLine="1842"/>
        <w:jc w:val="both"/>
      </w:pPr>
      <w:r>
        <w:rPr>
          <w:sz w:val="15"/>
        </w:rPr>
        <w:t>Sinadura eta zigilua</w:t>
      </w:r>
    </w:p>
    <w:sectPr w:rsidR="007C351A" w:rsidRPr="00974A36" w:rsidSect="007C351A">
      <w:headerReference w:type="default" r:id="rId10"/>
      <w:footerReference w:type="default" r:id="rId11"/>
      <w:pgSz w:w="11906" w:h="16838"/>
      <w:pgMar w:top="1541" w:right="1133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BAF1D" w14:textId="77777777" w:rsidR="000228F0" w:rsidRDefault="000228F0" w:rsidP="007C351A">
      <w:pPr>
        <w:pStyle w:val="Encabezado"/>
      </w:pPr>
      <w:r>
        <w:separator/>
      </w:r>
    </w:p>
  </w:endnote>
  <w:endnote w:type="continuationSeparator" w:id="0">
    <w:p w14:paraId="59DEB1C7" w14:textId="77777777" w:rsidR="000228F0" w:rsidRDefault="000228F0" w:rsidP="007C351A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3E509" w14:textId="77777777" w:rsidR="00484B1A" w:rsidRDefault="00B221F6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4E044F7C" wp14:editId="166A27CF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352E7" id="Group 5" o:spid="_x0000_s1026" style="position:absolute;margin-left:-63.45pt;margin-top:-661.45pt;width:536.15pt;height:708.75pt;z-index:251657216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" o:allowincell="f">
              <v:shape id="Freeform 6" o:spid="_x0000_s1027" style="position:absolute;left:144;top:2008;width:2271;height:2270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7" o:spid="_x0000_s1028" style="position:absolute;left:1792;top:1296;width:1334;height:1334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8" o:spid="_x0000_s1029" style="position:absolute;left:2448;top:336;width:624;height:624;rotation:180;visibility:visible;mso-wrap-style:non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5EC6F" w14:textId="77777777" w:rsidR="000228F0" w:rsidRDefault="000228F0" w:rsidP="007C351A">
      <w:pPr>
        <w:pStyle w:val="Encabezado"/>
      </w:pPr>
      <w:r>
        <w:separator/>
      </w:r>
    </w:p>
  </w:footnote>
  <w:footnote w:type="continuationSeparator" w:id="0">
    <w:p w14:paraId="1CA91577" w14:textId="77777777" w:rsidR="000228F0" w:rsidRDefault="000228F0" w:rsidP="007C351A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72D50" w14:textId="77777777" w:rsidR="00484B1A" w:rsidRPr="0051127E" w:rsidRDefault="00B221F6" w:rsidP="007C351A">
    <w:pPr>
      <w:pStyle w:val="Encabezado"/>
      <w:tabs>
        <w:tab w:val="clear" w:pos="8504"/>
        <w:tab w:val="right" w:pos="9072"/>
      </w:tabs>
      <w:ind w:right="-567"/>
      <w:jc w:val="right"/>
      <w:rPr>
        <w:b/>
        <w:color w:val="3366FF"/>
        <w:sz w:val="44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D219D0" wp14:editId="1F34F76A">
              <wp:simplePos x="0" y="0"/>
              <wp:positionH relativeFrom="column">
                <wp:posOffset>-800100</wp:posOffset>
              </wp:positionH>
              <wp:positionV relativeFrom="paragraph">
                <wp:posOffset>2540</wp:posOffset>
              </wp:positionV>
              <wp:extent cx="899160" cy="1188720"/>
              <wp:effectExtent l="0" t="0" r="0" b="0"/>
              <wp:wrapNone/>
              <wp:docPr id="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6" name="Freeform 14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15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16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BB8FF" id="Group 13" o:spid="_x0000_s1026" style="position:absolute;margin-left:-63pt;margin-top:.2pt;width:70.8pt;height:93.6pt;z-index:251658240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">
              <v:shape id="Freeform 14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5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16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484B1A">
      <w:rPr>
        <w:b/>
        <w:color w:val="3366FF"/>
        <w:sz w:val="44"/>
      </w:rPr>
      <w:t>Bideratu Berria</w:t>
    </w:r>
  </w:p>
  <w:p w14:paraId="32224808" w14:textId="77777777" w:rsidR="00484B1A" w:rsidRDefault="00484B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6703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8A06A2"/>
    <w:multiLevelType w:val="hybridMultilevel"/>
    <w:tmpl w:val="45C87CC6"/>
    <w:lvl w:ilvl="0" w:tplc="E9702AC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7FACAF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144A52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C6A59A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9FC5E6C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2D8491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9BACBAC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B130EDD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5F8268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83B5D99"/>
    <w:multiLevelType w:val="hybridMultilevel"/>
    <w:tmpl w:val="12B29D6C"/>
    <w:lvl w:ilvl="0" w:tplc="9BBE3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63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9A7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84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46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48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C1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E7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C4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4B73"/>
    <w:multiLevelType w:val="hybridMultilevel"/>
    <w:tmpl w:val="DAD838F6"/>
    <w:lvl w:ilvl="0" w:tplc="D340FC3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07A3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C8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87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45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E9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22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CB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04F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4656090">
    <w:abstractNumId w:val="0"/>
  </w:num>
  <w:num w:numId="2" w16cid:durableId="1803185269">
    <w:abstractNumId w:val="3"/>
  </w:num>
  <w:num w:numId="3" w16cid:durableId="1027288703">
    <w:abstractNumId w:val="1"/>
  </w:num>
  <w:num w:numId="4" w16cid:durableId="706879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DA"/>
    <w:rsid w:val="000228F0"/>
    <w:rsid w:val="000B602C"/>
    <w:rsid w:val="001264B3"/>
    <w:rsid w:val="00153D94"/>
    <w:rsid w:val="001646A2"/>
    <w:rsid w:val="001F291E"/>
    <w:rsid w:val="002101C8"/>
    <w:rsid w:val="0023760E"/>
    <w:rsid w:val="00247687"/>
    <w:rsid w:val="002F659C"/>
    <w:rsid w:val="00344292"/>
    <w:rsid w:val="00463CFC"/>
    <w:rsid w:val="00484B1A"/>
    <w:rsid w:val="004A3199"/>
    <w:rsid w:val="005316DF"/>
    <w:rsid w:val="005A36D9"/>
    <w:rsid w:val="00667D8F"/>
    <w:rsid w:val="007C2EFB"/>
    <w:rsid w:val="007C351A"/>
    <w:rsid w:val="00933730"/>
    <w:rsid w:val="009933C5"/>
    <w:rsid w:val="009D0E7F"/>
    <w:rsid w:val="00A95822"/>
    <w:rsid w:val="00B1737A"/>
    <w:rsid w:val="00B221F6"/>
    <w:rsid w:val="00C34081"/>
    <w:rsid w:val="00CA4A37"/>
    <w:rsid w:val="00CE1A4D"/>
    <w:rsid w:val="00CE75AE"/>
    <w:rsid w:val="00E21D13"/>
    <w:rsid w:val="00EF458C"/>
    <w:rsid w:val="00F36BDA"/>
    <w:rsid w:val="00F55AD7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9456C78"/>
  <w15:chartTrackingRefBased/>
  <w15:docId w15:val="{17150E89-5CCF-4073-B5B1-6F767616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0056"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rsid w:val="00974A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right="-567"/>
      <w:jc w:val="both"/>
    </w:pPr>
    <w:rPr>
      <w:sz w:val="15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rsid w:val="002C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974A36"/>
    <w:pPr>
      <w:spacing w:after="120"/>
    </w:pPr>
  </w:style>
  <w:style w:type="paragraph" w:styleId="Textoindependiente2">
    <w:name w:val="Body Text 2"/>
    <w:basedOn w:val="Normal"/>
    <w:rsid w:val="00974A36"/>
    <w:pPr>
      <w:spacing w:after="120" w:line="480" w:lineRule="auto"/>
    </w:pPr>
  </w:style>
  <w:style w:type="paragraph" w:styleId="Textodebloque">
    <w:name w:val="Block Text"/>
    <w:basedOn w:val="Normal"/>
    <w:rsid w:val="00974A36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customStyle="1" w:styleId="CarCarCarCar">
    <w:name w:val="Car Car Car Car"/>
    <w:basedOn w:val="Normal"/>
    <w:rsid w:val="00ED5B16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soffice\Plantillas\dpt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ba8b7-1cbe-49d2-a833-97d3d7b5bae3" xsi:nil="true"/>
    <lcf76f155ced4ddcb4097134ff3c332f xmlns="be9c2fd2-eed0-4613-9f3c-eba438e101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800358641704C934EFD3BAAAFB72F" ma:contentTypeVersion="17" ma:contentTypeDescription="Crear nuevo documento." ma:contentTypeScope="" ma:versionID="cb1a2dddabf282c4f96498e76aff5d40">
  <xsd:schema xmlns:xsd="http://www.w3.org/2001/XMLSchema" xmlns:xs="http://www.w3.org/2001/XMLSchema" xmlns:p="http://schemas.microsoft.com/office/2006/metadata/properties" xmlns:ns2="be9c2fd2-eed0-4613-9f3c-eba438e101cd" xmlns:ns3="b3aba8b7-1cbe-49d2-a833-97d3d7b5bae3" targetNamespace="http://schemas.microsoft.com/office/2006/metadata/properties" ma:root="true" ma:fieldsID="2b4137bfe784b9dddabd713569c4c660" ns2:_="" ns3:_="">
    <xsd:import namespace="be9c2fd2-eed0-4613-9f3c-eba438e101cd"/>
    <xsd:import namespace="b3aba8b7-1cbe-49d2-a833-97d3d7b5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2fd2-eed0-4613-9f3c-eba438e10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a8b7-1cbe-49d2-a833-97d3d7b5bae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ed721b-246a-4774-b137-f729fc1bc892}" ma:internalName="TaxCatchAll" ma:showField="CatchAllData" ma:web="b3aba8b7-1cbe-49d2-a833-97d3d7b5b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F4608-05F6-46B4-B5AB-70AE485E17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9c2fd2-eed0-4613-9f3c-eba438e101cd"/>
    <ds:schemaRef ds:uri="http://www.w3.org/XML/1998/namespace"/>
    <ds:schemaRef ds:uri="http://purl.org/dc/dcmitype/"/>
    <ds:schemaRef ds:uri="b3aba8b7-1cbe-49d2-a833-97d3d7b5bae3"/>
  </ds:schemaRefs>
</ds:datastoreItem>
</file>

<file path=customXml/itemProps2.xml><?xml version="1.0" encoding="utf-8"?>
<ds:datastoreItem xmlns:ds="http://schemas.openxmlformats.org/officeDocument/2006/customXml" ds:itemID="{E6CDF408-C1A2-4E2E-B5A4-063205778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14CCF-629E-47DB-AC74-679181AE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c2fd2-eed0-4613-9f3c-eba438e101cd"/>
    <ds:schemaRef ds:uri="b3aba8b7-1cbe-49d2-a833-97d3d7b5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1</TotalTime>
  <Pages>5</Pages>
  <Words>1522</Words>
  <Characters>8371</Characters>
  <Application>Microsoft Office Word</Application>
  <DocSecurity>0</DocSecurity>
  <Lines>69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T�tulo</vt:lpstr>
      </vt:variant>
      <vt:variant>
        <vt:i4>1</vt:i4>
      </vt:variant>
    </vt:vector>
  </HeadingPairs>
  <TitlesOfParts>
    <vt:vector size="3" baseType="lpstr">
      <vt:lpstr>AURKEZTU BEHARREKO AGIRIAK</vt:lpstr>
      <vt:lpstr>AURKEZTU BEHARREKO AGIRIAK</vt:lpstr>
      <vt:lpstr>DOCUMENTACI�N A APORTAR</vt:lpstr>
    </vt:vector>
  </TitlesOfParts>
  <Company>EJIE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AURKEZTU BEHARREKO AGIRIAK</dc:title>
  <dc:subject/>
  <dc:creator>u0811nni</dc:creator>
  <cp:keywords/>
  <cp:lastModifiedBy>García Pérez, Agustín</cp:lastModifiedBy>
  <cp:revision>2</cp:revision>
  <cp:lastPrinted>2007-02-16T10:54:00Z</cp:lastPrinted>
  <dcterms:created xsi:type="dcterms:W3CDTF">2024-05-28T07:28:00Z</dcterms:created>
  <dcterms:modified xsi:type="dcterms:W3CDTF">2024-05-28T07:28:00Z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0x010100A62800358641704C934EFD3BAAAFB72F</vt:lpwstr>
  </property>
</Properties>
</file>