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E9" w:rsidRPr="000D0DC3" w:rsidRDefault="00BC1DE9" w:rsidP="00BC1DE9">
      <w:pPr>
        <w:spacing w:before="120" w:after="0" w:line="240" w:lineRule="auto"/>
        <w:ind w:left="708" w:hanging="708"/>
        <w:rPr>
          <w:bCs/>
          <w:color w:val="000000"/>
          <w:sz w:val="20"/>
          <w:szCs w:val="20"/>
          <w:rFonts w:ascii="Arial" w:eastAsia="Times New Roman" w:hAnsi="Arial" w:cs="Arial"/>
        </w:rPr>
      </w:pPr>
      <w:bookmarkStart w:id="0" w:name="MarcadeViñeta"/>
      <w:bookmarkEnd w:id="0"/>
      <w:r>
        <w:rPr>
          <w:color w:val="000000"/>
          <w:sz w:val="20"/>
          <w:rFonts w:ascii="Arial" w:hAnsi="Arial"/>
        </w:rPr>
        <w:t xml:space="preserve">III. ERANSKINA.</w:t>
      </w:r>
      <w:r>
        <w:rPr>
          <w:color w:val="000000"/>
          <w:sz w:val="20"/>
          <w:rFonts w:ascii="Arial" w:hAnsi="Arial"/>
        </w:rPr>
        <w:t xml:space="preserve"> </w:t>
      </w:r>
      <w:r>
        <w:rPr>
          <w:color w:val="000000"/>
          <w:sz w:val="20"/>
          <w:rFonts w:ascii="Arial" w:hAnsi="Arial"/>
        </w:rPr>
        <w:t xml:space="preserve">ADIERAZLEAK</w:t>
      </w:r>
    </w:p>
    <w:p w:rsidR="00BC1DE9" w:rsidRPr="002C3469" w:rsidRDefault="00BC1DE9" w:rsidP="00BC1DE9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</w:pPr>
    </w:p>
    <w:p w:rsidR="00BC1DE9" w:rsidRPr="000D0DC3" w:rsidRDefault="00BC1DE9" w:rsidP="00BC1DE9">
      <w:pPr>
        <w:spacing w:before="120" w:after="0" w:line="240" w:lineRule="auto"/>
        <w:rPr>
          <w:b/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b/>
          <w:color w:val="000000"/>
          <w:sz w:val="20"/>
          <w:rFonts w:ascii="Arial" w:hAnsi="Arial"/>
        </w:rPr>
        <w:t xml:space="preserve">EKOIZPEN ZIENTIFIKOAREN ADIERAZLEAK</w:t>
      </w:r>
    </w:p>
    <w:p w:rsidR="00BC1DE9" w:rsidRPr="002C3469" w:rsidRDefault="00BC1DE9" w:rsidP="00BC1DE9">
      <w:pPr>
        <w:spacing w:before="120" w:after="0" w:line="240" w:lineRule="auto"/>
        <w:rPr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Indexatutako aldizkarietako artikuluak eta berrikuspenak</w:t>
      </w:r>
    </w:p>
    <w:p w:rsidR="00BC1DE9" w:rsidRPr="002C3469" w:rsidRDefault="00BC1DE9" w:rsidP="00BC1DE9">
      <w:pPr>
        <w:spacing w:before="120" w:after="0" w:line="240" w:lineRule="auto"/>
        <w:ind w:left="267"/>
        <w:rPr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– Kopurua</w:t>
      </w:r>
    </w:p>
    <w:p w:rsidR="00BC1DE9" w:rsidRPr="002C3469" w:rsidRDefault="00BC1DE9" w:rsidP="00BC1DE9">
      <w:pPr>
        <w:spacing w:before="120" w:after="0" w:line="240" w:lineRule="auto"/>
        <w:ind w:left="267"/>
        <w:rPr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– Lehen kuartilaren %</w:t>
      </w:r>
    </w:p>
    <w:p w:rsidR="00BC1DE9" w:rsidRPr="002C3469" w:rsidRDefault="00BC1DE9" w:rsidP="00BC1DE9">
      <w:pPr>
        <w:spacing w:before="120" w:after="0" w:line="240" w:lineRule="auto"/>
        <w:ind w:left="267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– Lehen dezilaren %</w:t>
      </w:r>
    </w:p>
    <w:p w:rsidR="00BC1DE9" w:rsidRPr="002C3469" w:rsidRDefault="00BC1DE9" w:rsidP="00BC1DE9">
      <w:pPr>
        <w:spacing w:before="120" w:after="0" w:line="240" w:lineRule="auto"/>
        <w:ind w:left="267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– Lehen zentilaren %</w:t>
      </w:r>
    </w:p>
    <w:p w:rsidR="00BC1DE9" w:rsidRPr="002C3469" w:rsidRDefault="00BC1DE9" w:rsidP="00BC1DE9">
      <w:pPr>
        <w:spacing w:before="120" w:after="0" w:line="240" w:lineRule="auto"/>
        <w:ind w:left="267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– Zuzendari zientifikoak argitaratutakoen %</w:t>
      </w:r>
    </w:p>
    <w:p w:rsidR="00BC1DE9" w:rsidRPr="002C3469" w:rsidRDefault="00BC1DE9" w:rsidP="00BC1DE9">
      <w:pPr>
        <w:spacing w:before="120" w:after="0" w:line="240" w:lineRule="auto"/>
        <w:ind w:left="267"/>
        <w:rPr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– Aipamenen kopurua, guztira</w:t>
      </w:r>
    </w:p>
    <w:p w:rsidR="00BC1DE9" w:rsidRPr="002C3469" w:rsidRDefault="00BC1DE9" w:rsidP="00BC1DE9">
      <w:pPr>
        <w:spacing w:before="120" w:after="0" w:line="240" w:lineRule="auto"/>
        <w:ind w:left="267"/>
        <w:rPr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– Nazioarteko argitalpen zientifikoetan lankidetzan egindako argitalpenak</w:t>
      </w:r>
    </w:p>
    <w:p w:rsidR="00BC1DE9" w:rsidRPr="002C3469" w:rsidRDefault="00BC1DE9" w:rsidP="00BC1DE9">
      <w:pPr>
        <w:spacing w:before="120" w:after="0" w:line="240" w:lineRule="auto"/>
        <w:ind w:left="267"/>
        <w:rPr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– Argitalpen zientifiko publiko-pribatuetan lankidetzan egindako argitalpenak</w:t>
      </w:r>
    </w:p>
    <w:p w:rsidR="00BC1DE9" w:rsidRPr="002C3469" w:rsidRDefault="00BC1DE9" w:rsidP="00BC1DE9">
      <w:pPr>
        <w:spacing w:before="120" w:after="0" w:line="240" w:lineRule="auto"/>
        <w:rPr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– Zentroaren H indizea</w:t>
      </w:r>
    </w:p>
    <w:p w:rsidR="00BC1DE9" w:rsidRPr="002C3469" w:rsidRDefault="00BC1DE9" w:rsidP="00BC1DE9">
      <w:pPr>
        <w:spacing w:before="120" w:after="0" w:line="240" w:lineRule="auto"/>
        <w:rPr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– Zentroaren M indizea</w:t>
      </w:r>
    </w:p>
    <w:p w:rsidR="00BC1DE9" w:rsidRPr="002C3469" w:rsidRDefault="00BC1DE9" w:rsidP="00BC1DE9">
      <w:pPr>
        <w:spacing w:before="120" w:after="0" w:line="240" w:lineRule="auto"/>
        <w:rPr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Urtero argitaratutako liburuak, liburu-kapituluak edo monografiak</w:t>
      </w:r>
    </w:p>
    <w:p w:rsidR="00BC1DE9" w:rsidRPr="002C3469" w:rsidRDefault="00BC1DE9" w:rsidP="00BC1DE9">
      <w:pPr>
        <w:spacing w:before="120"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val="es-ES" w:eastAsia="eu-ES"/>
        </w:rPr>
      </w:pPr>
    </w:p>
    <w:p w:rsidR="00BC1DE9" w:rsidRPr="000D0DC3" w:rsidRDefault="00BC1DE9" w:rsidP="00BC1DE9">
      <w:pPr>
        <w:spacing w:before="120" w:after="0" w:line="240" w:lineRule="auto"/>
        <w:rPr>
          <w:b/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b/>
          <w:color w:val="000000"/>
          <w:sz w:val="20"/>
          <w:rFonts w:ascii="Arial" w:hAnsi="Arial"/>
        </w:rPr>
        <w:t xml:space="preserve">ZENTROKO LANGILEEN EGITURARI BURUZKO ADIERAZLEAK (*)</w:t>
      </w:r>
    </w:p>
    <w:p w:rsidR="00BC1DE9" w:rsidRPr="002C3469" w:rsidRDefault="00BC1DE9" w:rsidP="00BC1DE9">
      <w:pPr>
        <w:spacing w:before="120" w:after="0" w:line="240" w:lineRule="auto"/>
        <w:outlineLvl w:val="0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Langileak, guztira</w:t>
      </w:r>
    </w:p>
    <w:p w:rsidR="00BC1DE9" w:rsidRPr="002C3469" w:rsidRDefault="00BC1DE9" w:rsidP="00BC1DE9">
      <w:pPr>
        <w:spacing w:before="120" w:after="0" w:line="240" w:lineRule="auto"/>
        <w:ind w:firstLineChars="100" w:firstLine="200"/>
        <w:outlineLvl w:val="0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1.– Ikertzaile nagusiak (IN)</w:t>
      </w:r>
    </w:p>
    <w:p w:rsidR="00BC1DE9" w:rsidRPr="002C3469" w:rsidRDefault="00BC1DE9" w:rsidP="00BC1DE9">
      <w:pPr>
        <w:spacing w:before="120" w:after="0" w:line="240" w:lineRule="auto"/>
        <w:ind w:firstLineChars="100" w:firstLine="200"/>
        <w:outlineLvl w:val="0"/>
        <w:rPr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2.– Ikertzaile iraunkorrak (INak alde batera utzita)</w:t>
      </w:r>
    </w:p>
    <w:p w:rsidR="00BC1DE9" w:rsidRPr="002C3469" w:rsidRDefault="00BC1DE9" w:rsidP="00BC1DE9">
      <w:pPr>
        <w:spacing w:before="120" w:after="0" w:line="240" w:lineRule="auto"/>
        <w:ind w:firstLineChars="100" w:firstLine="200"/>
        <w:outlineLvl w:val="0"/>
        <w:rPr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3.– Doktoratu ondoko ikertzaileak</w:t>
      </w:r>
      <w:r>
        <w:rPr>
          <w:color w:val="000000"/>
          <w:sz w:val="20"/>
          <w:rFonts w:ascii="Arial" w:hAnsi="Arial"/>
        </w:rPr>
        <w:t xml:space="preserve"> </w:t>
      </w:r>
    </w:p>
    <w:p w:rsidR="00BC1DE9" w:rsidRPr="002C3469" w:rsidRDefault="00BC1DE9" w:rsidP="00BC1DE9">
      <w:pPr>
        <w:spacing w:before="120" w:after="0" w:line="240" w:lineRule="auto"/>
        <w:ind w:firstLineChars="100" w:firstLine="200"/>
        <w:outlineLvl w:val="0"/>
        <w:rPr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4.– Doktoregaiak</w:t>
      </w:r>
      <w:r>
        <w:rPr>
          <w:color w:val="000000"/>
          <w:sz w:val="20"/>
          <w:rFonts w:ascii="Arial" w:hAnsi="Arial"/>
        </w:rPr>
        <w:t xml:space="preserve"> </w:t>
      </w:r>
    </w:p>
    <w:p w:rsidR="00BC1DE9" w:rsidRPr="002C3469" w:rsidRDefault="00BC1DE9" w:rsidP="00BC1DE9">
      <w:pPr>
        <w:spacing w:before="120" w:after="0" w:line="240" w:lineRule="auto"/>
        <w:ind w:firstLineChars="100" w:firstLine="200"/>
        <w:outlineLvl w:val="0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5.– Teknikariak</w:t>
      </w:r>
    </w:p>
    <w:p w:rsidR="00BC1DE9" w:rsidRPr="002C3469" w:rsidRDefault="00BC1DE9" w:rsidP="00BC1DE9">
      <w:pPr>
        <w:spacing w:before="120" w:after="0" w:line="240" w:lineRule="auto"/>
        <w:ind w:firstLineChars="100" w:firstLine="200"/>
        <w:outlineLvl w:val="0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6.– Administrazio eta zerbitzuetako langileak</w:t>
      </w:r>
    </w:p>
    <w:p w:rsidR="00BC1DE9" w:rsidRPr="002C3469" w:rsidRDefault="00BC1DE9" w:rsidP="00BC1DE9">
      <w:pPr>
        <w:spacing w:before="120" w:after="0" w:line="240" w:lineRule="auto"/>
        <w:ind w:firstLineChars="100" w:firstLine="200"/>
        <w:outlineLvl w:val="0"/>
        <w:rPr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7.– Beste langile batzuk</w:t>
      </w:r>
    </w:p>
    <w:p w:rsidR="00BC1DE9" w:rsidRPr="002C3469" w:rsidRDefault="00BC1DE9" w:rsidP="00BC1DE9">
      <w:pPr>
        <w:spacing w:before="120" w:after="0" w:line="240" w:lineRule="auto"/>
        <w:ind w:firstLineChars="100" w:firstLine="200"/>
        <w:outlineLvl w:val="0"/>
        <w:rPr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8.– Guztira</w:t>
      </w:r>
      <w:r>
        <w:rPr>
          <w:color w:val="000000"/>
          <w:sz w:val="20"/>
          <w:rFonts w:ascii="Arial" w:hAnsi="Arial"/>
        </w:rPr>
        <w:t xml:space="preserve"> </w:t>
      </w:r>
    </w:p>
    <w:p w:rsidR="00BC1DE9" w:rsidRPr="002C3469" w:rsidRDefault="00BC1DE9" w:rsidP="00BC1DE9">
      <w:pPr>
        <w:spacing w:before="120" w:after="0" w:line="240" w:lineRule="auto"/>
        <w:outlineLvl w:val="0"/>
        <w:rPr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BERCeko langileak (berdin 1, 2, 3, 4, 5, 6, 7, 8)</w:t>
      </w:r>
    </w:p>
    <w:p w:rsidR="00BC1DE9" w:rsidRPr="002C3469" w:rsidRDefault="00BC1DE9" w:rsidP="00BC1DE9">
      <w:pPr>
        <w:spacing w:before="120" w:after="0" w:line="240" w:lineRule="auto"/>
        <w:rPr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Unibertsitateko langileak (berdin 1, 2, 3, 4, 5, 6, 7, 8)</w:t>
      </w:r>
    </w:p>
    <w:p w:rsidR="00BC1DE9" w:rsidRPr="002C3469" w:rsidRDefault="00BC1DE9" w:rsidP="00BC1DE9">
      <w:pPr>
        <w:spacing w:before="120" w:after="0" w:line="240" w:lineRule="auto"/>
        <w:rPr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Beste langile batzuk (berdin 1, 2, 3, 4, 5, 6, 7, 8)</w:t>
      </w:r>
    </w:p>
    <w:p w:rsidR="00BC1DE9" w:rsidRPr="002C3469" w:rsidRDefault="00BC1DE9" w:rsidP="00BC1DE9">
      <w:pPr>
        <w:spacing w:before="120" w:after="0" w:line="240" w:lineRule="auto"/>
        <w:rPr>
          <w:i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(**) </w:t>
      </w:r>
      <w:r>
        <w:rPr>
          <w:color w:val="000000"/>
          <w:sz w:val="20"/>
          <w:i/>
          <w:iCs/>
          <w:rFonts w:ascii="Arial" w:hAnsi="Arial"/>
        </w:rPr>
        <w:t xml:space="preserve">Urte bakoitzeko abenduaren 31n jardunean dauden langileak</w:t>
      </w:r>
    </w:p>
    <w:p w:rsidR="00BC1DE9" w:rsidRPr="002C3469" w:rsidRDefault="00BC1DE9" w:rsidP="00BC1DE9">
      <w:pPr>
        <w:spacing w:before="120"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val="es-ES" w:eastAsia="eu-ES"/>
        </w:rPr>
      </w:pPr>
    </w:p>
    <w:p w:rsidR="00BC1DE9" w:rsidRPr="002C3469" w:rsidRDefault="00BC1DE9" w:rsidP="00BC1DE9">
      <w:pPr>
        <w:spacing w:before="120" w:after="0" w:line="240" w:lineRule="auto"/>
        <w:rPr>
          <w:b/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b/>
          <w:color w:val="000000"/>
          <w:sz w:val="20"/>
          <w:rFonts w:ascii="Arial" w:hAnsi="Arial"/>
        </w:rPr>
        <w:t xml:space="preserve">TALENTUA ERAKARTZEARI BURUZKO ADIERAZLEAK (IKERBASQUEKO LANGILEAK) (*)</w:t>
      </w:r>
    </w:p>
    <w:p w:rsidR="00BC1DE9" w:rsidRPr="001E3909" w:rsidRDefault="00BC1DE9" w:rsidP="00BC1DE9">
      <w:pPr>
        <w:spacing w:before="120" w:after="0" w:line="240" w:lineRule="auto"/>
        <w:ind w:firstLineChars="100" w:firstLine="200"/>
        <w:outlineLvl w:val="0"/>
        <w:rPr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Ikerbasqueko irakasle ikertzaileak</w:t>
      </w:r>
    </w:p>
    <w:p w:rsidR="00BC1DE9" w:rsidRPr="001E3909" w:rsidRDefault="00BC1DE9" w:rsidP="00BC1DE9">
      <w:pPr>
        <w:spacing w:before="120" w:after="0" w:line="240" w:lineRule="auto"/>
        <w:ind w:firstLineChars="100" w:firstLine="200"/>
        <w:outlineLvl w:val="0"/>
        <w:rPr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Ikerbasqueko ikertzaile elkartuak</w:t>
      </w:r>
    </w:p>
    <w:p w:rsidR="00BC1DE9" w:rsidRPr="001E3909" w:rsidRDefault="00BC1DE9" w:rsidP="00BC1DE9">
      <w:pPr>
        <w:spacing w:before="120" w:after="0" w:line="240" w:lineRule="auto"/>
        <w:ind w:firstLineChars="100" w:firstLine="200"/>
        <w:outlineLvl w:val="0"/>
        <w:rPr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Ikerbasqueko ikertzaile ikaskideak</w:t>
      </w:r>
    </w:p>
    <w:p w:rsidR="00BC1DE9" w:rsidRPr="001E3909" w:rsidRDefault="00BC1DE9" w:rsidP="00BC1DE9">
      <w:pPr>
        <w:spacing w:before="120" w:after="0" w:line="240" w:lineRule="auto"/>
        <w:ind w:firstLineChars="100" w:firstLine="200"/>
        <w:outlineLvl w:val="0"/>
        <w:rPr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Ikerbasqueko langileak, guztira</w:t>
      </w:r>
    </w:p>
    <w:p w:rsidR="00BC1DE9" w:rsidRPr="002C3469" w:rsidRDefault="00BC1DE9" w:rsidP="00BC1DE9">
      <w:pPr>
        <w:spacing w:before="120" w:after="0" w:line="240" w:lineRule="auto"/>
        <w:rPr>
          <w:i/>
          <w:i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(**) </w:t>
      </w:r>
      <w:r>
        <w:rPr>
          <w:color w:val="000000"/>
          <w:sz w:val="20"/>
          <w:i/>
          <w:iCs/>
          <w:rFonts w:ascii="Arial" w:hAnsi="Arial"/>
        </w:rPr>
        <w:t xml:space="preserve">Urte bakoitzeko abenduaren 31n jardunean dauden langileak</w:t>
      </w:r>
    </w:p>
    <w:p w:rsidR="00BC1DE9" w:rsidRPr="002C3469" w:rsidRDefault="00BC1DE9" w:rsidP="00BC1DE9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</w:pPr>
    </w:p>
    <w:p w:rsidR="00BC1DE9" w:rsidRPr="002C3469" w:rsidRDefault="00BC1DE9" w:rsidP="00BC1DE9">
      <w:pPr>
        <w:spacing w:before="120" w:after="0" w:line="240" w:lineRule="auto"/>
        <w:rPr>
          <w:b/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b/>
          <w:color w:val="000000"/>
          <w:sz w:val="20"/>
          <w:rFonts w:ascii="Arial" w:hAnsi="Arial"/>
        </w:rPr>
        <w:t xml:space="preserve">TALENTUA ERAKARTZEARI BURUZKO ADIERAZLEAK (MOTAREN ARABERA)</w:t>
      </w:r>
    </w:p>
    <w:p w:rsidR="00BC1DE9" w:rsidRPr="002C3469" w:rsidRDefault="00BC1DE9" w:rsidP="00BC1DE9">
      <w:pPr>
        <w:spacing w:before="120" w:after="0" w:line="240" w:lineRule="auto"/>
        <w:ind w:left="180"/>
        <w:outlineLvl w:val="0"/>
        <w:rPr>
          <w:b/>
          <w:color w:val="000000"/>
          <w:sz w:val="20"/>
          <w:szCs w:val="20"/>
          <w:rFonts w:ascii="Arial" w:eastAsia="Times New Roman" w:hAnsi="Arial" w:cs="Arial"/>
        </w:rPr>
      </w:pPr>
      <w:r>
        <w:rPr>
          <w:b/>
          <w:color w:val="000000"/>
          <w:sz w:val="20"/>
          <w:rFonts w:ascii="Arial" w:hAnsi="Arial"/>
        </w:rPr>
        <w:t xml:space="preserve">Doktoregaiak</w:t>
      </w:r>
    </w:p>
    <w:p w:rsidR="00BC1DE9" w:rsidRPr="002C3469" w:rsidRDefault="00BC1DE9" w:rsidP="00BC1DE9">
      <w:pPr>
        <w:spacing w:before="120" w:after="0" w:line="240" w:lineRule="auto"/>
        <w:ind w:firstLineChars="200" w:firstLine="400"/>
        <w:outlineLvl w:val="0"/>
        <w:rPr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1.– BERC</w:t>
      </w:r>
    </w:p>
    <w:p w:rsidR="00BC1DE9" w:rsidRPr="002C3469" w:rsidRDefault="00BC1DE9" w:rsidP="00BC1DE9">
      <w:pPr>
        <w:spacing w:before="120" w:after="0" w:line="240" w:lineRule="auto"/>
        <w:ind w:firstLineChars="200" w:firstLine="400"/>
        <w:outlineLvl w:val="0"/>
        <w:rPr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2.– Eusko Jaurlaritza</w:t>
      </w:r>
    </w:p>
    <w:p w:rsidR="00BC1DE9" w:rsidRPr="002C3469" w:rsidRDefault="00BC1DE9" w:rsidP="00BC1DE9">
      <w:pPr>
        <w:spacing w:before="120" w:after="0" w:line="240" w:lineRule="auto"/>
        <w:ind w:firstLineChars="200" w:firstLine="400"/>
        <w:outlineLvl w:val="0"/>
        <w:rPr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3.– Unibertsitatea</w:t>
      </w:r>
    </w:p>
    <w:p w:rsidR="00BC1DE9" w:rsidRPr="002C3469" w:rsidRDefault="00BC1DE9" w:rsidP="00BC1DE9">
      <w:pPr>
        <w:spacing w:before="120" w:after="0" w:line="240" w:lineRule="auto"/>
        <w:ind w:firstLineChars="200" w:firstLine="400"/>
        <w:outlineLvl w:val="0"/>
        <w:rPr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4.– Beste batzuk (EAEko programak)</w:t>
      </w:r>
    </w:p>
    <w:p w:rsidR="00BC1DE9" w:rsidRPr="002C3469" w:rsidRDefault="00BC1DE9" w:rsidP="00BC1DE9">
      <w:pPr>
        <w:spacing w:before="120" w:after="0" w:line="240" w:lineRule="auto"/>
        <w:ind w:firstLineChars="200" w:firstLine="400"/>
        <w:outlineLvl w:val="0"/>
        <w:rPr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5.– Ministerioa</w:t>
      </w:r>
    </w:p>
    <w:p w:rsidR="00BC1DE9" w:rsidRPr="002C3469" w:rsidRDefault="00BC1DE9" w:rsidP="00BC1DE9">
      <w:pPr>
        <w:spacing w:before="120" w:after="0" w:line="240" w:lineRule="auto"/>
        <w:ind w:firstLineChars="200" w:firstLine="400"/>
        <w:outlineLvl w:val="0"/>
        <w:rPr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6.– Beste batzuk (Estatuko programak)</w:t>
      </w:r>
    </w:p>
    <w:p w:rsidR="00BC1DE9" w:rsidRPr="002C3469" w:rsidRDefault="00BC1DE9" w:rsidP="00BC1DE9">
      <w:pPr>
        <w:spacing w:before="120" w:after="0" w:line="240" w:lineRule="auto"/>
        <w:ind w:firstLineChars="200" w:firstLine="400"/>
        <w:outlineLvl w:val="0"/>
        <w:rPr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7.– Nazioarteko programak</w:t>
      </w:r>
      <w:r>
        <w:rPr>
          <w:color w:val="000000"/>
          <w:sz w:val="20"/>
          <w:rFonts w:ascii="Arial" w:hAnsi="Arial"/>
        </w:rPr>
        <w:t xml:space="preserve"> </w:t>
      </w:r>
    </w:p>
    <w:p w:rsidR="00BC1DE9" w:rsidRPr="002C3469" w:rsidRDefault="00BC1DE9" w:rsidP="00BC1DE9">
      <w:pPr>
        <w:spacing w:before="120" w:after="0" w:line="240" w:lineRule="auto"/>
        <w:ind w:firstLineChars="200" w:firstLine="400"/>
        <w:outlineLvl w:val="0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8.– Guztira</w:t>
      </w:r>
    </w:p>
    <w:p w:rsidR="00BC1DE9" w:rsidRPr="002C3469" w:rsidRDefault="00BC1DE9" w:rsidP="00BC1DE9">
      <w:pPr>
        <w:spacing w:before="120" w:after="0" w:line="240" w:lineRule="auto"/>
        <w:rPr>
          <w:b/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b/>
          <w:color w:val="000000"/>
          <w:sz w:val="20"/>
          <w:rFonts w:ascii="Arial" w:hAnsi="Arial"/>
        </w:rPr>
        <w:t xml:space="preserve">Doktoreak (berdin 1, 2, 3, 4, 5, 6, 7,8)</w:t>
      </w:r>
    </w:p>
    <w:p w:rsidR="00BC1DE9" w:rsidRPr="002C3469" w:rsidRDefault="00BC1DE9" w:rsidP="00BC1DE9">
      <w:pPr>
        <w:spacing w:before="120" w:after="0" w:line="240" w:lineRule="auto"/>
        <w:rPr>
          <w:b/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b/>
          <w:color w:val="000000"/>
          <w:sz w:val="20"/>
          <w:rFonts w:ascii="Arial" w:hAnsi="Arial"/>
        </w:rPr>
        <w:t xml:space="preserve">Teknikariak (berdin 1, 2, 3, 4, 5, 6, 7,8)</w:t>
      </w:r>
    </w:p>
    <w:p w:rsidR="00BC1DE9" w:rsidRPr="002C3469" w:rsidRDefault="00BC1DE9" w:rsidP="00BC1DE9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</w:pPr>
    </w:p>
    <w:p w:rsidR="00BC1DE9" w:rsidRPr="002C3469" w:rsidRDefault="00BC1DE9" w:rsidP="00BC1DE9">
      <w:pPr>
        <w:spacing w:before="120" w:after="0" w:line="240" w:lineRule="auto"/>
        <w:rPr>
          <w:b/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b/>
          <w:color w:val="000000"/>
          <w:sz w:val="20"/>
          <w:rFonts w:ascii="Arial" w:hAnsi="Arial"/>
        </w:rPr>
        <w:t xml:space="preserve">KANPOKO FINANTZAKETA-ITURRIEN ADIERAZLEAK (%)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BERCen finantzaketa esklusiboa</w:t>
      </w:r>
    </w:p>
    <w:p w:rsidR="00BC1DE9" w:rsidRPr="002C3469" w:rsidRDefault="00BC1DE9" w:rsidP="00BC1DE9">
      <w:pPr>
        <w:spacing w:before="120" w:after="0" w:line="240" w:lineRule="auto"/>
        <w:ind w:left="333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Finantzaketa publikoa (%)</w:t>
      </w:r>
    </w:p>
    <w:p w:rsidR="00BC1DE9" w:rsidRPr="002C3469" w:rsidRDefault="00BC1DE9" w:rsidP="00BC1DE9">
      <w:pPr>
        <w:spacing w:before="120" w:after="0" w:line="240" w:lineRule="auto"/>
        <w:rPr>
          <w:bCs/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ab/>
      </w:r>
      <w:r>
        <w:rPr>
          <w:sz w:val="20"/>
          <w:rFonts w:ascii="Arial" w:hAnsi="Arial"/>
        </w:rPr>
        <w:t xml:space="preserve">– Finantzaketa publikoa.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BERC Programa</w:t>
      </w:r>
    </w:p>
    <w:p w:rsidR="00BC1DE9" w:rsidRPr="002C3469" w:rsidRDefault="00BC1DE9" w:rsidP="00BC1DE9">
      <w:pPr>
        <w:spacing w:before="120" w:after="0" w:line="240" w:lineRule="auto"/>
        <w:rPr>
          <w:bCs/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ab/>
      </w:r>
      <w:r>
        <w:rPr>
          <w:sz w:val="20"/>
          <w:rFonts w:ascii="Arial" w:hAnsi="Arial"/>
        </w:rPr>
        <w:t xml:space="preserve">– Finantzaketa publikoa.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Beste batzuk, Eusko Jaurlaritza</w:t>
      </w:r>
    </w:p>
    <w:p w:rsidR="00BC1DE9" w:rsidRPr="002C3469" w:rsidRDefault="00BC1DE9" w:rsidP="00BC1DE9">
      <w:pPr>
        <w:spacing w:before="120" w:after="0" w:line="240" w:lineRule="auto"/>
        <w:rPr>
          <w:bCs/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ab/>
      </w:r>
      <w:r>
        <w:rPr>
          <w:sz w:val="20"/>
          <w:rFonts w:ascii="Arial" w:hAnsi="Arial"/>
        </w:rPr>
        <w:t xml:space="preserve">– Finantzaketa publikoa.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Beste batzuk, estatukoa</w:t>
      </w:r>
    </w:p>
    <w:p w:rsidR="00BC1DE9" w:rsidRPr="002C3469" w:rsidRDefault="00BC1DE9" w:rsidP="00BC1DE9">
      <w:pPr>
        <w:spacing w:before="120" w:after="0" w:line="240" w:lineRule="auto"/>
        <w:rPr>
          <w:bCs/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ab/>
      </w:r>
      <w:r>
        <w:rPr>
          <w:sz w:val="20"/>
          <w:rFonts w:ascii="Arial" w:hAnsi="Arial"/>
        </w:rPr>
        <w:t xml:space="preserve">– Finantzaketa publikoa.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Atzerria</w:t>
      </w:r>
    </w:p>
    <w:p w:rsidR="00BC1DE9" w:rsidRPr="002C3469" w:rsidRDefault="00BC1DE9" w:rsidP="00BC1DE9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</w:pPr>
    </w:p>
    <w:p w:rsidR="00BC1DE9" w:rsidRPr="002C3469" w:rsidRDefault="00BC1DE9" w:rsidP="00BC1DE9">
      <w:pPr>
        <w:spacing w:before="120" w:after="0" w:line="240" w:lineRule="auto"/>
        <w:rPr>
          <w:b/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b/>
          <w:color w:val="000000"/>
          <w:sz w:val="20"/>
          <w:rFonts w:ascii="Arial" w:hAnsi="Arial"/>
        </w:rPr>
        <w:t xml:space="preserve">EZAGUTZAREN ESKUALDATZEARI ETA DIBULGAZIO ZIENTIFIKOKO JARDUEREI BURUZKO ADIERAZLEAK</w:t>
      </w:r>
    </w:p>
    <w:p w:rsidR="00BC1DE9" w:rsidRPr="002C3469" w:rsidRDefault="00BC1DE9" w:rsidP="00BC1DE9">
      <w:pPr>
        <w:spacing w:before="120" w:after="0" w:line="240" w:lineRule="auto"/>
        <w:rPr>
          <w:b/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b/>
          <w:color w:val="000000"/>
          <w:sz w:val="20"/>
          <w:rFonts w:ascii="Arial" w:hAnsi="Arial"/>
        </w:rPr>
        <w:t xml:space="preserve">Patenteak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1.– Eskatutako patenteak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2.– Lizentzia duten patenteak</w:t>
      </w:r>
      <w:r>
        <w:rPr>
          <w:color w:val="000000"/>
          <w:sz w:val="20"/>
          <w:rFonts w:ascii="Arial" w:hAnsi="Arial"/>
        </w:rPr>
        <w:t xml:space="preserve"> 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3.– Ustiatutako patenteak</w:t>
      </w:r>
      <w:r>
        <w:rPr>
          <w:color w:val="000000"/>
          <w:sz w:val="20"/>
          <w:rFonts w:ascii="Arial" w:hAnsi="Arial"/>
        </w:rPr>
        <w:t xml:space="preserve"> </w:t>
      </w:r>
    </w:p>
    <w:p w:rsidR="00BC1DE9" w:rsidRPr="002C3469" w:rsidRDefault="00BC1DE9" w:rsidP="00BC1DE9">
      <w:pPr>
        <w:spacing w:before="120" w:after="0" w:line="240" w:lineRule="auto"/>
        <w:rPr>
          <w:b/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b/>
          <w:color w:val="000000"/>
          <w:sz w:val="20"/>
          <w:rFonts w:ascii="Arial" w:hAnsi="Arial"/>
        </w:rPr>
        <w:t xml:space="preserve">Erabilgarritasun-ereduak (berdin 1, 2, 3)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Spin-off enpresak sortzea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Erakunde pribatuekin egindako kontratuak edo hitzarmenak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Erakunde publikoekin egindako kontratuak edo hitzarmenak</w:t>
      </w:r>
    </w:p>
    <w:p w:rsidR="00BC1DE9" w:rsidRPr="002C3469" w:rsidRDefault="00BC1DE9" w:rsidP="00BC1DE9">
      <w:pPr>
        <w:spacing w:before="120" w:after="0" w:line="240" w:lineRule="auto"/>
        <w:rPr>
          <w:b/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b/>
          <w:color w:val="000000"/>
          <w:sz w:val="20"/>
          <w:rFonts w:ascii="Arial" w:hAnsi="Arial"/>
        </w:rPr>
        <w:t xml:space="preserve">Antolatutako biltzarrak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Biltzar nazionalak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Nazioarteko biltzarrak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Nazioarteko biltzarretan parte hartzera gonbidatutako hizlariak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Goi-mailako politika-bilerak –</w:t>
      </w:r>
      <w:r>
        <w:rPr>
          <w:color w:val="000000"/>
          <w:sz w:val="20"/>
          <w:i/>
          <w:rFonts w:ascii="Arial" w:hAnsi="Arial"/>
        </w:rPr>
        <w:t xml:space="preserve">High Level Policy oriented meetings–</w:t>
      </w:r>
      <w:r>
        <w:rPr>
          <w:color w:val="000000"/>
          <w:sz w:val="20"/>
          <w:rFonts w:ascii="Arial" w:hAnsi="Arial"/>
        </w:rPr>
        <w:t xml:space="preserve"> (udalak, Eusko Jaurlaritza, Espainiako Gobernua, Europar Batasuna eta abar).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Jarduera zientifikoa zabaltzeko antolatutako ekitaldiak eta jarduerak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Komunikabideetako jarduerak (kopurua)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Sare sozialetako jarduerak (kopurua)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Izandako bisitak (jendea, ikastetxeak, elkarteak eta abar)</w:t>
      </w:r>
    </w:p>
    <w:p w:rsidR="00BC1DE9" w:rsidRPr="002C3469" w:rsidRDefault="00BC1DE9" w:rsidP="00BC1DE9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</w:pPr>
    </w:p>
    <w:p w:rsidR="00BC1DE9" w:rsidRPr="002C3469" w:rsidRDefault="00BC1DE9" w:rsidP="00BC1DE9">
      <w:pPr>
        <w:spacing w:before="120" w:after="0" w:line="240" w:lineRule="auto"/>
        <w:rPr>
          <w:b/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b/>
          <w:color w:val="000000"/>
          <w:sz w:val="20"/>
          <w:rFonts w:ascii="Arial" w:hAnsi="Arial"/>
        </w:rPr>
        <w:t xml:space="preserve">PRESTAKUNTZARI BURUZKO ADIERAZLEAK</w:t>
      </w:r>
    </w:p>
    <w:p w:rsidR="00BC1DE9" w:rsidRPr="002C3469" w:rsidRDefault="00BC1DE9" w:rsidP="00BC1DE9">
      <w:pPr>
        <w:spacing w:before="120" w:after="0" w:line="240" w:lineRule="auto"/>
        <w:rPr>
          <w:b/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b/>
          <w:color w:val="000000"/>
          <w:sz w:val="20"/>
          <w:rFonts w:ascii="Arial" w:hAnsi="Arial"/>
        </w:rPr>
        <w:t xml:space="preserve">Doktorego-tesiak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1.– Egiten ari diren tesiak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2.– Defendatutako tesiak (estatukoak)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3.– Defendatutako tesiak (nazioartekoak)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4.– Doktorego-tesi industrialak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5.– Guztira</w:t>
      </w:r>
    </w:p>
    <w:p w:rsidR="00BC1DE9" w:rsidRPr="002C3469" w:rsidRDefault="00BC1DE9" w:rsidP="00BC1DE9">
      <w:pPr>
        <w:spacing w:before="120" w:after="0" w:line="240" w:lineRule="auto"/>
        <w:rPr>
          <w:b/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b/>
          <w:color w:val="000000"/>
          <w:sz w:val="20"/>
          <w:rFonts w:ascii="Arial" w:hAnsi="Arial"/>
        </w:rPr>
        <w:t xml:space="preserve">Master-amaierako tesiak (berdin 1, 2, 3, 5)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Doktoretza-ikastaroak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Masterreko ikastaroak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Ikastaro aurreratuak</w:t>
      </w:r>
    </w:p>
    <w:p w:rsidR="00BC1DE9" w:rsidRPr="002C3469" w:rsidRDefault="00BC1DE9" w:rsidP="00BC1DE9">
      <w:pPr>
        <w:spacing w:before="120" w:after="0" w:line="240" w:lineRule="auto"/>
        <w:rPr>
          <w:b/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b/>
          <w:color w:val="000000"/>
          <w:sz w:val="20"/>
          <w:rFonts w:ascii="Arial" w:hAnsi="Arial"/>
        </w:rPr>
        <w:t xml:space="preserve">Ikastaroetan parte hartzen duten ikertzaileen kopurua</w:t>
      </w:r>
    </w:p>
    <w:p w:rsidR="00BC1DE9" w:rsidRPr="002C3469" w:rsidRDefault="00BC1DE9" w:rsidP="00BC1DE9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</w:pPr>
    </w:p>
    <w:p w:rsidR="00BC1DE9" w:rsidRPr="002C3469" w:rsidRDefault="00BC1DE9" w:rsidP="00BC1DE9">
      <w:pPr>
        <w:spacing w:before="120" w:after="0" w:line="240" w:lineRule="auto"/>
        <w:rPr>
          <w:b/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b/>
          <w:color w:val="000000"/>
          <w:sz w:val="20"/>
          <w:rFonts w:ascii="Arial" w:hAnsi="Arial"/>
        </w:rPr>
        <w:t xml:space="preserve">NAZIOARTEKOTZEARI BURUZKO ADIERAZLEAK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Nazioarteko, Europako eta munduko gainerako herrialdeetako sareetan parte hartzea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Nazioarteko hitzarmenak, Europa mailakoak eta munduko gainerako herrialdeekin egindakoak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Nazioarteko proiektuak (eskatuak)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Nazioarteko proiektuak (emanak)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Doktore atzerritarren kopurua (%), langile doktoreen guztizko kopuruari dagokionez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Doktoregai atzerritarren kopurua (%), doktoregaien guztizko kopuruari dagokionez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Aldizkari zientifiko indexatuetako argitalpen-kontseiluetako kide diren ikertzaileen kopurua, guztira.</w:t>
      </w:r>
    </w:p>
    <w:p w:rsidR="00BC1DE9" w:rsidRPr="002C3469" w:rsidRDefault="00BC1DE9" w:rsidP="00BC1DE9">
      <w:pPr>
        <w:spacing w:before="120" w:after="0" w:line="240" w:lineRule="auto"/>
        <w:rPr>
          <w:b/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Aldizkari zientifiko indexatuetako argitalpen-kontseiluetako kide diren ikertzaileen kopurua, lehenengo kuartilean.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Eskatutako ERC bekak (deskribatu mota)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Emandako ERC bekak (deskribatu mota)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Ikertzaile bisitariak (kopurua)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Ikertzaile bisitariak, batezbesteko egonaldia (hilabeteak)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Zentrora atxikitako edo zentroak kontratatutako Nobel saridunak edo Fields dominadunak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Nazioarteko sariak eta aitorpenak</w:t>
      </w:r>
    </w:p>
    <w:p w:rsidR="00BC1DE9" w:rsidRPr="002C3469" w:rsidRDefault="00BC1DE9" w:rsidP="00BC1DE9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</w:pPr>
    </w:p>
    <w:p w:rsidR="00BC1DE9" w:rsidRPr="002C3469" w:rsidRDefault="00BC1DE9" w:rsidP="00BC1DE9">
      <w:pPr>
        <w:spacing w:before="120" w:after="0" w:line="240" w:lineRule="auto"/>
        <w:rPr>
          <w:b/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b/>
          <w:color w:val="000000"/>
          <w:sz w:val="20"/>
          <w:rFonts w:ascii="Arial" w:hAnsi="Arial"/>
        </w:rPr>
        <w:t xml:space="preserve">ERAKUNDE PUBLIKO EDO PRIBATUEKIN LANKIDETZAN ARITZEARI BURUZKO ADIERAZLEAK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Zentroak Eusko Jaurlaritzak aitortutako bikaintasuneko ikerketa-taldeekin lankidetzan egindako proiektuen kopurua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Zentroak ZTBESko eragile laguntzaileekin dituen proiektuen kopurua (ez-industrialak)</w:t>
      </w:r>
    </w:p>
    <w:p w:rsidR="00BC1DE9" w:rsidRPr="002C3469" w:rsidRDefault="00BC1DE9" w:rsidP="00BC1DE9">
      <w:pPr>
        <w:spacing w:before="120" w:after="0" w:line="240" w:lineRule="auto"/>
        <w:rPr>
          <w:bCs/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Zentroak ZTBESko eragile laguntzaileekin dituen proiektuen kopurua (industrialak)</w:t>
      </w:r>
    </w:p>
    <w:p w:rsidR="00BC1DE9" w:rsidRPr="002C3469" w:rsidRDefault="00BC1DE9" w:rsidP="00BC1DE9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</w:pPr>
    </w:p>
    <w:p w:rsidR="00BC1DE9" w:rsidRPr="002C3469" w:rsidRDefault="00BC1DE9" w:rsidP="00BC1DE9">
      <w:pPr>
        <w:spacing w:before="120" w:after="0" w:line="240" w:lineRule="auto"/>
        <w:rPr>
          <w:b/>
          <w:bCs/>
          <w:sz w:val="20"/>
          <w:szCs w:val="20"/>
          <w:rFonts w:ascii="Arial" w:eastAsia="Times New Roman" w:hAnsi="Arial" w:cs="Arial"/>
        </w:rPr>
      </w:pPr>
      <w:r>
        <w:rPr>
          <w:b/>
          <w:sz w:val="20"/>
          <w:rFonts w:ascii="Arial" w:hAnsi="Arial"/>
        </w:rPr>
        <w:t xml:space="preserve">BERDINTASUN-ADIERAZLEAK</w:t>
      </w:r>
    </w:p>
    <w:p w:rsidR="00BC1DE9" w:rsidRPr="002C3469" w:rsidRDefault="00BC1DE9" w:rsidP="00BC1DE9">
      <w:pPr>
        <w:spacing w:before="120" w:after="0" w:line="240" w:lineRule="auto"/>
        <w:rPr>
          <w:bCs/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Langileen banakapena generoaren arabera.</w:t>
      </w:r>
    </w:p>
    <w:p w:rsidR="00BC1DE9" w:rsidRPr="002C3469" w:rsidRDefault="00BC1DE9" w:rsidP="00BC1DE9">
      <w:pPr>
        <w:spacing w:before="120" w:after="0" w:line="240" w:lineRule="auto"/>
        <w:ind w:firstLineChars="100" w:firstLine="200"/>
        <w:outlineLvl w:val="0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1.– Zuzendaritza zientifikoa</w:t>
      </w:r>
    </w:p>
    <w:p w:rsidR="00BC1DE9" w:rsidRPr="002C3469" w:rsidRDefault="00BC1DE9" w:rsidP="00BC1DE9">
      <w:pPr>
        <w:spacing w:before="120" w:after="0" w:line="240" w:lineRule="auto"/>
        <w:ind w:firstLineChars="100" w:firstLine="200"/>
        <w:outlineLvl w:val="0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2.– Ikertzaile nagusiak (IN)</w:t>
      </w:r>
    </w:p>
    <w:p w:rsidR="00BC1DE9" w:rsidRPr="002C3469" w:rsidRDefault="00BC1DE9" w:rsidP="00BC1DE9">
      <w:pPr>
        <w:spacing w:before="120" w:after="0" w:line="240" w:lineRule="auto"/>
        <w:ind w:firstLineChars="100" w:firstLine="200"/>
        <w:outlineLvl w:val="0"/>
        <w:rPr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3.– Ikertzaile iraunkorrak (INak alde batera utzita)</w:t>
      </w:r>
    </w:p>
    <w:p w:rsidR="00BC1DE9" w:rsidRPr="002C3469" w:rsidRDefault="00BC1DE9" w:rsidP="00BC1DE9">
      <w:pPr>
        <w:spacing w:before="120" w:after="0" w:line="240" w:lineRule="auto"/>
        <w:ind w:firstLineChars="100" w:firstLine="200"/>
        <w:outlineLvl w:val="0"/>
        <w:rPr>
          <w:color w:val="000000"/>
          <w:sz w:val="20"/>
          <w:szCs w:val="20"/>
          <w:rFonts w:ascii="Arial" w:eastAsia="Times New Roman" w:hAnsi="Arial" w:cs="Arial"/>
        </w:rPr>
      </w:pPr>
      <w:r>
        <w:rPr>
          <w:color w:val="000000"/>
          <w:sz w:val="20"/>
          <w:rFonts w:ascii="Arial" w:hAnsi="Arial"/>
        </w:rPr>
        <w:t xml:space="preserve">4.– Doktoratu ondoko ikertzaileak</w:t>
      </w:r>
      <w:r>
        <w:rPr>
          <w:color w:val="000000"/>
          <w:sz w:val="20"/>
          <w:rFonts w:ascii="Arial" w:hAnsi="Arial"/>
        </w:rPr>
        <w:t xml:space="preserve"> </w:t>
      </w:r>
    </w:p>
    <w:p w:rsidR="00BC1DE9" w:rsidRPr="002C3469" w:rsidRDefault="00BC1DE9" w:rsidP="00BC1DE9">
      <w:pPr>
        <w:spacing w:before="120" w:after="0" w:line="240" w:lineRule="auto"/>
        <w:ind w:firstLineChars="100" w:firstLine="200"/>
        <w:outlineLvl w:val="0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5.– Doktoregaiak</w:t>
      </w:r>
      <w:r>
        <w:rPr>
          <w:sz w:val="20"/>
          <w:rFonts w:ascii="Arial" w:hAnsi="Arial"/>
        </w:rPr>
        <w:t xml:space="preserve"> </w:t>
      </w:r>
    </w:p>
    <w:p w:rsidR="00BC1DE9" w:rsidRPr="002C3469" w:rsidRDefault="00BC1DE9" w:rsidP="00BC1DE9">
      <w:pPr>
        <w:spacing w:before="120" w:after="0" w:line="240" w:lineRule="auto"/>
        <w:ind w:firstLineChars="100" w:firstLine="200"/>
        <w:outlineLvl w:val="0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6.– Teknikariak</w:t>
      </w:r>
    </w:p>
    <w:p w:rsidR="00BC1DE9" w:rsidRPr="002C3469" w:rsidRDefault="00BC1DE9" w:rsidP="00BC1DE9">
      <w:pPr>
        <w:spacing w:before="120" w:after="0" w:line="240" w:lineRule="auto"/>
        <w:ind w:firstLineChars="100" w:firstLine="200"/>
        <w:outlineLvl w:val="0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7.– Administrazio eta zerbitzuetako langileak</w:t>
      </w:r>
    </w:p>
    <w:p w:rsidR="00BC1DE9" w:rsidRPr="002C3469" w:rsidRDefault="00BC1DE9" w:rsidP="00BC1DE9">
      <w:pPr>
        <w:spacing w:before="120" w:after="0" w:line="240" w:lineRule="auto"/>
        <w:ind w:firstLineChars="100" w:firstLine="200"/>
        <w:outlineLvl w:val="0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8.– Beste langile batzuk</w:t>
      </w:r>
    </w:p>
    <w:p w:rsidR="00BC1DE9" w:rsidRPr="002C3469" w:rsidRDefault="00BC1DE9" w:rsidP="00BC1DE9">
      <w:pPr>
        <w:spacing w:before="120" w:after="0" w:line="240" w:lineRule="auto"/>
        <w:ind w:firstLineChars="100" w:firstLine="200"/>
        <w:outlineLvl w:val="0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9.– Guztira</w:t>
      </w:r>
      <w:r>
        <w:rPr>
          <w:sz w:val="20"/>
          <w:rFonts w:ascii="Arial" w:hAnsi="Arial"/>
        </w:rPr>
        <w:t xml:space="preserve"> </w:t>
      </w:r>
    </w:p>
    <w:p w:rsidR="00BC1DE9" w:rsidRPr="002C3469" w:rsidRDefault="00BC1DE9" w:rsidP="00BC1DE9">
      <w:pPr>
        <w:spacing w:before="120" w:after="0" w:line="240" w:lineRule="auto"/>
        <w:rPr>
          <w:bCs/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Zentroko emakumeen %</w:t>
      </w:r>
    </w:p>
    <w:p w:rsidR="00BC1DE9" w:rsidRPr="002C3469" w:rsidRDefault="00BC1DE9" w:rsidP="00BC1DE9">
      <w:pPr>
        <w:spacing w:before="120" w:after="0" w:line="240" w:lineRule="auto"/>
        <w:rPr>
          <w:bCs/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Emakume ikertzaile iraunkorren %, ikertzaile iraunkorren guztizkoaren aldean</w:t>
      </w:r>
    </w:p>
    <w:p w:rsidR="00BC1DE9" w:rsidRPr="002C3469" w:rsidRDefault="00BC1DE9" w:rsidP="00BC1DE9">
      <w:pPr>
        <w:spacing w:before="120" w:after="0" w:line="240" w:lineRule="auto"/>
        <w:rPr>
          <w:bCs/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Berdintasuna sustatzeko jarduerak (kopurua)</w:t>
      </w:r>
    </w:p>
    <w:p w:rsidR="00BC1DE9" w:rsidRPr="002C3469" w:rsidRDefault="00BC1DE9" w:rsidP="00BC1DE9">
      <w:pPr>
        <w:spacing w:before="120" w:after="0" w:line="240" w:lineRule="auto"/>
        <w:rPr>
          <w:sz w:val="20"/>
          <w:szCs w:val="20"/>
          <w:lang w:val="es-ES"/>
        </w:rPr>
      </w:pPr>
    </w:p>
    <w:p w:rsidR="004C4C43" w:rsidRPr="00606090" w:rsidRDefault="004C4C43" w:rsidP="00DB5333">
      <w:pPr>
        <w:pStyle w:val="BOPVDetalle"/>
      </w:pPr>
    </w:p>
    <w:sectPr w:rsidR="004C4C43" w:rsidRPr="00606090" w:rsidSect="00DE2A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dirty" w:grammar="dirty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E9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79DF"/>
    <w:rsid w:val="000C08CE"/>
    <w:rsid w:val="000D359C"/>
    <w:rsid w:val="000F5BB5"/>
    <w:rsid w:val="0010276F"/>
    <w:rsid w:val="001047B6"/>
    <w:rsid w:val="00111251"/>
    <w:rsid w:val="00113182"/>
    <w:rsid w:val="00126C67"/>
    <w:rsid w:val="001275E3"/>
    <w:rsid w:val="00142AAD"/>
    <w:rsid w:val="0017119C"/>
    <w:rsid w:val="0018327B"/>
    <w:rsid w:val="00190F88"/>
    <w:rsid w:val="00194AD6"/>
    <w:rsid w:val="001B07E2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13277"/>
    <w:rsid w:val="0032594F"/>
    <w:rsid w:val="003319DC"/>
    <w:rsid w:val="00334F0E"/>
    <w:rsid w:val="0034378E"/>
    <w:rsid w:val="00347761"/>
    <w:rsid w:val="00375A5E"/>
    <w:rsid w:val="00377D30"/>
    <w:rsid w:val="00382C79"/>
    <w:rsid w:val="00383268"/>
    <w:rsid w:val="003C2927"/>
    <w:rsid w:val="003C2F90"/>
    <w:rsid w:val="003C7782"/>
    <w:rsid w:val="003E4FAA"/>
    <w:rsid w:val="003E7EBE"/>
    <w:rsid w:val="00425AFB"/>
    <w:rsid w:val="0042783F"/>
    <w:rsid w:val="00440617"/>
    <w:rsid w:val="00453EA6"/>
    <w:rsid w:val="0045578E"/>
    <w:rsid w:val="00466B78"/>
    <w:rsid w:val="0046737F"/>
    <w:rsid w:val="00477748"/>
    <w:rsid w:val="00481C80"/>
    <w:rsid w:val="004A0238"/>
    <w:rsid w:val="004A05CE"/>
    <w:rsid w:val="004A1FC1"/>
    <w:rsid w:val="004A2156"/>
    <w:rsid w:val="004A283A"/>
    <w:rsid w:val="004A552F"/>
    <w:rsid w:val="004B474D"/>
    <w:rsid w:val="004C1F51"/>
    <w:rsid w:val="004C4C43"/>
    <w:rsid w:val="004D66F6"/>
    <w:rsid w:val="004E52E0"/>
    <w:rsid w:val="004F1D06"/>
    <w:rsid w:val="004F2C1A"/>
    <w:rsid w:val="004F39B9"/>
    <w:rsid w:val="004F4611"/>
    <w:rsid w:val="00500B9C"/>
    <w:rsid w:val="00503F47"/>
    <w:rsid w:val="00535085"/>
    <w:rsid w:val="00552CF6"/>
    <w:rsid w:val="00553243"/>
    <w:rsid w:val="00562390"/>
    <w:rsid w:val="00573900"/>
    <w:rsid w:val="00586A4F"/>
    <w:rsid w:val="0058759F"/>
    <w:rsid w:val="005A344D"/>
    <w:rsid w:val="005A47C4"/>
    <w:rsid w:val="005C4645"/>
    <w:rsid w:val="005C5F4C"/>
    <w:rsid w:val="005F47F4"/>
    <w:rsid w:val="005F6FC4"/>
    <w:rsid w:val="00606090"/>
    <w:rsid w:val="00613E30"/>
    <w:rsid w:val="006157CB"/>
    <w:rsid w:val="00617065"/>
    <w:rsid w:val="00636310"/>
    <w:rsid w:val="00643E64"/>
    <w:rsid w:val="00644288"/>
    <w:rsid w:val="0065202D"/>
    <w:rsid w:val="006952C6"/>
    <w:rsid w:val="006B048A"/>
    <w:rsid w:val="006B2099"/>
    <w:rsid w:val="006B396E"/>
    <w:rsid w:val="006B7084"/>
    <w:rsid w:val="006D3A08"/>
    <w:rsid w:val="006E0349"/>
    <w:rsid w:val="006E0BD5"/>
    <w:rsid w:val="006F5A68"/>
    <w:rsid w:val="00700A8D"/>
    <w:rsid w:val="00701EF6"/>
    <w:rsid w:val="00716627"/>
    <w:rsid w:val="00727DB7"/>
    <w:rsid w:val="00751F5A"/>
    <w:rsid w:val="00764A5B"/>
    <w:rsid w:val="00765CC2"/>
    <w:rsid w:val="00765F00"/>
    <w:rsid w:val="00767E39"/>
    <w:rsid w:val="00771D9F"/>
    <w:rsid w:val="00782E8F"/>
    <w:rsid w:val="0078540F"/>
    <w:rsid w:val="007A5ADE"/>
    <w:rsid w:val="007C5AEE"/>
    <w:rsid w:val="007C6871"/>
    <w:rsid w:val="007F3EC2"/>
    <w:rsid w:val="00812FDA"/>
    <w:rsid w:val="008336CC"/>
    <w:rsid w:val="008351F5"/>
    <w:rsid w:val="00842753"/>
    <w:rsid w:val="008679E4"/>
    <w:rsid w:val="0088161B"/>
    <w:rsid w:val="008863F5"/>
    <w:rsid w:val="008907FC"/>
    <w:rsid w:val="0089491E"/>
    <w:rsid w:val="008952B5"/>
    <w:rsid w:val="008A2AF6"/>
    <w:rsid w:val="008A6891"/>
    <w:rsid w:val="008B6990"/>
    <w:rsid w:val="008C2569"/>
    <w:rsid w:val="008E5F29"/>
    <w:rsid w:val="008F4DCA"/>
    <w:rsid w:val="009125E3"/>
    <w:rsid w:val="0092207B"/>
    <w:rsid w:val="00925335"/>
    <w:rsid w:val="009404F3"/>
    <w:rsid w:val="00952FD3"/>
    <w:rsid w:val="00956758"/>
    <w:rsid w:val="0096248B"/>
    <w:rsid w:val="009802C3"/>
    <w:rsid w:val="0098465A"/>
    <w:rsid w:val="009A194D"/>
    <w:rsid w:val="009D4F4B"/>
    <w:rsid w:val="009D65DE"/>
    <w:rsid w:val="009D6FF9"/>
    <w:rsid w:val="009F2BFF"/>
    <w:rsid w:val="009F4D93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24BB2"/>
    <w:rsid w:val="00B5792A"/>
    <w:rsid w:val="00B612E4"/>
    <w:rsid w:val="00B72570"/>
    <w:rsid w:val="00B72ABD"/>
    <w:rsid w:val="00B81E78"/>
    <w:rsid w:val="00BA0E4E"/>
    <w:rsid w:val="00BA225A"/>
    <w:rsid w:val="00BA46E8"/>
    <w:rsid w:val="00BC1DE9"/>
    <w:rsid w:val="00BF1BED"/>
    <w:rsid w:val="00C04878"/>
    <w:rsid w:val="00C06B17"/>
    <w:rsid w:val="00C119AB"/>
    <w:rsid w:val="00C242AE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E17AC"/>
    <w:rsid w:val="00CE53A0"/>
    <w:rsid w:val="00D11D9C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74A2"/>
    <w:rsid w:val="00DB5333"/>
    <w:rsid w:val="00DC5EA5"/>
    <w:rsid w:val="00DE6A76"/>
    <w:rsid w:val="00DF0009"/>
    <w:rsid w:val="00DF0251"/>
    <w:rsid w:val="00E058E6"/>
    <w:rsid w:val="00E120A5"/>
    <w:rsid w:val="00E1279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4A05"/>
    <w:rsid w:val="00F05A93"/>
    <w:rsid w:val="00F16A78"/>
    <w:rsid w:val="00F20A49"/>
    <w:rsid w:val="00F31C24"/>
    <w:rsid w:val="00F462AF"/>
    <w:rsid w:val="00F63611"/>
    <w:rsid w:val="00F705CC"/>
    <w:rsid w:val="00F72995"/>
    <w:rsid w:val="00F77CB4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8974C-2F59-426B-B90C-1C0DEE7A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DE9"/>
    <w:pPr>
      <w:spacing w:after="200" w:line="276" w:lineRule="auto"/>
    </w:pPr>
    <w:rPr>
      <w:rFonts w:ascii="Calibri" w:eastAsia="Calibri" w:hAnsi="Calibri"/>
      <w:sz w:val="22"/>
      <w:szCs w:val="22"/>
      <w:lang w:val="eu-ES" w:eastAsia="en-US"/>
    </w:rPr>
  </w:style>
  <w:style w:type="paragraph" w:styleId="Ttulo3">
    <w:name w:val="heading 3"/>
    <w:basedOn w:val="Normal"/>
    <w:next w:val="Normal"/>
    <w:autoRedefine/>
    <w:qFormat/>
    <w:rsid w:val="006D3A08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BOPV">
    <w:name w:val="BOPV"/>
    <w:basedOn w:val="Normal"/>
    <w:rsid w:val="00D85004"/>
    <w:rPr>
      <w:rFonts w:ascii="Arial" w:hAnsi="Arial"/>
    </w:rPr>
  </w:style>
  <w:style w:type="paragraph" w:customStyle="1" w:styleId="BOPVAnexo">
    <w:name w:val="BOPVAnexo"/>
    <w:basedOn w:val="BOPVDetalle"/>
    <w:rsid w:val="008B6990"/>
  </w:style>
  <w:style w:type="paragraph" w:customStyle="1" w:styleId="BOPVDetalle">
    <w:name w:val="BOPVDetalle"/>
    <w:rsid w:val="00D85004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AnexoDentroTexto">
    <w:name w:val="BOPVAnexoDentroTexto"/>
    <w:basedOn w:val="BOPVDetalle"/>
    <w:rsid w:val="008B6990"/>
  </w:style>
  <w:style w:type="paragraph" w:customStyle="1" w:styleId="BOPVAnexoFinal">
    <w:name w:val="BOPVAnexoFinal"/>
    <w:basedOn w:val="BOPVDetalle"/>
    <w:rsid w:val="00D85004"/>
  </w:style>
  <w:style w:type="paragraph" w:customStyle="1" w:styleId="BOPVCapitulo">
    <w:name w:val="BOPVCapitulo"/>
    <w:basedOn w:val="BOPVDetalle"/>
    <w:autoRedefine/>
    <w:rsid w:val="008B6990"/>
  </w:style>
  <w:style w:type="paragraph" w:customStyle="1" w:styleId="BOPVClave">
    <w:name w:val="BOPVClave"/>
    <w:basedOn w:val="BOPVDetalle"/>
    <w:rsid w:val="00812FDA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716627"/>
    <w:pPr>
      <w:jc w:val="left"/>
    </w:pPr>
  </w:style>
  <w:style w:type="paragraph" w:customStyle="1" w:styleId="BOPVFirmaLugFec">
    <w:name w:val="BOPVFirmaLugFec"/>
    <w:basedOn w:val="BOPVDetalle"/>
    <w:rsid w:val="008B6990"/>
  </w:style>
  <w:style w:type="paragraph" w:customStyle="1" w:styleId="BOPVFirmaNombre">
    <w:name w:val="BOPVFirmaNombre"/>
    <w:basedOn w:val="BOPVDetalle"/>
    <w:rsid w:val="00812FD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12FDA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812FDA"/>
    <w:pPr>
      <w:jc w:val="center"/>
    </w:pPr>
  </w:style>
  <w:style w:type="paragraph" w:customStyle="1" w:styleId="BOPVNombreLehen2">
    <w:name w:val="BOPVNombreLehen2"/>
    <w:basedOn w:val="BOPVFirmaNombre"/>
    <w:rsid w:val="00812FDA"/>
    <w:pPr>
      <w:jc w:val="right"/>
    </w:pPr>
  </w:style>
  <w:style w:type="paragraph" w:customStyle="1" w:styleId="BOPVNumeroBoletin">
    <w:name w:val="BOPVNumeroBoletin"/>
    <w:basedOn w:val="BOPVDetalle"/>
    <w:rsid w:val="008B6990"/>
  </w:style>
  <w:style w:type="paragraph" w:customStyle="1" w:styleId="BOPVOrden">
    <w:name w:val="BOPVOrden"/>
    <w:basedOn w:val="BOPVDetalle"/>
    <w:rsid w:val="008B6990"/>
  </w:style>
  <w:style w:type="paragraph" w:customStyle="1" w:styleId="BOPVOrganismo">
    <w:name w:val="BOPVOrganismo"/>
    <w:basedOn w:val="BOPVDetalle"/>
    <w:rsid w:val="00D85004"/>
    <w:rPr>
      <w:caps/>
    </w:rPr>
  </w:style>
  <w:style w:type="paragraph" w:customStyle="1" w:styleId="BOPVPuestoLehen1">
    <w:name w:val="BOPVPuestoLehen1"/>
    <w:basedOn w:val="BOPVFirmaPuesto"/>
    <w:rsid w:val="00F31C24"/>
    <w:pPr>
      <w:jc w:val="center"/>
    </w:pPr>
  </w:style>
  <w:style w:type="paragraph" w:customStyle="1" w:styleId="BOPVPuestoLehen2">
    <w:name w:val="BOPVPuestoLehen2"/>
    <w:basedOn w:val="BOPVFirmaPuesto"/>
    <w:rsid w:val="00F31C24"/>
    <w:pPr>
      <w:jc w:val="right"/>
    </w:pPr>
  </w:style>
  <w:style w:type="paragraph" w:customStyle="1" w:styleId="BOPVSeccion">
    <w:name w:val="BOPVSeccion"/>
    <w:basedOn w:val="BOPVDetalle"/>
    <w:rsid w:val="00D85004"/>
    <w:rPr>
      <w:caps/>
    </w:rPr>
  </w:style>
  <w:style w:type="paragraph" w:customStyle="1" w:styleId="BOPVSubseccion">
    <w:name w:val="BOPVSubseccion"/>
    <w:basedOn w:val="BOPVDetalle"/>
    <w:rsid w:val="008B6990"/>
  </w:style>
  <w:style w:type="paragraph" w:customStyle="1" w:styleId="BOPVSumarioEuskera">
    <w:name w:val="BOPVSumarioEuskera"/>
    <w:basedOn w:val="BOPV"/>
    <w:rsid w:val="008B6990"/>
  </w:style>
  <w:style w:type="paragraph" w:customStyle="1" w:styleId="BOPVSumarioOrden">
    <w:name w:val="BOPVSumarioOrden"/>
    <w:basedOn w:val="BOPV"/>
    <w:rsid w:val="008B6990"/>
  </w:style>
  <w:style w:type="paragraph" w:customStyle="1" w:styleId="BOPVSumarioOrganismo">
    <w:name w:val="BOPVSumarioOrganismo"/>
    <w:basedOn w:val="BOPV"/>
    <w:rsid w:val="008B6990"/>
  </w:style>
  <w:style w:type="paragraph" w:customStyle="1" w:styleId="BOPVSumarioSeccion">
    <w:name w:val="BOPVSumarioSeccion"/>
    <w:basedOn w:val="BOPV"/>
    <w:rsid w:val="008B6990"/>
  </w:style>
  <w:style w:type="paragraph" w:customStyle="1" w:styleId="BOPVSumarioSubseccion">
    <w:name w:val="BOPVSumarioSubseccion"/>
    <w:basedOn w:val="BOPV"/>
    <w:rsid w:val="008B6990"/>
  </w:style>
  <w:style w:type="paragraph" w:customStyle="1" w:styleId="BOPVSumarioTitulo">
    <w:name w:val="BOPVSumarioTitulo"/>
    <w:basedOn w:val="BOPV"/>
    <w:rsid w:val="008B6990"/>
  </w:style>
  <w:style w:type="paragraph" w:customStyle="1" w:styleId="BOPVTitulo">
    <w:name w:val="BOPVTitulo"/>
    <w:basedOn w:val="BOPVDetalle"/>
    <w:rsid w:val="00812FDA"/>
    <w:pPr>
      <w:ind w:left="425" w:hanging="425"/>
    </w:pPr>
  </w:style>
  <w:style w:type="paragraph" w:customStyle="1" w:styleId="BOPVClaveSin">
    <w:name w:val="BOPVClaveSin"/>
    <w:basedOn w:val="BOPVDetalle"/>
    <w:qFormat/>
    <w:rsid w:val="00DB5333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77CB4"/>
    <w:rPr>
      <w:caps w:val="0"/>
    </w:rPr>
  </w:style>
  <w:style w:type="paragraph" w:customStyle="1" w:styleId="TituloBOPV">
    <w:name w:val="TituloBOPV"/>
    <w:basedOn w:val="BOPVDetalle"/>
    <w:rsid w:val="00B13792"/>
  </w:style>
  <w:style w:type="paragraph" w:customStyle="1" w:styleId="BOPVLista">
    <w:name w:val="BOPVLista"/>
    <w:basedOn w:val="BOPVDetalle"/>
    <w:rsid w:val="00ED7AE5"/>
    <w:pPr>
      <w:contextualSpacing/>
    </w:pPr>
  </w:style>
  <w:style w:type="paragraph" w:customStyle="1" w:styleId="BOPVClaveMinusculas">
    <w:name w:val="BOPVClaveMinusculas"/>
    <w:basedOn w:val="BOPVClave"/>
    <w:rsid w:val="00440617"/>
    <w:rPr>
      <w:caps w:val="0"/>
    </w:rPr>
  </w:style>
  <w:style w:type="paragraph" w:customStyle="1" w:styleId="BOPVDetalle1">
    <w:name w:val="BOPVDetalle1"/>
    <w:basedOn w:val="BOPVDetalle"/>
    <w:rsid w:val="00617065"/>
    <w:pPr>
      <w:ind w:left="425"/>
    </w:pPr>
  </w:style>
  <w:style w:type="paragraph" w:customStyle="1" w:styleId="BOPVDetalle2">
    <w:name w:val="BOPVDetalle2"/>
    <w:basedOn w:val="BOPVDetalle1"/>
    <w:rsid w:val="00EF614A"/>
    <w:pPr>
      <w:ind w:left="709"/>
    </w:pPr>
  </w:style>
  <w:style w:type="paragraph" w:customStyle="1" w:styleId="BOPVDetalle3">
    <w:name w:val="BOPVDetalle3"/>
    <w:basedOn w:val="BOPVDetalle2"/>
    <w:rsid w:val="00EF614A"/>
    <w:pPr>
      <w:ind w:left="992"/>
    </w:pPr>
  </w:style>
  <w:style w:type="paragraph" w:customStyle="1" w:styleId="BOPVDetalle4">
    <w:name w:val="BOPVDetalle4"/>
    <w:basedOn w:val="BOPVDetalle3"/>
    <w:rsid w:val="00EF614A"/>
    <w:pPr>
      <w:ind w:left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ANCHED\Desktop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592B5B7F71BBA44B632B5A73B56616E" ma:contentTypeVersion="11" ma:contentTypeDescription="Sortu dokumentu berri bat." ma:contentTypeScope="" ma:versionID="2def277cbf04cce1b753f08445f72ff4">
  <xsd:schema xmlns:xsd="http://www.w3.org/2001/XMLSchema" xmlns:xs="http://www.w3.org/2001/XMLSchema" xmlns:p="http://schemas.microsoft.com/office/2006/metadata/properties" xmlns:ns2="0bedec0e-ce89-4f71-aad7-765f6d56eeaa" xmlns:ns3="2181b18d-d5bb-4661-9cbe-9a09a103df1c" targetNamespace="http://schemas.microsoft.com/office/2006/metadata/properties" ma:root="true" ma:fieldsID="fdaaf6992d3d803f1e9bd60007b22090" ns2:_="" ns3:_="">
    <xsd:import namespace="0bedec0e-ce89-4f71-aad7-765f6d56eeaa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ec0e-ce89-4f71-aad7-765f6d56e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849CB6-E41B-4574-889A-BA4B348A1791}"/>
</file>

<file path=customXml/itemProps2.xml><?xml version="1.0" encoding="utf-8"?>
<ds:datastoreItem xmlns:ds="http://schemas.openxmlformats.org/officeDocument/2006/customXml" ds:itemID="{91545B6B-E491-4715-A992-31F7CBE97EBA}"/>
</file>

<file path=customXml/itemProps3.xml><?xml version="1.0" encoding="utf-8"?>
<ds:datastoreItem xmlns:ds="http://schemas.openxmlformats.org/officeDocument/2006/customXml" ds:itemID="{8516F553-04EA-4EB6-B9E2-C99DD0F01F89}"/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1</TotalTime>
  <Pages>4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subject/>
  <dc:creator>Sanchez Dávila, Rosa Maria</dc:creator>
  <cp:keywords/>
  <dc:description/>
  <cp:lastModifiedBy>Sanchez Dávila, Rosa Maria</cp:lastModifiedBy>
  <cp:revision>1</cp:revision>
  <dcterms:created xsi:type="dcterms:W3CDTF">2021-06-30T08:25:00Z</dcterms:created>
  <dcterms:modified xsi:type="dcterms:W3CDTF">2021-06-30T08:26:00Z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