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5590" w14:textId="77777777" w:rsidR="00FF657E" w:rsidRDefault="00FF657E">
      <w:pPr>
        <w:pStyle w:val="Gorputz-testua"/>
      </w:pPr>
    </w:p>
    <w:p w14:paraId="09AB4A6F" w14:textId="77777777" w:rsidR="00FF657E" w:rsidRDefault="00FF657E">
      <w:pPr>
        <w:pStyle w:val="Gorputz-testua"/>
      </w:pPr>
    </w:p>
    <w:p w14:paraId="0B5344FE" w14:textId="77777777" w:rsidR="00FF657E" w:rsidRDefault="00FF657E">
      <w:pPr>
        <w:pStyle w:val="Gorputz-testua"/>
        <w:spacing w:before="7"/>
        <w:rPr>
          <w:sz w:val="25"/>
        </w:rPr>
      </w:pPr>
    </w:p>
    <w:p w14:paraId="148A6E63" w14:textId="5902CC0B" w:rsidR="00FF657E" w:rsidRDefault="00500C11">
      <w:pPr>
        <w:pStyle w:val="Gorputz-testua"/>
        <w:ind w:left="1080"/>
      </w:pPr>
      <w:r>
        <w:rPr>
          <w:noProof/>
          <w:lang w:eastAsia="eu-ES"/>
        </w:rPr>
        <mc:AlternateContent>
          <mc:Choice Requires="wps">
            <w:drawing>
              <wp:inline distT="0" distB="0" distL="0" distR="0" wp14:anchorId="46757B79" wp14:editId="73352614">
                <wp:extent cx="5701030" cy="579120"/>
                <wp:effectExtent l="9525" t="8890" r="13970" b="1206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791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4BAA" w14:textId="77777777" w:rsidR="00FF657E" w:rsidRDefault="00FF657E">
                            <w:pPr>
                              <w:pStyle w:val="Gorputz-testua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14:paraId="26FEA7BA" w14:textId="77777777" w:rsidR="00FF657E" w:rsidRDefault="007F101B">
                            <w:pPr>
                              <w:spacing w:before="1"/>
                              <w:ind w:left="1560" w:right="1565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IRAKASLE-TALDEAREN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BILERAREN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AKTA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757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9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" fillcolor="#9cf" strokeweight=".48pt">
                <v:textbox inset="0,0,0,0">
                  <w:txbxContent>
                    <w:p w14:paraId="63574BAA" w14:textId="77777777" w:rsidR="00FF657E" w:rsidRDefault="00FF657E">
                      <w:pPr>
                        <w:pStyle w:val="Gorputz-testua"/>
                        <w:spacing w:before="2"/>
                        <w:rPr>
                          <w:sz w:val="27"/>
                        </w:rPr>
                      </w:pPr>
                    </w:p>
                    <w:p w14:paraId="26FEA7BA" w14:textId="77777777" w:rsidR="00FF657E" w:rsidRDefault="007F101B">
                      <w:pPr>
                        <w:spacing w:before="1"/>
                        <w:ind w:left="1560" w:right="1565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IRAKASLE-TALDEAREN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BILERAREN</w:t>
                      </w:r>
                      <w:r>
                        <w:rPr>
                          <w:rFonts w:asci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AKTA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B98297" w14:textId="77777777" w:rsidR="00FF657E" w:rsidRDefault="00FF657E">
      <w:pPr>
        <w:pStyle w:val="Gorputz-testua"/>
        <w:spacing w:before="3"/>
        <w:rPr>
          <w:sz w:val="28"/>
        </w:rPr>
      </w:pPr>
    </w:p>
    <w:p w14:paraId="70D39E4A" w14:textId="77777777" w:rsidR="00FF657E" w:rsidRDefault="007F101B">
      <w:pPr>
        <w:pStyle w:val="3izenburua"/>
        <w:spacing w:before="88"/>
        <w:ind w:left="1080"/>
      </w:pPr>
      <w:r>
        <w:rPr>
          <w:color w:val="4F81BC"/>
        </w:rPr>
        <w:t>1.-</w:t>
      </w:r>
      <w:r>
        <w:rPr>
          <w:color w:val="4F81BC"/>
          <w:spacing w:val="-4"/>
        </w:rPr>
        <w:t xml:space="preserve"> </w:t>
      </w:r>
      <w:r>
        <w:rPr>
          <w:color w:val="4F81BC"/>
          <w:sz w:val="36"/>
        </w:rPr>
        <w:t>I</w:t>
      </w:r>
      <w:r>
        <w:rPr>
          <w:color w:val="4F81BC"/>
        </w:rPr>
        <w:t>KASTETXEAREN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IDENTIFIKAZIO-DATUAK</w:t>
      </w:r>
    </w:p>
    <w:p w14:paraId="016C6902" w14:textId="77777777" w:rsidR="00FF657E" w:rsidRDefault="00FF657E">
      <w:pPr>
        <w:pStyle w:val="Gorputz-testua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1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5809"/>
      </w:tblGrid>
      <w:tr w:rsidR="00FF657E" w14:paraId="3A895C0B" w14:textId="77777777">
        <w:trPr>
          <w:trHeight w:val="402"/>
        </w:trPr>
        <w:tc>
          <w:tcPr>
            <w:tcW w:w="3123" w:type="dxa"/>
          </w:tcPr>
          <w:p w14:paraId="37052966" w14:textId="77777777" w:rsidR="00FF657E" w:rsidRDefault="007F101B">
            <w:pPr>
              <w:pStyle w:val="TableParagraph"/>
              <w:spacing w:before="69"/>
              <w:ind w:left="11"/>
              <w:rPr>
                <w:sz w:val="20"/>
              </w:rPr>
            </w:pPr>
            <w:r>
              <w:rPr>
                <w:sz w:val="20"/>
              </w:rPr>
              <w:t>Ikastetxea</w:t>
            </w:r>
          </w:p>
        </w:tc>
        <w:tc>
          <w:tcPr>
            <w:tcW w:w="5809" w:type="dxa"/>
          </w:tcPr>
          <w:p w14:paraId="5C120652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60C427ED" w14:textId="77777777">
        <w:trPr>
          <w:trHeight w:val="400"/>
        </w:trPr>
        <w:tc>
          <w:tcPr>
            <w:tcW w:w="3123" w:type="dxa"/>
          </w:tcPr>
          <w:p w14:paraId="429CED2F" w14:textId="77777777" w:rsidR="00FF657E" w:rsidRDefault="007F101B">
            <w:pPr>
              <w:pStyle w:val="TableParagraph"/>
              <w:spacing w:before="67"/>
              <w:ind w:left="11"/>
              <w:rPr>
                <w:sz w:val="20"/>
              </w:rPr>
            </w:pPr>
            <w:r>
              <w:rPr>
                <w:sz w:val="20"/>
              </w:rPr>
              <w:t>Ikastetxearen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kodea</w:t>
            </w:r>
          </w:p>
        </w:tc>
        <w:tc>
          <w:tcPr>
            <w:tcW w:w="5809" w:type="dxa"/>
          </w:tcPr>
          <w:p w14:paraId="19440017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7E78266F" w14:textId="77777777">
        <w:trPr>
          <w:trHeight w:val="402"/>
        </w:trPr>
        <w:tc>
          <w:tcPr>
            <w:tcW w:w="3123" w:type="dxa"/>
          </w:tcPr>
          <w:p w14:paraId="603CAA6E" w14:textId="77777777" w:rsidR="00FF657E" w:rsidRDefault="007F101B">
            <w:pPr>
              <w:pStyle w:val="TableParagraph"/>
              <w:spacing w:before="69"/>
              <w:ind w:left="11"/>
              <w:rPr>
                <w:sz w:val="20"/>
              </w:rPr>
            </w:pPr>
            <w:r>
              <w:rPr>
                <w:sz w:val="20"/>
              </w:rPr>
              <w:t>Herria</w:t>
            </w:r>
          </w:p>
        </w:tc>
        <w:tc>
          <w:tcPr>
            <w:tcW w:w="5809" w:type="dxa"/>
          </w:tcPr>
          <w:p w14:paraId="1263170E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7D31569D" w14:textId="77777777">
        <w:trPr>
          <w:trHeight w:val="529"/>
        </w:trPr>
        <w:tc>
          <w:tcPr>
            <w:tcW w:w="3123" w:type="dxa"/>
          </w:tcPr>
          <w:p w14:paraId="35B0B8A7" w14:textId="5DA3AD7F" w:rsidR="00FF657E" w:rsidRDefault="007F101B" w:rsidP="00E516F3">
            <w:pPr>
              <w:pStyle w:val="TableParagraph"/>
              <w:tabs>
                <w:tab w:val="left" w:pos="964"/>
                <w:tab w:val="left" w:pos="2120"/>
                <w:tab w:val="left" w:pos="2832"/>
              </w:tabs>
              <w:spacing w:line="229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Ustezko</w:t>
            </w:r>
            <w:r>
              <w:rPr>
                <w:sz w:val="20"/>
              </w:rPr>
              <w:tab/>
              <w:t>biktimaren</w:t>
            </w:r>
            <w:r>
              <w:rPr>
                <w:sz w:val="20"/>
              </w:rPr>
              <w:tab/>
              <w:t>izen</w:t>
            </w:r>
            <w:r w:rsidR="00E516F3">
              <w:rPr>
                <w:sz w:val="20"/>
              </w:rPr>
              <w:t xml:space="preserve"> </w:t>
            </w:r>
            <w:bookmarkStart w:id="0" w:name="_GoBack"/>
            <w:r w:rsidR="00E516F3" w:rsidRPr="00E3322A">
              <w:rPr>
                <w:sz w:val="20"/>
              </w:rPr>
              <w:t>oso</w:t>
            </w:r>
            <w:r w:rsidRPr="00E3322A">
              <w:rPr>
                <w:sz w:val="20"/>
              </w:rPr>
              <w:t>a</w:t>
            </w:r>
            <w:r w:rsidR="00E516F3" w:rsidRPr="00E3322A">
              <w:rPr>
                <w:sz w:val="20"/>
              </w:rPr>
              <w:t xml:space="preserve"> </w:t>
            </w:r>
            <w:bookmarkEnd w:id="0"/>
            <w:r>
              <w:rPr>
                <w:sz w:val="20"/>
              </w:rPr>
              <w:t>eta</w:t>
            </w:r>
            <w:r w:rsidR="00E516F3">
              <w:rPr>
                <w:sz w:val="20"/>
              </w:rPr>
              <w:t xml:space="preserve"> </w:t>
            </w:r>
            <w:r>
              <w:rPr>
                <w:sz w:val="20"/>
              </w:rPr>
              <w:t>abizenen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inizialak</w:t>
            </w:r>
          </w:p>
        </w:tc>
        <w:tc>
          <w:tcPr>
            <w:tcW w:w="5809" w:type="dxa"/>
          </w:tcPr>
          <w:p w14:paraId="57A8AE3E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D4B9EC" w14:textId="77777777" w:rsidR="00FF657E" w:rsidRDefault="00FF657E">
      <w:pPr>
        <w:pStyle w:val="Gorputz-testua"/>
        <w:spacing w:before="8"/>
        <w:rPr>
          <w:rFonts w:ascii="Arial"/>
          <w:b/>
          <w:sz w:val="34"/>
        </w:rPr>
      </w:pPr>
    </w:p>
    <w:p w14:paraId="43ED7A5C" w14:textId="77777777" w:rsidR="00FF657E" w:rsidRDefault="007F101B">
      <w:pPr>
        <w:ind w:left="1080"/>
        <w:rPr>
          <w:rFonts w:ascii="Arial"/>
          <w:b/>
          <w:sz w:val="20"/>
        </w:rPr>
      </w:pPr>
      <w:r>
        <w:rPr>
          <w:rFonts w:ascii="Arial"/>
          <w:b/>
          <w:color w:val="4F81BC"/>
          <w:sz w:val="20"/>
        </w:rPr>
        <w:t>2.-</w:t>
      </w:r>
      <w:r>
        <w:rPr>
          <w:rFonts w:ascii="Arial"/>
          <w:b/>
          <w:color w:val="4F81BC"/>
          <w:spacing w:val="-3"/>
          <w:sz w:val="20"/>
        </w:rPr>
        <w:t xml:space="preserve"> </w:t>
      </w:r>
      <w:r>
        <w:rPr>
          <w:rFonts w:ascii="Arial"/>
          <w:b/>
          <w:color w:val="4F81BC"/>
          <w:sz w:val="36"/>
        </w:rPr>
        <w:t>B</w:t>
      </w:r>
      <w:r>
        <w:rPr>
          <w:rFonts w:ascii="Arial"/>
          <w:b/>
          <w:color w:val="4F81BC"/>
          <w:sz w:val="20"/>
        </w:rPr>
        <w:t>ILERARA</w:t>
      </w:r>
      <w:r>
        <w:rPr>
          <w:rFonts w:ascii="Arial"/>
          <w:b/>
          <w:color w:val="4F81BC"/>
          <w:spacing w:val="-2"/>
          <w:sz w:val="20"/>
        </w:rPr>
        <w:t xml:space="preserve"> </w:t>
      </w:r>
      <w:r>
        <w:rPr>
          <w:rFonts w:ascii="Arial"/>
          <w:b/>
          <w:color w:val="4F81BC"/>
          <w:sz w:val="20"/>
        </w:rPr>
        <w:t>BERTARATUAK</w:t>
      </w:r>
    </w:p>
    <w:p w14:paraId="087BFD48" w14:textId="77777777" w:rsidR="00FF657E" w:rsidRDefault="00FF657E">
      <w:pPr>
        <w:pStyle w:val="Gorputz-testua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1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2806"/>
        <w:gridCol w:w="3425"/>
      </w:tblGrid>
      <w:tr w:rsidR="00FF657E" w14:paraId="444F83E1" w14:textId="77777777">
        <w:trPr>
          <w:trHeight w:val="407"/>
        </w:trPr>
        <w:tc>
          <w:tcPr>
            <w:tcW w:w="2701" w:type="dxa"/>
            <w:shd w:val="clear" w:color="auto" w:fill="EDEBE0"/>
          </w:tcPr>
          <w:p w14:paraId="17B06F2D" w14:textId="77777777" w:rsidR="00FF657E" w:rsidRDefault="007F101B">
            <w:pPr>
              <w:pStyle w:val="TableParagraph"/>
              <w:spacing w:before="71"/>
              <w:ind w:left="11"/>
              <w:rPr>
                <w:sz w:val="20"/>
              </w:rPr>
            </w:pPr>
            <w:r>
              <w:rPr>
                <w:sz w:val="20"/>
              </w:rPr>
              <w:t>Izen-abizenak</w:t>
            </w:r>
          </w:p>
        </w:tc>
        <w:tc>
          <w:tcPr>
            <w:tcW w:w="2806" w:type="dxa"/>
            <w:shd w:val="clear" w:color="auto" w:fill="EDEBE0"/>
          </w:tcPr>
          <w:p w14:paraId="66A5D7C7" w14:textId="77777777" w:rsidR="00FF657E" w:rsidRDefault="007F101B">
            <w:pPr>
              <w:pStyle w:val="TableParagraph"/>
              <w:spacing w:before="71"/>
              <w:ind w:left="946" w:right="1081"/>
              <w:jc w:val="center"/>
              <w:rPr>
                <w:sz w:val="20"/>
              </w:rPr>
            </w:pPr>
            <w:r>
              <w:rPr>
                <w:sz w:val="20"/>
              </w:rPr>
              <w:t>Kargua*</w:t>
            </w:r>
          </w:p>
        </w:tc>
        <w:tc>
          <w:tcPr>
            <w:tcW w:w="3425" w:type="dxa"/>
            <w:shd w:val="clear" w:color="auto" w:fill="EDEBE0"/>
          </w:tcPr>
          <w:p w14:paraId="0353E39C" w14:textId="77777777" w:rsidR="00FF657E" w:rsidRDefault="007F101B">
            <w:pPr>
              <w:pStyle w:val="TableParagraph"/>
              <w:spacing w:before="71"/>
              <w:ind w:left="1028"/>
              <w:rPr>
                <w:sz w:val="20"/>
              </w:rPr>
            </w:pPr>
            <w:r>
              <w:rPr>
                <w:sz w:val="20"/>
              </w:rPr>
              <w:t>Izenpea</w:t>
            </w:r>
          </w:p>
        </w:tc>
      </w:tr>
      <w:tr w:rsidR="00FF657E" w14:paraId="29809484" w14:textId="77777777">
        <w:trPr>
          <w:trHeight w:val="818"/>
        </w:trPr>
        <w:tc>
          <w:tcPr>
            <w:tcW w:w="2701" w:type="dxa"/>
          </w:tcPr>
          <w:p w14:paraId="39832F06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8AFD351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0C4AB7F9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67A06316" w14:textId="77777777">
        <w:trPr>
          <w:trHeight w:val="817"/>
        </w:trPr>
        <w:tc>
          <w:tcPr>
            <w:tcW w:w="2701" w:type="dxa"/>
          </w:tcPr>
          <w:p w14:paraId="44CE4340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37F6CA0A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11B1A8AB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6D8DC681" w14:textId="77777777">
        <w:trPr>
          <w:trHeight w:val="817"/>
        </w:trPr>
        <w:tc>
          <w:tcPr>
            <w:tcW w:w="2701" w:type="dxa"/>
          </w:tcPr>
          <w:p w14:paraId="0F064153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E04CA11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18C8E1DE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2737EF15" w14:textId="77777777">
        <w:trPr>
          <w:trHeight w:val="817"/>
        </w:trPr>
        <w:tc>
          <w:tcPr>
            <w:tcW w:w="2701" w:type="dxa"/>
          </w:tcPr>
          <w:p w14:paraId="7305404A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2B8059C9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76013415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16755245" w14:textId="77777777">
        <w:trPr>
          <w:trHeight w:val="818"/>
        </w:trPr>
        <w:tc>
          <w:tcPr>
            <w:tcW w:w="2701" w:type="dxa"/>
          </w:tcPr>
          <w:p w14:paraId="27DBD05F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36D59AE3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3BA3D028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33348F67" w14:textId="77777777">
        <w:trPr>
          <w:trHeight w:val="817"/>
        </w:trPr>
        <w:tc>
          <w:tcPr>
            <w:tcW w:w="2701" w:type="dxa"/>
          </w:tcPr>
          <w:p w14:paraId="2DE1DC56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4CCE9CB8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2D5F11A4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54EBD8D0" w14:textId="77777777">
        <w:trPr>
          <w:trHeight w:val="817"/>
        </w:trPr>
        <w:tc>
          <w:tcPr>
            <w:tcW w:w="2701" w:type="dxa"/>
          </w:tcPr>
          <w:p w14:paraId="026E3F8F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5A88FBF5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5436C9E2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1E2A5BAB" w14:textId="77777777">
        <w:trPr>
          <w:trHeight w:val="818"/>
        </w:trPr>
        <w:tc>
          <w:tcPr>
            <w:tcW w:w="2701" w:type="dxa"/>
          </w:tcPr>
          <w:p w14:paraId="76E98B1C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88AB26C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7BEBBFCF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57E" w14:paraId="55D24743" w14:textId="77777777">
        <w:trPr>
          <w:trHeight w:val="820"/>
        </w:trPr>
        <w:tc>
          <w:tcPr>
            <w:tcW w:w="2701" w:type="dxa"/>
          </w:tcPr>
          <w:p w14:paraId="5A0B5F26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014E1F35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2D0FE509" w14:textId="77777777" w:rsidR="00FF657E" w:rsidRPr="00E560F7" w:rsidRDefault="00FF657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5CF23" w14:textId="32086392" w:rsidR="00FF657E" w:rsidRDefault="007F101B" w:rsidP="00E516F3">
      <w:pPr>
        <w:pStyle w:val="Gorputz-testua"/>
        <w:spacing w:before="131"/>
        <w:ind w:left="1080"/>
        <w:sectPr w:rsidR="00FF657E" w:rsidSect="00FC1DBD">
          <w:headerReference w:type="default" r:id="rId7"/>
          <w:pgSz w:w="11900" w:h="16850"/>
          <w:pgMar w:top="1240" w:right="0" w:bottom="280" w:left="360" w:header="244" w:footer="0" w:gutter="0"/>
          <w:cols w:space="720"/>
        </w:sectPr>
      </w:pPr>
      <w:r>
        <w:t>*</w:t>
      </w:r>
      <w:r>
        <w:rPr>
          <w:spacing w:val="-3"/>
        </w:rPr>
        <w:t xml:space="preserve"> </w:t>
      </w:r>
      <w:r>
        <w:t>Adierazi</w:t>
      </w:r>
      <w:r>
        <w:rPr>
          <w:spacing w:val="-4"/>
        </w:rPr>
        <w:t xml:space="preserve"> </w:t>
      </w:r>
      <w:r>
        <w:t>nor</w:t>
      </w:r>
      <w:r>
        <w:rPr>
          <w:spacing w:val="-2"/>
        </w:rPr>
        <w:t xml:space="preserve"> </w:t>
      </w:r>
      <w:r w:rsidR="00E516F3">
        <w:t>d</w:t>
      </w:r>
      <w:r>
        <w:t>en</w:t>
      </w:r>
      <w:r>
        <w:rPr>
          <w:spacing w:val="-3"/>
        </w:rPr>
        <w:t xml:space="preserve"> </w:t>
      </w:r>
      <w:r>
        <w:t>BAT</w:t>
      </w:r>
      <w:r>
        <w:rPr>
          <w:spacing w:val="-1"/>
        </w:rPr>
        <w:t xml:space="preserve"> </w:t>
      </w:r>
      <w:r>
        <w:t>taldeko</w:t>
      </w:r>
      <w:r>
        <w:rPr>
          <w:spacing w:val="-3"/>
        </w:rPr>
        <w:t xml:space="preserve"> </w:t>
      </w:r>
      <w:r w:rsidR="00E516F3">
        <w:t>kidea</w:t>
      </w:r>
    </w:p>
    <w:p w14:paraId="5E08603C" w14:textId="77777777" w:rsidR="00FF657E" w:rsidRDefault="00FF657E">
      <w:pPr>
        <w:pStyle w:val="Gorputz-testua"/>
      </w:pPr>
    </w:p>
    <w:p w14:paraId="0260B4A5" w14:textId="77777777" w:rsidR="00FF657E" w:rsidRDefault="00FF657E">
      <w:pPr>
        <w:pStyle w:val="Gorputz-testua"/>
      </w:pPr>
    </w:p>
    <w:p w14:paraId="52FEBF0F" w14:textId="77777777" w:rsidR="00FF657E" w:rsidRDefault="00FF657E">
      <w:pPr>
        <w:pStyle w:val="Gorputz-testua"/>
        <w:spacing w:before="10"/>
        <w:rPr>
          <w:sz w:val="24"/>
        </w:rPr>
      </w:pPr>
    </w:p>
    <w:p w14:paraId="11F4873C" w14:textId="77777777" w:rsidR="00FF657E" w:rsidRDefault="007F101B">
      <w:pPr>
        <w:pStyle w:val="3izenburua"/>
        <w:spacing w:before="89"/>
        <w:ind w:left="1342"/>
      </w:pPr>
      <w:r>
        <w:rPr>
          <w:color w:val="4F81BC"/>
        </w:rPr>
        <w:t>3.-</w:t>
      </w:r>
      <w:r>
        <w:rPr>
          <w:color w:val="4F81BC"/>
          <w:spacing w:val="-4"/>
        </w:rPr>
        <w:t xml:space="preserve"> </w:t>
      </w:r>
      <w:r>
        <w:rPr>
          <w:color w:val="4F81BC"/>
          <w:sz w:val="36"/>
        </w:rPr>
        <w:t>K</w:t>
      </w:r>
      <w:r>
        <w:rPr>
          <w:color w:val="4F81BC"/>
        </w:rPr>
        <w:t>ASUARI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BURUZKO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INFORMAZIO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GARRANTZITSUA</w:t>
      </w:r>
    </w:p>
    <w:p w14:paraId="6CF4B8AC" w14:textId="06E0AD89" w:rsidR="00FF657E" w:rsidRDefault="007F101B">
      <w:pPr>
        <w:pStyle w:val="Gorputz-testua"/>
        <w:spacing w:before="192" w:line="276" w:lineRule="auto"/>
        <w:ind w:left="1080" w:right="1413"/>
        <w:jc w:val="both"/>
      </w:pPr>
      <w:r>
        <w:t>Atal</w:t>
      </w:r>
      <w:r>
        <w:rPr>
          <w:spacing w:val="1"/>
        </w:rPr>
        <w:t xml:space="preserve"> </w:t>
      </w:r>
      <w:r>
        <w:t>honetan,</w:t>
      </w:r>
      <w:r>
        <w:rPr>
          <w:spacing w:val="1"/>
        </w:rPr>
        <w:t xml:space="preserve"> </w:t>
      </w:r>
      <w:r>
        <w:t>bilerara</w:t>
      </w:r>
      <w:r>
        <w:rPr>
          <w:spacing w:val="1"/>
        </w:rPr>
        <w:t xml:space="preserve"> </w:t>
      </w:r>
      <w:r>
        <w:t>bertaratutako</w:t>
      </w:r>
      <w:r>
        <w:rPr>
          <w:spacing w:val="1"/>
        </w:rPr>
        <w:t xml:space="preserve"> </w:t>
      </w:r>
      <w:r>
        <w:t>pertsonek</w:t>
      </w:r>
      <w:r>
        <w:rPr>
          <w:spacing w:val="1"/>
        </w:rPr>
        <w:t xml:space="preserve"> </w:t>
      </w:r>
      <w:r>
        <w:t>emandako</w:t>
      </w:r>
      <w:r>
        <w:rPr>
          <w:spacing w:val="1"/>
        </w:rPr>
        <w:t xml:space="preserve"> </w:t>
      </w:r>
      <w:r>
        <w:t>informazioa</w:t>
      </w:r>
      <w:r>
        <w:rPr>
          <w:spacing w:val="1"/>
        </w:rPr>
        <w:t xml:space="preserve"> </w:t>
      </w:r>
      <w:r>
        <w:t>sartuko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Nahitaezko</w:t>
      </w:r>
      <w:r>
        <w:rPr>
          <w:spacing w:val="1"/>
        </w:rPr>
        <w:t xml:space="preserve"> </w:t>
      </w:r>
      <w:r>
        <w:t>konfidentzialtasuna</w:t>
      </w:r>
      <w:r>
        <w:rPr>
          <w:spacing w:val="-14"/>
        </w:rPr>
        <w:t xml:space="preserve"> </w:t>
      </w:r>
      <w:r>
        <w:t>bermatuko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aipatutako</w:t>
      </w:r>
      <w:r>
        <w:rPr>
          <w:spacing w:val="-10"/>
        </w:rPr>
        <w:t xml:space="preserve"> </w:t>
      </w:r>
      <w:r>
        <w:t>gaiei</w:t>
      </w:r>
      <w:r>
        <w:rPr>
          <w:spacing w:val="-12"/>
        </w:rPr>
        <w:t xml:space="preserve"> </w:t>
      </w:r>
      <w:r>
        <w:t>buruz,</w:t>
      </w:r>
      <w:r>
        <w:rPr>
          <w:spacing w:val="-14"/>
        </w:rPr>
        <w:t xml:space="preserve"> </w:t>
      </w:r>
      <w:r>
        <w:t>eta</w:t>
      </w:r>
      <w:r>
        <w:rPr>
          <w:spacing w:val="-14"/>
        </w:rPr>
        <w:t xml:space="preserve"> </w:t>
      </w:r>
      <w:r>
        <w:t>kontuan</w:t>
      </w:r>
      <w:r>
        <w:rPr>
          <w:spacing w:val="-10"/>
        </w:rPr>
        <w:t xml:space="preserve"> </w:t>
      </w:r>
      <w:r>
        <w:t>hartuko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adingabeekin</w:t>
      </w:r>
      <w:r>
        <w:rPr>
          <w:spacing w:val="-14"/>
        </w:rPr>
        <w:t xml:space="preserve"> </w:t>
      </w:r>
      <w:r>
        <w:t>lotutako</w:t>
      </w:r>
      <w:r w:rsidR="00E516F3">
        <w:t xml:space="preserve"> </w:t>
      </w:r>
      <w:r>
        <w:rPr>
          <w:spacing w:val="-53"/>
        </w:rPr>
        <w:t xml:space="preserve"> </w:t>
      </w:r>
      <w:r>
        <w:t>gai</w:t>
      </w:r>
      <w:r>
        <w:rPr>
          <w:spacing w:val="-1"/>
        </w:rPr>
        <w:t xml:space="preserve"> </w:t>
      </w:r>
      <w:r>
        <w:t>guztiak zuhurtasun</w:t>
      </w:r>
      <w:r>
        <w:rPr>
          <w:spacing w:val="-1"/>
        </w:rPr>
        <w:t xml:space="preserve"> </w:t>
      </w:r>
      <w:r>
        <w:t>osoz landu</w:t>
      </w:r>
      <w:r>
        <w:rPr>
          <w:spacing w:val="-1"/>
        </w:rPr>
        <w:t xml:space="preserve"> </w:t>
      </w:r>
      <w:r>
        <w:t>behar</w:t>
      </w:r>
      <w:r>
        <w:rPr>
          <w:spacing w:val="1"/>
        </w:rPr>
        <w:t xml:space="preserve"> </w:t>
      </w:r>
      <w:r>
        <w:t>direla.</w:t>
      </w:r>
    </w:p>
    <w:p w14:paraId="035DA150" w14:textId="77777777" w:rsidR="00FF657E" w:rsidRDefault="00FF657E">
      <w:pPr>
        <w:pStyle w:val="Gorputz-testua"/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E560F7" w14:paraId="7372C36D" w14:textId="77777777" w:rsidTr="00E560F7">
        <w:trPr>
          <w:trHeight w:val="2895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775ADA39" w14:textId="77777777" w:rsidR="00E560F7" w:rsidRDefault="00E560F7">
            <w:pPr>
              <w:pStyle w:val="Gorputz-testua"/>
              <w:spacing w:before="2"/>
            </w:pPr>
          </w:p>
        </w:tc>
      </w:tr>
    </w:tbl>
    <w:p w14:paraId="3A02333C" w14:textId="0D3A6F44" w:rsidR="00FF657E" w:rsidRDefault="00FF657E">
      <w:pPr>
        <w:pStyle w:val="Gorputz-testua"/>
        <w:spacing w:before="1"/>
        <w:rPr>
          <w:sz w:val="11"/>
        </w:rPr>
      </w:pPr>
    </w:p>
    <w:p w14:paraId="01744EFB" w14:textId="77777777" w:rsidR="00FF657E" w:rsidRDefault="00FF657E">
      <w:pPr>
        <w:pStyle w:val="Gorputz-testua"/>
      </w:pPr>
    </w:p>
    <w:p w14:paraId="66069FEA" w14:textId="77777777" w:rsidR="00FF657E" w:rsidRDefault="007F101B">
      <w:pPr>
        <w:pStyle w:val="3izenburua"/>
        <w:spacing w:before="226"/>
        <w:ind w:left="1342"/>
      </w:pPr>
      <w:r>
        <w:rPr>
          <w:color w:val="4F81BC"/>
        </w:rPr>
        <w:t>4.-</w:t>
      </w:r>
      <w:r>
        <w:rPr>
          <w:color w:val="4F81BC"/>
          <w:spacing w:val="-4"/>
        </w:rPr>
        <w:t xml:space="preserve"> </w:t>
      </w:r>
      <w:r>
        <w:rPr>
          <w:color w:val="4F81BC"/>
          <w:sz w:val="36"/>
        </w:rPr>
        <w:t>H</w:t>
      </w:r>
      <w:r>
        <w:rPr>
          <w:color w:val="4F81BC"/>
        </w:rPr>
        <w:t>ARTUTAKO ERABAKIAK</w:t>
      </w:r>
    </w:p>
    <w:p w14:paraId="2731BEB5" w14:textId="5F8D5254" w:rsidR="00FF657E" w:rsidRPr="00780BAF" w:rsidRDefault="007F101B" w:rsidP="00780BAF">
      <w:pPr>
        <w:pStyle w:val="Gorputz-testua"/>
        <w:spacing w:before="185" w:line="273" w:lineRule="auto"/>
        <w:ind w:left="1080" w:right="1226"/>
        <w:rPr>
          <w:spacing w:val="-53"/>
        </w:rPr>
      </w:pPr>
      <w:r>
        <w:t>Berariaz</w:t>
      </w:r>
      <w:r>
        <w:rPr>
          <w:spacing w:val="21"/>
        </w:rPr>
        <w:t xml:space="preserve"> </w:t>
      </w:r>
      <w:r>
        <w:t>adieraziko</w:t>
      </w:r>
      <w:r>
        <w:rPr>
          <w:spacing w:val="20"/>
        </w:rPr>
        <w:t xml:space="preserve"> </w:t>
      </w:r>
      <w:r>
        <w:t>dira</w:t>
      </w:r>
      <w:r>
        <w:rPr>
          <w:spacing w:val="21"/>
        </w:rPr>
        <w:t xml:space="preserve"> </w:t>
      </w:r>
      <w:r>
        <w:t>ebidentziak</w:t>
      </w:r>
      <w:r>
        <w:rPr>
          <w:spacing w:val="21"/>
        </w:rPr>
        <w:t xml:space="preserve"> </w:t>
      </w:r>
      <w:r>
        <w:t>biltzeko</w:t>
      </w:r>
      <w:r>
        <w:rPr>
          <w:spacing w:val="23"/>
        </w:rPr>
        <w:t xml:space="preserve"> </w:t>
      </w:r>
      <w:r>
        <w:t>prozedurari</w:t>
      </w:r>
      <w:r>
        <w:rPr>
          <w:spacing w:val="19"/>
        </w:rPr>
        <w:t xml:space="preserve"> </w:t>
      </w:r>
      <w:r>
        <w:t>buruz</w:t>
      </w:r>
      <w:r>
        <w:rPr>
          <w:spacing w:val="22"/>
        </w:rPr>
        <w:t xml:space="preserve"> </w:t>
      </w:r>
      <w:r>
        <w:t>hartutako</w:t>
      </w:r>
      <w:r>
        <w:rPr>
          <w:spacing w:val="22"/>
        </w:rPr>
        <w:t xml:space="preserve"> </w:t>
      </w:r>
      <w:r>
        <w:t>erabakiak,</w:t>
      </w:r>
      <w:r>
        <w:rPr>
          <w:spacing w:val="21"/>
        </w:rPr>
        <w:t xml:space="preserve"> </w:t>
      </w:r>
      <w:r>
        <w:t>bai</w:t>
      </w:r>
      <w:r>
        <w:rPr>
          <w:spacing w:val="19"/>
        </w:rPr>
        <w:t xml:space="preserve"> </w:t>
      </w:r>
      <w:r>
        <w:t>eta</w:t>
      </w:r>
      <w:r>
        <w:rPr>
          <w:spacing w:val="20"/>
        </w:rPr>
        <w:t xml:space="preserve"> </w:t>
      </w:r>
      <w:r>
        <w:t>ustezko</w:t>
      </w:r>
      <w:r w:rsidR="00780BAF">
        <w:t xml:space="preserve"> </w:t>
      </w:r>
      <w:r>
        <w:t>biktimari</w:t>
      </w:r>
      <w:r>
        <w:rPr>
          <w:spacing w:val="-3"/>
        </w:rPr>
        <w:t xml:space="preserve"> </w:t>
      </w:r>
      <w:r>
        <w:t>zuzendutako</w:t>
      </w:r>
      <w:r>
        <w:rPr>
          <w:spacing w:val="1"/>
        </w:rPr>
        <w:t xml:space="preserve"> </w:t>
      </w:r>
      <w:r>
        <w:t>babes-neurri</w:t>
      </w:r>
      <w:r>
        <w:rPr>
          <w:spacing w:val="-2"/>
        </w:rPr>
        <w:t xml:space="preserve"> </w:t>
      </w:r>
      <w:r>
        <w:t>espezifikoei buruzkoak</w:t>
      </w:r>
      <w:r>
        <w:rPr>
          <w:spacing w:val="-1"/>
        </w:rPr>
        <w:t xml:space="preserve"> </w:t>
      </w:r>
      <w:r>
        <w:t>ere.</w:t>
      </w:r>
    </w:p>
    <w:p w14:paraId="543DD25D" w14:textId="77777777" w:rsidR="00E560F7" w:rsidRDefault="00E560F7" w:rsidP="00E560F7">
      <w:pPr>
        <w:pStyle w:val="Gorputz-testua"/>
        <w:spacing w:line="273" w:lineRule="auto"/>
        <w:ind w:left="1080" w:right="1226"/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E560F7" w14:paraId="2553985C" w14:textId="77777777" w:rsidTr="00E560F7">
        <w:trPr>
          <w:trHeight w:val="2922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21932733" w14:textId="77777777" w:rsidR="00E560F7" w:rsidRDefault="00E560F7">
            <w:pPr>
              <w:pStyle w:val="Gorputz-testua"/>
              <w:spacing w:before="2"/>
            </w:pPr>
          </w:p>
        </w:tc>
      </w:tr>
    </w:tbl>
    <w:p w14:paraId="3A6DFDDF" w14:textId="6FB0927C" w:rsidR="00FF657E" w:rsidRDefault="00FF657E">
      <w:pPr>
        <w:pStyle w:val="Gorputz-testua"/>
        <w:spacing w:before="11"/>
        <w:rPr>
          <w:sz w:val="19"/>
        </w:rPr>
      </w:pPr>
    </w:p>
    <w:p w14:paraId="28B11EDE" w14:textId="77777777" w:rsidR="00FF657E" w:rsidRDefault="00FF657E">
      <w:pPr>
        <w:pStyle w:val="Gorputz-testua"/>
        <w:rPr>
          <w:sz w:val="23"/>
        </w:rPr>
      </w:pPr>
    </w:p>
    <w:p w14:paraId="2DF9EFBC" w14:textId="77777777" w:rsidR="00FF657E" w:rsidRDefault="007F101B">
      <w:pPr>
        <w:pStyle w:val="Gorputz-testua"/>
        <w:tabs>
          <w:tab w:val="left" w:leader="dot" w:pos="5151"/>
        </w:tabs>
        <w:spacing w:before="93"/>
        <w:ind w:right="980"/>
        <w:jc w:val="center"/>
      </w:pPr>
      <w:r>
        <w:t>....................................</w:t>
      </w:r>
      <w:r>
        <w:rPr>
          <w:spacing w:val="-8"/>
        </w:rPr>
        <w:t xml:space="preserve"> </w:t>
      </w:r>
      <w:r>
        <w:t>(e)n,</w:t>
      </w:r>
      <w:r>
        <w:rPr>
          <w:spacing w:val="-8"/>
        </w:rPr>
        <w:t xml:space="preserve"> </w:t>
      </w:r>
      <w:r>
        <w:t>20.....</w:t>
      </w:r>
      <w:r>
        <w:rPr>
          <w:spacing w:val="-8"/>
        </w:rPr>
        <w:t xml:space="preserve"> </w:t>
      </w:r>
      <w:r>
        <w:t>(e)ko</w:t>
      </w:r>
      <w:r>
        <w:rPr>
          <w:spacing w:val="-8"/>
        </w:rPr>
        <w:t xml:space="preserve"> </w:t>
      </w:r>
      <w:r>
        <w:t>...............</w:t>
      </w:r>
      <w:r>
        <w:rPr>
          <w:spacing w:val="-7"/>
        </w:rPr>
        <w:t xml:space="preserve"> </w:t>
      </w:r>
      <w:proofErr w:type="spellStart"/>
      <w:r>
        <w:t>ren</w:t>
      </w:r>
      <w:proofErr w:type="spellEnd"/>
      <w:r>
        <w:tab/>
        <w:t>(e)</w:t>
      </w:r>
      <w:proofErr w:type="spellStart"/>
      <w:r>
        <w:t>an</w:t>
      </w:r>
      <w:proofErr w:type="spellEnd"/>
    </w:p>
    <w:p w14:paraId="686EC4E7" w14:textId="77777777" w:rsidR="00FF657E" w:rsidRDefault="007F101B">
      <w:pPr>
        <w:pStyle w:val="Gorputz-testua"/>
        <w:spacing w:before="154"/>
        <w:ind w:right="971"/>
        <w:jc w:val="center"/>
      </w:pPr>
      <w:r>
        <w:t>Zuzendaria</w:t>
      </w:r>
    </w:p>
    <w:p w14:paraId="7C84C84D" w14:textId="77777777" w:rsidR="00FF657E" w:rsidRDefault="00FF657E">
      <w:pPr>
        <w:pStyle w:val="Gorputz-testua"/>
        <w:rPr>
          <w:sz w:val="22"/>
        </w:rPr>
      </w:pPr>
    </w:p>
    <w:p w14:paraId="0D0531E1" w14:textId="77777777" w:rsidR="00FF657E" w:rsidRDefault="00FF657E">
      <w:pPr>
        <w:pStyle w:val="Gorputz-testua"/>
        <w:rPr>
          <w:sz w:val="22"/>
        </w:rPr>
      </w:pPr>
    </w:p>
    <w:p w14:paraId="1B573A9D" w14:textId="77777777" w:rsidR="00FF657E" w:rsidRDefault="00FF657E">
      <w:pPr>
        <w:pStyle w:val="Gorputz-testua"/>
        <w:rPr>
          <w:sz w:val="22"/>
        </w:rPr>
      </w:pPr>
    </w:p>
    <w:p w14:paraId="7C706383" w14:textId="77777777" w:rsidR="00FF657E" w:rsidRDefault="007F101B">
      <w:pPr>
        <w:pStyle w:val="Gorputz-testua"/>
        <w:spacing w:before="148"/>
        <w:ind w:right="973"/>
        <w:jc w:val="center"/>
      </w:pPr>
      <w:r>
        <w:t>Sin.:</w:t>
      </w:r>
      <w:r>
        <w:rPr>
          <w:spacing w:val="-8"/>
        </w:rPr>
        <w:t xml:space="preserve"> </w:t>
      </w:r>
      <w:r>
        <w:t>............................................................</w:t>
      </w:r>
    </w:p>
    <w:p w14:paraId="3C5DCAA0" w14:textId="178B5E15" w:rsidR="00FF657E" w:rsidRDefault="007F101B" w:rsidP="007C6A5F">
      <w:pPr>
        <w:spacing w:before="153" w:line="276" w:lineRule="auto"/>
        <w:ind w:left="1080" w:right="1057"/>
      </w:pPr>
      <w:r>
        <w:rPr>
          <w:rFonts w:ascii="Arial"/>
          <w:b/>
          <w:sz w:val="16"/>
        </w:rPr>
        <w:t xml:space="preserve">OHARRAK: </w:t>
      </w:r>
      <w:r>
        <w:rPr>
          <w:sz w:val="16"/>
        </w:rPr>
        <w:t xml:space="preserve">Gehienez ere bost eskola-egun igaroko dira gertakariak jakinarazten </w:t>
      </w:r>
      <w:proofErr w:type="spellStart"/>
      <w:r>
        <w:rPr>
          <w:sz w:val="16"/>
        </w:rPr>
        <w:t>direnetik</w:t>
      </w:r>
      <w:proofErr w:type="spellEnd"/>
      <w:r>
        <w:rPr>
          <w:sz w:val="16"/>
        </w:rPr>
        <w:t xml:space="preserve"> bilera</w:t>
      </w:r>
      <w:r>
        <w:rPr>
          <w:spacing w:val="-42"/>
          <w:sz w:val="16"/>
        </w:rPr>
        <w:t xml:space="preserve"> </w:t>
      </w:r>
      <w:r>
        <w:rPr>
          <w:sz w:val="16"/>
        </w:rPr>
        <w:t>egiten</w:t>
      </w:r>
      <w:r>
        <w:rPr>
          <w:spacing w:val="-1"/>
          <w:sz w:val="16"/>
        </w:rPr>
        <w:t xml:space="preserve"> </w:t>
      </w:r>
      <w:r>
        <w:rPr>
          <w:sz w:val="16"/>
        </w:rPr>
        <w:t>den egunera arte.</w:t>
      </w:r>
    </w:p>
    <w:sectPr w:rsidR="00FF657E">
      <w:headerReference w:type="default" r:id="rId8"/>
      <w:pgSz w:w="11900" w:h="16850"/>
      <w:pgMar w:top="1260" w:right="280" w:bottom="280" w:left="64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FE2CE" w14:textId="77777777" w:rsidR="001226AF" w:rsidRDefault="001226AF">
      <w:r>
        <w:separator/>
      </w:r>
    </w:p>
  </w:endnote>
  <w:endnote w:type="continuationSeparator" w:id="0">
    <w:p w14:paraId="704AD29B" w14:textId="77777777" w:rsidR="001226AF" w:rsidRDefault="0012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B15A2" w14:textId="77777777" w:rsidR="001226AF" w:rsidRDefault="001226AF">
      <w:r>
        <w:separator/>
      </w:r>
    </w:p>
  </w:footnote>
  <w:footnote w:type="continuationSeparator" w:id="0">
    <w:p w14:paraId="58E0920E" w14:textId="77777777" w:rsidR="001226AF" w:rsidRDefault="0012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5687" w14:textId="7E556D36" w:rsidR="00FF657E" w:rsidRDefault="007F101B">
    <w:pPr>
      <w:pStyle w:val="Gorputz-testua"/>
      <w:spacing w:line="14" w:lineRule="auto"/>
    </w:pPr>
    <w:r>
      <w:rPr>
        <w:noProof/>
        <w:lang w:eastAsia="eu-ES"/>
      </w:rPr>
      <w:drawing>
        <wp:anchor distT="0" distB="0" distL="0" distR="0" simplePos="0" relativeHeight="251660288" behindDoc="1" locked="0" layoutInCell="1" allowOverlap="1" wp14:anchorId="10FFC1D0" wp14:editId="3EBAFF8F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0C11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26EAF73A" wp14:editId="61290944">
              <wp:simplePos x="0" y="0"/>
              <wp:positionH relativeFrom="page">
                <wp:posOffset>2220595</wp:posOffset>
              </wp:positionH>
              <wp:positionV relativeFrom="page">
                <wp:posOffset>590550</wp:posOffset>
              </wp:positionV>
              <wp:extent cx="940435" cy="217805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C0D9C" w14:textId="77777777" w:rsidR="00FF657E" w:rsidRDefault="007F101B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2742F802" w14:textId="77777777" w:rsidR="00FF657E" w:rsidRDefault="007F101B">
                          <w:pPr>
                            <w:spacing w:before="3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AF73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174.85pt;margin-top:46.5pt;width:74.05pt;height:17.15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/brgIAAKk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" filled="f" stroked="f">
              <v:textbox inset="0,0,0,0">
                <w:txbxContent>
                  <w:p w14:paraId="381C0D9C" w14:textId="77777777" w:rsidR="00FF657E" w:rsidRDefault="007F101B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2742F802" w14:textId="77777777" w:rsidR="00FF657E" w:rsidRDefault="007F101B">
                    <w:pPr>
                      <w:spacing w:before="3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C11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1F1B4397" wp14:editId="4FB04376">
              <wp:simplePos x="0" y="0"/>
              <wp:positionH relativeFrom="page">
                <wp:posOffset>4187825</wp:posOffset>
              </wp:positionH>
              <wp:positionV relativeFrom="page">
                <wp:posOffset>590550</wp:posOffset>
              </wp:positionV>
              <wp:extent cx="1276985" cy="217805"/>
              <wp:effectExtent l="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B472C" w14:textId="77777777" w:rsidR="00FF657E" w:rsidRDefault="007F101B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07962154" w14:textId="77777777" w:rsidR="00FF657E" w:rsidRDefault="007F101B">
                          <w:pPr>
                            <w:spacing w:before="30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Educación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B4397" id="Text Box 24" o:spid="_x0000_s1028" type="#_x0000_t202" style="position:absolute;margin-left:329.75pt;margin-top:46.5pt;width:100.55pt;height:17.1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mA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" filled="f" stroked="f">
              <v:textbox inset="0,0,0,0">
                <w:txbxContent>
                  <w:p w14:paraId="2D6B472C" w14:textId="77777777" w:rsidR="00FF657E" w:rsidRDefault="007F101B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07962154" w14:textId="77777777" w:rsidR="00FF657E" w:rsidRDefault="007F101B">
                    <w:pPr>
                      <w:spacing w:before="30"/>
                      <w:ind w:left="4" w:right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28E1" w14:textId="1B8E4967" w:rsidR="00FF657E" w:rsidRDefault="007F101B">
    <w:pPr>
      <w:pStyle w:val="Gorputz-testua"/>
      <w:spacing w:line="14" w:lineRule="auto"/>
    </w:pPr>
    <w:r>
      <w:rPr>
        <w:noProof/>
        <w:lang w:eastAsia="eu-ES"/>
      </w:rPr>
      <w:drawing>
        <wp:anchor distT="0" distB="0" distL="0" distR="0" simplePos="0" relativeHeight="251664384" behindDoc="1" locked="0" layoutInCell="1" allowOverlap="1" wp14:anchorId="12A9242A" wp14:editId="7DDD2623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05719398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0C11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2624" behindDoc="1" locked="0" layoutInCell="1" allowOverlap="1" wp14:anchorId="280D067A" wp14:editId="2535C9DF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9641E" id="Rectangle 3" o:spid="_x0000_s1026" style="position:absolute;margin-left:418.8pt;margin-top:78.15pt;width:.5pt;height:1pt;z-index:-172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JFdQIAAPc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CPT1JF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500C11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136" behindDoc="1" locked="0" layoutInCell="1" allowOverlap="1" wp14:anchorId="16BE303E" wp14:editId="310760E8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E9253" w14:textId="77777777" w:rsidR="00FF657E" w:rsidRDefault="007F101B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49403C9D" w14:textId="77777777" w:rsidR="00FF657E" w:rsidRDefault="007F101B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Sailburuordetza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E30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85pt;margin-top:47.1pt;width:74.05pt;height:17.25pt;z-index:-172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" filled="f" stroked="f">
              <v:textbox inset="0,0,0,0">
                <w:txbxContent>
                  <w:p w14:paraId="28FE9253" w14:textId="77777777" w:rsidR="00FF657E" w:rsidRDefault="007F101B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49403C9D" w14:textId="77777777" w:rsidR="00FF657E" w:rsidRDefault="007F101B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C11">
      <w:rPr>
        <w:noProof/>
        <w:lang w:eastAsia="eu-ES"/>
      </w:rPr>
      <mc:AlternateContent>
        <mc:Choice Requires="wps">
          <w:drawing>
            <wp:anchor distT="0" distB="0" distL="114300" distR="114300" simplePos="0" relativeHeight="486043648" behindDoc="1" locked="0" layoutInCell="1" allowOverlap="1" wp14:anchorId="194D7DA9" wp14:editId="7900EDA9">
              <wp:simplePos x="0" y="0"/>
              <wp:positionH relativeFrom="page">
                <wp:posOffset>4187825</wp:posOffset>
              </wp:positionH>
              <wp:positionV relativeFrom="page">
                <wp:posOffset>598170</wp:posOffset>
              </wp:positionV>
              <wp:extent cx="1276985" cy="219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9F76B" w14:textId="77777777" w:rsidR="00FF657E" w:rsidRDefault="007F101B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2365904D" w14:textId="77777777" w:rsidR="00FF657E" w:rsidRDefault="007F101B">
                          <w:pPr>
                            <w:spacing w:before="32"/>
                            <w:ind w:left="4" w:right="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Educación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D7DA9" id="Text Box 1" o:spid="_x0000_s1030" type="#_x0000_t202" style="position:absolute;margin-left:329.75pt;margin-top:47.1pt;width:100.55pt;height:17.25pt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xdsA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" filled="f" stroked="f">
              <v:textbox inset="0,0,0,0">
                <w:txbxContent>
                  <w:p w14:paraId="1209F76B" w14:textId="77777777" w:rsidR="00FF657E" w:rsidRDefault="007F101B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2365904D" w14:textId="77777777" w:rsidR="00FF657E" w:rsidRDefault="007F101B">
                    <w:pPr>
                      <w:spacing w:before="32"/>
                      <w:ind w:left="4" w:right="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1BC"/>
    <w:multiLevelType w:val="hybridMultilevel"/>
    <w:tmpl w:val="FFC0FE9E"/>
    <w:lvl w:ilvl="0" w:tplc="AB60002A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84AAE46E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E14A7E06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1682C0F4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F506899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F162BE90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7625226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EDA8DBB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086A4AAA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1" w15:restartNumberingAfterBreak="0">
    <w:nsid w:val="0C473DD3"/>
    <w:multiLevelType w:val="hybridMultilevel"/>
    <w:tmpl w:val="0862E61A"/>
    <w:lvl w:ilvl="0" w:tplc="07FEF444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62AE4A2E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44164F58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5F3AACB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55806864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2CCE2D82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60CE5132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50DA18B4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12C0BD08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2" w15:restartNumberingAfterBreak="0">
    <w:nsid w:val="0F41551A"/>
    <w:multiLevelType w:val="hybridMultilevel"/>
    <w:tmpl w:val="33E8ACF6"/>
    <w:lvl w:ilvl="0" w:tplc="D820F67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0988E7BA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7784A53A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22265A44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51966518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7089F54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FC7E1E16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996ADE36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584CBC8C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3" w15:restartNumberingAfterBreak="0">
    <w:nsid w:val="1019361B"/>
    <w:multiLevelType w:val="hybridMultilevel"/>
    <w:tmpl w:val="E0BE7708"/>
    <w:lvl w:ilvl="0" w:tplc="10726CF0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8D0EB6FC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73FAA988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76CE292A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85FCA252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BE80D28E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206C23DE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83EC86DC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3DC287DA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1145442B"/>
    <w:multiLevelType w:val="hybridMultilevel"/>
    <w:tmpl w:val="EDE05212"/>
    <w:lvl w:ilvl="0" w:tplc="01B28B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C12C32FC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70FA9966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230FD18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123869E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A489130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6A3AA062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7B029A8C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74766BC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5" w15:restartNumberingAfterBreak="0">
    <w:nsid w:val="1AE02D3E"/>
    <w:multiLevelType w:val="hybridMultilevel"/>
    <w:tmpl w:val="E490181A"/>
    <w:lvl w:ilvl="0" w:tplc="F9EEC0B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068BF5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45064B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77E291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B804F156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3A54208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03E47BE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A36CBCA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8A4A0E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6" w15:restartNumberingAfterBreak="0">
    <w:nsid w:val="1F0B28F0"/>
    <w:multiLevelType w:val="hybridMultilevel"/>
    <w:tmpl w:val="6AFE2554"/>
    <w:lvl w:ilvl="0" w:tplc="792E702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6E483D4A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B89227F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FF4A890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A474A51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2C78847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F850B4E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945E7D1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A7C4863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7" w15:restartNumberingAfterBreak="0">
    <w:nsid w:val="20102B3F"/>
    <w:multiLevelType w:val="hybridMultilevel"/>
    <w:tmpl w:val="A14C7458"/>
    <w:lvl w:ilvl="0" w:tplc="F35E28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8A929BCE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CF5C909C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24F894F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0F3E262A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9036C914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929CEBD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7B8B5F8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6CA8ECE4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8" w15:restartNumberingAfterBreak="0">
    <w:nsid w:val="20C85CAF"/>
    <w:multiLevelType w:val="hybridMultilevel"/>
    <w:tmpl w:val="C5F6F146"/>
    <w:lvl w:ilvl="0" w:tplc="B414EFF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8250B4CC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7040C4C8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D10C6A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3E9C5EEA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C13A5FC8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08DE6CE4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CFB4CC42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7870C476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9" w15:restartNumberingAfterBreak="0">
    <w:nsid w:val="2112706C"/>
    <w:multiLevelType w:val="hybridMultilevel"/>
    <w:tmpl w:val="66AC634C"/>
    <w:lvl w:ilvl="0" w:tplc="DA0A4A6C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6AE50B6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12C6ED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ABD6CD3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1B4BB3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D3CE064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ADE72C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71AD6CA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B5AC22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0" w15:restartNumberingAfterBreak="0">
    <w:nsid w:val="226118E4"/>
    <w:multiLevelType w:val="hybridMultilevel"/>
    <w:tmpl w:val="4F863382"/>
    <w:lvl w:ilvl="0" w:tplc="7DF0EC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2522111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CA67402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DF8C85B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8714961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A4E688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BBA658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31607BF0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0C58F2B2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1" w15:restartNumberingAfterBreak="0">
    <w:nsid w:val="27EE0666"/>
    <w:multiLevelType w:val="hybridMultilevel"/>
    <w:tmpl w:val="34CCF7FE"/>
    <w:lvl w:ilvl="0" w:tplc="873EC114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BA5CDF44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F138BC0E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E570A774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94AADA62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897E251A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E23249BA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F0E2A59C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D956704C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12" w15:restartNumberingAfterBreak="0">
    <w:nsid w:val="283C3E51"/>
    <w:multiLevelType w:val="hybridMultilevel"/>
    <w:tmpl w:val="F424C8B8"/>
    <w:lvl w:ilvl="0" w:tplc="BCBE48A4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F5ADBFC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0A2EE1CA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876A92F4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0A76CE3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C83E794E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0390FCC2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6728F2A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6D9C5546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3" w15:restartNumberingAfterBreak="0">
    <w:nsid w:val="2D776E4D"/>
    <w:multiLevelType w:val="hybridMultilevel"/>
    <w:tmpl w:val="88361624"/>
    <w:lvl w:ilvl="0" w:tplc="C188FEFC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A31E229C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34D2AF24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8814D15A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29249362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B10EF140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B3AE9A70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66F67E5C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24E258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4" w15:restartNumberingAfterBreak="0">
    <w:nsid w:val="2E82761F"/>
    <w:multiLevelType w:val="hybridMultilevel"/>
    <w:tmpl w:val="95961E4A"/>
    <w:lvl w:ilvl="0" w:tplc="747C3F30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7FAA3A18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25AA34F6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35FC5EBE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35E4BBD4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5B70652E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EF16BB8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E4AA0902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DB945EA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5" w15:restartNumberingAfterBreak="0">
    <w:nsid w:val="33CE293F"/>
    <w:multiLevelType w:val="hybridMultilevel"/>
    <w:tmpl w:val="0424177E"/>
    <w:lvl w:ilvl="0" w:tplc="C6229EB6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D24FCF0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158AC31C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AC1673A0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1D6EA9E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2D30F81C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CD584882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F9C0FED2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4DA887B8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35204C1C"/>
    <w:multiLevelType w:val="hybridMultilevel"/>
    <w:tmpl w:val="035C2BF0"/>
    <w:lvl w:ilvl="0" w:tplc="13343010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1CF2B34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2F1E12E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67E429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DD8CDA62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948AE73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B3CAFD98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5B984520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62E2DC0E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7" w15:restartNumberingAfterBreak="0">
    <w:nsid w:val="38D33C4A"/>
    <w:multiLevelType w:val="hybridMultilevel"/>
    <w:tmpl w:val="2C566976"/>
    <w:lvl w:ilvl="0" w:tplc="61DA68A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4F18B41A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B72E076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BD0E6972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902ECC58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DEE0BFE8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DCBCB99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5F7EEF34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41582090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18" w15:restartNumberingAfterBreak="0">
    <w:nsid w:val="39E26474"/>
    <w:multiLevelType w:val="hybridMultilevel"/>
    <w:tmpl w:val="F62A4C14"/>
    <w:lvl w:ilvl="0" w:tplc="1BA857CE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11D2F15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1C3C738C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43B288DA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BF026F0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1A824BA0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A91290FA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2E87488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F96E728A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9" w15:restartNumberingAfterBreak="0">
    <w:nsid w:val="417C6AB4"/>
    <w:multiLevelType w:val="hybridMultilevel"/>
    <w:tmpl w:val="7D7C9C2E"/>
    <w:lvl w:ilvl="0" w:tplc="21400B8A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1EA891B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0DE11A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226A8A2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86840C1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84008F7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05B4320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CE369FF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88140600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0" w15:restartNumberingAfterBreak="0">
    <w:nsid w:val="441354E1"/>
    <w:multiLevelType w:val="hybridMultilevel"/>
    <w:tmpl w:val="1C9AAB38"/>
    <w:lvl w:ilvl="0" w:tplc="1360A3B2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8D00E3B4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EE2212CA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33722116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9740EA48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7D2A3ACC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FC5E4B10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2F926242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114C1886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1" w15:restartNumberingAfterBreak="0">
    <w:nsid w:val="503E2FE5"/>
    <w:multiLevelType w:val="hybridMultilevel"/>
    <w:tmpl w:val="345869FE"/>
    <w:lvl w:ilvl="0" w:tplc="C24A1C9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DBC4995A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C5EA09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458ED0E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A386AB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F22D32A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8C84070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14C504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CDF25E4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2" w15:restartNumberingAfterBreak="0">
    <w:nsid w:val="558D514F"/>
    <w:multiLevelType w:val="hybridMultilevel"/>
    <w:tmpl w:val="2AA092C8"/>
    <w:lvl w:ilvl="0" w:tplc="8988887C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DE61BE0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C6BA7A5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03900A9A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2D90587A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BE52D682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B484A138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5CB85246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D7DEDE2E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23" w15:restartNumberingAfterBreak="0">
    <w:nsid w:val="572A24C7"/>
    <w:multiLevelType w:val="hybridMultilevel"/>
    <w:tmpl w:val="19FC25C2"/>
    <w:lvl w:ilvl="0" w:tplc="0A20BB40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3E8840FC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0FA677E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D5F4845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6726A704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BFF2324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C30656C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3A18FB14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D29E9BC4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4" w15:restartNumberingAfterBreak="0">
    <w:nsid w:val="57366D9A"/>
    <w:multiLevelType w:val="hybridMultilevel"/>
    <w:tmpl w:val="09A8CDA8"/>
    <w:lvl w:ilvl="0" w:tplc="5668629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C5887F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7F9C18B8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C8A6AF6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C3FAD038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712057CE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D76274F2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DD1C2CB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E09A15DE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5" w15:restartNumberingAfterBreak="0">
    <w:nsid w:val="579B2504"/>
    <w:multiLevelType w:val="hybridMultilevel"/>
    <w:tmpl w:val="6EB4905A"/>
    <w:lvl w:ilvl="0" w:tplc="3D346DE2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F3BE72EA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F7984E3E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27FC3C3C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51C0BE82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87091EA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65F62B94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584CAEDA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4CE2DBEA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6" w15:restartNumberingAfterBreak="0">
    <w:nsid w:val="647F35A8"/>
    <w:multiLevelType w:val="hybridMultilevel"/>
    <w:tmpl w:val="3F006E6A"/>
    <w:lvl w:ilvl="0" w:tplc="57FE054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6D12AC76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DF765F0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CF023F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C58CC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036C39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06E25FDE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3B6AC0DE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DFEBD82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27" w15:restartNumberingAfterBreak="0">
    <w:nsid w:val="65F1245E"/>
    <w:multiLevelType w:val="hybridMultilevel"/>
    <w:tmpl w:val="DB865976"/>
    <w:lvl w:ilvl="0" w:tplc="57245DB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3AC166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E962AD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CA4C28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2FB6B0A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18D8754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2D8F8B6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F072F9A8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56C64D98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8" w15:restartNumberingAfterBreak="0">
    <w:nsid w:val="6FDF096B"/>
    <w:multiLevelType w:val="hybridMultilevel"/>
    <w:tmpl w:val="15DC0792"/>
    <w:lvl w:ilvl="0" w:tplc="A7EE0692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88E40F50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EE66C8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0602C7C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FAECC28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2DE0F80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17FED84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2AA533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18DE4288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9" w15:restartNumberingAfterBreak="0">
    <w:nsid w:val="750510FF"/>
    <w:multiLevelType w:val="hybridMultilevel"/>
    <w:tmpl w:val="76CE257A"/>
    <w:lvl w:ilvl="0" w:tplc="028285C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C1E034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1C08C68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1D42A42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6DD4BE1E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79281D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9DE313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47FE588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7ECCC6F2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30" w15:restartNumberingAfterBreak="0">
    <w:nsid w:val="764A4676"/>
    <w:multiLevelType w:val="hybridMultilevel"/>
    <w:tmpl w:val="A20C5484"/>
    <w:lvl w:ilvl="0" w:tplc="B7001E8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034C74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BCD4C4C4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1570BA10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76981B0A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E21BE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CF44DA4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E427CB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FCDE6E94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2"/>
  </w:num>
  <w:num w:numId="5">
    <w:abstractNumId w:val="27"/>
  </w:num>
  <w:num w:numId="6">
    <w:abstractNumId w:val="30"/>
  </w:num>
  <w:num w:numId="7">
    <w:abstractNumId w:val="3"/>
  </w:num>
  <w:num w:numId="8">
    <w:abstractNumId w:val="8"/>
  </w:num>
  <w:num w:numId="9">
    <w:abstractNumId w:val="23"/>
  </w:num>
  <w:num w:numId="10">
    <w:abstractNumId w:val="11"/>
  </w:num>
  <w:num w:numId="11">
    <w:abstractNumId w:val="4"/>
  </w:num>
  <w:num w:numId="12">
    <w:abstractNumId w:val="7"/>
  </w:num>
  <w:num w:numId="13">
    <w:abstractNumId w:val="20"/>
  </w:num>
  <w:num w:numId="14">
    <w:abstractNumId w:val="26"/>
  </w:num>
  <w:num w:numId="15">
    <w:abstractNumId w:val="6"/>
  </w:num>
  <w:num w:numId="16">
    <w:abstractNumId w:val="18"/>
  </w:num>
  <w:num w:numId="17">
    <w:abstractNumId w:val="29"/>
  </w:num>
  <w:num w:numId="18">
    <w:abstractNumId w:val="21"/>
  </w:num>
  <w:num w:numId="19">
    <w:abstractNumId w:val="10"/>
  </w:num>
  <w:num w:numId="20">
    <w:abstractNumId w:val="5"/>
  </w:num>
  <w:num w:numId="21">
    <w:abstractNumId w:val="24"/>
  </w:num>
  <w:num w:numId="22">
    <w:abstractNumId w:val="9"/>
  </w:num>
  <w:num w:numId="23">
    <w:abstractNumId w:val="1"/>
  </w:num>
  <w:num w:numId="24">
    <w:abstractNumId w:val="14"/>
  </w:num>
  <w:num w:numId="25">
    <w:abstractNumId w:val="17"/>
  </w:num>
  <w:num w:numId="26">
    <w:abstractNumId w:val="13"/>
  </w:num>
  <w:num w:numId="27">
    <w:abstractNumId w:val="12"/>
  </w:num>
  <w:num w:numId="28">
    <w:abstractNumId w:val="25"/>
  </w:num>
  <w:num w:numId="29">
    <w:abstractNumId w:val="22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E"/>
    <w:rsid w:val="000B0B3E"/>
    <w:rsid w:val="001226AF"/>
    <w:rsid w:val="002616CD"/>
    <w:rsid w:val="002B751A"/>
    <w:rsid w:val="00500C11"/>
    <w:rsid w:val="00686DFD"/>
    <w:rsid w:val="00762A92"/>
    <w:rsid w:val="00780BAF"/>
    <w:rsid w:val="007C6A5F"/>
    <w:rsid w:val="007F101B"/>
    <w:rsid w:val="00C22AFC"/>
    <w:rsid w:val="00E3322A"/>
    <w:rsid w:val="00E516F3"/>
    <w:rsid w:val="00E560F7"/>
    <w:rsid w:val="00FC1DBD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7B33B"/>
  <w15:docId w15:val="{A60E85D9-64B3-4B07-85EF-CFC4537B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Arial MT" w:eastAsia="Arial MT" w:hAnsi="Arial MT" w:cs="Arial MT"/>
      <w:lang w:val="eu-ES"/>
    </w:rPr>
  </w:style>
  <w:style w:type="paragraph" w:styleId="1izenburua">
    <w:name w:val="heading 1"/>
    <w:basedOn w:val="Normala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izenburua">
    <w:name w:val="heading 2"/>
    <w:basedOn w:val="Normala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izenburua">
    <w:name w:val="heading 3"/>
    <w:basedOn w:val="Normala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link w:val="Gorputz-testuaKar"/>
    <w:uiPriority w:val="1"/>
    <w:qFormat/>
    <w:rPr>
      <w:sz w:val="20"/>
      <w:szCs w:val="20"/>
    </w:rPr>
  </w:style>
  <w:style w:type="paragraph" w:styleId="Zerrenda-paragrafoa">
    <w:name w:val="List Paragraph"/>
    <w:basedOn w:val="Normala"/>
    <w:uiPriority w:val="1"/>
    <w:qFormat/>
    <w:pPr>
      <w:ind w:left="1699" w:hanging="361"/>
    </w:pPr>
  </w:style>
  <w:style w:type="paragraph" w:customStyle="1" w:styleId="TableParagraph">
    <w:name w:val="Table Paragraph"/>
    <w:basedOn w:val="Normala"/>
    <w:uiPriority w:val="1"/>
    <w:qFormat/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E560F7"/>
    <w:rPr>
      <w:rFonts w:ascii="Arial MT" w:eastAsia="Arial MT" w:hAnsi="Arial MT" w:cs="Arial MT"/>
      <w:sz w:val="20"/>
      <w:szCs w:val="20"/>
      <w:lang w:val="eu-ES"/>
    </w:rPr>
  </w:style>
  <w:style w:type="table" w:styleId="Saretaduntaula">
    <w:name w:val="Table Grid"/>
    <w:basedOn w:val="Taulanormala"/>
    <w:uiPriority w:val="39"/>
    <w:rsid w:val="00E560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Torrealday Berrueco, Lucia</cp:lastModifiedBy>
  <cp:revision>2</cp:revision>
  <dcterms:created xsi:type="dcterms:W3CDTF">2024-04-16T07:55:00Z</dcterms:created>
  <dcterms:modified xsi:type="dcterms:W3CDTF">2024-04-16T07:55:00Z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