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5B03C" w14:textId="77777777" w:rsidR="002B4075" w:rsidRDefault="002B4075">
      <w:pPr>
        <w:pStyle w:val="Textoindependiente"/>
        <w:rPr>
          <w:rFonts w:ascii="Arial"/>
          <w:b/>
        </w:rPr>
      </w:pPr>
    </w:p>
    <w:p w14:paraId="7056B4C0" w14:textId="77777777" w:rsidR="002B4075" w:rsidRDefault="00000000">
      <w:pPr>
        <w:pStyle w:val="Textoindependiente"/>
        <w:spacing w:before="9"/>
        <w:rPr>
          <w:rFonts w:ascii="Arial"/>
          <w:b/>
          <w:sz w:val="22"/>
        </w:rPr>
      </w:pPr>
      <w:r>
        <w:pict w14:anchorId="54ADCF57">
          <v:shapetype id="_x0000_t202" coordsize="21600,21600" o:spt="202" path="m,l,21600r21600,l21600,xe">
            <v:stroke joinstyle="miter"/>
            <v:path gradientshapeok="t" o:connecttype="rect"/>
          </v:shapetype>
          <v:shape id="_x0000_s2102" type="#_x0000_t202" style="position:absolute;margin-left:53.4pt;margin-top:15.35pt;width:476.9pt;height:58pt;z-index:-251658752;mso-wrap-distance-left:0;mso-wrap-distance-right:0;mso-position-horizontal-relative:page" fillcolor="#eaf0dd" strokeweight=".17781mm">
            <v:textbox inset="0,0,0,0">
              <w:txbxContent>
                <w:p w14:paraId="57284B95" w14:textId="77777777" w:rsidR="002B4075" w:rsidRDefault="00000000">
                  <w:pPr>
                    <w:spacing w:before="20" w:line="273" w:lineRule="auto"/>
                    <w:ind w:left="139" w:firstLine="436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color w:val="76923B"/>
                      <w:sz w:val="28"/>
                    </w:rPr>
                    <w:t xml:space="preserve">1. ERANSKINA: </w:t>
                  </w:r>
                  <w:r>
                    <w:rPr>
                      <w:color w:val="76923B"/>
                      <w:sz w:val="28"/>
                    </w:rPr>
                    <w:t>JOKABIDE SUIZIDA IZATEKO ARRISKUA DUEN</w:t>
                  </w:r>
                  <w:r>
                    <w:rPr>
                      <w:color w:val="76923B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IKASLE</w:t>
                  </w:r>
                  <w:r>
                    <w:rPr>
                      <w:color w:val="76923B"/>
                      <w:spacing w:val="-7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BATEN</w:t>
                  </w:r>
                  <w:r>
                    <w:rPr>
                      <w:color w:val="76923B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JAKINARAZPENA,</w:t>
                  </w:r>
                  <w:r>
                    <w:rPr>
                      <w:color w:val="76923B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IKUSKARITZARI</w:t>
                  </w:r>
                  <w:r>
                    <w:rPr>
                      <w:color w:val="76923B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ETA</w:t>
                  </w:r>
                  <w:r>
                    <w:rPr>
                      <w:color w:val="76923B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LAGUNTZAKO</w:t>
                  </w:r>
                </w:p>
                <w:p w14:paraId="3FE868C6" w14:textId="77777777" w:rsidR="002B4075" w:rsidRDefault="00000000">
                  <w:pPr>
                    <w:spacing w:before="6"/>
                    <w:ind w:left="3094"/>
                    <w:rPr>
                      <w:sz w:val="28"/>
                    </w:rPr>
                  </w:pPr>
                  <w:r>
                    <w:rPr>
                      <w:color w:val="76923B"/>
                      <w:sz w:val="28"/>
                    </w:rPr>
                    <w:t>ZERBITZUEI</w:t>
                  </w:r>
                  <w:r>
                    <w:rPr>
                      <w:color w:val="76923B"/>
                      <w:spacing w:val="-7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ZUZENDUA</w:t>
                  </w:r>
                  <w:r>
                    <w:rPr>
                      <w:color w:val="76923B"/>
                      <w:sz w:val="28"/>
                      <w:vertAlign w:val="superscript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14:paraId="49612A7A" w14:textId="77777777" w:rsidR="002B4075" w:rsidRDefault="002B4075">
      <w:pPr>
        <w:pStyle w:val="Textoindependiente"/>
        <w:rPr>
          <w:rFonts w:ascii="Arial"/>
          <w:b/>
        </w:rPr>
      </w:pPr>
    </w:p>
    <w:p w14:paraId="2FA7668F" w14:textId="77777777" w:rsidR="002B4075" w:rsidRDefault="002B4075">
      <w:pPr>
        <w:pStyle w:val="Textoindependiente"/>
        <w:spacing w:before="3" w:after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686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Look w:val="01E0" w:firstRow="1" w:lastRow="1" w:firstColumn="1" w:lastColumn="1" w:noHBand="0" w:noVBand="0"/>
      </w:tblPr>
      <w:tblGrid>
        <w:gridCol w:w="6954"/>
        <w:gridCol w:w="2689"/>
      </w:tblGrid>
      <w:tr w:rsidR="002B4075" w14:paraId="6E073EE3" w14:textId="77777777" w:rsidTr="006E4F48">
        <w:trPr>
          <w:trHeight w:val="637"/>
        </w:trPr>
        <w:tc>
          <w:tcPr>
            <w:tcW w:w="6954" w:type="dxa"/>
          </w:tcPr>
          <w:p w14:paraId="4416466E" w14:textId="77777777" w:rsidR="002B4075" w:rsidRDefault="00000000">
            <w:pPr>
              <w:pStyle w:val="TableParagraph"/>
              <w:spacing w:before="155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IKASTETXEA:</w:t>
            </w:r>
          </w:p>
        </w:tc>
        <w:tc>
          <w:tcPr>
            <w:tcW w:w="2689" w:type="dxa"/>
          </w:tcPr>
          <w:p w14:paraId="2598B292" w14:textId="77777777" w:rsidR="002B4075" w:rsidRDefault="00000000">
            <w:pPr>
              <w:pStyle w:val="TableParagraph"/>
              <w:spacing w:before="155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KODEA:</w:t>
            </w:r>
          </w:p>
        </w:tc>
      </w:tr>
      <w:tr w:rsidR="002B4075" w14:paraId="6C75050F" w14:textId="77777777" w:rsidTr="006E4F48">
        <w:trPr>
          <w:trHeight w:val="695"/>
        </w:trPr>
        <w:tc>
          <w:tcPr>
            <w:tcW w:w="6954" w:type="dxa"/>
          </w:tcPr>
          <w:p w14:paraId="27047EFB" w14:textId="77777777" w:rsidR="002B4075" w:rsidRDefault="00000000">
            <w:pPr>
              <w:pStyle w:val="TableParagraph"/>
              <w:spacing w:before="155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LURRALDEA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ETA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HERRIA:</w:t>
            </w:r>
          </w:p>
        </w:tc>
        <w:tc>
          <w:tcPr>
            <w:tcW w:w="2689" w:type="dxa"/>
          </w:tcPr>
          <w:p w14:paraId="7288280A" w14:textId="77777777" w:rsidR="002B4075" w:rsidRDefault="00000000">
            <w:pPr>
              <w:pStyle w:val="TableParagraph"/>
              <w:spacing w:before="155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IKASTURTEA:</w:t>
            </w:r>
          </w:p>
        </w:tc>
      </w:tr>
      <w:tr w:rsidR="002B4075" w14:paraId="7B0323C1" w14:textId="77777777" w:rsidTr="006E4F48">
        <w:trPr>
          <w:trHeight w:val="3594"/>
        </w:trPr>
        <w:tc>
          <w:tcPr>
            <w:tcW w:w="9643" w:type="dxa"/>
            <w:gridSpan w:val="2"/>
          </w:tcPr>
          <w:p w14:paraId="60501359" w14:textId="77777777" w:rsidR="002B4075" w:rsidRDefault="00000000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Gertaeren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deskribapena:</w:t>
            </w:r>
          </w:p>
        </w:tc>
      </w:tr>
      <w:tr w:rsidR="002B4075" w14:paraId="3766B834" w14:textId="77777777" w:rsidTr="006E4F48">
        <w:trPr>
          <w:trHeight w:val="676"/>
        </w:trPr>
        <w:tc>
          <w:tcPr>
            <w:tcW w:w="9643" w:type="dxa"/>
            <w:gridSpan w:val="2"/>
          </w:tcPr>
          <w:p w14:paraId="427FAEEE" w14:textId="77777777" w:rsidR="002B4075" w:rsidRDefault="00000000">
            <w:pPr>
              <w:pStyle w:val="TableParagraph"/>
              <w:spacing w:before="146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Egoera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jakinarazi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duen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pertsona:</w:t>
            </w:r>
          </w:p>
        </w:tc>
      </w:tr>
      <w:tr w:rsidR="002B4075" w14:paraId="1DC71765" w14:textId="77777777" w:rsidTr="006E4F48">
        <w:trPr>
          <w:trHeight w:val="4106"/>
        </w:trPr>
        <w:tc>
          <w:tcPr>
            <w:tcW w:w="9643" w:type="dxa"/>
            <w:gridSpan w:val="2"/>
          </w:tcPr>
          <w:p w14:paraId="7AB57143" w14:textId="77777777" w:rsidR="002B4075" w:rsidRDefault="00000000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Arriskuan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dagoen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pertsonaren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identifikazioa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(izena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eta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abizenak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inizialekin,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etapa,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maila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eta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adina):</w:t>
            </w:r>
          </w:p>
        </w:tc>
      </w:tr>
    </w:tbl>
    <w:p w14:paraId="1C6EBE36" w14:textId="77777777" w:rsidR="00A85F4A" w:rsidRDefault="00A85F4A">
      <w:pPr>
        <w:tabs>
          <w:tab w:val="left" w:pos="821"/>
        </w:tabs>
        <w:spacing w:line="276" w:lineRule="auto"/>
        <w:ind w:left="821" w:right="1407" w:hanging="361"/>
        <w:rPr>
          <w:color w:val="4D4D4B"/>
          <w:sz w:val="18"/>
        </w:rPr>
      </w:pPr>
    </w:p>
    <w:p w14:paraId="79D94180" w14:textId="7318E0A3" w:rsidR="002B4075" w:rsidRDefault="00000000">
      <w:pPr>
        <w:tabs>
          <w:tab w:val="left" w:pos="821"/>
        </w:tabs>
        <w:spacing w:line="276" w:lineRule="auto"/>
        <w:ind w:left="821" w:right="1407" w:hanging="361"/>
        <w:rPr>
          <w:sz w:val="18"/>
        </w:rPr>
      </w:pPr>
      <w:r>
        <w:rPr>
          <w:color w:val="4D4D4B"/>
          <w:sz w:val="18"/>
        </w:rPr>
        <w:t>1</w:t>
      </w:r>
      <w:r>
        <w:rPr>
          <w:color w:val="4D4D4B"/>
          <w:sz w:val="18"/>
        </w:rPr>
        <w:tab/>
      </w:r>
      <w:r>
        <w:rPr>
          <w:color w:val="0D0D0D"/>
          <w:sz w:val="18"/>
        </w:rPr>
        <w:t>Jakinarazpena erreferentziazko ikuskariari bidaliko zaio. Era berean, laguntza-zerbitzuen kasuan, helbide elektroniko</w:t>
      </w:r>
      <w:r>
        <w:rPr>
          <w:color w:val="0D0D0D"/>
          <w:spacing w:val="-47"/>
          <w:sz w:val="18"/>
        </w:rPr>
        <w:t xml:space="preserve"> </w:t>
      </w:r>
      <w:r>
        <w:rPr>
          <w:color w:val="0D0D0D"/>
          <w:sz w:val="18"/>
        </w:rPr>
        <w:t>honetara</w:t>
      </w:r>
      <w:r>
        <w:rPr>
          <w:color w:val="0D0D0D"/>
          <w:spacing w:val="-1"/>
          <w:sz w:val="18"/>
        </w:rPr>
        <w:t xml:space="preserve"> </w:t>
      </w:r>
      <w:r>
        <w:rPr>
          <w:color w:val="0D0D0D"/>
          <w:sz w:val="18"/>
        </w:rPr>
        <w:t>bidaliko da:</w:t>
      </w:r>
      <w:r>
        <w:rPr>
          <w:color w:val="0D0D0D"/>
          <w:spacing w:val="1"/>
          <w:sz w:val="18"/>
        </w:rPr>
        <w:t xml:space="preserve"> </w:t>
      </w:r>
      <w:hyperlink r:id="rId7">
        <w:r>
          <w:rPr>
            <w:color w:val="0D0D0D"/>
            <w:sz w:val="18"/>
            <w:u w:val="single" w:color="0D0D0D"/>
          </w:rPr>
          <w:t>bnbizikidetza.bizikasi@berritzeguneak.eus</w:t>
        </w:r>
      </w:hyperlink>
    </w:p>
    <w:p w14:paraId="1EB2B41A" w14:textId="77777777" w:rsidR="002B4075" w:rsidRDefault="002B4075">
      <w:pPr>
        <w:spacing w:line="276" w:lineRule="auto"/>
        <w:rPr>
          <w:sz w:val="18"/>
        </w:rPr>
        <w:sectPr w:rsidR="002B4075" w:rsidSect="00B0483C">
          <w:headerReference w:type="default" r:id="rId8"/>
          <w:pgSz w:w="11900" w:h="16850"/>
          <w:pgMar w:top="1580" w:right="0" w:bottom="280" w:left="360" w:header="244" w:footer="0" w:gutter="0"/>
          <w:cols w:space="720"/>
        </w:sectPr>
      </w:pPr>
    </w:p>
    <w:p w14:paraId="48B412CD" w14:textId="77777777" w:rsidR="002B4075" w:rsidRDefault="002B4075">
      <w:pPr>
        <w:pStyle w:val="Textoindependiente"/>
      </w:pPr>
    </w:p>
    <w:p w14:paraId="3F4215A5" w14:textId="77777777" w:rsidR="002B4075" w:rsidRDefault="002B4075">
      <w:pPr>
        <w:pStyle w:val="Textoindependiente"/>
      </w:pPr>
    </w:p>
    <w:p w14:paraId="6545263E" w14:textId="77777777" w:rsidR="002B4075" w:rsidRDefault="002B4075">
      <w:pPr>
        <w:pStyle w:val="Textoindependiente"/>
        <w:spacing w:before="1"/>
        <w:rPr>
          <w:sz w:val="22"/>
        </w:rPr>
      </w:pPr>
    </w:p>
    <w:tbl>
      <w:tblPr>
        <w:tblStyle w:val="TableNormal"/>
        <w:tblW w:w="0" w:type="auto"/>
        <w:tblInd w:w="40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Look w:val="01E0" w:firstRow="1" w:lastRow="1" w:firstColumn="1" w:lastColumn="1" w:noHBand="0" w:noVBand="0"/>
      </w:tblPr>
      <w:tblGrid>
        <w:gridCol w:w="9929"/>
      </w:tblGrid>
      <w:tr w:rsidR="002B4075" w14:paraId="28FE671E" w14:textId="77777777" w:rsidTr="006E4F48">
        <w:trPr>
          <w:trHeight w:val="3933"/>
        </w:trPr>
        <w:tc>
          <w:tcPr>
            <w:tcW w:w="9929" w:type="dxa"/>
          </w:tcPr>
          <w:p w14:paraId="28D9076B" w14:textId="77777777" w:rsidR="002B4075" w:rsidRDefault="00000000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Informazio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garrantzitsua:</w:t>
            </w:r>
          </w:p>
        </w:tc>
      </w:tr>
      <w:tr w:rsidR="002B4075" w14:paraId="5D2DA864" w14:textId="77777777" w:rsidTr="006E4F48">
        <w:trPr>
          <w:trHeight w:val="3280"/>
        </w:trPr>
        <w:tc>
          <w:tcPr>
            <w:tcW w:w="9929" w:type="dxa"/>
          </w:tcPr>
          <w:p w14:paraId="42C6BC2B" w14:textId="77777777" w:rsidR="002B4075" w:rsidRDefault="00000000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Hartzen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ari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diren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neurriak:</w:t>
            </w:r>
          </w:p>
        </w:tc>
      </w:tr>
      <w:tr w:rsidR="002B4075" w14:paraId="50A611D0" w14:textId="77777777" w:rsidTr="006E4F48">
        <w:trPr>
          <w:trHeight w:val="3134"/>
        </w:trPr>
        <w:tc>
          <w:tcPr>
            <w:tcW w:w="9929" w:type="dxa"/>
          </w:tcPr>
          <w:p w14:paraId="3BA1FE50" w14:textId="77777777" w:rsidR="002B4075" w:rsidRDefault="00000000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Oharrak:</w:t>
            </w:r>
          </w:p>
        </w:tc>
      </w:tr>
    </w:tbl>
    <w:p w14:paraId="0E062EBC" w14:textId="77777777" w:rsidR="002B4075" w:rsidRDefault="002B4075">
      <w:pPr>
        <w:pStyle w:val="Textoindependiente"/>
        <w:spacing w:before="7"/>
        <w:rPr>
          <w:sz w:val="14"/>
        </w:rPr>
      </w:pPr>
    </w:p>
    <w:p w14:paraId="1E3B916E" w14:textId="77777777" w:rsidR="002B4075" w:rsidRDefault="00000000">
      <w:pPr>
        <w:pStyle w:val="Textoindependiente"/>
        <w:tabs>
          <w:tab w:val="left" w:leader="dot" w:pos="8168"/>
        </w:tabs>
        <w:spacing w:before="93"/>
        <w:ind w:left="3181"/>
      </w:pPr>
      <w:r>
        <w:rPr>
          <w:color w:val="0D0D0D"/>
        </w:rPr>
        <w:t>………………(e)n,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20….(e)ko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………………….</w:t>
      </w:r>
      <w:proofErr w:type="spellStart"/>
      <w:r>
        <w:rPr>
          <w:color w:val="0D0D0D"/>
        </w:rPr>
        <w:t>aren</w:t>
      </w:r>
      <w:proofErr w:type="spellEnd"/>
      <w:r>
        <w:rPr>
          <w:rFonts w:ascii="Times New Roman" w:hAnsi="Times New Roman"/>
          <w:color w:val="0D0D0D"/>
        </w:rPr>
        <w:tab/>
      </w:r>
      <w:r>
        <w:rPr>
          <w:color w:val="0D0D0D"/>
        </w:rPr>
        <w:t>(e)(a)n</w:t>
      </w:r>
    </w:p>
    <w:p w14:paraId="6E46E61A" w14:textId="77777777" w:rsidR="002B4075" w:rsidRDefault="002B4075">
      <w:pPr>
        <w:pStyle w:val="Textoindependiente"/>
        <w:rPr>
          <w:sz w:val="22"/>
        </w:rPr>
      </w:pPr>
    </w:p>
    <w:p w14:paraId="30F655AD" w14:textId="77777777" w:rsidR="002B4075" w:rsidRDefault="002B4075">
      <w:pPr>
        <w:pStyle w:val="Textoindependiente"/>
        <w:spacing w:before="9"/>
        <w:rPr>
          <w:sz w:val="23"/>
        </w:rPr>
      </w:pPr>
    </w:p>
    <w:p w14:paraId="7541ACC7" w14:textId="77777777" w:rsidR="002B4075" w:rsidRDefault="00000000">
      <w:pPr>
        <w:pStyle w:val="Textoindependiente"/>
        <w:ind w:right="1563"/>
        <w:jc w:val="center"/>
      </w:pPr>
      <w:r>
        <w:rPr>
          <w:color w:val="0D0D0D"/>
        </w:rPr>
        <w:t>Zuzendaria</w:t>
      </w:r>
    </w:p>
    <w:p w14:paraId="738E53D0" w14:textId="77777777" w:rsidR="002B4075" w:rsidRDefault="002B4075">
      <w:pPr>
        <w:pStyle w:val="Textoindependiente"/>
        <w:rPr>
          <w:sz w:val="22"/>
        </w:rPr>
      </w:pPr>
    </w:p>
    <w:p w14:paraId="363246C7" w14:textId="77777777" w:rsidR="002B4075" w:rsidRDefault="002B4075">
      <w:pPr>
        <w:pStyle w:val="Textoindependiente"/>
        <w:rPr>
          <w:sz w:val="22"/>
        </w:rPr>
      </w:pPr>
    </w:p>
    <w:p w14:paraId="41D20FA4" w14:textId="77777777" w:rsidR="002B4075" w:rsidRDefault="002B4075">
      <w:pPr>
        <w:pStyle w:val="Textoindependiente"/>
        <w:rPr>
          <w:sz w:val="22"/>
        </w:rPr>
      </w:pPr>
    </w:p>
    <w:p w14:paraId="32AEEE21" w14:textId="77777777" w:rsidR="002B4075" w:rsidRDefault="00000000">
      <w:pPr>
        <w:pStyle w:val="Textoindependiente"/>
        <w:spacing w:before="144"/>
        <w:ind w:right="583"/>
        <w:jc w:val="center"/>
      </w:pPr>
      <w:r>
        <w:rPr>
          <w:color w:val="0D0D0D"/>
        </w:rPr>
        <w:t>Sin.</w:t>
      </w:r>
    </w:p>
    <w:p w14:paraId="7BF242DF" w14:textId="77777777" w:rsidR="002B4075" w:rsidRDefault="002B4075">
      <w:pPr>
        <w:pStyle w:val="Textoindependiente"/>
        <w:rPr>
          <w:sz w:val="22"/>
        </w:rPr>
      </w:pPr>
    </w:p>
    <w:p w14:paraId="17FC71E1" w14:textId="77777777" w:rsidR="002B4075" w:rsidRDefault="002B4075">
      <w:pPr>
        <w:pStyle w:val="Textoindependiente"/>
        <w:spacing w:before="8"/>
        <w:rPr>
          <w:sz w:val="23"/>
        </w:rPr>
      </w:pPr>
    </w:p>
    <w:p w14:paraId="4AA98ACC" w14:textId="77777777" w:rsidR="002B4075" w:rsidRDefault="00000000">
      <w:pPr>
        <w:pStyle w:val="Ttulo3"/>
      </w:pPr>
      <w:r>
        <w:rPr>
          <w:color w:val="0D0D0D"/>
        </w:rPr>
        <w:t>IRTEERA-ERREGISTROA</w:t>
      </w:r>
    </w:p>
    <w:p w14:paraId="2C336091" w14:textId="386EE24A" w:rsidR="002B4075" w:rsidRDefault="002B4075">
      <w:pPr>
        <w:pStyle w:val="Textoindependiente"/>
        <w:tabs>
          <w:tab w:val="left" w:pos="6302"/>
        </w:tabs>
        <w:spacing w:before="175"/>
        <w:ind w:left="706"/>
      </w:pPr>
    </w:p>
    <w:sectPr w:rsidR="002B4075">
      <w:headerReference w:type="default" r:id="rId9"/>
      <w:pgSz w:w="11900" w:h="16850"/>
      <w:pgMar w:top="126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D9380" w14:textId="77777777" w:rsidR="00B0483C" w:rsidRDefault="00B0483C">
      <w:r>
        <w:separator/>
      </w:r>
    </w:p>
  </w:endnote>
  <w:endnote w:type="continuationSeparator" w:id="0">
    <w:p w14:paraId="62F8E8BB" w14:textId="77777777" w:rsidR="00B0483C" w:rsidRDefault="00B0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D4F00" w14:textId="77777777" w:rsidR="00B0483C" w:rsidRDefault="00B0483C">
      <w:r>
        <w:separator/>
      </w:r>
    </w:p>
  </w:footnote>
  <w:footnote w:type="continuationSeparator" w:id="0">
    <w:p w14:paraId="68C08373" w14:textId="77777777" w:rsidR="00B0483C" w:rsidRDefault="00B0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6EC6B" w14:textId="77777777" w:rsidR="002B4075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5168" behindDoc="1" locked="0" layoutInCell="1" allowOverlap="1" wp14:anchorId="41A3EF09" wp14:editId="49161505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F314392">
        <v:rect id="_x0000_s1047" style="position:absolute;margin-left:418.8pt;margin-top:78.15pt;width:.5pt;height:1pt;z-index:-17288192;mso-position-horizontal-relative:page;mso-position-vertical-relative:page" fillcolor="black" stroked="f">
          <w10:wrap anchorx="page" anchory="page"/>
        </v:rect>
      </w:pict>
    </w:r>
    <w:r>
      <w:pict w14:anchorId="4FFA2150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174.85pt;margin-top:47.1pt;width:74.05pt;height:17.25pt;z-index:-17287680;mso-position-horizontal-relative:page;mso-position-vertical-relative:page" filled="f" stroked="f">
          <v:textbox inset="0,0,0,0">
            <w:txbxContent>
              <w:p w14:paraId="4FD5B794" w14:textId="77777777" w:rsidR="002B4075" w:rsidRDefault="00000000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54F09616" w14:textId="77777777" w:rsidR="002B4075" w:rsidRDefault="00000000">
                <w:pPr>
                  <w:spacing w:before="32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Hezkuntza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Sailburuordetza</w:t>
                </w:r>
              </w:p>
            </w:txbxContent>
          </v:textbox>
          <w10:wrap anchorx="page" anchory="page"/>
        </v:shape>
      </w:pict>
    </w:r>
    <w:r>
      <w:pict w14:anchorId="49DCDBD8">
        <v:shape id="_x0000_s1045" type="#_x0000_t202" style="position:absolute;margin-left:329.75pt;margin-top:47.1pt;width:100.55pt;height:17.25pt;z-index:-17287168;mso-position-horizontal-relative:page;mso-position-vertical-relative:page" filled="f" stroked="f">
          <v:textbox inset="0,0,0,0">
            <w:txbxContent>
              <w:p w14:paraId="0F401326" w14:textId="77777777" w:rsidR="002B4075" w:rsidRDefault="00000000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282B5559" w14:textId="77777777" w:rsidR="002B4075" w:rsidRDefault="00000000">
                <w:pPr>
                  <w:spacing w:before="32"/>
                  <w:ind w:left="4" w:right="1"/>
                  <w:jc w:val="center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Viceconsejería</w:t>
                </w:r>
                <w:proofErr w:type="spellEnd"/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Educación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CE9AB" w14:textId="77777777" w:rsidR="002B4075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6042112" behindDoc="1" locked="0" layoutInCell="1" allowOverlap="1" wp14:anchorId="5F86522A" wp14:editId="3F0AF5FE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28BD7DC">
        <v:rect id="_x0000_s1027" style="position:absolute;margin-left:418.8pt;margin-top:78.15pt;width:.5pt;height:1pt;z-index:-17273856;mso-position-horizontal-relative:page;mso-position-vertical-relative:page" fillcolor="black" stroked="f">
          <w10:wrap anchorx="page" anchory="page"/>
        </v:rect>
      </w:pict>
    </w:r>
    <w:r>
      <w:pict w14:anchorId="69E4CA7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4.85pt;margin-top:47.1pt;width:74.05pt;height:17.25pt;z-index:-17273344;mso-position-horizontal-relative:page;mso-position-vertical-relative:page" filled="f" stroked="f">
          <v:textbox inset="0,0,0,0">
            <w:txbxContent>
              <w:p w14:paraId="03A8C1E8" w14:textId="77777777" w:rsidR="002B4075" w:rsidRDefault="00000000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7C23A430" w14:textId="77777777" w:rsidR="002B4075" w:rsidRDefault="00000000">
                <w:pPr>
                  <w:spacing w:before="32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Hezkuntza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Sailburuordetza</w:t>
                </w:r>
              </w:p>
            </w:txbxContent>
          </v:textbox>
          <w10:wrap anchorx="page" anchory="page"/>
        </v:shape>
      </w:pict>
    </w:r>
    <w:r>
      <w:pict w14:anchorId="093741BF">
        <v:shape id="_x0000_s1025" type="#_x0000_t202" style="position:absolute;margin-left:329.75pt;margin-top:47.1pt;width:100.55pt;height:17.25pt;z-index:-17272832;mso-position-horizontal-relative:page;mso-position-vertical-relative:page" filled="f" stroked="f">
          <v:textbox inset="0,0,0,0">
            <w:txbxContent>
              <w:p w14:paraId="15FEC8AC" w14:textId="77777777" w:rsidR="002B4075" w:rsidRDefault="00000000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6A653D3B" w14:textId="77777777" w:rsidR="002B4075" w:rsidRDefault="00000000">
                <w:pPr>
                  <w:spacing w:before="32"/>
                  <w:ind w:left="4" w:right="1"/>
                  <w:jc w:val="center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Viceconsejería</w:t>
                </w:r>
                <w:proofErr w:type="spellEnd"/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Educación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F14E2"/>
    <w:multiLevelType w:val="hybridMultilevel"/>
    <w:tmpl w:val="90BE32C8"/>
    <w:lvl w:ilvl="0" w:tplc="8A06928E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B4FEEFF6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6CC4F9B0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723CCD94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4F748784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65C6CA82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69D0F01C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EC7870E0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C310D0EA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1" w15:restartNumberingAfterBreak="0">
    <w:nsid w:val="0B643E6A"/>
    <w:multiLevelType w:val="hybridMultilevel"/>
    <w:tmpl w:val="3FD05DB2"/>
    <w:lvl w:ilvl="0" w:tplc="D37022F0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u-ES" w:eastAsia="en-US" w:bidi="ar-SA"/>
      </w:rPr>
    </w:lvl>
    <w:lvl w:ilvl="1" w:tplc="C610E866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3976B522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6310B52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EB52565C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6CA20FDE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333E528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43C43D3C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95D0C58E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" w15:restartNumberingAfterBreak="0">
    <w:nsid w:val="10D746CF"/>
    <w:multiLevelType w:val="hybridMultilevel"/>
    <w:tmpl w:val="7B948150"/>
    <w:lvl w:ilvl="0" w:tplc="5E0C8F42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4E84A9EC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6B7AA9B4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EC10B01A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6768A13A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AE661A68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5CDA6B5C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0BE0CD32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91ACEC90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3" w15:restartNumberingAfterBreak="0">
    <w:nsid w:val="13B963F7"/>
    <w:multiLevelType w:val="hybridMultilevel"/>
    <w:tmpl w:val="93629DA4"/>
    <w:lvl w:ilvl="0" w:tplc="48D8F77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616CE194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A1BC41B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1152B51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D93EAFC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FFB0AB8E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EB6E18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0EB20B90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F14A5E0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4" w15:restartNumberingAfterBreak="0">
    <w:nsid w:val="169D4ACF"/>
    <w:multiLevelType w:val="hybridMultilevel"/>
    <w:tmpl w:val="7AF8F452"/>
    <w:lvl w:ilvl="0" w:tplc="8DEE7B9A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6A106EDE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A4084590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FBD008C2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70888E6C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5CC2D614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7598DD78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F5F42346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894484D6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5" w15:restartNumberingAfterBreak="0">
    <w:nsid w:val="1B095918"/>
    <w:multiLevelType w:val="hybridMultilevel"/>
    <w:tmpl w:val="5C22DDB4"/>
    <w:lvl w:ilvl="0" w:tplc="CB4806F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4EA86D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A3C0AA22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89482DA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C243BD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A67EB272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4A98034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91389CD0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4B6276AA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6" w15:restartNumberingAfterBreak="0">
    <w:nsid w:val="1DEF105C"/>
    <w:multiLevelType w:val="hybridMultilevel"/>
    <w:tmpl w:val="8E303118"/>
    <w:lvl w:ilvl="0" w:tplc="AFA4AF0E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44BC6336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A8D2330E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FCF6EEBC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3F309F1A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2E5E2078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1022494A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0186B422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27B6B4C0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7" w15:restartNumberingAfterBreak="0">
    <w:nsid w:val="1E247959"/>
    <w:multiLevelType w:val="hybridMultilevel"/>
    <w:tmpl w:val="19B239C4"/>
    <w:lvl w:ilvl="0" w:tplc="5DAE3642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DB6C7B9A">
      <w:start w:val="1"/>
      <w:numFmt w:val="decimal"/>
      <w:lvlText w:val="%2."/>
      <w:lvlJc w:val="left"/>
      <w:pPr>
        <w:ind w:left="169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48FEB5DA">
      <w:start w:val="1"/>
      <w:numFmt w:val="decimal"/>
      <w:lvlText w:val="%3."/>
      <w:lvlJc w:val="left"/>
      <w:pPr>
        <w:ind w:left="1529" w:hanging="284"/>
        <w:jc w:val="lef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0D4EAEBC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102481D6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6024A2E0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FAE0F51C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DB5A8C72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706AF5B6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8" w15:restartNumberingAfterBreak="0">
    <w:nsid w:val="202E3B46"/>
    <w:multiLevelType w:val="hybridMultilevel"/>
    <w:tmpl w:val="46A81816"/>
    <w:lvl w:ilvl="0" w:tplc="753E64CC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68A4F9EC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8D9AB67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AA3AE7CA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B96858B8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FE20D74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7408A2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A4A02EB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CA327FF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9" w15:restartNumberingAfterBreak="0">
    <w:nsid w:val="23965A0F"/>
    <w:multiLevelType w:val="hybridMultilevel"/>
    <w:tmpl w:val="64022BBA"/>
    <w:lvl w:ilvl="0" w:tplc="E8382A56">
      <w:numFmt w:val="decimal"/>
      <w:lvlText w:val="%1."/>
      <w:lvlJc w:val="left"/>
      <w:pPr>
        <w:ind w:left="821" w:hanging="27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EBC1DD2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715A2B4A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01E4BFE2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BA8E6D94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2272F2AA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1D6AC41A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BD0AC8A0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4DB47B50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10" w15:restartNumberingAfterBreak="0">
    <w:nsid w:val="275F1B98"/>
    <w:multiLevelType w:val="hybridMultilevel"/>
    <w:tmpl w:val="B7E8B006"/>
    <w:lvl w:ilvl="0" w:tplc="69B4AFD0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2CC872F6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A6D4BEC4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1B944344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0AA8535E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B5609424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A0C4303A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69BCB81A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610A5612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11" w15:restartNumberingAfterBreak="0">
    <w:nsid w:val="27D3075B"/>
    <w:multiLevelType w:val="hybridMultilevel"/>
    <w:tmpl w:val="9E722724"/>
    <w:lvl w:ilvl="0" w:tplc="0BECC92E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3EEDE2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A4EEB1F6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B4BAF5F6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678026B6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7C16BF70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B62658A8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9AB80310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C54C670C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12" w15:restartNumberingAfterBreak="0">
    <w:nsid w:val="302C400B"/>
    <w:multiLevelType w:val="hybridMultilevel"/>
    <w:tmpl w:val="6B204AE4"/>
    <w:lvl w:ilvl="0" w:tplc="64F687D6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88780B74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D64A85DC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BDA86266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5BBA620A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B1A2441C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3C4EF3FC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A4F28B20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CB340114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3" w15:restartNumberingAfterBreak="0">
    <w:nsid w:val="33045390"/>
    <w:multiLevelType w:val="hybridMultilevel"/>
    <w:tmpl w:val="E39A3BA6"/>
    <w:lvl w:ilvl="0" w:tplc="E282592A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352C681E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C4685B16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C7DCEB0E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137CF1E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C78CE0AA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92EAA458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5D62DE9E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EDCC5A36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4" w15:restartNumberingAfterBreak="0">
    <w:nsid w:val="38932B72"/>
    <w:multiLevelType w:val="hybridMultilevel"/>
    <w:tmpl w:val="EC6C7C58"/>
    <w:lvl w:ilvl="0" w:tplc="AEE66056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560ED95C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3568280C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ABC2E0A2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426A4EAC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A9B27D90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6792A768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BC4AE9D2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D408E766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5" w15:restartNumberingAfterBreak="0">
    <w:nsid w:val="3E3424EB"/>
    <w:multiLevelType w:val="hybridMultilevel"/>
    <w:tmpl w:val="118EF384"/>
    <w:lvl w:ilvl="0" w:tplc="C90E9A62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37040FA8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25F468BC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6ECAD9A2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C778EDE6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14E28C70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34B8D9D4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338CCDAA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AFA85736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4276598A"/>
    <w:multiLevelType w:val="hybridMultilevel"/>
    <w:tmpl w:val="78BE8052"/>
    <w:lvl w:ilvl="0" w:tplc="3FE6CCF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C34273E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E8FEF45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455AE75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9ACAC7AE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F1B69AA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8A3A58F2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E621D4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3AA4F49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7" w15:restartNumberingAfterBreak="0">
    <w:nsid w:val="45D53A81"/>
    <w:multiLevelType w:val="hybridMultilevel"/>
    <w:tmpl w:val="735884B2"/>
    <w:lvl w:ilvl="0" w:tplc="2FB8F6A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570C022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97A21F0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4886A68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78085F3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A398A2FC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119E5340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4252CCBA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A9D017B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8" w15:restartNumberingAfterBreak="0">
    <w:nsid w:val="46FB4EE0"/>
    <w:multiLevelType w:val="hybridMultilevel"/>
    <w:tmpl w:val="771499A2"/>
    <w:lvl w:ilvl="0" w:tplc="744C1940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23864790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C870E9E6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B2C237B6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C130DA2C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538A2626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F34E87CA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B52269D0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CCA2E9A6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9" w15:restartNumberingAfterBreak="0">
    <w:nsid w:val="4F413BD7"/>
    <w:multiLevelType w:val="hybridMultilevel"/>
    <w:tmpl w:val="F260FAC6"/>
    <w:lvl w:ilvl="0" w:tplc="1B480906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8C343448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3CF01204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65BC3EA4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714E5134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C9A200F4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1012D9E2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5FF48CF8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81F4F86C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0" w15:restartNumberingAfterBreak="0">
    <w:nsid w:val="54697F47"/>
    <w:multiLevelType w:val="hybridMultilevel"/>
    <w:tmpl w:val="2D92B9F4"/>
    <w:lvl w:ilvl="0" w:tplc="41C698A0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CF06AA8C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2F706BEE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21C85B46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F8AC7F52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FE1E5BE2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5BAC3D6C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B4824F40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9AF2D45E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1" w15:restartNumberingAfterBreak="0">
    <w:nsid w:val="5486621B"/>
    <w:multiLevelType w:val="hybridMultilevel"/>
    <w:tmpl w:val="E8CA5574"/>
    <w:lvl w:ilvl="0" w:tplc="C7B64BA2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1ADCD65A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D0A62D70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71CAF5C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D5F8306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772C2F0C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69741C26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3E44448E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481CAB6E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22" w15:restartNumberingAfterBreak="0">
    <w:nsid w:val="5A2753BF"/>
    <w:multiLevelType w:val="hybridMultilevel"/>
    <w:tmpl w:val="FCC80F86"/>
    <w:lvl w:ilvl="0" w:tplc="01300B4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A2F4D3F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7862DB8A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C262C1B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DA6873A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21340C28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C00301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544A13B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968BDC0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3" w15:restartNumberingAfterBreak="0">
    <w:nsid w:val="628D09A3"/>
    <w:multiLevelType w:val="hybridMultilevel"/>
    <w:tmpl w:val="AEDCD7B4"/>
    <w:lvl w:ilvl="0" w:tplc="9E8CEF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A748F8FC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6B54053A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B9E2B538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99F61690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FFC6E62E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30F2440E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32B22F24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E2E06B68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24" w15:restartNumberingAfterBreak="0">
    <w:nsid w:val="6396358E"/>
    <w:multiLevelType w:val="hybridMultilevel"/>
    <w:tmpl w:val="7272DF14"/>
    <w:lvl w:ilvl="0" w:tplc="8B0A9AF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7812D71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09BE1C2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DE842B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A92809AC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8C9CB9D4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9C0055D4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0B504F8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A4C47BC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5" w15:restartNumberingAfterBreak="0">
    <w:nsid w:val="686359F1"/>
    <w:multiLevelType w:val="hybridMultilevel"/>
    <w:tmpl w:val="7B526B32"/>
    <w:lvl w:ilvl="0" w:tplc="C9CC146C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DE2838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CCFEB3F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93A49F5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A325FB6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683E6CB0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1E7C038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8020DAC2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CE8433B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6" w15:restartNumberingAfterBreak="0">
    <w:nsid w:val="68DD314F"/>
    <w:multiLevelType w:val="hybridMultilevel"/>
    <w:tmpl w:val="D57813FE"/>
    <w:lvl w:ilvl="0" w:tplc="5D169CF2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88E1822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3C9C7FB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E446E4A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69708CA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643240A8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FDE03D6C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5242A74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1092F4F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7" w15:restartNumberingAfterBreak="0">
    <w:nsid w:val="73943F83"/>
    <w:multiLevelType w:val="hybridMultilevel"/>
    <w:tmpl w:val="8C5046F8"/>
    <w:lvl w:ilvl="0" w:tplc="0B1474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F00A3488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B9F0E44A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81A0806E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8ED88A5C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8DE4D330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8E8E4694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0652EB36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FB68818C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28" w15:restartNumberingAfterBreak="0">
    <w:nsid w:val="77AC43A1"/>
    <w:multiLevelType w:val="hybridMultilevel"/>
    <w:tmpl w:val="8920119C"/>
    <w:lvl w:ilvl="0" w:tplc="DD42D61A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2C4A8628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4046170E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B65EDC68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0BBED328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54329302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410A766E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FB64B7CA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6F0A2F02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29" w15:restartNumberingAfterBreak="0">
    <w:nsid w:val="7A723221"/>
    <w:multiLevelType w:val="hybridMultilevel"/>
    <w:tmpl w:val="B406024C"/>
    <w:lvl w:ilvl="0" w:tplc="81E485A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EF2DA4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9370C86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0F78E7BC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3005618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54CEC0C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C9FC541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EDE80C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5944D6CA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30" w15:restartNumberingAfterBreak="0">
    <w:nsid w:val="7F5C3DAA"/>
    <w:multiLevelType w:val="hybridMultilevel"/>
    <w:tmpl w:val="BAFCD4E0"/>
    <w:lvl w:ilvl="0" w:tplc="3838420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1C07194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C1AEC830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599C1624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BF64F99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86C46CE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633C4C7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17321784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8A0459EA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num w:numId="1" w16cid:durableId="1042943038">
    <w:abstractNumId w:val="28"/>
  </w:num>
  <w:num w:numId="2" w16cid:durableId="333916249">
    <w:abstractNumId w:val="22"/>
  </w:num>
  <w:num w:numId="3" w16cid:durableId="534388598">
    <w:abstractNumId w:val="24"/>
  </w:num>
  <w:num w:numId="4" w16cid:durableId="477496512">
    <w:abstractNumId w:val="26"/>
  </w:num>
  <w:num w:numId="5" w16cid:durableId="624972708">
    <w:abstractNumId w:val="30"/>
  </w:num>
  <w:num w:numId="6" w16cid:durableId="505946763">
    <w:abstractNumId w:val="17"/>
  </w:num>
  <w:num w:numId="7" w16cid:durableId="1281768383">
    <w:abstractNumId w:val="0"/>
  </w:num>
  <w:num w:numId="8" w16cid:durableId="242571296">
    <w:abstractNumId w:val="4"/>
  </w:num>
  <w:num w:numId="9" w16cid:durableId="1647128180">
    <w:abstractNumId w:val="1"/>
  </w:num>
  <w:num w:numId="10" w16cid:durableId="2079673230">
    <w:abstractNumId w:val="10"/>
  </w:num>
  <w:num w:numId="11" w16cid:durableId="1045641223">
    <w:abstractNumId w:val="27"/>
  </w:num>
  <w:num w:numId="12" w16cid:durableId="386073359">
    <w:abstractNumId w:val="23"/>
  </w:num>
  <w:num w:numId="13" w16cid:durableId="327221594">
    <w:abstractNumId w:val="19"/>
  </w:num>
  <w:num w:numId="14" w16cid:durableId="1129204493">
    <w:abstractNumId w:val="13"/>
  </w:num>
  <w:num w:numId="15" w16cid:durableId="1759670907">
    <w:abstractNumId w:val="12"/>
  </w:num>
  <w:num w:numId="16" w16cid:durableId="198931253">
    <w:abstractNumId w:val="21"/>
  </w:num>
  <w:num w:numId="17" w16cid:durableId="1886864572">
    <w:abstractNumId w:val="16"/>
  </w:num>
  <w:num w:numId="18" w16cid:durableId="772823695">
    <w:abstractNumId w:val="8"/>
  </w:num>
  <w:num w:numId="19" w16cid:durableId="55321492">
    <w:abstractNumId w:val="25"/>
  </w:num>
  <w:num w:numId="20" w16cid:durableId="1762140876">
    <w:abstractNumId w:val="5"/>
  </w:num>
  <w:num w:numId="21" w16cid:durableId="1222249590">
    <w:abstractNumId w:val="3"/>
  </w:num>
  <w:num w:numId="22" w16cid:durableId="162864716">
    <w:abstractNumId w:val="29"/>
  </w:num>
  <w:num w:numId="23" w16cid:durableId="428434606">
    <w:abstractNumId w:val="15"/>
  </w:num>
  <w:num w:numId="24" w16cid:durableId="1655182842">
    <w:abstractNumId w:val="18"/>
  </w:num>
  <w:num w:numId="25" w16cid:durableId="368267180">
    <w:abstractNumId w:val="6"/>
  </w:num>
  <w:num w:numId="26" w16cid:durableId="289945076">
    <w:abstractNumId w:val="2"/>
  </w:num>
  <w:num w:numId="27" w16cid:durableId="1982615211">
    <w:abstractNumId w:val="14"/>
  </w:num>
  <w:num w:numId="28" w16cid:durableId="2090417111">
    <w:abstractNumId w:val="20"/>
  </w:num>
  <w:num w:numId="29" w16cid:durableId="636492011">
    <w:abstractNumId w:val="9"/>
  </w:num>
  <w:num w:numId="30" w16cid:durableId="2027361801">
    <w:abstractNumId w:val="11"/>
  </w:num>
  <w:num w:numId="31" w16cid:durableId="1600945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075"/>
    <w:rsid w:val="0011361B"/>
    <w:rsid w:val="002B4075"/>
    <w:rsid w:val="003A619F"/>
    <w:rsid w:val="006E4F48"/>
    <w:rsid w:val="00A85F4A"/>
    <w:rsid w:val="00B0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</o:shapelayout>
  </w:shapeDefaults>
  <w:decimalSymbol w:val=","/>
  <w:listSeparator w:val=";"/>
  <w14:docId w14:val="64013CD9"/>
  <w15:docId w15:val="{CE673478-3E8E-4451-9E8B-CF5A67B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nbizikidetza.bizikasi@berritzeguneak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Iñigo Ramos Sarriugarte</cp:lastModifiedBy>
  <cp:revision>3</cp:revision>
  <dcterms:created xsi:type="dcterms:W3CDTF">2024-03-23T10:14:00Z</dcterms:created>
  <dcterms:modified xsi:type="dcterms:W3CDTF">2024-03-25T11:05:00Z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